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6A" w:rsidRPr="00C5041E" w:rsidRDefault="001C0B6A" w:rsidP="001C0B6A">
      <w:pPr>
        <w:spacing w:after="0" w:line="240" w:lineRule="auto"/>
        <w:ind w:left="0" w:firstLine="0"/>
        <w:jc w:val="center"/>
        <w:rPr>
          <w:b/>
          <w:color w:val="auto"/>
          <w:sz w:val="22"/>
        </w:rPr>
      </w:pPr>
      <w:r w:rsidRPr="00C5041E">
        <w:rPr>
          <w:b/>
          <w:bCs/>
          <w:color w:val="auto"/>
          <w:sz w:val="28"/>
          <w:u w:val="single"/>
        </w:rPr>
        <w:t xml:space="preserve">Open Elective Papers offered for Minor in Engineering Physics of </w:t>
      </w:r>
      <w:proofErr w:type="spellStart"/>
      <w:r w:rsidRPr="00C5041E">
        <w:rPr>
          <w:b/>
          <w:bCs/>
          <w:color w:val="auto"/>
          <w:sz w:val="28"/>
          <w:u w:val="single"/>
        </w:rPr>
        <w:t>B.Tech</w:t>
      </w:r>
      <w:proofErr w:type="spellEnd"/>
      <w:r w:rsidRPr="00C5041E">
        <w:rPr>
          <w:b/>
          <w:bCs/>
          <w:color w:val="auto"/>
          <w:sz w:val="28"/>
          <w:u w:val="single"/>
        </w:rPr>
        <w:t xml:space="preserve">. </w:t>
      </w:r>
      <w:proofErr w:type="spellStart"/>
      <w:r w:rsidRPr="00C5041E">
        <w:rPr>
          <w:b/>
          <w:bCs/>
          <w:color w:val="auto"/>
          <w:sz w:val="28"/>
          <w:u w:val="single"/>
        </w:rPr>
        <w:t>Programme</w:t>
      </w:r>
      <w:proofErr w:type="spellEnd"/>
    </w:p>
    <w:p w:rsidR="001C0B6A" w:rsidRPr="00C5041E" w:rsidRDefault="001C0B6A" w:rsidP="001C0B6A">
      <w:pPr>
        <w:spacing w:after="0" w:line="259" w:lineRule="auto"/>
        <w:ind w:left="270"/>
        <w:jc w:val="center"/>
        <w:rPr>
          <w:b/>
          <w:color w:val="auto"/>
          <w:sz w:val="22"/>
        </w:rPr>
      </w:pPr>
    </w:p>
    <w:p w:rsidR="001C0B6A" w:rsidRPr="00C5041E" w:rsidRDefault="001C0B6A" w:rsidP="001C0B6A">
      <w:pPr>
        <w:spacing w:after="0" w:line="240" w:lineRule="auto"/>
        <w:ind w:left="0" w:firstLine="0"/>
        <w:jc w:val="left"/>
        <w:rPr>
          <w:b/>
          <w:color w:val="auto"/>
          <w:sz w:val="22"/>
        </w:rPr>
      </w:pPr>
    </w:p>
    <w:tbl>
      <w:tblPr>
        <w:tblW w:w="0" w:type="auto"/>
        <w:tblInd w:w="170" w:type="dxa"/>
        <w:tblLayout w:type="fixed"/>
        <w:tblCellMar>
          <w:left w:w="0" w:type="dxa"/>
          <w:right w:w="0" w:type="dxa"/>
        </w:tblCellMar>
        <w:tblLook w:val="0000"/>
      </w:tblPr>
      <w:tblGrid>
        <w:gridCol w:w="1560"/>
        <w:gridCol w:w="1540"/>
        <w:gridCol w:w="340"/>
        <w:gridCol w:w="4740"/>
        <w:gridCol w:w="1860"/>
      </w:tblGrid>
      <w:tr w:rsidR="000F236F" w:rsidTr="003C7E1C">
        <w:trPr>
          <w:trHeight w:val="313"/>
        </w:trPr>
        <w:tc>
          <w:tcPr>
            <w:tcW w:w="1560" w:type="dxa"/>
            <w:tcBorders>
              <w:top w:val="single" w:sz="8" w:space="0" w:color="auto"/>
              <w:left w:val="single" w:sz="8" w:space="0" w:color="auto"/>
              <w:bottom w:val="single" w:sz="8" w:space="0" w:color="92CDDC"/>
              <w:right w:val="single" w:sz="8" w:space="0" w:color="auto"/>
            </w:tcBorders>
            <w:shd w:val="clear" w:color="auto" w:fill="92CDDC"/>
            <w:vAlign w:val="bottom"/>
          </w:tcPr>
          <w:p w:rsidR="000F236F" w:rsidRDefault="000F236F" w:rsidP="003C7E1C">
            <w:pPr>
              <w:spacing w:line="0" w:lineRule="atLeast"/>
              <w:rPr>
                <w:sz w:val="24"/>
              </w:rPr>
            </w:pPr>
          </w:p>
        </w:tc>
        <w:tc>
          <w:tcPr>
            <w:tcW w:w="1540" w:type="dxa"/>
            <w:tcBorders>
              <w:top w:val="single" w:sz="8" w:space="0" w:color="auto"/>
              <w:bottom w:val="single" w:sz="8" w:space="0" w:color="92CDDC"/>
              <w:right w:val="single" w:sz="8" w:space="0" w:color="auto"/>
            </w:tcBorders>
            <w:shd w:val="clear" w:color="auto" w:fill="92CDDC"/>
            <w:vAlign w:val="bottom"/>
          </w:tcPr>
          <w:p w:rsidR="000F236F" w:rsidRDefault="000F236F" w:rsidP="003C7E1C">
            <w:pPr>
              <w:spacing w:line="0" w:lineRule="atLeast"/>
              <w:ind w:left="100"/>
              <w:rPr>
                <w:b/>
                <w:sz w:val="24"/>
              </w:rPr>
            </w:pPr>
            <w:r>
              <w:rPr>
                <w:b/>
                <w:sz w:val="24"/>
              </w:rPr>
              <w:t xml:space="preserve"> </w:t>
            </w:r>
          </w:p>
        </w:tc>
        <w:tc>
          <w:tcPr>
            <w:tcW w:w="5080" w:type="dxa"/>
            <w:gridSpan w:val="2"/>
            <w:tcBorders>
              <w:top w:val="single" w:sz="8" w:space="0" w:color="auto"/>
              <w:bottom w:val="single" w:sz="8" w:space="0" w:color="92CDDC"/>
              <w:right w:val="single" w:sz="8" w:space="0" w:color="auto"/>
            </w:tcBorders>
            <w:shd w:val="clear" w:color="auto" w:fill="92CDDC"/>
            <w:vAlign w:val="bottom"/>
          </w:tcPr>
          <w:p w:rsidR="000F236F" w:rsidRDefault="000F236F" w:rsidP="003C7E1C">
            <w:pPr>
              <w:spacing w:line="0" w:lineRule="atLeast"/>
              <w:ind w:left="100"/>
              <w:rPr>
                <w:b/>
                <w:sz w:val="24"/>
              </w:rPr>
            </w:pPr>
            <w:r>
              <w:rPr>
                <w:b/>
                <w:sz w:val="24"/>
              </w:rPr>
              <w:t>Subjects</w:t>
            </w:r>
          </w:p>
        </w:tc>
        <w:tc>
          <w:tcPr>
            <w:tcW w:w="1860" w:type="dxa"/>
            <w:tcBorders>
              <w:top w:val="single" w:sz="8" w:space="0" w:color="auto"/>
              <w:bottom w:val="single" w:sz="8" w:space="0" w:color="92CDDC"/>
              <w:right w:val="single" w:sz="8" w:space="0" w:color="auto"/>
            </w:tcBorders>
            <w:shd w:val="clear" w:color="auto" w:fill="92CDDC"/>
            <w:vAlign w:val="bottom"/>
          </w:tcPr>
          <w:p w:rsidR="000F236F" w:rsidRDefault="000F236F" w:rsidP="003C7E1C">
            <w:pPr>
              <w:spacing w:line="0" w:lineRule="atLeast"/>
              <w:ind w:left="300"/>
              <w:rPr>
                <w:b/>
                <w:sz w:val="24"/>
              </w:rPr>
            </w:pPr>
            <w:r>
              <w:rPr>
                <w:b/>
                <w:sz w:val="24"/>
              </w:rPr>
              <w:t>L-T-P-C</w:t>
            </w:r>
          </w:p>
        </w:tc>
      </w:tr>
      <w:tr w:rsidR="000F236F" w:rsidTr="003C7E1C">
        <w:trPr>
          <w:trHeight w:val="261"/>
        </w:trPr>
        <w:tc>
          <w:tcPr>
            <w:tcW w:w="1560" w:type="dxa"/>
            <w:tcBorders>
              <w:top w:val="single" w:sz="8" w:space="0" w:color="auto"/>
              <w:left w:val="single" w:sz="8" w:space="0" w:color="auto"/>
              <w:right w:val="single" w:sz="8" w:space="0" w:color="auto"/>
            </w:tcBorders>
            <w:shd w:val="clear" w:color="auto" w:fill="92CDDC"/>
            <w:vAlign w:val="bottom"/>
          </w:tcPr>
          <w:p w:rsidR="000F236F" w:rsidRDefault="000F236F" w:rsidP="003C7E1C">
            <w:pPr>
              <w:spacing w:line="0" w:lineRule="atLeast"/>
              <w:rPr>
                <w:sz w:val="22"/>
              </w:rPr>
            </w:pPr>
          </w:p>
        </w:tc>
        <w:tc>
          <w:tcPr>
            <w:tcW w:w="1540" w:type="dxa"/>
            <w:tcBorders>
              <w:top w:val="single" w:sz="8" w:space="0" w:color="auto"/>
              <w:right w:val="single" w:sz="8" w:space="0" w:color="auto"/>
            </w:tcBorders>
            <w:shd w:val="clear" w:color="auto" w:fill="92CDDC"/>
            <w:vAlign w:val="bottom"/>
          </w:tcPr>
          <w:p w:rsidR="000F236F" w:rsidRDefault="000F236F" w:rsidP="003C7E1C">
            <w:pPr>
              <w:spacing w:line="0" w:lineRule="atLeast"/>
              <w:rPr>
                <w:sz w:val="22"/>
              </w:rPr>
            </w:pPr>
          </w:p>
        </w:tc>
        <w:tc>
          <w:tcPr>
            <w:tcW w:w="5080" w:type="dxa"/>
            <w:gridSpan w:val="2"/>
            <w:tcBorders>
              <w:top w:val="single" w:sz="8" w:space="0" w:color="auto"/>
              <w:right w:val="single" w:sz="8" w:space="0" w:color="auto"/>
            </w:tcBorders>
            <w:shd w:val="clear" w:color="auto" w:fill="92CDDC"/>
            <w:vAlign w:val="bottom"/>
          </w:tcPr>
          <w:p w:rsidR="000F236F" w:rsidRDefault="000F236F" w:rsidP="003C7E1C">
            <w:pPr>
              <w:spacing w:line="260" w:lineRule="exact"/>
              <w:ind w:left="100"/>
              <w:rPr>
                <w:b/>
                <w:sz w:val="24"/>
              </w:rPr>
            </w:pPr>
            <w:r>
              <w:rPr>
                <w:b/>
                <w:sz w:val="24"/>
              </w:rPr>
              <w:t>Theory Papers</w:t>
            </w:r>
          </w:p>
        </w:tc>
        <w:tc>
          <w:tcPr>
            <w:tcW w:w="1860" w:type="dxa"/>
            <w:tcBorders>
              <w:top w:val="single" w:sz="8" w:space="0" w:color="auto"/>
              <w:right w:val="single" w:sz="8" w:space="0" w:color="auto"/>
            </w:tcBorders>
            <w:shd w:val="clear" w:color="auto" w:fill="92CDDC"/>
            <w:vAlign w:val="bottom"/>
          </w:tcPr>
          <w:p w:rsidR="000F236F" w:rsidRDefault="000F236F" w:rsidP="003C7E1C">
            <w:pPr>
              <w:spacing w:line="0" w:lineRule="atLeast"/>
              <w:rPr>
                <w:sz w:val="22"/>
              </w:rPr>
            </w:pPr>
          </w:p>
        </w:tc>
      </w:tr>
      <w:tr w:rsidR="000F236F" w:rsidTr="003C7E1C">
        <w:trPr>
          <w:trHeight w:val="324"/>
        </w:trPr>
        <w:tc>
          <w:tcPr>
            <w:tcW w:w="1560" w:type="dxa"/>
            <w:tcBorders>
              <w:left w:val="single" w:sz="8" w:space="0" w:color="auto"/>
              <w:bottom w:val="single" w:sz="8" w:space="0" w:color="auto"/>
              <w:right w:val="single" w:sz="8" w:space="0" w:color="auto"/>
            </w:tcBorders>
            <w:shd w:val="clear" w:color="auto" w:fill="92CDDC"/>
            <w:vAlign w:val="bottom"/>
          </w:tcPr>
          <w:p w:rsidR="000F236F" w:rsidRDefault="000F236F" w:rsidP="003C7E1C">
            <w:pPr>
              <w:spacing w:line="0" w:lineRule="atLeast"/>
              <w:rPr>
                <w:sz w:val="24"/>
              </w:rPr>
            </w:pPr>
          </w:p>
        </w:tc>
        <w:tc>
          <w:tcPr>
            <w:tcW w:w="1540" w:type="dxa"/>
            <w:tcBorders>
              <w:bottom w:val="single" w:sz="8" w:space="0" w:color="auto"/>
              <w:right w:val="single" w:sz="8" w:space="0" w:color="auto"/>
            </w:tcBorders>
            <w:shd w:val="clear" w:color="auto" w:fill="92CDDC"/>
            <w:vAlign w:val="bottom"/>
          </w:tcPr>
          <w:p w:rsidR="000F236F" w:rsidRDefault="000F236F" w:rsidP="003C7E1C">
            <w:pPr>
              <w:spacing w:line="0" w:lineRule="atLeast"/>
              <w:rPr>
                <w:sz w:val="24"/>
              </w:rPr>
            </w:pPr>
          </w:p>
        </w:tc>
        <w:tc>
          <w:tcPr>
            <w:tcW w:w="340" w:type="dxa"/>
            <w:tcBorders>
              <w:bottom w:val="single" w:sz="8" w:space="0" w:color="auto"/>
            </w:tcBorders>
            <w:shd w:val="clear" w:color="auto" w:fill="92CDDC"/>
            <w:vAlign w:val="bottom"/>
          </w:tcPr>
          <w:p w:rsidR="000F236F" w:rsidRDefault="000F236F" w:rsidP="003C7E1C">
            <w:pPr>
              <w:spacing w:line="0" w:lineRule="atLeast"/>
              <w:rPr>
                <w:sz w:val="24"/>
              </w:rPr>
            </w:pPr>
          </w:p>
        </w:tc>
        <w:tc>
          <w:tcPr>
            <w:tcW w:w="4740" w:type="dxa"/>
            <w:tcBorders>
              <w:bottom w:val="single" w:sz="8" w:space="0" w:color="auto"/>
              <w:right w:val="single" w:sz="8" w:space="0" w:color="auto"/>
            </w:tcBorders>
            <w:shd w:val="clear" w:color="auto" w:fill="92CDDC"/>
            <w:vAlign w:val="bottom"/>
          </w:tcPr>
          <w:p w:rsidR="000F236F" w:rsidRDefault="000F236F" w:rsidP="003C7E1C">
            <w:pPr>
              <w:spacing w:line="0" w:lineRule="atLeast"/>
              <w:rPr>
                <w:sz w:val="24"/>
              </w:rPr>
            </w:pPr>
          </w:p>
        </w:tc>
        <w:tc>
          <w:tcPr>
            <w:tcW w:w="1860" w:type="dxa"/>
            <w:tcBorders>
              <w:bottom w:val="single" w:sz="8" w:space="0" w:color="auto"/>
              <w:right w:val="single" w:sz="8" w:space="0" w:color="auto"/>
            </w:tcBorders>
            <w:shd w:val="clear" w:color="auto" w:fill="92CDDC"/>
            <w:vAlign w:val="bottom"/>
          </w:tcPr>
          <w:p w:rsidR="000F236F" w:rsidRDefault="000F236F" w:rsidP="003C7E1C">
            <w:pPr>
              <w:spacing w:line="0" w:lineRule="atLeast"/>
              <w:rPr>
                <w:sz w:val="24"/>
              </w:rPr>
            </w:pPr>
          </w:p>
        </w:tc>
      </w:tr>
      <w:tr w:rsidR="000F236F" w:rsidTr="003C7E1C">
        <w:trPr>
          <w:trHeight w:val="282"/>
        </w:trPr>
        <w:tc>
          <w:tcPr>
            <w:tcW w:w="1560" w:type="dxa"/>
            <w:tcBorders>
              <w:left w:val="single" w:sz="8" w:space="0" w:color="auto"/>
              <w:right w:val="single" w:sz="8" w:space="0" w:color="auto"/>
            </w:tcBorders>
            <w:shd w:val="clear" w:color="auto" w:fill="auto"/>
            <w:vAlign w:val="bottom"/>
          </w:tcPr>
          <w:p w:rsidR="000F236F" w:rsidRDefault="000F236F" w:rsidP="003C7E1C">
            <w:pPr>
              <w:spacing w:line="260" w:lineRule="exact"/>
              <w:ind w:left="100"/>
              <w:rPr>
                <w:b/>
                <w:sz w:val="24"/>
              </w:rPr>
            </w:pPr>
            <w:r>
              <w:rPr>
                <w:b/>
                <w:sz w:val="24"/>
              </w:rPr>
              <w:t>Odd</w:t>
            </w:r>
          </w:p>
        </w:tc>
        <w:tc>
          <w:tcPr>
            <w:tcW w:w="1540" w:type="dxa"/>
            <w:tcBorders>
              <w:right w:val="single" w:sz="8" w:space="0" w:color="auto"/>
            </w:tcBorders>
            <w:shd w:val="clear" w:color="auto" w:fill="auto"/>
            <w:vAlign w:val="bottom"/>
          </w:tcPr>
          <w:p w:rsidR="000F236F" w:rsidRDefault="000F236F" w:rsidP="003C7E1C">
            <w:pPr>
              <w:spacing w:line="260" w:lineRule="exact"/>
              <w:ind w:left="80"/>
              <w:rPr>
                <w:b/>
                <w:sz w:val="24"/>
              </w:rPr>
            </w:pPr>
            <w:r>
              <w:rPr>
                <w:b/>
                <w:sz w:val="24"/>
              </w:rPr>
              <w:t xml:space="preserve"> </w:t>
            </w:r>
          </w:p>
        </w:tc>
        <w:tc>
          <w:tcPr>
            <w:tcW w:w="340" w:type="dxa"/>
            <w:shd w:val="clear" w:color="auto" w:fill="auto"/>
            <w:vAlign w:val="bottom"/>
          </w:tcPr>
          <w:p w:rsidR="000F236F" w:rsidRDefault="000F236F" w:rsidP="003C7E1C">
            <w:pPr>
              <w:spacing w:line="281" w:lineRule="exact"/>
              <w:ind w:left="100"/>
              <w:rPr>
                <w:rFonts w:ascii="Symbol" w:eastAsia="Symbol" w:hAnsi="Symbol"/>
                <w:b/>
                <w:sz w:val="24"/>
              </w:rPr>
            </w:pPr>
            <w:r>
              <w:rPr>
                <w:rFonts w:ascii="Symbol" w:eastAsia="Symbol" w:hAnsi="Symbol"/>
                <w:b/>
                <w:sz w:val="24"/>
              </w:rPr>
              <w:t></w:t>
            </w:r>
          </w:p>
        </w:tc>
        <w:tc>
          <w:tcPr>
            <w:tcW w:w="4740" w:type="dxa"/>
            <w:tcBorders>
              <w:right w:val="single" w:sz="8" w:space="0" w:color="auto"/>
            </w:tcBorders>
            <w:shd w:val="clear" w:color="auto" w:fill="auto"/>
            <w:vAlign w:val="bottom"/>
          </w:tcPr>
          <w:p w:rsidR="000F236F" w:rsidRDefault="000F236F" w:rsidP="003C7E1C">
            <w:pPr>
              <w:spacing w:line="0" w:lineRule="atLeast"/>
              <w:ind w:left="120"/>
              <w:rPr>
                <w:sz w:val="24"/>
              </w:rPr>
            </w:pPr>
            <w:r>
              <w:rPr>
                <w:sz w:val="24"/>
              </w:rPr>
              <w:t>Advanced Mathematical Physics</w:t>
            </w:r>
          </w:p>
        </w:tc>
        <w:tc>
          <w:tcPr>
            <w:tcW w:w="1860" w:type="dxa"/>
            <w:tcBorders>
              <w:right w:val="single" w:sz="8" w:space="0" w:color="auto"/>
            </w:tcBorders>
            <w:shd w:val="clear" w:color="auto" w:fill="auto"/>
            <w:vAlign w:val="bottom"/>
          </w:tcPr>
          <w:p w:rsidR="000F236F" w:rsidRDefault="000F236F" w:rsidP="003C7E1C">
            <w:pPr>
              <w:spacing w:line="272" w:lineRule="exact"/>
              <w:ind w:left="320"/>
              <w:rPr>
                <w:sz w:val="24"/>
              </w:rPr>
            </w:pPr>
            <w:r>
              <w:rPr>
                <w:sz w:val="24"/>
              </w:rPr>
              <w:t>3-0-0-3</w:t>
            </w:r>
          </w:p>
        </w:tc>
      </w:tr>
      <w:tr w:rsidR="000F236F" w:rsidTr="003C7E1C">
        <w:trPr>
          <w:trHeight w:val="312"/>
        </w:trPr>
        <w:tc>
          <w:tcPr>
            <w:tcW w:w="1560" w:type="dxa"/>
            <w:tcBorders>
              <w:left w:val="single" w:sz="8" w:space="0" w:color="auto"/>
              <w:right w:val="single" w:sz="8" w:space="0" w:color="auto"/>
            </w:tcBorders>
            <w:shd w:val="clear" w:color="auto" w:fill="auto"/>
            <w:vAlign w:val="bottom"/>
          </w:tcPr>
          <w:p w:rsidR="000F236F" w:rsidRDefault="000F236F" w:rsidP="003C7E1C">
            <w:pPr>
              <w:spacing w:line="0" w:lineRule="atLeast"/>
              <w:ind w:left="100"/>
              <w:rPr>
                <w:b/>
                <w:sz w:val="24"/>
              </w:rPr>
            </w:pPr>
            <w:r>
              <w:rPr>
                <w:b/>
                <w:sz w:val="24"/>
              </w:rPr>
              <w:t>Semester</w:t>
            </w:r>
          </w:p>
        </w:tc>
        <w:tc>
          <w:tcPr>
            <w:tcW w:w="1540" w:type="dxa"/>
            <w:tcBorders>
              <w:right w:val="single" w:sz="8" w:space="0" w:color="auto"/>
            </w:tcBorders>
            <w:shd w:val="clear" w:color="auto" w:fill="auto"/>
            <w:vAlign w:val="bottom"/>
          </w:tcPr>
          <w:p w:rsidR="000F236F" w:rsidRDefault="000F236F" w:rsidP="003C7E1C">
            <w:pPr>
              <w:spacing w:line="0" w:lineRule="atLeast"/>
              <w:rPr>
                <w:sz w:val="24"/>
              </w:rPr>
            </w:pPr>
          </w:p>
        </w:tc>
        <w:tc>
          <w:tcPr>
            <w:tcW w:w="5080" w:type="dxa"/>
            <w:gridSpan w:val="2"/>
            <w:tcBorders>
              <w:right w:val="single" w:sz="8" w:space="0" w:color="auto"/>
            </w:tcBorders>
            <w:shd w:val="clear" w:color="auto" w:fill="auto"/>
            <w:vAlign w:val="bottom"/>
          </w:tcPr>
          <w:p w:rsidR="000F236F" w:rsidRDefault="000F236F" w:rsidP="003C7E1C">
            <w:pPr>
              <w:spacing w:line="0" w:lineRule="atLeast"/>
              <w:ind w:left="100"/>
              <w:rPr>
                <w:sz w:val="24"/>
              </w:rPr>
            </w:pPr>
            <w:r>
              <w:rPr>
                <w:rFonts w:ascii="Symbol" w:eastAsia="Symbol" w:hAnsi="Symbol"/>
                <w:b/>
                <w:sz w:val="24"/>
              </w:rPr>
              <w:t></w:t>
            </w:r>
            <w:r>
              <w:rPr>
                <w:sz w:val="24"/>
              </w:rPr>
              <w:t xml:space="preserve">   </w:t>
            </w:r>
            <w:proofErr w:type="spellStart"/>
            <w:r>
              <w:rPr>
                <w:sz w:val="24"/>
              </w:rPr>
              <w:t>Nano</w:t>
            </w:r>
            <w:proofErr w:type="spellEnd"/>
            <w:r>
              <w:rPr>
                <w:sz w:val="24"/>
              </w:rPr>
              <w:t xml:space="preserve"> Materials and Applications</w:t>
            </w:r>
          </w:p>
        </w:tc>
        <w:tc>
          <w:tcPr>
            <w:tcW w:w="1860" w:type="dxa"/>
            <w:tcBorders>
              <w:right w:val="single" w:sz="8" w:space="0" w:color="auto"/>
            </w:tcBorders>
            <w:shd w:val="clear" w:color="auto" w:fill="auto"/>
            <w:vAlign w:val="bottom"/>
          </w:tcPr>
          <w:p w:rsidR="000F236F" w:rsidRDefault="000F236F" w:rsidP="003C7E1C">
            <w:pPr>
              <w:spacing w:line="0" w:lineRule="atLeast"/>
              <w:ind w:left="320"/>
              <w:rPr>
                <w:sz w:val="24"/>
              </w:rPr>
            </w:pPr>
            <w:r>
              <w:rPr>
                <w:sz w:val="24"/>
              </w:rPr>
              <w:t>3-0-0-3</w:t>
            </w:r>
          </w:p>
        </w:tc>
      </w:tr>
      <w:tr w:rsidR="000F236F" w:rsidTr="003C7E1C">
        <w:trPr>
          <w:trHeight w:val="27"/>
        </w:trPr>
        <w:tc>
          <w:tcPr>
            <w:tcW w:w="1560" w:type="dxa"/>
            <w:tcBorders>
              <w:left w:val="single" w:sz="8" w:space="0" w:color="auto"/>
              <w:bottom w:val="single" w:sz="8" w:space="0" w:color="auto"/>
              <w:right w:val="single" w:sz="8" w:space="0" w:color="auto"/>
            </w:tcBorders>
            <w:shd w:val="clear" w:color="auto" w:fill="auto"/>
            <w:vAlign w:val="bottom"/>
          </w:tcPr>
          <w:p w:rsidR="000F236F" w:rsidRDefault="000F236F" w:rsidP="003C7E1C">
            <w:pPr>
              <w:spacing w:line="0" w:lineRule="atLeast"/>
              <w:rPr>
                <w:sz w:val="2"/>
              </w:rPr>
            </w:pPr>
          </w:p>
        </w:tc>
        <w:tc>
          <w:tcPr>
            <w:tcW w:w="154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2"/>
              </w:rPr>
            </w:pPr>
          </w:p>
        </w:tc>
        <w:tc>
          <w:tcPr>
            <w:tcW w:w="340" w:type="dxa"/>
            <w:tcBorders>
              <w:bottom w:val="single" w:sz="8" w:space="0" w:color="auto"/>
            </w:tcBorders>
            <w:shd w:val="clear" w:color="auto" w:fill="auto"/>
            <w:vAlign w:val="bottom"/>
          </w:tcPr>
          <w:p w:rsidR="000F236F" w:rsidRDefault="000F236F" w:rsidP="003C7E1C">
            <w:pPr>
              <w:spacing w:line="0" w:lineRule="atLeast"/>
              <w:rPr>
                <w:sz w:val="2"/>
              </w:rPr>
            </w:pPr>
          </w:p>
        </w:tc>
        <w:tc>
          <w:tcPr>
            <w:tcW w:w="474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2"/>
              </w:rPr>
            </w:pPr>
          </w:p>
        </w:tc>
        <w:tc>
          <w:tcPr>
            <w:tcW w:w="186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2"/>
              </w:rPr>
            </w:pPr>
          </w:p>
        </w:tc>
      </w:tr>
      <w:tr w:rsidR="000F236F" w:rsidTr="003C7E1C">
        <w:trPr>
          <w:trHeight w:val="287"/>
        </w:trPr>
        <w:tc>
          <w:tcPr>
            <w:tcW w:w="1560" w:type="dxa"/>
            <w:tcBorders>
              <w:left w:val="single" w:sz="8" w:space="0" w:color="auto"/>
              <w:bottom w:val="single" w:sz="8" w:space="0" w:color="auto"/>
              <w:right w:val="single" w:sz="8" w:space="0" w:color="auto"/>
            </w:tcBorders>
            <w:shd w:val="clear" w:color="auto" w:fill="FFFF00"/>
            <w:vAlign w:val="bottom"/>
          </w:tcPr>
          <w:p w:rsidR="000F236F" w:rsidRDefault="000F236F" w:rsidP="003C7E1C">
            <w:pPr>
              <w:spacing w:line="0" w:lineRule="atLeast"/>
              <w:rPr>
                <w:sz w:val="24"/>
              </w:rPr>
            </w:pPr>
          </w:p>
        </w:tc>
        <w:tc>
          <w:tcPr>
            <w:tcW w:w="1540" w:type="dxa"/>
            <w:tcBorders>
              <w:bottom w:val="single" w:sz="8" w:space="0" w:color="auto"/>
              <w:right w:val="single" w:sz="8" w:space="0" w:color="auto"/>
            </w:tcBorders>
            <w:shd w:val="clear" w:color="auto" w:fill="FFFF00"/>
            <w:vAlign w:val="bottom"/>
          </w:tcPr>
          <w:p w:rsidR="000F236F" w:rsidRDefault="000F236F" w:rsidP="003C7E1C">
            <w:pPr>
              <w:spacing w:line="0" w:lineRule="atLeast"/>
              <w:rPr>
                <w:sz w:val="24"/>
              </w:rPr>
            </w:pPr>
          </w:p>
        </w:tc>
        <w:tc>
          <w:tcPr>
            <w:tcW w:w="340" w:type="dxa"/>
            <w:tcBorders>
              <w:bottom w:val="single" w:sz="8" w:space="0" w:color="auto"/>
            </w:tcBorders>
            <w:shd w:val="clear" w:color="auto" w:fill="FFFF00"/>
            <w:vAlign w:val="bottom"/>
          </w:tcPr>
          <w:p w:rsidR="000F236F" w:rsidRDefault="000F236F" w:rsidP="003C7E1C">
            <w:pPr>
              <w:spacing w:line="0" w:lineRule="atLeast"/>
              <w:rPr>
                <w:sz w:val="24"/>
              </w:rPr>
            </w:pPr>
          </w:p>
        </w:tc>
        <w:tc>
          <w:tcPr>
            <w:tcW w:w="4740" w:type="dxa"/>
            <w:tcBorders>
              <w:bottom w:val="single" w:sz="8" w:space="0" w:color="auto"/>
              <w:right w:val="single" w:sz="8" w:space="0" w:color="auto"/>
            </w:tcBorders>
            <w:shd w:val="clear" w:color="auto" w:fill="FFFF00"/>
            <w:vAlign w:val="bottom"/>
          </w:tcPr>
          <w:p w:rsidR="000F236F" w:rsidRDefault="000F236F" w:rsidP="003C7E1C">
            <w:pPr>
              <w:spacing w:line="0" w:lineRule="atLeast"/>
              <w:rPr>
                <w:sz w:val="24"/>
              </w:rPr>
            </w:pPr>
          </w:p>
        </w:tc>
        <w:tc>
          <w:tcPr>
            <w:tcW w:w="1860" w:type="dxa"/>
            <w:tcBorders>
              <w:bottom w:val="single" w:sz="8" w:space="0" w:color="auto"/>
              <w:right w:val="single" w:sz="8" w:space="0" w:color="auto"/>
            </w:tcBorders>
            <w:shd w:val="clear" w:color="auto" w:fill="FFFF00"/>
            <w:vAlign w:val="bottom"/>
          </w:tcPr>
          <w:p w:rsidR="000F236F" w:rsidRDefault="000F236F" w:rsidP="003C7E1C">
            <w:pPr>
              <w:spacing w:line="0" w:lineRule="atLeast"/>
              <w:rPr>
                <w:sz w:val="24"/>
              </w:rPr>
            </w:pPr>
          </w:p>
        </w:tc>
      </w:tr>
      <w:tr w:rsidR="000F236F" w:rsidTr="003C7E1C">
        <w:trPr>
          <w:trHeight w:val="282"/>
        </w:trPr>
        <w:tc>
          <w:tcPr>
            <w:tcW w:w="1560" w:type="dxa"/>
            <w:tcBorders>
              <w:left w:val="single" w:sz="8" w:space="0" w:color="auto"/>
              <w:right w:val="single" w:sz="8" w:space="0" w:color="auto"/>
            </w:tcBorders>
            <w:shd w:val="clear" w:color="auto" w:fill="auto"/>
            <w:vAlign w:val="bottom"/>
          </w:tcPr>
          <w:p w:rsidR="000F236F" w:rsidRDefault="000F236F" w:rsidP="003C7E1C">
            <w:pPr>
              <w:spacing w:line="260" w:lineRule="exact"/>
              <w:ind w:left="100"/>
              <w:rPr>
                <w:b/>
                <w:sz w:val="24"/>
              </w:rPr>
            </w:pPr>
            <w:r>
              <w:rPr>
                <w:b/>
                <w:sz w:val="24"/>
              </w:rPr>
              <w:t>Odd</w:t>
            </w:r>
          </w:p>
        </w:tc>
        <w:tc>
          <w:tcPr>
            <w:tcW w:w="1540" w:type="dxa"/>
            <w:tcBorders>
              <w:right w:val="single" w:sz="8" w:space="0" w:color="auto"/>
            </w:tcBorders>
            <w:shd w:val="clear" w:color="auto" w:fill="auto"/>
            <w:vAlign w:val="bottom"/>
          </w:tcPr>
          <w:p w:rsidR="000F236F" w:rsidRDefault="000F236F" w:rsidP="003C7E1C">
            <w:pPr>
              <w:spacing w:line="260" w:lineRule="exact"/>
              <w:ind w:left="80"/>
              <w:rPr>
                <w:b/>
                <w:sz w:val="24"/>
              </w:rPr>
            </w:pPr>
            <w:r>
              <w:rPr>
                <w:b/>
                <w:sz w:val="24"/>
              </w:rPr>
              <w:t xml:space="preserve"> </w:t>
            </w:r>
          </w:p>
        </w:tc>
        <w:tc>
          <w:tcPr>
            <w:tcW w:w="340" w:type="dxa"/>
            <w:shd w:val="clear" w:color="auto" w:fill="auto"/>
            <w:vAlign w:val="bottom"/>
          </w:tcPr>
          <w:p w:rsidR="000F236F" w:rsidRDefault="000F236F" w:rsidP="003C7E1C">
            <w:pPr>
              <w:spacing w:line="281" w:lineRule="exact"/>
              <w:ind w:left="100"/>
              <w:rPr>
                <w:rFonts w:ascii="Symbol" w:eastAsia="Symbol" w:hAnsi="Symbol"/>
                <w:b/>
                <w:sz w:val="24"/>
              </w:rPr>
            </w:pPr>
            <w:r>
              <w:rPr>
                <w:rFonts w:ascii="Symbol" w:eastAsia="Symbol" w:hAnsi="Symbol"/>
                <w:b/>
                <w:sz w:val="24"/>
              </w:rPr>
              <w:t></w:t>
            </w:r>
          </w:p>
        </w:tc>
        <w:tc>
          <w:tcPr>
            <w:tcW w:w="4740" w:type="dxa"/>
            <w:tcBorders>
              <w:right w:val="single" w:sz="8" w:space="0" w:color="auto"/>
            </w:tcBorders>
            <w:shd w:val="clear" w:color="auto" w:fill="auto"/>
            <w:vAlign w:val="bottom"/>
          </w:tcPr>
          <w:p w:rsidR="000F236F" w:rsidRDefault="000F236F" w:rsidP="003C7E1C">
            <w:pPr>
              <w:spacing w:line="0" w:lineRule="atLeast"/>
              <w:ind w:left="120"/>
              <w:rPr>
                <w:sz w:val="24"/>
              </w:rPr>
            </w:pPr>
            <w:r>
              <w:rPr>
                <w:sz w:val="24"/>
              </w:rPr>
              <w:t>Computational Physics</w:t>
            </w:r>
          </w:p>
        </w:tc>
        <w:tc>
          <w:tcPr>
            <w:tcW w:w="1860" w:type="dxa"/>
            <w:tcBorders>
              <w:right w:val="single" w:sz="8" w:space="0" w:color="auto"/>
            </w:tcBorders>
            <w:shd w:val="clear" w:color="auto" w:fill="auto"/>
            <w:vAlign w:val="bottom"/>
          </w:tcPr>
          <w:p w:rsidR="000F236F" w:rsidRDefault="000F236F" w:rsidP="003C7E1C">
            <w:pPr>
              <w:spacing w:line="272" w:lineRule="exact"/>
              <w:ind w:left="320"/>
              <w:rPr>
                <w:sz w:val="24"/>
              </w:rPr>
            </w:pPr>
            <w:r>
              <w:rPr>
                <w:sz w:val="24"/>
              </w:rPr>
              <w:t>3-0-0-3</w:t>
            </w:r>
          </w:p>
        </w:tc>
      </w:tr>
      <w:tr w:rsidR="000F236F" w:rsidTr="003C7E1C">
        <w:trPr>
          <w:trHeight w:val="302"/>
        </w:trPr>
        <w:tc>
          <w:tcPr>
            <w:tcW w:w="1560" w:type="dxa"/>
            <w:tcBorders>
              <w:left w:val="single" w:sz="8" w:space="0" w:color="auto"/>
              <w:right w:val="single" w:sz="8" w:space="0" w:color="auto"/>
            </w:tcBorders>
            <w:shd w:val="clear" w:color="auto" w:fill="auto"/>
            <w:vAlign w:val="bottom"/>
          </w:tcPr>
          <w:p w:rsidR="000F236F" w:rsidRDefault="000F236F" w:rsidP="003C7E1C">
            <w:pPr>
              <w:spacing w:line="0" w:lineRule="atLeast"/>
              <w:ind w:left="100"/>
              <w:rPr>
                <w:b/>
                <w:sz w:val="24"/>
              </w:rPr>
            </w:pPr>
            <w:r>
              <w:rPr>
                <w:b/>
                <w:sz w:val="24"/>
              </w:rPr>
              <w:t>Semester</w:t>
            </w:r>
          </w:p>
        </w:tc>
        <w:tc>
          <w:tcPr>
            <w:tcW w:w="1540" w:type="dxa"/>
            <w:tcBorders>
              <w:right w:val="single" w:sz="8" w:space="0" w:color="auto"/>
            </w:tcBorders>
            <w:shd w:val="clear" w:color="auto" w:fill="auto"/>
            <w:vAlign w:val="bottom"/>
          </w:tcPr>
          <w:p w:rsidR="000F236F" w:rsidRDefault="000F236F" w:rsidP="003C7E1C">
            <w:pPr>
              <w:spacing w:line="0" w:lineRule="atLeast"/>
              <w:rPr>
                <w:sz w:val="24"/>
              </w:rPr>
            </w:pPr>
          </w:p>
        </w:tc>
        <w:tc>
          <w:tcPr>
            <w:tcW w:w="340" w:type="dxa"/>
            <w:shd w:val="clear" w:color="auto" w:fill="auto"/>
            <w:vAlign w:val="bottom"/>
          </w:tcPr>
          <w:p w:rsidR="000F236F" w:rsidRDefault="000F236F" w:rsidP="003C7E1C">
            <w:pPr>
              <w:spacing w:line="0" w:lineRule="atLeast"/>
              <w:ind w:left="100"/>
              <w:rPr>
                <w:rFonts w:ascii="Symbol" w:eastAsia="Symbol" w:hAnsi="Symbol"/>
                <w:b/>
                <w:sz w:val="24"/>
              </w:rPr>
            </w:pPr>
            <w:r>
              <w:rPr>
                <w:rFonts w:ascii="Symbol" w:eastAsia="Symbol" w:hAnsi="Symbol"/>
                <w:b/>
                <w:sz w:val="24"/>
              </w:rPr>
              <w:t></w:t>
            </w:r>
          </w:p>
        </w:tc>
        <w:tc>
          <w:tcPr>
            <w:tcW w:w="4740" w:type="dxa"/>
            <w:tcBorders>
              <w:right w:val="single" w:sz="8" w:space="0" w:color="auto"/>
            </w:tcBorders>
            <w:shd w:val="clear" w:color="auto" w:fill="auto"/>
            <w:vAlign w:val="bottom"/>
          </w:tcPr>
          <w:p w:rsidR="000F236F" w:rsidRDefault="000F236F" w:rsidP="003C7E1C">
            <w:pPr>
              <w:spacing w:line="0" w:lineRule="atLeast"/>
              <w:ind w:left="120"/>
              <w:rPr>
                <w:sz w:val="24"/>
              </w:rPr>
            </w:pPr>
            <w:r>
              <w:rPr>
                <w:sz w:val="24"/>
              </w:rPr>
              <w:t>Materials Science and Nanotechnology</w:t>
            </w:r>
          </w:p>
        </w:tc>
        <w:tc>
          <w:tcPr>
            <w:tcW w:w="1860" w:type="dxa"/>
            <w:tcBorders>
              <w:right w:val="single" w:sz="8" w:space="0" w:color="auto"/>
            </w:tcBorders>
            <w:shd w:val="clear" w:color="auto" w:fill="auto"/>
            <w:vAlign w:val="bottom"/>
          </w:tcPr>
          <w:p w:rsidR="000F236F" w:rsidRDefault="000F236F" w:rsidP="003C7E1C">
            <w:pPr>
              <w:spacing w:line="0" w:lineRule="atLeast"/>
              <w:ind w:left="320"/>
              <w:rPr>
                <w:sz w:val="24"/>
              </w:rPr>
            </w:pPr>
            <w:r>
              <w:rPr>
                <w:sz w:val="24"/>
              </w:rPr>
              <w:t>3-0-0-3</w:t>
            </w:r>
          </w:p>
        </w:tc>
      </w:tr>
      <w:tr w:rsidR="000F236F" w:rsidTr="003C7E1C">
        <w:trPr>
          <w:trHeight w:val="324"/>
        </w:trPr>
        <w:tc>
          <w:tcPr>
            <w:tcW w:w="1560" w:type="dxa"/>
            <w:tcBorders>
              <w:left w:val="single" w:sz="8" w:space="0" w:color="auto"/>
              <w:right w:val="single" w:sz="8" w:space="0" w:color="auto"/>
            </w:tcBorders>
            <w:shd w:val="clear" w:color="auto" w:fill="auto"/>
            <w:vAlign w:val="bottom"/>
          </w:tcPr>
          <w:p w:rsidR="000F236F" w:rsidRDefault="000F236F" w:rsidP="003C7E1C">
            <w:pPr>
              <w:spacing w:line="0" w:lineRule="atLeast"/>
              <w:rPr>
                <w:sz w:val="24"/>
              </w:rPr>
            </w:pPr>
          </w:p>
        </w:tc>
        <w:tc>
          <w:tcPr>
            <w:tcW w:w="1540" w:type="dxa"/>
            <w:tcBorders>
              <w:right w:val="single" w:sz="8" w:space="0" w:color="auto"/>
            </w:tcBorders>
            <w:shd w:val="clear" w:color="auto" w:fill="auto"/>
            <w:vAlign w:val="bottom"/>
          </w:tcPr>
          <w:p w:rsidR="000F236F" w:rsidRDefault="000F236F" w:rsidP="003C7E1C">
            <w:pPr>
              <w:spacing w:line="0" w:lineRule="atLeast"/>
              <w:rPr>
                <w:sz w:val="24"/>
              </w:rPr>
            </w:pPr>
          </w:p>
        </w:tc>
        <w:tc>
          <w:tcPr>
            <w:tcW w:w="340" w:type="dxa"/>
            <w:shd w:val="clear" w:color="auto" w:fill="auto"/>
            <w:vAlign w:val="bottom"/>
          </w:tcPr>
          <w:p w:rsidR="000F236F" w:rsidRDefault="000F236F" w:rsidP="003C7E1C">
            <w:pPr>
              <w:spacing w:line="0" w:lineRule="atLeast"/>
              <w:ind w:left="100"/>
              <w:rPr>
                <w:rFonts w:ascii="Symbol" w:eastAsia="Symbol" w:hAnsi="Symbol"/>
                <w:b/>
                <w:sz w:val="24"/>
              </w:rPr>
            </w:pPr>
            <w:r>
              <w:rPr>
                <w:rFonts w:ascii="Symbol" w:eastAsia="Symbol" w:hAnsi="Symbol"/>
                <w:b/>
                <w:sz w:val="24"/>
              </w:rPr>
              <w:t></w:t>
            </w:r>
          </w:p>
        </w:tc>
        <w:tc>
          <w:tcPr>
            <w:tcW w:w="4740" w:type="dxa"/>
            <w:tcBorders>
              <w:right w:val="single" w:sz="8" w:space="0" w:color="auto"/>
            </w:tcBorders>
            <w:shd w:val="clear" w:color="auto" w:fill="auto"/>
            <w:vAlign w:val="bottom"/>
          </w:tcPr>
          <w:p w:rsidR="000F236F" w:rsidRDefault="000F236F" w:rsidP="003C7E1C">
            <w:pPr>
              <w:spacing w:line="0" w:lineRule="atLeast"/>
              <w:ind w:left="120"/>
              <w:rPr>
                <w:sz w:val="24"/>
              </w:rPr>
            </w:pPr>
            <w:r>
              <w:rPr>
                <w:sz w:val="24"/>
              </w:rPr>
              <w:t>Experimental Technique</w:t>
            </w:r>
          </w:p>
        </w:tc>
        <w:tc>
          <w:tcPr>
            <w:tcW w:w="1860" w:type="dxa"/>
            <w:tcBorders>
              <w:right w:val="single" w:sz="8" w:space="0" w:color="auto"/>
            </w:tcBorders>
            <w:shd w:val="clear" w:color="auto" w:fill="auto"/>
            <w:vAlign w:val="bottom"/>
          </w:tcPr>
          <w:p w:rsidR="000F236F" w:rsidRDefault="000F236F" w:rsidP="003C7E1C">
            <w:pPr>
              <w:spacing w:line="272" w:lineRule="exact"/>
              <w:ind w:left="320"/>
              <w:rPr>
                <w:sz w:val="24"/>
              </w:rPr>
            </w:pPr>
            <w:r>
              <w:rPr>
                <w:sz w:val="24"/>
              </w:rPr>
              <w:t>3-0-0-3</w:t>
            </w:r>
          </w:p>
        </w:tc>
      </w:tr>
      <w:tr w:rsidR="000F236F" w:rsidTr="003C7E1C">
        <w:trPr>
          <w:trHeight w:val="58"/>
        </w:trPr>
        <w:tc>
          <w:tcPr>
            <w:tcW w:w="1560" w:type="dxa"/>
            <w:tcBorders>
              <w:left w:val="single" w:sz="8" w:space="0" w:color="auto"/>
              <w:bottom w:val="single" w:sz="8" w:space="0" w:color="auto"/>
              <w:right w:val="single" w:sz="8" w:space="0" w:color="auto"/>
            </w:tcBorders>
            <w:shd w:val="clear" w:color="auto" w:fill="auto"/>
            <w:vAlign w:val="bottom"/>
          </w:tcPr>
          <w:p w:rsidR="000F236F" w:rsidRDefault="000F236F" w:rsidP="003C7E1C">
            <w:pPr>
              <w:spacing w:line="0" w:lineRule="atLeast"/>
              <w:rPr>
                <w:sz w:val="5"/>
              </w:rPr>
            </w:pPr>
          </w:p>
        </w:tc>
        <w:tc>
          <w:tcPr>
            <w:tcW w:w="154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5"/>
              </w:rPr>
            </w:pPr>
          </w:p>
        </w:tc>
        <w:tc>
          <w:tcPr>
            <w:tcW w:w="5080" w:type="dxa"/>
            <w:gridSpan w:val="2"/>
            <w:tcBorders>
              <w:bottom w:val="single" w:sz="8" w:space="0" w:color="auto"/>
              <w:right w:val="single" w:sz="8" w:space="0" w:color="auto"/>
            </w:tcBorders>
            <w:shd w:val="clear" w:color="auto" w:fill="auto"/>
            <w:vAlign w:val="bottom"/>
          </w:tcPr>
          <w:p w:rsidR="000F236F" w:rsidRDefault="000F236F" w:rsidP="003C7E1C">
            <w:pPr>
              <w:spacing w:line="0" w:lineRule="atLeast"/>
              <w:rPr>
                <w:sz w:val="5"/>
              </w:rPr>
            </w:pPr>
          </w:p>
        </w:tc>
        <w:tc>
          <w:tcPr>
            <w:tcW w:w="186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5"/>
              </w:rPr>
            </w:pPr>
          </w:p>
        </w:tc>
      </w:tr>
      <w:tr w:rsidR="000F236F" w:rsidTr="003C7E1C">
        <w:trPr>
          <w:trHeight w:val="287"/>
        </w:trPr>
        <w:tc>
          <w:tcPr>
            <w:tcW w:w="1560" w:type="dxa"/>
            <w:tcBorders>
              <w:left w:val="single" w:sz="8" w:space="0" w:color="auto"/>
              <w:bottom w:val="single" w:sz="8" w:space="0" w:color="auto"/>
              <w:right w:val="single" w:sz="8" w:space="0" w:color="auto"/>
            </w:tcBorders>
            <w:shd w:val="clear" w:color="auto" w:fill="FFFF00"/>
            <w:vAlign w:val="bottom"/>
          </w:tcPr>
          <w:p w:rsidR="000F236F" w:rsidRDefault="000F236F" w:rsidP="003C7E1C">
            <w:pPr>
              <w:spacing w:line="0" w:lineRule="atLeast"/>
              <w:rPr>
                <w:sz w:val="24"/>
              </w:rPr>
            </w:pPr>
          </w:p>
        </w:tc>
        <w:tc>
          <w:tcPr>
            <w:tcW w:w="1540" w:type="dxa"/>
            <w:tcBorders>
              <w:bottom w:val="single" w:sz="8" w:space="0" w:color="auto"/>
              <w:right w:val="single" w:sz="8" w:space="0" w:color="auto"/>
            </w:tcBorders>
            <w:shd w:val="clear" w:color="auto" w:fill="FFFF00"/>
            <w:vAlign w:val="bottom"/>
          </w:tcPr>
          <w:p w:rsidR="000F236F" w:rsidRDefault="000F236F" w:rsidP="003C7E1C">
            <w:pPr>
              <w:spacing w:line="0" w:lineRule="atLeast"/>
              <w:rPr>
                <w:sz w:val="24"/>
              </w:rPr>
            </w:pPr>
          </w:p>
        </w:tc>
        <w:tc>
          <w:tcPr>
            <w:tcW w:w="5080" w:type="dxa"/>
            <w:gridSpan w:val="2"/>
            <w:tcBorders>
              <w:bottom w:val="single" w:sz="8" w:space="0" w:color="auto"/>
              <w:right w:val="single" w:sz="8" w:space="0" w:color="auto"/>
            </w:tcBorders>
            <w:shd w:val="clear" w:color="auto" w:fill="FFFF00"/>
            <w:vAlign w:val="bottom"/>
          </w:tcPr>
          <w:p w:rsidR="000F236F" w:rsidRDefault="000F236F" w:rsidP="003C7E1C">
            <w:pPr>
              <w:spacing w:line="0" w:lineRule="atLeast"/>
              <w:rPr>
                <w:sz w:val="24"/>
              </w:rPr>
            </w:pPr>
          </w:p>
        </w:tc>
        <w:tc>
          <w:tcPr>
            <w:tcW w:w="1860" w:type="dxa"/>
            <w:tcBorders>
              <w:bottom w:val="single" w:sz="8" w:space="0" w:color="auto"/>
              <w:right w:val="single" w:sz="8" w:space="0" w:color="auto"/>
            </w:tcBorders>
            <w:shd w:val="clear" w:color="auto" w:fill="FFFF00"/>
            <w:vAlign w:val="bottom"/>
          </w:tcPr>
          <w:p w:rsidR="000F236F" w:rsidRDefault="000F236F" w:rsidP="003C7E1C">
            <w:pPr>
              <w:spacing w:line="0" w:lineRule="atLeast"/>
              <w:rPr>
                <w:sz w:val="24"/>
              </w:rPr>
            </w:pPr>
          </w:p>
        </w:tc>
      </w:tr>
      <w:tr w:rsidR="000F236F" w:rsidTr="003C7E1C">
        <w:trPr>
          <w:trHeight w:val="281"/>
        </w:trPr>
        <w:tc>
          <w:tcPr>
            <w:tcW w:w="1560" w:type="dxa"/>
            <w:tcBorders>
              <w:left w:val="single" w:sz="8" w:space="0" w:color="auto"/>
              <w:right w:val="single" w:sz="8" w:space="0" w:color="auto"/>
            </w:tcBorders>
            <w:shd w:val="clear" w:color="auto" w:fill="auto"/>
            <w:vAlign w:val="bottom"/>
          </w:tcPr>
          <w:p w:rsidR="000F236F" w:rsidRDefault="000F236F" w:rsidP="003C7E1C">
            <w:pPr>
              <w:spacing w:line="260" w:lineRule="exact"/>
              <w:ind w:left="100"/>
              <w:rPr>
                <w:b/>
                <w:sz w:val="24"/>
              </w:rPr>
            </w:pPr>
            <w:r>
              <w:rPr>
                <w:b/>
                <w:sz w:val="24"/>
              </w:rPr>
              <w:t>Even</w:t>
            </w:r>
          </w:p>
        </w:tc>
        <w:tc>
          <w:tcPr>
            <w:tcW w:w="1540" w:type="dxa"/>
            <w:tcBorders>
              <w:right w:val="single" w:sz="8" w:space="0" w:color="auto"/>
            </w:tcBorders>
            <w:shd w:val="clear" w:color="auto" w:fill="auto"/>
            <w:vAlign w:val="bottom"/>
          </w:tcPr>
          <w:p w:rsidR="000F236F" w:rsidRDefault="000F236F" w:rsidP="003C7E1C">
            <w:pPr>
              <w:spacing w:line="260" w:lineRule="exact"/>
              <w:ind w:left="80"/>
              <w:rPr>
                <w:b/>
                <w:sz w:val="24"/>
              </w:rPr>
            </w:pPr>
            <w:r>
              <w:rPr>
                <w:b/>
                <w:sz w:val="24"/>
              </w:rPr>
              <w:t xml:space="preserve"> </w:t>
            </w:r>
          </w:p>
        </w:tc>
        <w:tc>
          <w:tcPr>
            <w:tcW w:w="5080" w:type="dxa"/>
            <w:gridSpan w:val="2"/>
            <w:tcBorders>
              <w:right w:val="single" w:sz="8" w:space="0" w:color="auto"/>
            </w:tcBorders>
            <w:shd w:val="clear" w:color="auto" w:fill="auto"/>
            <w:vAlign w:val="bottom"/>
          </w:tcPr>
          <w:p w:rsidR="000F236F" w:rsidRDefault="000F236F" w:rsidP="003C7E1C">
            <w:pPr>
              <w:spacing w:line="281" w:lineRule="exact"/>
              <w:ind w:left="100"/>
              <w:rPr>
                <w:sz w:val="24"/>
              </w:rPr>
            </w:pPr>
            <w:r>
              <w:rPr>
                <w:rFonts w:ascii="Symbol" w:eastAsia="Symbol" w:hAnsi="Symbol"/>
                <w:b/>
                <w:sz w:val="24"/>
              </w:rPr>
              <w:t></w:t>
            </w:r>
            <w:r>
              <w:rPr>
                <w:sz w:val="24"/>
              </w:rPr>
              <w:t xml:space="preserve">   Nonconventional Sources of Energy</w:t>
            </w:r>
          </w:p>
        </w:tc>
        <w:tc>
          <w:tcPr>
            <w:tcW w:w="1860" w:type="dxa"/>
            <w:tcBorders>
              <w:right w:val="single" w:sz="8" w:space="0" w:color="auto"/>
            </w:tcBorders>
            <w:shd w:val="clear" w:color="auto" w:fill="auto"/>
            <w:vAlign w:val="bottom"/>
          </w:tcPr>
          <w:p w:rsidR="000F236F" w:rsidRDefault="000F236F" w:rsidP="003C7E1C">
            <w:pPr>
              <w:spacing w:line="272" w:lineRule="exact"/>
              <w:ind w:left="320"/>
              <w:rPr>
                <w:sz w:val="24"/>
              </w:rPr>
            </w:pPr>
            <w:r>
              <w:rPr>
                <w:sz w:val="24"/>
              </w:rPr>
              <w:t>3-0-0-3</w:t>
            </w:r>
          </w:p>
        </w:tc>
      </w:tr>
      <w:tr w:rsidR="000F236F" w:rsidTr="003C7E1C">
        <w:trPr>
          <w:trHeight w:val="305"/>
        </w:trPr>
        <w:tc>
          <w:tcPr>
            <w:tcW w:w="1560" w:type="dxa"/>
            <w:tcBorders>
              <w:left w:val="single" w:sz="8" w:space="0" w:color="auto"/>
              <w:right w:val="single" w:sz="8" w:space="0" w:color="auto"/>
            </w:tcBorders>
            <w:shd w:val="clear" w:color="auto" w:fill="auto"/>
            <w:vAlign w:val="bottom"/>
          </w:tcPr>
          <w:p w:rsidR="000F236F" w:rsidRDefault="000F236F" w:rsidP="003C7E1C">
            <w:pPr>
              <w:spacing w:line="0" w:lineRule="atLeast"/>
              <w:ind w:left="100"/>
              <w:rPr>
                <w:b/>
                <w:sz w:val="24"/>
              </w:rPr>
            </w:pPr>
            <w:r>
              <w:rPr>
                <w:b/>
                <w:sz w:val="24"/>
              </w:rPr>
              <w:t>Semester</w:t>
            </w:r>
          </w:p>
        </w:tc>
        <w:tc>
          <w:tcPr>
            <w:tcW w:w="1540" w:type="dxa"/>
            <w:tcBorders>
              <w:right w:val="single" w:sz="8" w:space="0" w:color="auto"/>
            </w:tcBorders>
            <w:shd w:val="clear" w:color="auto" w:fill="auto"/>
            <w:vAlign w:val="bottom"/>
          </w:tcPr>
          <w:p w:rsidR="000F236F" w:rsidRDefault="000F236F" w:rsidP="003C7E1C">
            <w:pPr>
              <w:spacing w:line="0" w:lineRule="atLeast"/>
              <w:rPr>
                <w:sz w:val="24"/>
              </w:rPr>
            </w:pPr>
          </w:p>
        </w:tc>
        <w:tc>
          <w:tcPr>
            <w:tcW w:w="5080" w:type="dxa"/>
            <w:gridSpan w:val="2"/>
            <w:tcBorders>
              <w:right w:val="single" w:sz="8" w:space="0" w:color="auto"/>
            </w:tcBorders>
            <w:shd w:val="clear" w:color="auto" w:fill="auto"/>
            <w:vAlign w:val="bottom"/>
          </w:tcPr>
          <w:p w:rsidR="000F236F" w:rsidRDefault="000F236F" w:rsidP="003C7E1C">
            <w:pPr>
              <w:spacing w:line="0" w:lineRule="atLeast"/>
              <w:ind w:left="100"/>
              <w:rPr>
                <w:sz w:val="24"/>
              </w:rPr>
            </w:pPr>
            <w:r>
              <w:rPr>
                <w:rFonts w:ascii="Symbol" w:eastAsia="Symbol" w:hAnsi="Symbol"/>
                <w:b/>
                <w:sz w:val="24"/>
              </w:rPr>
              <w:t></w:t>
            </w:r>
            <w:r>
              <w:rPr>
                <w:sz w:val="24"/>
              </w:rPr>
              <w:t xml:space="preserve">   Introduction to Nuclear and Particle Physics</w:t>
            </w:r>
          </w:p>
        </w:tc>
        <w:tc>
          <w:tcPr>
            <w:tcW w:w="1860" w:type="dxa"/>
            <w:tcBorders>
              <w:right w:val="single" w:sz="8" w:space="0" w:color="auto"/>
            </w:tcBorders>
            <w:shd w:val="clear" w:color="auto" w:fill="auto"/>
            <w:vAlign w:val="bottom"/>
          </w:tcPr>
          <w:p w:rsidR="000F236F" w:rsidRDefault="000F236F" w:rsidP="003C7E1C">
            <w:pPr>
              <w:spacing w:line="0" w:lineRule="atLeast"/>
              <w:ind w:left="320"/>
              <w:rPr>
                <w:sz w:val="24"/>
              </w:rPr>
            </w:pPr>
            <w:r>
              <w:rPr>
                <w:sz w:val="24"/>
              </w:rPr>
              <w:t>4-1-0-5</w:t>
            </w:r>
          </w:p>
        </w:tc>
      </w:tr>
      <w:tr w:rsidR="000F236F" w:rsidTr="003C7E1C">
        <w:trPr>
          <w:trHeight w:val="322"/>
        </w:trPr>
        <w:tc>
          <w:tcPr>
            <w:tcW w:w="1560" w:type="dxa"/>
            <w:tcBorders>
              <w:left w:val="single" w:sz="8" w:space="0" w:color="auto"/>
              <w:right w:val="single" w:sz="8" w:space="0" w:color="auto"/>
            </w:tcBorders>
            <w:shd w:val="clear" w:color="auto" w:fill="auto"/>
            <w:vAlign w:val="bottom"/>
          </w:tcPr>
          <w:p w:rsidR="000F236F" w:rsidRDefault="000F236F" w:rsidP="003C7E1C">
            <w:pPr>
              <w:spacing w:line="0" w:lineRule="atLeast"/>
              <w:rPr>
                <w:sz w:val="24"/>
              </w:rPr>
            </w:pPr>
          </w:p>
        </w:tc>
        <w:tc>
          <w:tcPr>
            <w:tcW w:w="1540" w:type="dxa"/>
            <w:tcBorders>
              <w:right w:val="single" w:sz="8" w:space="0" w:color="auto"/>
            </w:tcBorders>
            <w:shd w:val="clear" w:color="auto" w:fill="auto"/>
            <w:vAlign w:val="bottom"/>
          </w:tcPr>
          <w:p w:rsidR="000F236F" w:rsidRDefault="000F236F" w:rsidP="003C7E1C">
            <w:pPr>
              <w:spacing w:line="0" w:lineRule="atLeast"/>
              <w:rPr>
                <w:sz w:val="24"/>
              </w:rPr>
            </w:pPr>
          </w:p>
        </w:tc>
        <w:tc>
          <w:tcPr>
            <w:tcW w:w="5080" w:type="dxa"/>
            <w:gridSpan w:val="2"/>
            <w:tcBorders>
              <w:right w:val="single" w:sz="8" w:space="0" w:color="auto"/>
            </w:tcBorders>
            <w:shd w:val="clear" w:color="auto" w:fill="auto"/>
            <w:vAlign w:val="bottom"/>
          </w:tcPr>
          <w:p w:rsidR="000F236F" w:rsidRDefault="000F236F" w:rsidP="003C7E1C">
            <w:pPr>
              <w:spacing w:line="0" w:lineRule="atLeast"/>
              <w:ind w:left="100"/>
              <w:rPr>
                <w:sz w:val="24"/>
              </w:rPr>
            </w:pPr>
            <w:r>
              <w:rPr>
                <w:rFonts w:ascii="Symbol" w:eastAsia="Symbol" w:hAnsi="Symbol"/>
                <w:b/>
                <w:sz w:val="24"/>
              </w:rPr>
              <w:t></w:t>
            </w:r>
            <w:r>
              <w:rPr>
                <w:sz w:val="24"/>
              </w:rPr>
              <w:t xml:space="preserve">   Nuclear Hazard and Waste Managements</w:t>
            </w:r>
          </w:p>
        </w:tc>
        <w:tc>
          <w:tcPr>
            <w:tcW w:w="1860" w:type="dxa"/>
            <w:tcBorders>
              <w:right w:val="single" w:sz="8" w:space="0" w:color="auto"/>
            </w:tcBorders>
            <w:shd w:val="clear" w:color="auto" w:fill="auto"/>
            <w:vAlign w:val="bottom"/>
          </w:tcPr>
          <w:p w:rsidR="000F236F" w:rsidRDefault="000F236F" w:rsidP="003C7E1C">
            <w:pPr>
              <w:spacing w:line="272" w:lineRule="exact"/>
              <w:ind w:left="320"/>
              <w:rPr>
                <w:sz w:val="24"/>
              </w:rPr>
            </w:pPr>
            <w:r>
              <w:rPr>
                <w:sz w:val="24"/>
              </w:rPr>
              <w:t>4-1-0-5</w:t>
            </w:r>
          </w:p>
        </w:tc>
      </w:tr>
      <w:tr w:rsidR="000F236F" w:rsidTr="003C7E1C">
        <w:trPr>
          <w:trHeight w:val="37"/>
        </w:trPr>
        <w:tc>
          <w:tcPr>
            <w:tcW w:w="1560" w:type="dxa"/>
            <w:tcBorders>
              <w:left w:val="single" w:sz="8" w:space="0" w:color="auto"/>
              <w:bottom w:val="single" w:sz="8" w:space="0" w:color="auto"/>
              <w:right w:val="single" w:sz="8" w:space="0" w:color="auto"/>
            </w:tcBorders>
            <w:shd w:val="clear" w:color="auto" w:fill="auto"/>
            <w:vAlign w:val="bottom"/>
          </w:tcPr>
          <w:p w:rsidR="000F236F" w:rsidRDefault="000F236F" w:rsidP="003C7E1C">
            <w:pPr>
              <w:spacing w:line="0" w:lineRule="atLeast"/>
              <w:rPr>
                <w:sz w:val="3"/>
              </w:rPr>
            </w:pPr>
          </w:p>
        </w:tc>
        <w:tc>
          <w:tcPr>
            <w:tcW w:w="154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3"/>
              </w:rPr>
            </w:pPr>
          </w:p>
        </w:tc>
        <w:tc>
          <w:tcPr>
            <w:tcW w:w="340" w:type="dxa"/>
            <w:tcBorders>
              <w:bottom w:val="single" w:sz="8" w:space="0" w:color="auto"/>
            </w:tcBorders>
            <w:shd w:val="clear" w:color="auto" w:fill="auto"/>
            <w:vAlign w:val="bottom"/>
          </w:tcPr>
          <w:p w:rsidR="000F236F" w:rsidRDefault="000F236F" w:rsidP="003C7E1C">
            <w:pPr>
              <w:spacing w:line="0" w:lineRule="atLeast"/>
              <w:rPr>
                <w:sz w:val="3"/>
              </w:rPr>
            </w:pPr>
          </w:p>
        </w:tc>
        <w:tc>
          <w:tcPr>
            <w:tcW w:w="474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3"/>
              </w:rPr>
            </w:pPr>
          </w:p>
        </w:tc>
        <w:tc>
          <w:tcPr>
            <w:tcW w:w="186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3"/>
              </w:rPr>
            </w:pPr>
          </w:p>
        </w:tc>
      </w:tr>
      <w:tr w:rsidR="000F236F" w:rsidTr="003C7E1C">
        <w:trPr>
          <w:trHeight w:val="290"/>
        </w:trPr>
        <w:tc>
          <w:tcPr>
            <w:tcW w:w="1560" w:type="dxa"/>
            <w:tcBorders>
              <w:left w:val="single" w:sz="8" w:space="0" w:color="auto"/>
              <w:bottom w:val="single" w:sz="8" w:space="0" w:color="auto"/>
              <w:right w:val="single" w:sz="8" w:space="0" w:color="auto"/>
            </w:tcBorders>
            <w:shd w:val="clear" w:color="auto" w:fill="FFFF00"/>
            <w:vAlign w:val="bottom"/>
          </w:tcPr>
          <w:p w:rsidR="000F236F" w:rsidRDefault="000F236F" w:rsidP="003C7E1C">
            <w:pPr>
              <w:spacing w:line="0" w:lineRule="atLeast"/>
              <w:rPr>
                <w:sz w:val="24"/>
              </w:rPr>
            </w:pPr>
          </w:p>
        </w:tc>
        <w:tc>
          <w:tcPr>
            <w:tcW w:w="1540" w:type="dxa"/>
            <w:tcBorders>
              <w:bottom w:val="single" w:sz="8" w:space="0" w:color="auto"/>
              <w:right w:val="single" w:sz="8" w:space="0" w:color="auto"/>
            </w:tcBorders>
            <w:shd w:val="clear" w:color="auto" w:fill="FFFF00"/>
            <w:vAlign w:val="bottom"/>
          </w:tcPr>
          <w:p w:rsidR="000F236F" w:rsidRDefault="000F236F" w:rsidP="003C7E1C">
            <w:pPr>
              <w:spacing w:line="0" w:lineRule="atLeast"/>
              <w:rPr>
                <w:sz w:val="24"/>
              </w:rPr>
            </w:pPr>
          </w:p>
        </w:tc>
        <w:tc>
          <w:tcPr>
            <w:tcW w:w="340" w:type="dxa"/>
            <w:tcBorders>
              <w:bottom w:val="single" w:sz="8" w:space="0" w:color="auto"/>
            </w:tcBorders>
            <w:shd w:val="clear" w:color="auto" w:fill="FFFF00"/>
            <w:vAlign w:val="bottom"/>
          </w:tcPr>
          <w:p w:rsidR="000F236F" w:rsidRDefault="000F236F" w:rsidP="003C7E1C">
            <w:pPr>
              <w:spacing w:line="0" w:lineRule="atLeast"/>
              <w:rPr>
                <w:sz w:val="24"/>
              </w:rPr>
            </w:pPr>
          </w:p>
        </w:tc>
        <w:tc>
          <w:tcPr>
            <w:tcW w:w="4740" w:type="dxa"/>
            <w:tcBorders>
              <w:bottom w:val="single" w:sz="8" w:space="0" w:color="auto"/>
              <w:right w:val="single" w:sz="8" w:space="0" w:color="auto"/>
            </w:tcBorders>
            <w:shd w:val="clear" w:color="auto" w:fill="FFFF00"/>
            <w:vAlign w:val="bottom"/>
          </w:tcPr>
          <w:p w:rsidR="000F236F" w:rsidRDefault="000F236F" w:rsidP="003C7E1C">
            <w:pPr>
              <w:spacing w:line="0" w:lineRule="atLeast"/>
              <w:rPr>
                <w:sz w:val="24"/>
              </w:rPr>
            </w:pPr>
          </w:p>
        </w:tc>
        <w:tc>
          <w:tcPr>
            <w:tcW w:w="1860" w:type="dxa"/>
            <w:tcBorders>
              <w:bottom w:val="single" w:sz="8" w:space="0" w:color="auto"/>
              <w:right w:val="single" w:sz="8" w:space="0" w:color="auto"/>
            </w:tcBorders>
            <w:shd w:val="clear" w:color="auto" w:fill="FFFF00"/>
            <w:vAlign w:val="bottom"/>
          </w:tcPr>
          <w:p w:rsidR="000F236F" w:rsidRDefault="000F236F" w:rsidP="003C7E1C">
            <w:pPr>
              <w:spacing w:line="0" w:lineRule="atLeast"/>
              <w:rPr>
                <w:sz w:val="24"/>
              </w:rPr>
            </w:pPr>
          </w:p>
        </w:tc>
      </w:tr>
      <w:tr w:rsidR="000F236F" w:rsidTr="003C7E1C">
        <w:trPr>
          <w:trHeight w:val="282"/>
        </w:trPr>
        <w:tc>
          <w:tcPr>
            <w:tcW w:w="1560" w:type="dxa"/>
            <w:tcBorders>
              <w:left w:val="single" w:sz="8" w:space="0" w:color="auto"/>
              <w:right w:val="single" w:sz="8" w:space="0" w:color="auto"/>
            </w:tcBorders>
            <w:shd w:val="clear" w:color="auto" w:fill="auto"/>
            <w:vAlign w:val="bottom"/>
          </w:tcPr>
          <w:p w:rsidR="000F236F" w:rsidRDefault="000F236F" w:rsidP="003C7E1C">
            <w:pPr>
              <w:spacing w:line="260" w:lineRule="exact"/>
              <w:ind w:left="100"/>
              <w:rPr>
                <w:b/>
                <w:sz w:val="24"/>
              </w:rPr>
            </w:pPr>
            <w:r>
              <w:rPr>
                <w:b/>
                <w:sz w:val="24"/>
              </w:rPr>
              <w:t>Even</w:t>
            </w:r>
          </w:p>
        </w:tc>
        <w:tc>
          <w:tcPr>
            <w:tcW w:w="1540" w:type="dxa"/>
            <w:tcBorders>
              <w:right w:val="single" w:sz="8" w:space="0" w:color="auto"/>
            </w:tcBorders>
            <w:shd w:val="clear" w:color="auto" w:fill="auto"/>
            <w:vAlign w:val="bottom"/>
          </w:tcPr>
          <w:p w:rsidR="000F236F" w:rsidRDefault="000F236F" w:rsidP="003C7E1C">
            <w:pPr>
              <w:spacing w:line="260" w:lineRule="exact"/>
              <w:ind w:left="80"/>
              <w:rPr>
                <w:b/>
                <w:sz w:val="24"/>
              </w:rPr>
            </w:pPr>
            <w:r>
              <w:rPr>
                <w:b/>
                <w:sz w:val="24"/>
              </w:rPr>
              <w:t xml:space="preserve"> </w:t>
            </w:r>
          </w:p>
        </w:tc>
        <w:tc>
          <w:tcPr>
            <w:tcW w:w="340" w:type="dxa"/>
            <w:shd w:val="clear" w:color="auto" w:fill="auto"/>
            <w:vAlign w:val="bottom"/>
          </w:tcPr>
          <w:p w:rsidR="000F236F" w:rsidRDefault="000F236F" w:rsidP="003C7E1C">
            <w:pPr>
              <w:spacing w:line="281" w:lineRule="exact"/>
              <w:ind w:left="100"/>
              <w:rPr>
                <w:rFonts w:ascii="Symbol" w:eastAsia="Symbol" w:hAnsi="Symbol"/>
                <w:b/>
                <w:sz w:val="24"/>
              </w:rPr>
            </w:pPr>
            <w:r>
              <w:rPr>
                <w:rFonts w:ascii="Symbol" w:eastAsia="Symbol" w:hAnsi="Symbol"/>
                <w:b/>
                <w:sz w:val="24"/>
              </w:rPr>
              <w:t></w:t>
            </w:r>
          </w:p>
        </w:tc>
        <w:tc>
          <w:tcPr>
            <w:tcW w:w="4740" w:type="dxa"/>
            <w:tcBorders>
              <w:right w:val="single" w:sz="8" w:space="0" w:color="auto"/>
            </w:tcBorders>
            <w:shd w:val="clear" w:color="auto" w:fill="auto"/>
            <w:vAlign w:val="bottom"/>
          </w:tcPr>
          <w:p w:rsidR="000F236F" w:rsidRDefault="000F236F" w:rsidP="003C7E1C">
            <w:pPr>
              <w:spacing w:line="0" w:lineRule="atLeast"/>
              <w:ind w:left="120"/>
              <w:rPr>
                <w:sz w:val="24"/>
              </w:rPr>
            </w:pPr>
            <w:r>
              <w:rPr>
                <w:sz w:val="24"/>
              </w:rPr>
              <w:t>Atmospheric Physics</w:t>
            </w:r>
          </w:p>
        </w:tc>
        <w:tc>
          <w:tcPr>
            <w:tcW w:w="1860" w:type="dxa"/>
            <w:tcBorders>
              <w:right w:val="single" w:sz="8" w:space="0" w:color="auto"/>
            </w:tcBorders>
            <w:shd w:val="clear" w:color="auto" w:fill="auto"/>
            <w:vAlign w:val="bottom"/>
          </w:tcPr>
          <w:p w:rsidR="000F236F" w:rsidRDefault="000F236F" w:rsidP="003C7E1C">
            <w:pPr>
              <w:spacing w:line="272" w:lineRule="exact"/>
              <w:ind w:left="320"/>
              <w:rPr>
                <w:sz w:val="24"/>
              </w:rPr>
            </w:pPr>
            <w:r>
              <w:rPr>
                <w:sz w:val="24"/>
              </w:rPr>
              <w:t>3-0-0-3</w:t>
            </w:r>
          </w:p>
        </w:tc>
      </w:tr>
      <w:tr w:rsidR="000F236F" w:rsidTr="003C7E1C">
        <w:trPr>
          <w:trHeight w:val="310"/>
        </w:trPr>
        <w:tc>
          <w:tcPr>
            <w:tcW w:w="1560" w:type="dxa"/>
            <w:tcBorders>
              <w:left w:val="single" w:sz="8" w:space="0" w:color="auto"/>
              <w:right w:val="single" w:sz="8" w:space="0" w:color="auto"/>
            </w:tcBorders>
            <w:shd w:val="clear" w:color="auto" w:fill="auto"/>
            <w:vAlign w:val="bottom"/>
          </w:tcPr>
          <w:p w:rsidR="000F236F" w:rsidRDefault="000F236F" w:rsidP="003C7E1C">
            <w:pPr>
              <w:spacing w:line="0" w:lineRule="atLeast"/>
              <w:ind w:left="100"/>
              <w:rPr>
                <w:b/>
                <w:sz w:val="24"/>
              </w:rPr>
            </w:pPr>
            <w:r>
              <w:rPr>
                <w:b/>
                <w:sz w:val="24"/>
              </w:rPr>
              <w:t>Semester</w:t>
            </w:r>
          </w:p>
        </w:tc>
        <w:tc>
          <w:tcPr>
            <w:tcW w:w="1540" w:type="dxa"/>
            <w:tcBorders>
              <w:right w:val="single" w:sz="8" w:space="0" w:color="auto"/>
            </w:tcBorders>
            <w:shd w:val="clear" w:color="auto" w:fill="auto"/>
            <w:vAlign w:val="bottom"/>
          </w:tcPr>
          <w:p w:rsidR="000F236F" w:rsidRDefault="000F236F" w:rsidP="003C7E1C">
            <w:pPr>
              <w:spacing w:line="0" w:lineRule="atLeast"/>
              <w:rPr>
                <w:sz w:val="24"/>
              </w:rPr>
            </w:pPr>
          </w:p>
        </w:tc>
        <w:tc>
          <w:tcPr>
            <w:tcW w:w="340" w:type="dxa"/>
            <w:shd w:val="clear" w:color="auto" w:fill="auto"/>
            <w:vAlign w:val="bottom"/>
          </w:tcPr>
          <w:p w:rsidR="000F236F" w:rsidRDefault="000F236F" w:rsidP="003C7E1C">
            <w:pPr>
              <w:spacing w:line="0" w:lineRule="atLeast"/>
              <w:ind w:left="100"/>
              <w:rPr>
                <w:rFonts w:ascii="Symbol" w:eastAsia="Symbol" w:hAnsi="Symbol"/>
                <w:b/>
                <w:sz w:val="24"/>
              </w:rPr>
            </w:pPr>
            <w:r>
              <w:rPr>
                <w:rFonts w:ascii="Symbol" w:eastAsia="Symbol" w:hAnsi="Symbol"/>
                <w:b/>
                <w:sz w:val="24"/>
              </w:rPr>
              <w:t></w:t>
            </w:r>
          </w:p>
        </w:tc>
        <w:tc>
          <w:tcPr>
            <w:tcW w:w="4740" w:type="dxa"/>
            <w:tcBorders>
              <w:right w:val="single" w:sz="8" w:space="0" w:color="auto"/>
            </w:tcBorders>
            <w:shd w:val="clear" w:color="auto" w:fill="auto"/>
            <w:vAlign w:val="bottom"/>
          </w:tcPr>
          <w:p w:rsidR="000F236F" w:rsidRDefault="000F236F" w:rsidP="003C7E1C">
            <w:pPr>
              <w:spacing w:line="0" w:lineRule="atLeast"/>
              <w:ind w:left="120"/>
              <w:rPr>
                <w:sz w:val="24"/>
              </w:rPr>
            </w:pPr>
            <w:r>
              <w:rPr>
                <w:sz w:val="24"/>
              </w:rPr>
              <w:t>Advanced Experimental Technique</w:t>
            </w:r>
          </w:p>
        </w:tc>
        <w:tc>
          <w:tcPr>
            <w:tcW w:w="1860" w:type="dxa"/>
            <w:tcBorders>
              <w:right w:val="single" w:sz="8" w:space="0" w:color="auto"/>
            </w:tcBorders>
            <w:shd w:val="clear" w:color="auto" w:fill="auto"/>
            <w:vAlign w:val="bottom"/>
          </w:tcPr>
          <w:p w:rsidR="000F236F" w:rsidRDefault="000F236F" w:rsidP="003C7E1C">
            <w:pPr>
              <w:spacing w:line="0" w:lineRule="atLeast"/>
              <w:ind w:left="320"/>
              <w:rPr>
                <w:sz w:val="24"/>
              </w:rPr>
            </w:pPr>
            <w:r>
              <w:rPr>
                <w:sz w:val="24"/>
              </w:rPr>
              <w:t>3-0-0-3</w:t>
            </w:r>
          </w:p>
        </w:tc>
      </w:tr>
      <w:tr w:rsidR="000F236F" w:rsidTr="003C7E1C">
        <w:trPr>
          <w:trHeight w:val="27"/>
        </w:trPr>
        <w:tc>
          <w:tcPr>
            <w:tcW w:w="1560" w:type="dxa"/>
            <w:tcBorders>
              <w:left w:val="single" w:sz="8" w:space="0" w:color="auto"/>
              <w:bottom w:val="single" w:sz="8" w:space="0" w:color="auto"/>
              <w:right w:val="single" w:sz="8" w:space="0" w:color="auto"/>
            </w:tcBorders>
            <w:shd w:val="clear" w:color="auto" w:fill="auto"/>
            <w:vAlign w:val="bottom"/>
          </w:tcPr>
          <w:p w:rsidR="000F236F" w:rsidRDefault="000F236F" w:rsidP="003C7E1C">
            <w:pPr>
              <w:spacing w:line="0" w:lineRule="atLeast"/>
              <w:rPr>
                <w:sz w:val="2"/>
              </w:rPr>
            </w:pPr>
          </w:p>
        </w:tc>
        <w:tc>
          <w:tcPr>
            <w:tcW w:w="154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2"/>
              </w:rPr>
            </w:pPr>
          </w:p>
        </w:tc>
        <w:tc>
          <w:tcPr>
            <w:tcW w:w="5080" w:type="dxa"/>
            <w:gridSpan w:val="2"/>
            <w:tcBorders>
              <w:bottom w:val="single" w:sz="8" w:space="0" w:color="auto"/>
              <w:right w:val="single" w:sz="8" w:space="0" w:color="auto"/>
            </w:tcBorders>
            <w:shd w:val="clear" w:color="auto" w:fill="auto"/>
            <w:vAlign w:val="bottom"/>
          </w:tcPr>
          <w:p w:rsidR="000F236F" w:rsidRDefault="000F236F" w:rsidP="003C7E1C">
            <w:pPr>
              <w:spacing w:line="0" w:lineRule="atLeast"/>
              <w:rPr>
                <w:sz w:val="2"/>
              </w:rPr>
            </w:pPr>
          </w:p>
        </w:tc>
        <w:tc>
          <w:tcPr>
            <w:tcW w:w="186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2"/>
              </w:rPr>
            </w:pPr>
          </w:p>
        </w:tc>
      </w:tr>
      <w:tr w:rsidR="000F236F" w:rsidTr="003C7E1C">
        <w:trPr>
          <w:trHeight w:val="261"/>
        </w:trPr>
        <w:tc>
          <w:tcPr>
            <w:tcW w:w="1560" w:type="dxa"/>
            <w:tcBorders>
              <w:left w:val="single" w:sz="8" w:space="0" w:color="auto"/>
              <w:right w:val="single" w:sz="8" w:space="0" w:color="auto"/>
            </w:tcBorders>
            <w:shd w:val="clear" w:color="auto" w:fill="92CDDC"/>
            <w:vAlign w:val="bottom"/>
          </w:tcPr>
          <w:p w:rsidR="000F236F" w:rsidRDefault="000F236F" w:rsidP="003C7E1C">
            <w:pPr>
              <w:spacing w:line="0" w:lineRule="atLeast"/>
              <w:rPr>
                <w:sz w:val="22"/>
              </w:rPr>
            </w:pPr>
          </w:p>
        </w:tc>
        <w:tc>
          <w:tcPr>
            <w:tcW w:w="1540" w:type="dxa"/>
            <w:tcBorders>
              <w:right w:val="single" w:sz="8" w:space="0" w:color="auto"/>
            </w:tcBorders>
            <w:shd w:val="clear" w:color="auto" w:fill="92CDDC"/>
            <w:vAlign w:val="bottom"/>
          </w:tcPr>
          <w:p w:rsidR="000F236F" w:rsidRDefault="000F236F" w:rsidP="003C7E1C">
            <w:pPr>
              <w:spacing w:line="0" w:lineRule="atLeast"/>
              <w:rPr>
                <w:sz w:val="22"/>
              </w:rPr>
            </w:pPr>
          </w:p>
        </w:tc>
        <w:tc>
          <w:tcPr>
            <w:tcW w:w="5080" w:type="dxa"/>
            <w:gridSpan w:val="2"/>
            <w:tcBorders>
              <w:right w:val="single" w:sz="8" w:space="0" w:color="auto"/>
            </w:tcBorders>
            <w:shd w:val="clear" w:color="auto" w:fill="92CDDC"/>
            <w:vAlign w:val="bottom"/>
          </w:tcPr>
          <w:p w:rsidR="000F236F" w:rsidRDefault="000F236F" w:rsidP="003C7E1C">
            <w:pPr>
              <w:spacing w:line="260" w:lineRule="exact"/>
              <w:ind w:left="100"/>
              <w:rPr>
                <w:b/>
                <w:sz w:val="24"/>
              </w:rPr>
            </w:pPr>
            <w:r>
              <w:rPr>
                <w:b/>
                <w:sz w:val="24"/>
              </w:rPr>
              <w:t>Lab Papers</w:t>
            </w:r>
          </w:p>
        </w:tc>
        <w:tc>
          <w:tcPr>
            <w:tcW w:w="1860" w:type="dxa"/>
            <w:tcBorders>
              <w:right w:val="single" w:sz="8" w:space="0" w:color="auto"/>
            </w:tcBorders>
            <w:shd w:val="clear" w:color="auto" w:fill="92CDDC"/>
            <w:vAlign w:val="bottom"/>
          </w:tcPr>
          <w:p w:rsidR="000F236F" w:rsidRDefault="000F236F" w:rsidP="003C7E1C">
            <w:pPr>
              <w:spacing w:line="0" w:lineRule="atLeast"/>
              <w:rPr>
                <w:sz w:val="22"/>
              </w:rPr>
            </w:pPr>
          </w:p>
        </w:tc>
      </w:tr>
      <w:tr w:rsidR="000F236F" w:rsidTr="003C7E1C">
        <w:trPr>
          <w:trHeight w:val="326"/>
        </w:trPr>
        <w:tc>
          <w:tcPr>
            <w:tcW w:w="1560" w:type="dxa"/>
            <w:tcBorders>
              <w:left w:val="single" w:sz="8" w:space="0" w:color="auto"/>
              <w:bottom w:val="single" w:sz="8" w:space="0" w:color="auto"/>
              <w:right w:val="single" w:sz="8" w:space="0" w:color="auto"/>
            </w:tcBorders>
            <w:shd w:val="clear" w:color="auto" w:fill="92CDDC"/>
            <w:vAlign w:val="bottom"/>
          </w:tcPr>
          <w:p w:rsidR="000F236F" w:rsidRDefault="000F236F" w:rsidP="003C7E1C">
            <w:pPr>
              <w:spacing w:line="0" w:lineRule="atLeast"/>
              <w:rPr>
                <w:sz w:val="24"/>
              </w:rPr>
            </w:pPr>
          </w:p>
        </w:tc>
        <w:tc>
          <w:tcPr>
            <w:tcW w:w="1540" w:type="dxa"/>
            <w:tcBorders>
              <w:bottom w:val="single" w:sz="8" w:space="0" w:color="auto"/>
              <w:right w:val="single" w:sz="8" w:space="0" w:color="auto"/>
            </w:tcBorders>
            <w:shd w:val="clear" w:color="auto" w:fill="92CDDC"/>
            <w:vAlign w:val="bottom"/>
          </w:tcPr>
          <w:p w:rsidR="000F236F" w:rsidRDefault="000F236F" w:rsidP="003C7E1C">
            <w:pPr>
              <w:spacing w:line="0" w:lineRule="atLeast"/>
              <w:rPr>
                <w:sz w:val="24"/>
              </w:rPr>
            </w:pPr>
          </w:p>
        </w:tc>
        <w:tc>
          <w:tcPr>
            <w:tcW w:w="340" w:type="dxa"/>
            <w:tcBorders>
              <w:bottom w:val="single" w:sz="8" w:space="0" w:color="auto"/>
            </w:tcBorders>
            <w:shd w:val="clear" w:color="auto" w:fill="92CDDC"/>
            <w:vAlign w:val="bottom"/>
          </w:tcPr>
          <w:p w:rsidR="000F236F" w:rsidRDefault="000F236F" w:rsidP="003C7E1C">
            <w:pPr>
              <w:spacing w:line="0" w:lineRule="atLeast"/>
              <w:rPr>
                <w:sz w:val="24"/>
              </w:rPr>
            </w:pPr>
          </w:p>
        </w:tc>
        <w:tc>
          <w:tcPr>
            <w:tcW w:w="4740" w:type="dxa"/>
            <w:tcBorders>
              <w:bottom w:val="single" w:sz="8" w:space="0" w:color="auto"/>
              <w:right w:val="single" w:sz="8" w:space="0" w:color="auto"/>
            </w:tcBorders>
            <w:shd w:val="clear" w:color="auto" w:fill="92CDDC"/>
            <w:vAlign w:val="bottom"/>
          </w:tcPr>
          <w:p w:rsidR="000F236F" w:rsidRDefault="000F236F" w:rsidP="003C7E1C">
            <w:pPr>
              <w:spacing w:line="0" w:lineRule="atLeast"/>
              <w:rPr>
                <w:sz w:val="24"/>
              </w:rPr>
            </w:pPr>
          </w:p>
        </w:tc>
        <w:tc>
          <w:tcPr>
            <w:tcW w:w="1860" w:type="dxa"/>
            <w:tcBorders>
              <w:bottom w:val="single" w:sz="8" w:space="0" w:color="auto"/>
              <w:right w:val="single" w:sz="8" w:space="0" w:color="auto"/>
            </w:tcBorders>
            <w:shd w:val="clear" w:color="auto" w:fill="92CDDC"/>
            <w:vAlign w:val="bottom"/>
          </w:tcPr>
          <w:p w:rsidR="000F236F" w:rsidRDefault="000F236F" w:rsidP="003C7E1C">
            <w:pPr>
              <w:spacing w:line="0" w:lineRule="atLeast"/>
              <w:rPr>
                <w:sz w:val="24"/>
              </w:rPr>
            </w:pPr>
          </w:p>
        </w:tc>
      </w:tr>
      <w:tr w:rsidR="000F236F" w:rsidTr="003C7E1C">
        <w:trPr>
          <w:trHeight w:val="282"/>
        </w:trPr>
        <w:tc>
          <w:tcPr>
            <w:tcW w:w="1560" w:type="dxa"/>
            <w:tcBorders>
              <w:left w:val="single" w:sz="8" w:space="0" w:color="auto"/>
              <w:right w:val="single" w:sz="8" w:space="0" w:color="auto"/>
            </w:tcBorders>
            <w:shd w:val="clear" w:color="auto" w:fill="auto"/>
            <w:vAlign w:val="bottom"/>
          </w:tcPr>
          <w:p w:rsidR="000F236F" w:rsidRDefault="000F236F" w:rsidP="003C7E1C">
            <w:pPr>
              <w:spacing w:line="260" w:lineRule="exact"/>
              <w:ind w:left="100"/>
              <w:rPr>
                <w:b/>
                <w:sz w:val="24"/>
              </w:rPr>
            </w:pPr>
            <w:r>
              <w:rPr>
                <w:b/>
                <w:sz w:val="24"/>
              </w:rPr>
              <w:t>Odd</w:t>
            </w:r>
          </w:p>
        </w:tc>
        <w:tc>
          <w:tcPr>
            <w:tcW w:w="1540" w:type="dxa"/>
            <w:tcBorders>
              <w:right w:val="single" w:sz="8" w:space="0" w:color="auto"/>
            </w:tcBorders>
            <w:shd w:val="clear" w:color="auto" w:fill="auto"/>
            <w:vAlign w:val="bottom"/>
          </w:tcPr>
          <w:p w:rsidR="000F236F" w:rsidRDefault="000F236F" w:rsidP="003C7E1C">
            <w:pPr>
              <w:spacing w:line="260" w:lineRule="exact"/>
              <w:ind w:left="80"/>
              <w:rPr>
                <w:b/>
                <w:sz w:val="24"/>
              </w:rPr>
            </w:pPr>
            <w:r>
              <w:rPr>
                <w:b/>
                <w:sz w:val="24"/>
              </w:rPr>
              <w:t xml:space="preserve"> </w:t>
            </w:r>
          </w:p>
        </w:tc>
        <w:tc>
          <w:tcPr>
            <w:tcW w:w="340" w:type="dxa"/>
            <w:shd w:val="clear" w:color="auto" w:fill="auto"/>
            <w:vAlign w:val="bottom"/>
          </w:tcPr>
          <w:p w:rsidR="000F236F" w:rsidRDefault="000F236F" w:rsidP="003C7E1C">
            <w:pPr>
              <w:spacing w:line="281" w:lineRule="exact"/>
              <w:ind w:left="100"/>
              <w:rPr>
                <w:rFonts w:ascii="Symbol" w:eastAsia="Symbol" w:hAnsi="Symbol"/>
                <w:b/>
                <w:sz w:val="24"/>
              </w:rPr>
            </w:pPr>
            <w:r>
              <w:rPr>
                <w:rFonts w:ascii="Symbol" w:eastAsia="Symbol" w:hAnsi="Symbol"/>
                <w:b/>
                <w:sz w:val="24"/>
              </w:rPr>
              <w:t></w:t>
            </w:r>
          </w:p>
        </w:tc>
        <w:tc>
          <w:tcPr>
            <w:tcW w:w="4740" w:type="dxa"/>
            <w:tcBorders>
              <w:right w:val="single" w:sz="8" w:space="0" w:color="auto"/>
            </w:tcBorders>
            <w:shd w:val="clear" w:color="auto" w:fill="auto"/>
            <w:vAlign w:val="bottom"/>
          </w:tcPr>
          <w:p w:rsidR="000F236F" w:rsidRDefault="000F236F" w:rsidP="003C7E1C">
            <w:pPr>
              <w:spacing w:line="0" w:lineRule="atLeast"/>
              <w:ind w:left="120"/>
              <w:rPr>
                <w:sz w:val="24"/>
              </w:rPr>
            </w:pPr>
            <w:r>
              <w:rPr>
                <w:sz w:val="24"/>
              </w:rPr>
              <w:t>Advanced Mathematical Physics</w:t>
            </w:r>
          </w:p>
        </w:tc>
        <w:tc>
          <w:tcPr>
            <w:tcW w:w="1860" w:type="dxa"/>
            <w:tcBorders>
              <w:right w:val="single" w:sz="8" w:space="0" w:color="auto"/>
            </w:tcBorders>
            <w:shd w:val="clear" w:color="auto" w:fill="auto"/>
            <w:vAlign w:val="bottom"/>
          </w:tcPr>
          <w:p w:rsidR="000F236F" w:rsidRDefault="000F236F" w:rsidP="003C7E1C">
            <w:pPr>
              <w:spacing w:line="272" w:lineRule="exact"/>
              <w:ind w:left="320"/>
              <w:rPr>
                <w:sz w:val="24"/>
              </w:rPr>
            </w:pPr>
            <w:r>
              <w:rPr>
                <w:sz w:val="24"/>
              </w:rPr>
              <w:t>0-0-2-2</w:t>
            </w:r>
          </w:p>
        </w:tc>
      </w:tr>
      <w:tr w:rsidR="000F236F" w:rsidTr="003C7E1C">
        <w:trPr>
          <w:trHeight w:val="310"/>
        </w:trPr>
        <w:tc>
          <w:tcPr>
            <w:tcW w:w="1560" w:type="dxa"/>
            <w:tcBorders>
              <w:left w:val="single" w:sz="8" w:space="0" w:color="auto"/>
              <w:right w:val="single" w:sz="8" w:space="0" w:color="auto"/>
            </w:tcBorders>
            <w:shd w:val="clear" w:color="auto" w:fill="auto"/>
            <w:vAlign w:val="bottom"/>
          </w:tcPr>
          <w:p w:rsidR="000F236F" w:rsidRDefault="000F236F" w:rsidP="003C7E1C">
            <w:pPr>
              <w:spacing w:line="0" w:lineRule="atLeast"/>
              <w:ind w:left="100"/>
              <w:rPr>
                <w:b/>
                <w:sz w:val="24"/>
              </w:rPr>
            </w:pPr>
            <w:r>
              <w:rPr>
                <w:b/>
                <w:sz w:val="24"/>
              </w:rPr>
              <w:t>Semester</w:t>
            </w:r>
          </w:p>
        </w:tc>
        <w:tc>
          <w:tcPr>
            <w:tcW w:w="1540" w:type="dxa"/>
            <w:tcBorders>
              <w:right w:val="single" w:sz="8" w:space="0" w:color="auto"/>
            </w:tcBorders>
            <w:shd w:val="clear" w:color="auto" w:fill="auto"/>
            <w:vAlign w:val="bottom"/>
          </w:tcPr>
          <w:p w:rsidR="000F236F" w:rsidRDefault="000F236F" w:rsidP="003C7E1C">
            <w:pPr>
              <w:spacing w:line="0" w:lineRule="atLeast"/>
              <w:rPr>
                <w:sz w:val="24"/>
              </w:rPr>
            </w:pPr>
          </w:p>
        </w:tc>
        <w:tc>
          <w:tcPr>
            <w:tcW w:w="5080" w:type="dxa"/>
            <w:gridSpan w:val="2"/>
            <w:tcBorders>
              <w:right w:val="single" w:sz="8" w:space="0" w:color="auto"/>
            </w:tcBorders>
            <w:shd w:val="clear" w:color="auto" w:fill="auto"/>
            <w:vAlign w:val="bottom"/>
          </w:tcPr>
          <w:p w:rsidR="000F236F" w:rsidRDefault="000F236F" w:rsidP="003C7E1C">
            <w:pPr>
              <w:spacing w:line="0" w:lineRule="atLeast"/>
              <w:ind w:left="100"/>
              <w:rPr>
                <w:sz w:val="24"/>
              </w:rPr>
            </w:pPr>
            <w:r>
              <w:rPr>
                <w:rFonts w:ascii="Symbol" w:eastAsia="Symbol" w:hAnsi="Symbol"/>
                <w:b/>
                <w:sz w:val="24"/>
              </w:rPr>
              <w:t></w:t>
            </w:r>
            <w:r>
              <w:rPr>
                <w:sz w:val="24"/>
              </w:rPr>
              <w:t xml:space="preserve">   </w:t>
            </w:r>
            <w:proofErr w:type="spellStart"/>
            <w:r>
              <w:rPr>
                <w:sz w:val="24"/>
              </w:rPr>
              <w:t>Nano</w:t>
            </w:r>
            <w:proofErr w:type="spellEnd"/>
            <w:r>
              <w:rPr>
                <w:sz w:val="24"/>
              </w:rPr>
              <w:t xml:space="preserve"> Materials and Applications</w:t>
            </w:r>
          </w:p>
        </w:tc>
        <w:tc>
          <w:tcPr>
            <w:tcW w:w="1860" w:type="dxa"/>
            <w:tcBorders>
              <w:right w:val="single" w:sz="8" w:space="0" w:color="auto"/>
            </w:tcBorders>
            <w:shd w:val="clear" w:color="auto" w:fill="auto"/>
            <w:vAlign w:val="bottom"/>
          </w:tcPr>
          <w:p w:rsidR="000F236F" w:rsidRDefault="000F236F" w:rsidP="003C7E1C">
            <w:pPr>
              <w:spacing w:line="0" w:lineRule="atLeast"/>
              <w:ind w:left="320"/>
              <w:rPr>
                <w:sz w:val="24"/>
              </w:rPr>
            </w:pPr>
            <w:r>
              <w:rPr>
                <w:sz w:val="24"/>
              </w:rPr>
              <w:t>0-0-2-2</w:t>
            </w:r>
          </w:p>
        </w:tc>
      </w:tr>
      <w:tr w:rsidR="000F236F" w:rsidTr="003C7E1C">
        <w:trPr>
          <w:trHeight w:val="27"/>
        </w:trPr>
        <w:tc>
          <w:tcPr>
            <w:tcW w:w="1560" w:type="dxa"/>
            <w:tcBorders>
              <w:left w:val="single" w:sz="8" w:space="0" w:color="auto"/>
              <w:bottom w:val="single" w:sz="8" w:space="0" w:color="auto"/>
              <w:right w:val="single" w:sz="8" w:space="0" w:color="auto"/>
            </w:tcBorders>
            <w:shd w:val="clear" w:color="auto" w:fill="auto"/>
            <w:vAlign w:val="bottom"/>
          </w:tcPr>
          <w:p w:rsidR="000F236F" w:rsidRDefault="000F236F" w:rsidP="003C7E1C">
            <w:pPr>
              <w:spacing w:line="0" w:lineRule="atLeast"/>
              <w:rPr>
                <w:sz w:val="2"/>
              </w:rPr>
            </w:pPr>
          </w:p>
        </w:tc>
        <w:tc>
          <w:tcPr>
            <w:tcW w:w="154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2"/>
              </w:rPr>
            </w:pPr>
          </w:p>
        </w:tc>
        <w:tc>
          <w:tcPr>
            <w:tcW w:w="340" w:type="dxa"/>
            <w:tcBorders>
              <w:bottom w:val="single" w:sz="8" w:space="0" w:color="auto"/>
            </w:tcBorders>
            <w:shd w:val="clear" w:color="auto" w:fill="auto"/>
            <w:vAlign w:val="bottom"/>
          </w:tcPr>
          <w:p w:rsidR="000F236F" w:rsidRDefault="000F236F" w:rsidP="003C7E1C">
            <w:pPr>
              <w:spacing w:line="0" w:lineRule="atLeast"/>
              <w:rPr>
                <w:sz w:val="2"/>
              </w:rPr>
            </w:pPr>
          </w:p>
        </w:tc>
        <w:tc>
          <w:tcPr>
            <w:tcW w:w="474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2"/>
              </w:rPr>
            </w:pPr>
          </w:p>
        </w:tc>
        <w:tc>
          <w:tcPr>
            <w:tcW w:w="186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2"/>
              </w:rPr>
            </w:pPr>
          </w:p>
        </w:tc>
      </w:tr>
      <w:tr w:rsidR="000F236F" w:rsidTr="003C7E1C">
        <w:trPr>
          <w:trHeight w:val="309"/>
        </w:trPr>
        <w:tc>
          <w:tcPr>
            <w:tcW w:w="1560" w:type="dxa"/>
            <w:tcBorders>
              <w:left w:val="single" w:sz="8" w:space="0" w:color="auto"/>
              <w:bottom w:val="single" w:sz="8" w:space="0" w:color="auto"/>
              <w:right w:val="single" w:sz="8" w:space="0" w:color="auto"/>
            </w:tcBorders>
            <w:shd w:val="clear" w:color="auto" w:fill="auto"/>
            <w:vAlign w:val="bottom"/>
          </w:tcPr>
          <w:p w:rsidR="000F236F" w:rsidRDefault="000F236F" w:rsidP="003C7E1C">
            <w:pPr>
              <w:spacing w:line="0" w:lineRule="atLeast"/>
              <w:rPr>
                <w:sz w:val="24"/>
              </w:rPr>
            </w:pPr>
          </w:p>
        </w:tc>
        <w:tc>
          <w:tcPr>
            <w:tcW w:w="154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24"/>
              </w:rPr>
            </w:pPr>
          </w:p>
        </w:tc>
        <w:tc>
          <w:tcPr>
            <w:tcW w:w="340" w:type="dxa"/>
            <w:tcBorders>
              <w:bottom w:val="single" w:sz="8" w:space="0" w:color="auto"/>
            </w:tcBorders>
            <w:shd w:val="clear" w:color="auto" w:fill="auto"/>
            <w:vAlign w:val="bottom"/>
          </w:tcPr>
          <w:p w:rsidR="000F236F" w:rsidRDefault="000F236F" w:rsidP="003C7E1C">
            <w:pPr>
              <w:spacing w:line="0" w:lineRule="atLeast"/>
              <w:rPr>
                <w:sz w:val="24"/>
              </w:rPr>
            </w:pPr>
          </w:p>
        </w:tc>
        <w:tc>
          <w:tcPr>
            <w:tcW w:w="474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24"/>
              </w:rPr>
            </w:pPr>
          </w:p>
        </w:tc>
        <w:tc>
          <w:tcPr>
            <w:tcW w:w="186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24"/>
              </w:rPr>
            </w:pPr>
          </w:p>
        </w:tc>
      </w:tr>
      <w:tr w:rsidR="000F236F" w:rsidTr="003C7E1C">
        <w:trPr>
          <w:trHeight w:val="282"/>
        </w:trPr>
        <w:tc>
          <w:tcPr>
            <w:tcW w:w="1560" w:type="dxa"/>
            <w:tcBorders>
              <w:left w:val="single" w:sz="8" w:space="0" w:color="auto"/>
              <w:right w:val="single" w:sz="8" w:space="0" w:color="auto"/>
            </w:tcBorders>
            <w:shd w:val="clear" w:color="auto" w:fill="auto"/>
            <w:vAlign w:val="bottom"/>
          </w:tcPr>
          <w:p w:rsidR="000F236F" w:rsidRDefault="000F236F" w:rsidP="003C7E1C">
            <w:pPr>
              <w:spacing w:line="260" w:lineRule="exact"/>
              <w:ind w:left="100"/>
              <w:rPr>
                <w:b/>
                <w:sz w:val="24"/>
              </w:rPr>
            </w:pPr>
            <w:r>
              <w:rPr>
                <w:b/>
                <w:sz w:val="24"/>
              </w:rPr>
              <w:t>Odd</w:t>
            </w:r>
          </w:p>
        </w:tc>
        <w:tc>
          <w:tcPr>
            <w:tcW w:w="1540" w:type="dxa"/>
            <w:tcBorders>
              <w:right w:val="single" w:sz="8" w:space="0" w:color="auto"/>
            </w:tcBorders>
            <w:shd w:val="clear" w:color="auto" w:fill="auto"/>
            <w:vAlign w:val="bottom"/>
          </w:tcPr>
          <w:p w:rsidR="000F236F" w:rsidRDefault="000F236F" w:rsidP="003C7E1C">
            <w:pPr>
              <w:spacing w:line="260" w:lineRule="exact"/>
              <w:ind w:left="80"/>
              <w:rPr>
                <w:b/>
                <w:sz w:val="24"/>
              </w:rPr>
            </w:pPr>
            <w:r>
              <w:rPr>
                <w:b/>
                <w:sz w:val="24"/>
              </w:rPr>
              <w:t xml:space="preserve"> </w:t>
            </w:r>
          </w:p>
        </w:tc>
        <w:tc>
          <w:tcPr>
            <w:tcW w:w="340" w:type="dxa"/>
            <w:shd w:val="clear" w:color="auto" w:fill="auto"/>
            <w:vAlign w:val="bottom"/>
          </w:tcPr>
          <w:p w:rsidR="000F236F" w:rsidRDefault="000F236F" w:rsidP="003C7E1C">
            <w:pPr>
              <w:spacing w:line="281" w:lineRule="exact"/>
              <w:ind w:left="100"/>
              <w:rPr>
                <w:rFonts w:ascii="Symbol" w:eastAsia="Symbol" w:hAnsi="Symbol"/>
                <w:b/>
                <w:sz w:val="24"/>
              </w:rPr>
            </w:pPr>
            <w:r>
              <w:rPr>
                <w:rFonts w:ascii="Symbol" w:eastAsia="Symbol" w:hAnsi="Symbol"/>
                <w:b/>
                <w:sz w:val="24"/>
              </w:rPr>
              <w:t></w:t>
            </w:r>
          </w:p>
        </w:tc>
        <w:tc>
          <w:tcPr>
            <w:tcW w:w="4740" w:type="dxa"/>
            <w:tcBorders>
              <w:right w:val="single" w:sz="8" w:space="0" w:color="auto"/>
            </w:tcBorders>
            <w:shd w:val="clear" w:color="auto" w:fill="auto"/>
            <w:vAlign w:val="bottom"/>
          </w:tcPr>
          <w:p w:rsidR="000F236F" w:rsidRDefault="000F236F" w:rsidP="003C7E1C">
            <w:pPr>
              <w:spacing w:line="0" w:lineRule="atLeast"/>
              <w:ind w:left="120"/>
              <w:rPr>
                <w:sz w:val="24"/>
              </w:rPr>
            </w:pPr>
            <w:r>
              <w:rPr>
                <w:sz w:val="24"/>
              </w:rPr>
              <w:t>Computational Physics</w:t>
            </w:r>
          </w:p>
        </w:tc>
        <w:tc>
          <w:tcPr>
            <w:tcW w:w="1860" w:type="dxa"/>
            <w:tcBorders>
              <w:right w:val="single" w:sz="8" w:space="0" w:color="auto"/>
            </w:tcBorders>
            <w:shd w:val="clear" w:color="auto" w:fill="auto"/>
            <w:vAlign w:val="bottom"/>
          </w:tcPr>
          <w:p w:rsidR="000F236F" w:rsidRDefault="000F236F" w:rsidP="003C7E1C">
            <w:pPr>
              <w:spacing w:line="272" w:lineRule="exact"/>
              <w:ind w:left="320"/>
              <w:rPr>
                <w:sz w:val="24"/>
              </w:rPr>
            </w:pPr>
            <w:r>
              <w:rPr>
                <w:sz w:val="24"/>
              </w:rPr>
              <w:t>0-0-2-2</w:t>
            </w:r>
          </w:p>
        </w:tc>
      </w:tr>
      <w:tr w:rsidR="000F236F" w:rsidTr="003C7E1C">
        <w:trPr>
          <w:trHeight w:val="310"/>
        </w:trPr>
        <w:tc>
          <w:tcPr>
            <w:tcW w:w="1560" w:type="dxa"/>
            <w:tcBorders>
              <w:left w:val="single" w:sz="8" w:space="0" w:color="auto"/>
              <w:right w:val="single" w:sz="8" w:space="0" w:color="auto"/>
            </w:tcBorders>
            <w:shd w:val="clear" w:color="auto" w:fill="auto"/>
            <w:vAlign w:val="bottom"/>
          </w:tcPr>
          <w:p w:rsidR="000F236F" w:rsidRDefault="000F236F" w:rsidP="003C7E1C">
            <w:pPr>
              <w:spacing w:line="0" w:lineRule="atLeast"/>
              <w:ind w:left="100"/>
              <w:rPr>
                <w:b/>
                <w:sz w:val="24"/>
              </w:rPr>
            </w:pPr>
            <w:r>
              <w:rPr>
                <w:b/>
                <w:sz w:val="24"/>
              </w:rPr>
              <w:t>Semester</w:t>
            </w:r>
          </w:p>
        </w:tc>
        <w:tc>
          <w:tcPr>
            <w:tcW w:w="1540" w:type="dxa"/>
            <w:tcBorders>
              <w:right w:val="single" w:sz="8" w:space="0" w:color="auto"/>
            </w:tcBorders>
            <w:shd w:val="clear" w:color="auto" w:fill="auto"/>
            <w:vAlign w:val="bottom"/>
          </w:tcPr>
          <w:p w:rsidR="000F236F" w:rsidRDefault="000F236F" w:rsidP="003C7E1C">
            <w:pPr>
              <w:spacing w:line="0" w:lineRule="atLeast"/>
              <w:rPr>
                <w:sz w:val="24"/>
              </w:rPr>
            </w:pPr>
          </w:p>
        </w:tc>
        <w:tc>
          <w:tcPr>
            <w:tcW w:w="340" w:type="dxa"/>
            <w:shd w:val="clear" w:color="auto" w:fill="auto"/>
            <w:vAlign w:val="bottom"/>
          </w:tcPr>
          <w:p w:rsidR="000F236F" w:rsidRDefault="000F236F" w:rsidP="003C7E1C">
            <w:pPr>
              <w:spacing w:line="0" w:lineRule="atLeast"/>
              <w:ind w:left="100"/>
              <w:rPr>
                <w:rFonts w:ascii="Symbol" w:eastAsia="Symbol" w:hAnsi="Symbol"/>
                <w:b/>
                <w:sz w:val="24"/>
              </w:rPr>
            </w:pPr>
            <w:r>
              <w:rPr>
                <w:rFonts w:ascii="Symbol" w:eastAsia="Symbol" w:hAnsi="Symbol"/>
                <w:b/>
                <w:sz w:val="24"/>
              </w:rPr>
              <w:t></w:t>
            </w:r>
          </w:p>
        </w:tc>
        <w:tc>
          <w:tcPr>
            <w:tcW w:w="4740" w:type="dxa"/>
            <w:tcBorders>
              <w:right w:val="single" w:sz="8" w:space="0" w:color="auto"/>
            </w:tcBorders>
            <w:shd w:val="clear" w:color="auto" w:fill="auto"/>
            <w:vAlign w:val="bottom"/>
          </w:tcPr>
          <w:p w:rsidR="000F236F" w:rsidRDefault="000F236F" w:rsidP="003C7E1C">
            <w:pPr>
              <w:spacing w:line="0" w:lineRule="atLeast"/>
              <w:ind w:left="120"/>
              <w:rPr>
                <w:sz w:val="24"/>
              </w:rPr>
            </w:pPr>
            <w:r>
              <w:rPr>
                <w:sz w:val="24"/>
              </w:rPr>
              <w:t>Experimental Technique</w:t>
            </w:r>
          </w:p>
        </w:tc>
        <w:tc>
          <w:tcPr>
            <w:tcW w:w="1860" w:type="dxa"/>
            <w:tcBorders>
              <w:right w:val="single" w:sz="8" w:space="0" w:color="auto"/>
            </w:tcBorders>
            <w:shd w:val="clear" w:color="auto" w:fill="auto"/>
            <w:vAlign w:val="bottom"/>
          </w:tcPr>
          <w:p w:rsidR="000F236F" w:rsidRDefault="000F236F" w:rsidP="003C7E1C">
            <w:pPr>
              <w:spacing w:line="0" w:lineRule="atLeast"/>
              <w:ind w:left="320"/>
              <w:rPr>
                <w:sz w:val="24"/>
              </w:rPr>
            </w:pPr>
            <w:r>
              <w:rPr>
                <w:sz w:val="24"/>
              </w:rPr>
              <w:t>0-0-2-2</w:t>
            </w:r>
          </w:p>
        </w:tc>
      </w:tr>
      <w:tr w:rsidR="000F236F" w:rsidTr="003C7E1C">
        <w:trPr>
          <w:trHeight w:val="27"/>
        </w:trPr>
        <w:tc>
          <w:tcPr>
            <w:tcW w:w="1560" w:type="dxa"/>
            <w:tcBorders>
              <w:left w:val="single" w:sz="8" w:space="0" w:color="auto"/>
              <w:bottom w:val="single" w:sz="8" w:space="0" w:color="auto"/>
              <w:right w:val="single" w:sz="8" w:space="0" w:color="auto"/>
            </w:tcBorders>
            <w:shd w:val="clear" w:color="auto" w:fill="auto"/>
            <w:vAlign w:val="bottom"/>
          </w:tcPr>
          <w:p w:rsidR="000F236F" w:rsidRDefault="000F236F" w:rsidP="003C7E1C">
            <w:pPr>
              <w:spacing w:line="0" w:lineRule="atLeast"/>
              <w:rPr>
                <w:sz w:val="2"/>
              </w:rPr>
            </w:pPr>
          </w:p>
        </w:tc>
        <w:tc>
          <w:tcPr>
            <w:tcW w:w="154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2"/>
              </w:rPr>
            </w:pPr>
          </w:p>
        </w:tc>
        <w:tc>
          <w:tcPr>
            <w:tcW w:w="5080" w:type="dxa"/>
            <w:gridSpan w:val="2"/>
            <w:tcBorders>
              <w:bottom w:val="single" w:sz="8" w:space="0" w:color="auto"/>
              <w:right w:val="single" w:sz="8" w:space="0" w:color="auto"/>
            </w:tcBorders>
            <w:shd w:val="clear" w:color="auto" w:fill="auto"/>
            <w:vAlign w:val="bottom"/>
          </w:tcPr>
          <w:p w:rsidR="000F236F" w:rsidRDefault="000F236F" w:rsidP="003C7E1C">
            <w:pPr>
              <w:spacing w:line="0" w:lineRule="atLeast"/>
              <w:rPr>
                <w:sz w:val="2"/>
              </w:rPr>
            </w:pPr>
          </w:p>
        </w:tc>
        <w:tc>
          <w:tcPr>
            <w:tcW w:w="186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2"/>
              </w:rPr>
            </w:pPr>
          </w:p>
        </w:tc>
      </w:tr>
      <w:tr w:rsidR="000F236F" w:rsidTr="003C7E1C">
        <w:trPr>
          <w:trHeight w:val="282"/>
        </w:trPr>
        <w:tc>
          <w:tcPr>
            <w:tcW w:w="1560" w:type="dxa"/>
            <w:tcBorders>
              <w:left w:val="single" w:sz="8" w:space="0" w:color="auto"/>
              <w:right w:val="single" w:sz="8" w:space="0" w:color="auto"/>
            </w:tcBorders>
            <w:shd w:val="clear" w:color="auto" w:fill="auto"/>
            <w:vAlign w:val="bottom"/>
          </w:tcPr>
          <w:p w:rsidR="000F236F" w:rsidRDefault="000F236F" w:rsidP="003C7E1C">
            <w:pPr>
              <w:spacing w:line="262" w:lineRule="exact"/>
              <w:ind w:left="100"/>
              <w:rPr>
                <w:b/>
                <w:sz w:val="24"/>
              </w:rPr>
            </w:pPr>
            <w:r>
              <w:rPr>
                <w:b/>
                <w:sz w:val="24"/>
              </w:rPr>
              <w:t>Even</w:t>
            </w:r>
          </w:p>
        </w:tc>
        <w:tc>
          <w:tcPr>
            <w:tcW w:w="1540" w:type="dxa"/>
            <w:tcBorders>
              <w:right w:val="single" w:sz="8" w:space="0" w:color="auto"/>
            </w:tcBorders>
            <w:shd w:val="clear" w:color="auto" w:fill="auto"/>
            <w:vAlign w:val="bottom"/>
          </w:tcPr>
          <w:p w:rsidR="000F236F" w:rsidRDefault="000F236F" w:rsidP="003C7E1C">
            <w:pPr>
              <w:spacing w:line="262" w:lineRule="exact"/>
              <w:ind w:left="80"/>
              <w:rPr>
                <w:b/>
                <w:sz w:val="24"/>
              </w:rPr>
            </w:pPr>
            <w:r>
              <w:rPr>
                <w:b/>
                <w:sz w:val="24"/>
              </w:rPr>
              <w:t xml:space="preserve"> </w:t>
            </w:r>
          </w:p>
        </w:tc>
        <w:tc>
          <w:tcPr>
            <w:tcW w:w="5080" w:type="dxa"/>
            <w:gridSpan w:val="2"/>
            <w:tcBorders>
              <w:right w:val="single" w:sz="8" w:space="0" w:color="auto"/>
            </w:tcBorders>
            <w:shd w:val="clear" w:color="auto" w:fill="auto"/>
            <w:vAlign w:val="bottom"/>
          </w:tcPr>
          <w:p w:rsidR="000F236F" w:rsidRDefault="000F236F" w:rsidP="003C7E1C">
            <w:pPr>
              <w:spacing w:line="282" w:lineRule="exact"/>
              <w:ind w:left="100"/>
              <w:rPr>
                <w:sz w:val="24"/>
              </w:rPr>
            </w:pPr>
            <w:r>
              <w:rPr>
                <w:rFonts w:ascii="Symbol" w:eastAsia="Symbol" w:hAnsi="Symbol"/>
                <w:b/>
                <w:sz w:val="24"/>
              </w:rPr>
              <w:t></w:t>
            </w:r>
            <w:r>
              <w:rPr>
                <w:sz w:val="24"/>
              </w:rPr>
              <w:t xml:space="preserve">   Nonconventional Sources of Energy</w:t>
            </w:r>
          </w:p>
        </w:tc>
        <w:tc>
          <w:tcPr>
            <w:tcW w:w="1860" w:type="dxa"/>
            <w:tcBorders>
              <w:right w:val="single" w:sz="8" w:space="0" w:color="auto"/>
            </w:tcBorders>
            <w:shd w:val="clear" w:color="auto" w:fill="auto"/>
            <w:vAlign w:val="bottom"/>
          </w:tcPr>
          <w:p w:rsidR="000F236F" w:rsidRDefault="000F236F" w:rsidP="003C7E1C">
            <w:pPr>
              <w:spacing w:line="272" w:lineRule="exact"/>
              <w:ind w:left="320"/>
              <w:rPr>
                <w:sz w:val="24"/>
              </w:rPr>
            </w:pPr>
            <w:r>
              <w:rPr>
                <w:sz w:val="24"/>
              </w:rPr>
              <w:t>0-0-2-2</w:t>
            </w:r>
          </w:p>
        </w:tc>
      </w:tr>
      <w:tr w:rsidR="000F236F" w:rsidTr="003C7E1C">
        <w:trPr>
          <w:trHeight w:val="279"/>
        </w:trPr>
        <w:tc>
          <w:tcPr>
            <w:tcW w:w="1560" w:type="dxa"/>
            <w:tcBorders>
              <w:left w:val="single" w:sz="8" w:space="0" w:color="auto"/>
              <w:right w:val="single" w:sz="8" w:space="0" w:color="auto"/>
            </w:tcBorders>
            <w:shd w:val="clear" w:color="auto" w:fill="auto"/>
            <w:vAlign w:val="bottom"/>
          </w:tcPr>
          <w:p w:rsidR="000F236F" w:rsidRDefault="000F236F" w:rsidP="003C7E1C">
            <w:pPr>
              <w:spacing w:line="0" w:lineRule="atLeast"/>
              <w:ind w:left="100"/>
              <w:rPr>
                <w:b/>
                <w:sz w:val="24"/>
              </w:rPr>
            </w:pPr>
            <w:r>
              <w:rPr>
                <w:b/>
                <w:sz w:val="24"/>
              </w:rPr>
              <w:t>Semester</w:t>
            </w:r>
          </w:p>
        </w:tc>
        <w:tc>
          <w:tcPr>
            <w:tcW w:w="1540" w:type="dxa"/>
            <w:tcBorders>
              <w:right w:val="single" w:sz="8" w:space="0" w:color="auto"/>
            </w:tcBorders>
            <w:shd w:val="clear" w:color="auto" w:fill="auto"/>
            <w:vAlign w:val="bottom"/>
          </w:tcPr>
          <w:p w:rsidR="000F236F" w:rsidRDefault="000F236F" w:rsidP="003C7E1C">
            <w:pPr>
              <w:spacing w:line="0" w:lineRule="atLeast"/>
              <w:rPr>
                <w:sz w:val="24"/>
              </w:rPr>
            </w:pPr>
          </w:p>
        </w:tc>
        <w:tc>
          <w:tcPr>
            <w:tcW w:w="340" w:type="dxa"/>
            <w:shd w:val="clear" w:color="auto" w:fill="auto"/>
            <w:vAlign w:val="bottom"/>
          </w:tcPr>
          <w:p w:rsidR="000F236F" w:rsidRDefault="000F236F" w:rsidP="003C7E1C">
            <w:pPr>
              <w:spacing w:line="0" w:lineRule="atLeast"/>
              <w:rPr>
                <w:sz w:val="24"/>
              </w:rPr>
            </w:pPr>
          </w:p>
        </w:tc>
        <w:tc>
          <w:tcPr>
            <w:tcW w:w="4740" w:type="dxa"/>
            <w:tcBorders>
              <w:right w:val="single" w:sz="8" w:space="0" w:color="auto"/>
            </w:tcBorders>
            <w:shd w:val="clear" w:color="auto" w:fill="auto"/>
            <w:vAlign w:val="bottom"/>
          </w:tcPr>
          <w:p w:rsidR="000F236F" w:rsidRDefault="000F236F" w:rsidP="003C7E1C">
            <w:pPr>
              <w:spacing w:line="0" w:lineRule="atLeast"/>
              <w:rPr>
                <w:sz w:val="24"/>
              </w:rPr>
            </w:pPr>
          </w:p>
        </w:tc>
        <w:tc>
          <w:tcPr>
            <w:tcW w:w="1860" w:type="dxa"/>
            <w:tcBorders>
              <w:right w:val="single" w:sz="8" w:space="0" w:color="auto"/>
            </w:tcBorders>
            <w:shd w:val="clear" w:color="auto" w:fill="auto"/>
            <w:vAlign w:val="bottom"/>
          </w:tcPr>
          <w:p w:rsidR="000F236F" w:rsidRDefault="000F236F" w:rsidP="003C7E1C">
            <w:pPr>
              <w:spacing w:line="0" w:lineRule="atLeast"/>
              <w:rPr>
                <w:sz w:val="24"/>
              </w:rPr>
            </w:pPr>
          </w:p>
        </w:tc>
      </w:tr>
      <w:tr w:rsidR="000F236F" w:rsidTr="003C7E1C">
        <w:trPr>
          <w:trHeight w:val="26"/>
        </w:trPr>
        <w:tc>
          <w:tcPr>
            <w:tcW w:w="1560" w:type="dxa"/>
            <w:tcBorders>
              <w:left w:val="single" w:sz="8" w:space="0" w:color="auto"/>
              <w:bottom w:val="single" w:sz="8" w:space="0" w:color="auto"/>
              <w:right w:val="single" w:sz="8" w:space="0" w:color="auto"/>
            </w:tcBorders>
            <w:shd w:val="clear" w:color="auto" w:fill="auto"/>
            <w:vAlign w:val="bottom"/>
          </w:tcPr>
          <w:p w:rsidR="000F236F" w:rsidRDefault="000F236F" w:rsidP="003C7E1C">
            <w:pPr>
              <w:spacing w:line="0" w:lineRule="atLeast"/>
              <w:rPr>
                <w:sz w:val="2"/>
              </w:rPr>
            </w:pPr>
          </w:p>
        </w:tc>
        <w:tc>
          <w:tcPr>
            <w:tcW w:w="154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2"/>
              </w:rPr>
            </w:pPr>
          </w:p>
        </w:tc>
        <w:tc>
          <w:tcPr>
            <w:tcW w:w="340" w:type="dxa"/>
            <w:tcBorders>
              <w:bottom w:val="single" w:sz="8" w:space="0" w:color="auto"/>
            </w:tcBorders>
            <w:shd w:val="clear" w:color="auto" w:fill="auto"/>
            <w:vAlign w:val="bottom"/>
          </w:tcPr>
          <w:p w:rsidR="000F236F" w:rsidRDefault="000F236F" w:rsidP="003C7E1C">
            <w:pPr>
              <w:spacing w:line="0" w:lineRule="atLeast"/>
              <w:rPr>
                <w:sz w:val="2"/>
              </w:rPr>
            </w:pPr>
          </w:p>
        </w:tc>
        <w:tc>
          <w:tcPr>
            <w:tcW w:w="474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2"/>
              </w:rPr>
            </w:pPr>
          </w:p>
        </w:tc>
        <w:tc>
          <w:tcPr>
            <w:tcW w:w="186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2"/>
              </w:rPr>
            </w:pPr>
          </w:p>
        </w:tc>
      </w:tr>
      <w:tr w:rsidR="000F236F" w:rsidTr="003C7E1C">
        <w:trPr>
          <w:trHeight w:val="306"/>
        </w:trPr>
        <w:tc>
          <w:tcPr>
            <w:tcW w:w="1560" w:type="dxa"/>
            <w:tcBorders>
              <w:left w:val="single" w:sz="8" w:space="0" w:color="auto"/>
              <w:bottom w:val="single" w:sz="8" w:space="0" w:color="auto"/>
              <w:right w:val="single" w:sz="8" w:space="0" w:color="auto"/>
            </w:tcBorders>
            <w:shd w:val="clear" w:color="auto" w:fill="auto"/>
            <w:vAlign w:val="bottom"/>
          </w:tcPr>
          <w:p w:rsidR="000F236F" w:rsidRDefault="000F236F" w:rsidP="003C7E1C">
            <w:pPr>
              <w:spacing w:line="0" w:lineRule="atLeast"/>
              <w:rPr>
                <w:sz w:val="24"/>
              </w:rPr>
            </w:pPr>
          </w:p>
        </w:tc>
        <w:tc>
          <w:tcPr>
            <w:tcW w:w="154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24"/>
              </w:rPr>
            </w:pPr>
          </w:p>
        </w:tc>
        <w:tc>
          <w:tcPr>
            <w:tcW w:w="340" w:type="dxa"/>
            <w:tcBorders>
              <w:bottom w:val="single" w:sz="8" w:space="0" w:color="auto"/>
            </w:tcBorders>
            <w:shd w:val="clear" w:color="auto" w:fill="auto"/>
            <w:vAlign w:val="bottom"/>
          </w:tcPr>
          <w:p w:rsidR="000F236F" w:rsidRDefault="000F236F" w:rsidP="003C7E1C">
            <w:pPr>
              <w:spacing w:line="0" w:lineRule="atLeast"/>
              <w:rPr>
                <w:sz w:val="24"/>
              </w:rPr>
            </w:pPr>
          </w:p>
        </w:tc>
        <w:tc>
          <w:tcPr>
            <w:tcW w:w="474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24"/>
              </w:rPr>
            </w:pPr>
          </w:p>
        </w:tc>
        <w:tc>
          <w:tcPr>
            <w:tcW w:w="186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24"/>
              </w:rPr>
            </w:pPr>
          </w:p>
        </w:tc>
      </w:tr>
      <w:tr w:rsidR="000F236F" w:rsidTr="003C7E1C">
        <w:trPr>
          <w:trHeight w:val="282"/>
        </w:trPr>
        <w:tc>
          <w:tcPr>
            <w:tcW w:w="1560" w:type="dxa"/>
            <w:tcBorders>
              <w:left w:val="single" w:sz="8" w:space="0" w:color="auto"/>
              <w:right w:val="single" w:sz="8" w:space="0" w:color="auto"/>
            </w:tcBorders>
            <w:shd w:val="clear" w:color="auto" w:fill="auto"/>
            <w:vAlign w:val="bottom"/>
          </w:tcPr>
          <w:p w:rsidR="000F236F" w:rsidRDefault="000F236F" w:rsidP="003C7E1C">
            <w:pPr>
              <w:spacing w:line="260" w:lineRule="exact"/>
              <w:ind w:left="100"/>
              <w:rPr>
                <w:b/>
                <w:sz w:val="24"/>
              </w:rPr>
            </w:pPr>
            <w:r>
              <w:rPr>
                <w:b/>
                <w:sz w:val="24"/>
              </w:rPr>
              <w:t>Even</w:t>
            </w:r>
          </w:p>
        </w:tc>
        <w:tc>
          <w:tcPr>
            <w:tcW w:w="1540" w:type="dxa"/>
            <w:tcBorders>
              <w:right w:val="single" w:sz="8" w:space="0" w:color="auto"/>
            </w:tcBorders>
            <w:shd w:val="clear" w:color="auto" w:fill="auto"/>
            <w:vAlign w:val="bottom"/>
          </w:tcPr>
          <w:p w:rsidR="000F236F" w:rsidRDefault="000F236F" w:rsidP="003C7E1C">
            <w:pPr>
              <w:spacing w:line="260" w:lineRule="exact"/>
              <w:ind w:left="80"/>
              <w:rPr>
                <w:b/>
                <w:sz w:val="24"/>
              </w:rPr>
            </w:pPr>
            <w:r>
              <w:rPr>
                <w:b/>
                <w:sz w:val="24"/>
              </w:rPr>
              <w:t xml:space="preserve"> </w:t>
            </w:r>
          </w:p>
        </w:tc>
        <w:tc>
          <w:tcPr>
            <w:tcW w:w="340" w:type="dxa"/>
            <w:shd w:val="clear" w:color="auto" w:fill="auto"/>
            <w:vAlign w:val="bottom"/>
          </w:tcPr>
          <w:p w:rsidR="000F236F" w:rsidRDefault="000F236F" w:rsidP="003C7E1C">
            <w:pPr>
              <w:spacing w:line="281" w:lineRule="exact"/>
              <w:ind w:left="100"/>
              <w:rPr>
                <w:rFonts w:ascii="Symbol" w:eastAsia="Symbol" w:hAnsi="Symbol"/>
                <w:b/>
                <w:sz w:val="24"/>
              </w:rPr>
            </w:pPr>
            <w:r>
              <w:rPr>
                <w:rFonts w:ascii="Symbol" w:eastAsia="Symbol" w:hAnsi="Symbol"/>
                <w:b/>
                <w:sz w:val="24"/>
              </w:rPr>
              <w:t></w:t>
            </w:r>
          </w:p>
        </w:tc>
        <w:tc>
          <w:tcPr>
            <w:tcW w:w="4740" w:type="dxa"/>
            <w:tcBorders>
              <w:right w:val="single" w:sz="8" w:space="0" w:color="auto"/>
            </w:tcBorders>
            <w:shd w:val="clear" w:color="auto" w:fill="auto"/>
            <w:vAlign w:val="bottom"/>
          </w:tcPr>
          <w:p w:rsidR="000F236F" w:rsidRDefault="000F236F" w:rsidP="003C7E1C">
            <w:pPr>
              <w:spacing w:line="0" w:lineRule="atLeast"/>
              <w:ind w:left="120"/>
              <w:rPr>
                <w:sz w:val="24"/>
              </w:rPr>
            </w:pPr>
            <w:r>
              <w:rPr>
                <w:sz w:val="24"/>
              </w:rPr>
              <w:t>Atmospheric Physics</w:t>
            </w:r>
          </w:p>
        </w:tc>
        <w:tc>
          <w:tcPr>
            <w:tcW w:w="1860" w:type="dxa"/>
            <w:tcBorders>
              <w:right w:val="single" w:sz="8" w:space="0" w:color="auto"/>
            </w:tcBorders>
            <w:shd w:val="clear" w:color="auto" w:fill="auto"/>
            <w:vAlign w:val="bottom"/>
          </w:tcPr>
          <w:p w:rsidR="000F236F" w:rsidRDefault="000F236F" w:rsidP="003C7E1C">
            <w:pPr>
              <w:spacing w:line="272" w:lineRule="exact"/>
              <w:ind w:left="320"/>
              <w:rPr>
                <w:sz w:val="24"/>
              </w:rPr>
            </w:pPr>
            <w:r>
              <w:rPr>
                <w:sz w:val="24"/>
              </w:rPr>
              <w:t>0-0-2-2</w:t>
            </w:r>
          </w:p>
        </w:tc>
      </w:tr>
      <w:tr w:rsidR="000F236F" w:rsidTr="003C7E1C">
        <w:trPr>
          <w:trHeight w:val="310"/>
        </w:trPr>
        <w:tc>
          <w:tcPr>
            <w:tcW w:w="1560" w:type="dxa"/>
            <w:tcBorders>
              <w:left w:val="single" w:sz="8" w:space="0" w:color="auto"/>
              <w:right w:val="single" w:sz="8" w:space="0" w:color="auto"/>
            </w:tcBorders>
            <w:shd w:val="clear" w:color="auto" w:fill="auto"/>
            <w:vAlign w:val="bottom"/>
          </w:tcPr>
          <w:p w:rsidR="000F236F" w:rsidRDefault="000F236F" w:rsidP="003C7E1C">
            <w:pPr>
              <w:spacing w:line="0" w:lineRule="atLeast"/>
              <w:ind w:left="100"/>
              <w:rPr>
                <w:b/>
                <w:sz w:val="24"/>
              </w:rPr>
            </w:pPr>
            <w:r>
              <w:rPr>
                <w:b/>
                <w:sz w:val="24"/>
              </w:rPr>
              <w:t>Semester</w:t>
            </w:r>
          </w:p>
        </w:tc>
        <w:tc>
          <w:tcPr>
            <w:tcW w:w="1540" w:type="dxa"/>
            <w:tcBorders>
              <w:right w:val="single" w:sz="8" w:space="0" w:color="auto"/>
            </w:tcBorders>
            <w:shd w:val="clear" w:color="auto" w:fill="auto"/>
            <w:vAlign w:val="bottom"/>
          </w:tcPr>
          <w:p w:rsidR="000F236F" w:rsidRDefault="000F236F" w:rsidP="003C7E1C">
            <w:pPr>
              <w:spacing w:line="0" w:lineRule="atLeast"/>
              <w:rPr>
                <w:sz w:val="24"/>
              </w:rPr>
            </w:pPr>
          </w:p>
        </w:tc>
        <w:tc>
          <w:tcPr>
            <w:tcW w:w="340" w:type="dxa"/>
            <w:shd w:val="clear" w:color="auto" w:fill="auto"/>
            <w:vAlign w:val="bottom"/>
          </w:tcPr>
          <w:p w:rsidR="000F236F" w:rsidRDefault="000F236F" w:rsidP="003C7E1C">
            <w:pPr>
              <w:spacing w:line="0" w:lineRule="atLeast"/>
              <w:ind w:left="100"/>
              <w:rPr>
                <w:rFonts w:ascii="Symbol" w:eastAsia="Symbol" w:hAnsi="Symbol"/>
                <w:b/>
                <w:sz w:val="24"/>
              </w:rPr>
            </w:pPr>
            <w:r>
              <w:rPr>
                <w:rFonts w:ascii="Symbol" w:eastAsia="Symbol" w:hAnsi="Symbol"/>
                <w:b/>
                <w:sz w:val="24"/>
              </w:rPr>
              <w:t></w:t>
            </w:r>
          </w:p>
        </w:tc>
        <w:tc>
          <w:tcPr>
            <w:tcW w:w="4740" w:type="dxa"/>
            <w:tcBorders>
              <w:right w:val="single" w:sz="8" w:space="0" w:color="auto"/>
            </w:tcBorders>
            <w:shd w:val="clear" w:color="auto" w:fill="auto"/>
            <w:vAlign w:val="bottom"/>
          </w:tcPr>
          <w:p w:rsidR="000F236F" w:rsidRDefault="000F236F" w:rsidP="003C7E1C">
            <w:pPr>
              <w:spacing w:line="0" w:lineRule="atLeast"/>
              <w:ind w:left="120"/>
              <w:rPr>
                <w:sz w:val="24"/>
              </w:rPr>
            </w:pPr>
            <w:r>
              <w:rPr>
                <w:sz w:val="24"/>
              </w:rPr>
              <w:t>Advanced Experimental Technique</w:t>
            </w:r>
          </w:p>
        </w:tc>
        <w:tc>
          <w:tcPr>
            <w:tcW w:w="1860" w:type="dxa"/>
            <w:tcBorders>
              <w:right w:val="single" w:sz="8" w:space="0" w:color="auto"/>
            </w:tcBorders>
            <w:shd w:val="clear" w:color="auto" w:fill="auto"/>
            <w:vAlign w:val="bottom"/>
          </w:tcPr>
          <w:p w:rsidR="000F236F" w:rsidRDefault="000F236F" w:rsidP="003C7E1C">
            <w:pPr>
              <w:spacing w:line="0" w:lineRule="atLeast"/>
              <w:ind w:left="320"/>
              <w:rPr>
                <w:sz w:val="24"/>
              </w:rPr>
            </w:pPr>
            <w:r>
              <w:rPr>
                <w:sz w:val="24"/>
              </w:rPr>
              <w:t>0-0-2-2</w:t>
            </w:r>
          </w:p>
        </w:tc>
      </w:tr>
      <w:tr w:rsidR="000F236F" w:rsidTr="003C7E1C">
        <w:trPr>
          <w:trHeight w:val="30"/>
        </w:trPr>
        <w:tc>
          <w:tcPr>
            <w:tcW w:w="1560" w:type="dxa"/>
            <w:tcBorders>
              <w:left w:val="single" w:sz="8" w:space="0" w:color="auto"/>
              <w:bottom w:val="single" w:sz="8" w:space="0" w:color="auto"/>
              <w:right w:val="single" w:sz="8" w:space="0" w:color="auto"/>
            </w:tcBorders>
            <w:shd w:val="clear" w:color="auto" w:fill="auto"/>
            <w:vAlign w:val="bottom"/>
          </w:tcPr>
          <w:p w:rsidR="000F236F" w:rsidRDefault="000F236F" w:rsidP="003C7E1C">
            <w:pPr>
              <w:spacing w:line="0" w:lineRule="atLeast"/>
              <w:rPr>
                <w:sz w:val="2"/>
              </w:rPr>
            </w:pPr>
          </w:p>
        </w:tc>
        <w:tc>
          <w:tcPr>
            <w:tcW w:w="154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2"/>
              </w:rPr>
            </w:pPr>
          </w:p>
        </w:tc>
        <w:tc>
          <w:tcPr>
            <w:tcW w:w="340" w:type="dxa"/>
            <w:tcBorders>
              <w:bottom w:val="single" w:sz="8" w:space="0" w:color="auto"/>
            </w:tcBorders>
            <w:shd w:val="clear" w:color="auto" w:fill="auto"/>
            <w:vAlign w:val="bottom"/>
          </w:tcPr>
          <w:p w:rsidR="000F236F" w:rsidRDefault="000F236F" w:rsidP="003C7E1C">
            <w:pPr>
              <w:spacing w:line="0" w:lineRule="atLeast"/>
              <w:rPr>
                <w:sz w:val="2"/>
              </w:rPr>
            </w:pPr>
          </w:p>
        </w:tc>
        <w:tc>
          <w:tcPr>
            <w:tcW w:w="474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2"/>
              </w:rPr>
            </w:pPr>
          </w:p>
        </w:tc>
        <w:tc>
          <w:tcPr>
            <w:tcW w:w="1860" w:type="dxa"/>
            <w:tcBorders>
              <w:bottom w:val="single" w:sz="8" w:space="0" w:color="auto"/>
              <w:right w:val="single" w:sz="8" w:space="0" w:color="auto"/>
            </w:tcBorders>
            <w:shd w:val="clear" w:color="auto" w:fill="auto"/>
            <w:vAlign w:val="bottom"/>
          </w:tcPr>
          <w:p w:rsidR="000F236F" w:rsidRDefault="000F236F" w:rsidP="003C7E1C">
            <w:pPr>
              <w:spacing w:line="0" w:lineRule="atLeast"/>
              <w:rPr>
                <w:sz w:val="2"/>
              </w:rPr>
            </w:pPr>
          </w:p>
        </w:tc>
      </w:tr>
    </w:tbl>
    <w:p w:rsidR="001C0B6A" w:rsidRDefault="001C0B6A">
      <w:pPr>
        <w:spacing w:after="0" w:line="240" w:lineRule="auto"/>
        <w:ind w:left="0" w:firstLine="0"/>
        <w:jc w:val="left"/>
        <w:rPr>
          <w:b/>
          <w:color w:val="auto"/>
          <w:sz w:val="22"/>
          <w:u w:val="single"/>
        </w:rPr>
      </w:pPr>
    </w:p>
    <w:p w:rsidR="001C0B6A" w:rsidRDefault="001C0B6A">
      <w:pPr>
        <w:spacing w:after="0" w:line="240" w:lineRule="auto"/>
        <w:ind w:left="0" w:firstLine="0"/>
        <w:jc w:val="left"/>
        <w:rPr>
          <w:b/>
          <w:color w:val="auto"/>
          <w:sz w:val="22"/>
          <w:u w:val="single"/>
        </w:rPr>
      </w:pPr>
    </w:p>
    <w:p w:rsidR="001C0B6A" w:rsidRDefault="001C0B6A">
      <w:pPr>
        <w:spacing w:after="0" w:line="240" w:lineRule="auto"/>
        <w:ind w:left="0" w:firstLine="0"/>
        <w:jc w:val="left"/>
        <w:rPr>
          <w:b/>
          <w:color w:val="auto"/>
          <w:sz w:val="22"/>
          <w:u w:val="single"/>
        </w:rPr>
      </w:pPr>
    </w:p>
    <w:p w:rsidR="00D63699" w:rsidRPr="00C5041E" w:rsidRDefault="00D63699">
      <w:pPr>
        <w:spacing w:after="0" w:line="240" w:lineRule="auto"/>
        <w:ind w:left="0" w:firstLine="0"/>
        <w:jc w:val="left"/>
        <w:rPr>
          <w:b/>
          <w:color w:val="auto"/>
          <w:sz w:val="22"/>
          <w:u w:val="single"/>
        </w:rPr>
      </w:pPr>
    </w:p>
    <w:p w:rsidR="001C0B6A" w:rsidRDefault="001C0B6A">
      <w:pPr>
        <w:spacing w:after="0" w:line="240" w:lineRule="auto"/>
        <w:ind w:left="0" w:firstLine="0"/>
        <w:jc w:val="left"/>
        <w:rPr>
          <w:b/>
          <w:color w:val="auto"/>
          <w:sz w:val="22"/>
          <w:u w:val="single"/>
        </w:rPr>
      </w:pPr>
      <w:r>
        <w:rPr>
          <w:b/>
          <w:color w:val="auto"/>
          <w:sz w:val="22"/>
          <w:u w:val="single"/>
        </w:rPr>
        <w:br w:type="page"/>
      </w:r>
    </w:p>
    <w:p w:rsidR="00C56E86" w:rsidRPr="00C5041E" w:rsidRDefault="00C56E86" w:rsidP="00C56E86">
      <w:pPr>
        <w:pStyle w:val="Default"/>
        <w:jc w:val="center"/>
        <w:rPr>
          <w:b/>
          <w:bCs/>
          <w:color w:val="auto"/>
          <w:sz w:val="22"/>
          <w:szCs w:val="22"/>
          <w:u w:val="single"/>
        </w:rPr>
      </w:pPr>
      <w:r w:rsidRPr="00C5041E">
        <w:rPr>
          <w:b/>
          <w:bCs/>
          <w:color w:val="auto"/>
          <w:sz w:val="22"/>
          <w:szCs w:val="22"/>
          <w:u w:val="single"/>
        </w:rPr>
        <w:lastRenderedPageBreak/>
        <w:t>COURSE INFORMATION SHEET</w:t>
      </w:r>
    </w:p>
    <w:p w:rsidR="00C56E86" w:rsidRPr="00C5041E" w:rsidRDefault="00C56E86" w:rsidP="00C56E86">
      <w:pPr>
        <w:pStyle w:val="Default"/>
        <w:jc w:val="center"/>
        <w:rPr>
          <w:color w:val="auto"/>
          <w:sz w:val="22"/>
          <w:szCs w:val="22"/>
          <w:u w:val="single"/>
        </w:rPr>
      </w:pPr>
    </w:p>
    <w:p w:rsidR="00C56E86" w:rsidRPr="00C5041E" w:rsidRDefault="00C56E86" w:rsidP="00C56E86">
      <w:pPr>
        <w:pStyle w:val="Default"/>
        <w:rPr>
          <w:b/>
          <w:bCs/>
          <w:color w:val="auto"/>
          <w:sz w:val="22"/>
          <w:szCs w:val="22"/>
        </w:rPr>
      </w:pPr>
      <w:r w:rsidRPr="00C5041E">
        <w:rPr>
          <w:b/>
          <w:bCs/>
          <w:color w:val="auto"/>
          <w:sz w:val="22"/>
          <w:szCs w:val="22"/>
        </w:rPr>
        <w:t>Course code: PH 303</w:t>
      </w:r>
    </w:p>
    <w:p w:rsidR="00C56E86" w:rsidRPr="00C5041E" w:rsidRDefault="00C56E86" w:rsidP="00C56E86">
      <w:pPr>
        <w:pStyle w:val="Default"/>
        <w:rPr>
          <w:b/>
          <w:bCs/>
          <w:color w:val="auto"/>
          <w:sz w:val="22"/>
          <w:szCs w:val="22"/>
        </w:rPr>
      </w:pPr>
      <w:r w:rsidRPr="00C5041E">
        <w:rPr>
          <w:b/>
          <w:bCs/>
          <w:color w:val="auto"/>
          <w:sz w:val="22"/>
          <w:szCs w:val="22"/>
        </w:rPr>
        <w:t xml:space="preserve">Course title: </w:t>
      </w:r>
      <w:r w:rsidRPr="00C5041E">
        <w:rPr>
          <w:b/>
          <w:color w:val="auto"/>
          <w:sz w:val="22"/>
          <w:szCs w:val="22"/>
        </w:rPr>
        <w:t>ADVANCED MATHEMATICAL PHYSICS</w:t>
      </w:r>
    </w:p>
    <w:p w:rsidR="00C56E86" w:rsidRPr="00C5041E" w:rsidRDefault="00C56E86" w:rsidP="00C56E86">
      <w:pPr>
        <w:pStyle w:val="Default"/>
        <w:rPr>
          <w:b/>
          <w:bCs/>
          <w:color w:val="auto"/>
          <w:sz w:val="22"/>
          <w:szCs w:val="22"/>
        </w:rPr>
      </w:pPr>
      <w:r w:rsidRPr="00C5041E">
        <w:rPr>
          <w:b/>
          <w:bCs/>
          <w:color w:val="auto"/>
          <w:sz w:val="22"/>
          <w:szCs w:val="22"/>
        </w:rPr>
        <w:t>Pre-requisite(s): Intermediate Physics and Mathematics</w:t>
      </w:r>
    </w:p>
    <w:p w:rsidR="00C56E86" w:rsidRPr="00C5041E" w:rsidRDefault="00C56E86" w:rsidP="00C56E86">
      <w:pPr>
        <w:pStyle w:val="Default"/>
        <w:rPr>
          <w:bCs/>
          <w:color w:val="auto"/>
          <w:sz w:val="22"/>
          <w:szCs w:val="22"/>
        </w:rPr>
      </w:pPr>
      <w:r w:rsidRPr="00C5041E">
        <w:rPr>
          <w:b/>
          <w:bCs/>
          <w:color w:val="auto"/>
          <w:sz w:val="22"/>
          <w:szCs w:val="22"/>
        </w:rPr>
        <w:t>Co- requisite(s):</w:t>
      </w:r>
    </w:p>
    <w:p w:rsidR="00C56E86" w:rsidRPr="00C5041E" w:rsidRDefault="00C56E86" w:rsidP="00C56E86">
      <w:pPr>
        <w:pStyle w:val="Default"/>
        <w:rPr>
          <w:color w:val="auto"/>
          <w:sz w:val="22"/>
          <w:szCs w:val="22"/>
        </w:rPr>
      </w:pPr>
      <w:r w:rsidRPr="00C5041E">
        <w:rPr>
          <w:b/>
          <w:bCs/>
          <w:color w:val="auto"/>
          <w:sz w:val="22"/>
          <w:szCs w:val="22"/>
        </w:rPr>
        <w:t xml:space="preserve">Credits: </w:t>
      </w:r>
      <w:r w:rsidRPr="00C5041E">
        <w:rPr>
          <w:b/>
          <w:bCs/>
          <w:color w:val="auto"/>
          <w:sz w:val="22"/>
          <w:szCs w:val="22"/>
        </w:rPr>
        <w:tab/>
      </w:r>
      <w:r w:rsidRPr="00C5041E">
        <w:rPr>
          <w:bCs/>
          <w:color w:val="auto"/>
          <w:sz w:val="22"/>
          <w:szCs w:val="22"/>
        </w:rPr>
        <w:t>L: 3</w:t>
      </w:r>
      <w:r w:rsidRPr="00C5041E">
        <w:rPr>
          <w:bCs/>
          <w:color w:val="auto"/>
          <w:sz w:val="22"/>
          <w:szCs w:val="22"/>
        </w:rPr>
        <w:tab/>
        <w:t>T: 0</w:t>
      </w:r>
      <w:r w:rsidRPr="00C5041E">
        <w:rPr>
          <w:bCs/>
          <w:color w:val="auto"/>
          <w:sz w:val="22"/>
          <w:szCs w:val="22"/>
        </w:rPr>
        <w:tab/>
        <w:t>P: 0 C : 3</w:t>
      </w:r>
    </w:p>
    <w:p w:rsidR="00C56E86" w:rsidRPr="00C5041E" w:rsidRDefault="00C56E86" w:rsidP="00C56E86">
      <w:pPr>
        <w:pStyle w:val="Default"/>
        <w:rPr>
          <w:b/>
          <w:bCs/>
          <w:color w:val="auto"/>
          <w:sz w:val="22"/>
          <w:szCs w:val="22"/>
        </w:rPr>
      </w:pPr>
      <w:r w:rsidRPr="00C5041E">
        <w:rPr>
          <w:b/>
          <w:bCs/>
          <w:color w:val="auto"/>
          <w:sz w:val="22"/>
          <w:szCs w:val="22"/>
        </w:rPr>
        <w:t xml:space="preserve">Class schedule per week: </w:t>
      </w:r>
    </w:p>
    <w:p w:rsidR="00C56E86" w:rsidRPr="00C5041E" w:rsidRDefault="00C56E86" w:rsidP="00C56E86">
      <w:pPr>
        <w:pStyle w:val="Default"/>
        <w:rPr>
          <w:b/>
          <w:bCs/>
          <w:color w:val="auto"/>
          <w:sz w:val="22"/>
          <w:szCs w:val="22"/>
        </w:rPr>
      </w:pPr>
      <w:r w:rsidRPr="00C5041E">
        <w:rPr>
          <w:b/>
          <w:bCs/>
          <w:color w:val="auto"/>
          <w:sz w:val="22"/>
          <w:szCs w:val="22"/>
        </w:rPr>
        <w:t xml:space="preserve">Class: </w:t>
      </w:r>
      <w:proofErr w:type="spellStart"/>
      <w:r w:rsidR="00C220EB" w:rsidRPr="00C5041E">
        <w:rPr>
          <w:b/>
          <w:bCs/>
          <w:color w:val="auto"/>
          <w:sz w:val="22"/>
          <w:szCs w:val="22"/>
        </w:rPr>
        <w:t>I.M.Sc</w:t>
      </w:r>
      <w:proofErr w:type="spellEnd"/>
      <w:r w:rsidR="00C220EB" w:rsidRPr="00C5041E">
        <w:rPr>
          <w:b/>
          <w:bCs/>
          <w:color w:val="auto"/>
          <w:sz w:val="22"/>
          <w:szCs w:val="22"/>
        </w:rPr>
        <w:t>.</w:t>
      </w:r>
    </w:p>
    <w:p w:rsidR="00C56E86" w:rsidRPr="00C5041E" w:rsidRDefault="00C56E86" w:rsidP="00C56E86">
      <w:pPr>
        <w:pStyle w:val="Default"/>
        <w:rPr>
          <w:b/>
          <w:bCs/>
          <w:color w:val="auto"/>
          <w:sz w:val="22"/>
          <w:szCs w:val="22"/>
        </w:rPr>
      </w:pPr>
      <w:r w:rsidRPr="00C5041E">
        <w:rPr>
          <w:b/>
          <w:bCs/>
          <w:color w:val="auto"/>
          <w:sz w:val="22"/>
          <w:szCs w:val="22"/>
        </w:rPr>
        <w:t>Semester / Level: PE I</w:t>
      </w:r>
    </w:p>
    <w:p w:rsidR="00C56E86" w:rsidRPr="00C5041E" w:rsidRDefault="00C56E86" w:rsidP="00C56E86">
      <w:pPr>
        <w:pStyle w:val="Default"/>
        <w:rPr>
          <w:b/>
          <w:bCs/>
          <w:color w:val="auto"/>
          <w:sz w:val="22"/>
          <w:szCs w:val="22"/>
        </w:rPr>
      </w:pPr>
      <w:r w:rsidRPr="00C5041E">
        <w:rPr>
          <w:b/>
          <w:bCs/>
          <w:color w:val="auto"/>
          <w:sz w:val="22"/>
          <w:szCs w:val="22"/>
        </w:rPr>
        <w:t>Branch: PHYSICS</w:t>
      </w:r>
    </w:p>
    <w:p w:rsidR="00C56E86" w:rsidRPr="00C5041E" w:rsidRDefault="00C56E86" w:rsidP="00C56E86">
      <w:pPr>
        <w:pStyle w:val="Default"/>
        <w:rPr>
          <w:b/>
          <w:bCs/>
          <w:color w:val="auto"/>
          <w:sz w:val="22"/>
          <w:szCs w:val="22"/>
        </w:rPr>
      </w:pPr>
      <w:r w:rsidRPr="00C5041E">
        <w:rPr>
          <w:b/>
          <w:bCs/>
          <w:color w:val="auto"/>
          <w:sz w:val="22"/>
          <w:szCs w:val="22"/>
        </w:rPr>
        <w:t>Name of Teacher:</w:t>
      </w:r>
    </w:p>
    <w:p w:rsidR="00C56E86" w:rsidRPr="00C5041E" w:rsidRDefault="00C56E86" w:rsidP="00C56E86">
      <w:pPr>
        <w:pStyle w:val="Default"/>
        <w:rPr>
          <w:color w:val="auto"/>
          <w:sz w:val="22"/>
          <w:szCs w:val="22"/>
        </w:rPr>
      </w:pP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42"/>
        <w:gridCol w:w="8647"/>
        <w:gridCol w:w="708"/>
        <w:gridCol w:w="851"/>
      </w:tblGrid>
      <w:tr w:rsidR="00C56E86" w:rsidRPr="00C5041E" w:rsidTr="00E41996">
        <w:trPr>
          <w:trHeight w:val="604"/>
        </w:trPr>
        <w:tc>
          <w:tcPr>
            <w:tcW w:w="993" w:type="dxa"/>
          </w:tcPr>
          <w:p w:rsidR="00FA00AC" w:rsidRDefault="00C56E86" w:rsidP="00FA00AC">
            <w:pPr>
              <w:ind w:left="-108" w:right="-16" w:firstLine="0"/>
              <w:rPr>
                <w:b/>
                <w:bCs/>
                <w:color w:val="auto"/>
                <w:sz w:val="22"/>
              </w:rPr>
            </w:pPr>
            <w:r w:rsidRPr="00C5041E">
              <w:rPr>
                <w:b/>
                <w:color w:val="auto"/>
                <w:sz w:val="22"/>
              </w:rPr>
              <w:t>Code</w:t>
            </w:r>
            <w:r w:rsidRPr="00C5041E">
              <w:rPr>
                <w:b/>
                <w:bCs/>
                <w:color w:val="auto"/>
                <w:sz w:val="22"/>
              </w:rPr>
              <w:t xml:space="preserve"> </w:t>
            </w:r>
          </w:p>
          <w:p w:rsidR="00C56E86" w:rsidRPr="00C5041E" w:rsidRDefault="00C56E86" w:rsidP="00FA00AC">
            <w:pPr>
              <w:ind w:left="-108" w:right="-16" w:firstLine="0"/>
              <w:rPr>
                <w:b/>
                <w:color w:val="auto"/>
                <w:sz w:val="22"/>
              </w:rPr>
            </w:pPr>
            <w:r w:rsidRPr="00FA00AC">
              <w:rPr>
                <w:b/>
                <w:bCs/>
                <w:color w:val="auto"/>
                <w:sz w:val="20"/>
              </w:rPr>
              <w:t>PH 303</w:t>
            </w:r>
          </w:p>
        </w:tc>
        <w:tc>
          <w:tcPr>
            <w:tcW w:w="8789" w:type="dxa"/>
            <w:gridSpan w:val="2"/>
          </w:tcPr>
          <w:p w:rsidR="00C56E86" w:rsidRPr="00C5041E" w:rsidRDefault="00C56E86" w:rsidP="00E41996">
            <w:pPr>
              <w:spacing w:line="0" w:lineRule="atLeast"/>
              <w:ind w:left="660"/>
              <w:rPr>
                <w:b/>
                <w:color w:val="auto"/>
                <w:sz w:val="22"/>
                <w:u w:val="single"/>
              </w:rPr>
            </w:pPr>
            <w:r w:rsidRPr="00C5041E">
              <w:rPr>
                <w:b/>
                <w:color w:val="auto"/>
                <w:sz w:val="22"/>
              </w:rPr>
              <w:t>Title:  ADVANCED MATHEMATICAL PHYSICS</w:t>
            </w:r>
          </w:p>
          <w:p w:rsidR="00C56E86" w:rsidRPr="00C5041E" w:rsidRDefault="00C56E86" w:rsidP="00E41996">
            <w:pPr>
              <w:spacing w:line="0" w:lineRule="atLeast"/>
              <w:ind w:left="660"/>
              <w:rPr>
                <w:b/>
                <w:color w:val="auto"/>
                <w:sz w:val="22"/>
              </w:rPr>
            </w:pPr>
          </w:p>
        </w:tc>
        <w:tc>
          <w:tcPr>
            <w:tcW w:w="1559" w:type="dxa"/>
            <w:gridSpan w:val="2"/>
          </w:tcPr>
          <w:p w:rsidR="00C56E86" w:rsidRPr="00C5041E" w:rsidRDefault="00C56E86" w:rsidP="00E41996">
            <w:pPr>
              <w:ind w:left="-18" w:right="-43" w:hanging="34"/>
              <w:rPr>
                <w:b/>
                <w:color w:val="auto"/>
                <w:sz w:val="22"/>
              </w:rPr>
            </w:pPr>
            <w:r w:rsidRPr="00C5041E">
              <w:rPr>
                <w:b/>
                <w:color w:val="auto"/>
                <w:sz w:val="22"/>
              </w:rPr>
              <w:t>L-T-P-C</w:t>
            </w:r>
          </w:p>
          <w:p w:rsidR="00C56E86" w:rsidRPr="00C5041E" w:rsidRDefault="00C56E86" w:rsidP="00E41996">
            <w:pPr>
              <w:ind w:left="-18" w:right="-43"/>
              <w:rPr>
                <w:b/>
                <w:color w:val="auto"/>
                <w:sz w:val="22"/>
              </w:rPr>
            </w:pPr>
            <w:r w:rsidRPr="00C5041E">
              <w:rPr>
                <w:b/>
                <w:color w:val="auto"/>
                <w:sz w:val="22"/>
              </w:rPr>
              <w:t>[3-0-0-3]</w:t>
            </w:r>
          </w:p>
        </w:tc>
      </w:tr>
      <w:tr w:rsidR="00C56E86" w:rsidRPr="00C5041E" w:rsidTr="00E41996">
        <w:trPr>
          <w:trHeight w:val="518"/>
        </w:trPr>
        <w:tc>
          <w:tcPr>
            <w:tcW w:w="11341" w:type="dxa"/>
            <w:gridSpan w:val="5"/>
          </w:tcPr>
          <w:p w:rsidR="00C56E86" w:rsidRPr="00C5041E" w:rsidRDefault="00C56E86" w:rsidP="00E41996">
            <w:pPr>
              <w:rPr>
                <w:szCs w:val="23"/>
              </w:rPr>
            </w:pPr>
            <w:r w:rsidRPr="00C5041E">
              <w:rPr>
                <w:b/>
                <w:bCs/>
                <w:szCs w:val="23"/>
              </w:rPr>
              <w:t xml:space="preserve">Course Objectives </w:t>
            </w:r>
          </w:p>
          <w:p w:rsidR="00C56E86" w:rsidRPr="00C5041E" w:rsidRDefault="00C56E86" w:rsidP="00E41996">
            <w:r w:rsidRPr="00C5041E">
              <w:t xml:space="preserve"> This course enables the students:</w:t>
            </w:r>
          </w:p>
          <w:tbl>
            <w:tblPr>
              <w:tblStyle w:val="Style50"/>
              <w:tblW w:w="10800" w:type="dxa"/>
              <w:tblLayout w:type="fixed"/>
              <w:tblLook w:val="04A0"/>
            </w:tblPr>
            <w:tblGrid>
              <w:gridCol w:w="1017"/>
              <w:gridCol w:w="9783"/>
            </w:tblGrid>
            <w:tr w:rsidR="00C56E86" w:rsidRPr="00C5041E" w:rsidTr="00E41996">
              <w:trPr>
                <w:trHeight w:val="315"/>
              </w:trPr>
              <w:tc>
                <w:tcPr>
                  <w:tcW w:w="1017" w:type="dxa"/>
                  <w:tcBorders>
                    <w:top w:val="single" w:sz="8" w:space="0" w:color="000000"/>
                    <w:left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 xml:space="preserve"> A.</w:t>
                  </w:r>
                </w:p>
              </w:tc>
              <w:tc>
                <w:tcPr>
                  <w:tcW w:w="9783" w:type="dxa"/>
                  <w:tcBorders>
                    <w:top w:val="single" w:sz="8" w:space="0" w:color="000000"/>
                    <w:bottom w:val="single" w:sz="8" w:space="0" w:color="000000"/>
                    <w:right w:val="single" w:sz="8" w:space="0" w:color="000000"/>
                  </w:tcBorders>
                  <w:hideMark/>
                </w:tcPr>
                <w:p w:rsidR="00C56E86" w:rsidRPr="00C5041E" w:rsidRDefault="00C56E86" w:rsidP="00E41996">
                  <w:pPr>
                    <w:spacing w:line="247" w:lineRule="auto"/>
                    <w:ind w:left="0" w:right="-59" w:hanging="108"/>
                    <w:rPr>
                      <w:color w:val="auto"/>
                      <w:sz w:val="22"/>
                    </w:rPr>
                  </w:pPr>
                  <w:r w:rsidRPr="00C5041E">
                    <w:rPr>
                      <w:color w:val="auto"/>
                      <w:sz w:val="22"/>
                    </w:rPr>
                    <w:t>To learn algebra of linear transformations which is the background for problem formulation in quantum mechanics.</w:t>
                  </w:r>
                </w:p>
              </w:tc>
            </w:tr>
            <w:tr w:rsidR="00C56E86" w:rsidRPr="00C5041E" w:rsidTr="00E41996">
              <w:trPr>
                <w:trHeight w:val="325"/>
              </w:trPr>
              <w:tc>
                <w:tcPr>
                  <w:tcW w:w="1017" w:type="dxa"/>
                  <w:tcBorders>
                    <w:top w:val="single" w:sz="8" w:space="0" w:color="000000"/>
                    <w:left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B.</w:t>
                  </w:r>
                </w:p>
              </w:tc>
              <w:tc>
                <w:tcPr>
                  <w:tcW w:w="9783" w:type="dxa"/>
                  <w:tcBorders>
                    <w:top w:val="single" w:sz="8" w:space="0" w:color="000000"/>
                    <w:bottom w:val="single" w:sz="8" w:space="0" w:color="000000"/>
                    <w:right w:val="single" w:sz="8" w:space="0" w:color="000000"/>
                  </w:tcBorders>
                  <w:hideMark/>
                </w:tcPr>
                <w:p w:rsidR="00C56E86" w:rsidRPr="00C5041E" w:rsidRDefault="00C56E86" w:rsidP="00E41996">
                  <w:pPr>
                    <w:spacing w:line="247" w:lineRule="auto"/>
                    <w:ind w:left="0" w:right="-59" w:hanging="108"/>
                    <w:rPr>
                      <w:color w:val="auto"/>
                      <w:sz w:val="22"/>
                    </w:rPr>
                  </w:pPr>
                  <w:r w:rsidRPr="00C5041E">
                    <w:rPr>
                      <w:color w:val="auto"/>
                      <w:sz w:val="22"/>
                    </w:rPr>
                    <w:t>To introduce matrix operations and classification of different types of matrices.</w:t>
                  </w:r>
                </w:p>
              </w:tc>
            </w:tr>
            <w:tr w:rsidR="00C56E86" w:rsidRPr="00C5041E" w:rsidTr="00E41996">
              <w:trPr>
                <w:trHeight w:val="315"/>
              </w:trPr>
              <w:tc>
                <w:tcPr>
                  <w:tcW w:w="1017" w:type="dxa"/>
                  <w:tcBorders>
                    <w:top w:val="single" w:sz="8" w:space="0" w:color="000000"/>
                    <w:left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C.</w:t>
                  </w:r>
                </w:p>
              </w:tc>
              <w:tc>
                <w:tcPr>
                  <w:tcW w:w="9783" w:type="dxa"/>
                  <w:tcBorders>
                    <w:top w:val="single" w:sz="8" w:space="0" w:color="000000"/>
                    <w:bottom w:val="single" w:sz="8" w:space="0" w:color="000000"/>
                    <w:right w:val="single" w:sz="8" w:space="0" w:color="000000"/>
                  </w:tcBorders>
                  <w:hideMark/>
                </w:tcPr>
                <w:p w:rsidR="00C56E86" w:rsidRPr="00C5041E" w:rsidRDefault="00C56E86" w:rsidP="00E41996">
                  <w:pPr>
                    <w:spacing w:line="247" w:lineRule="auto"/>
                    <w:ind w:left="0" w:right="-59" w:hanging="108"/>
                    <w:rPr>
                      <w:color w:val="auto"/>
                      <w:sz w:val="22"/>
                    </w:rPr>
                  </w:pPr>
                  <w:r w:rsidRPr="00C5041E">
                    <w:rPr>
                      <w:color w:val="auto"/>
                      <w:sz w:val="22"/>
                    </w:rPr>
                    <w:t xml:space="preserve">To learn transformation properties of tensors in </w:t>
                  </w:r>
                  <w:proofErr w:type="spellStart"/>
                  <w:r w:rsidRPr="00C5041E">
                    <w:rPr>
                      <w:color w:val="auto"/>
                      <w:sz w:val="22"/>
                    </w:rPr>
                    <w:t>cartesian</w:t>
                  </w:r>
                  <w:proofErr w:type="spellEnd"/>
                  <w:r w:rsidRPr="00C5041E">
                    <w:rPr>
                      <w:color w:val="auto"/>
                      <w:sz w:val="22"/>
                    </w:rPr>
                    <w:t xml:space="preserve"> coordinates.</w:t>
                  </w:r>
                </w:p>
              </w:tc>
            </w:tr>
            <w:tr w:rsidR="00C56E86" w:rsidRPr="00C5041E" w:rsidTr="00E41996">
              <w:trPr>
                <w:trHeight w:val="315"/>
              </w:trPr>
              <w:tc>
                <w:tcPr>
                  <w:tcW w:w="1017" w:type="dxa"/>
                  <w:tcBorders>
                    <w:top w:val="single" w:sz="8" w:space="0" w:color="000000"/>
                    <w:left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D.</w:t>
                  </w:r>
                </w:p>
              </w:tc>
              <w:tc>
                <w:tcPr>
                  <w:tcW w:w="9783" w:type="dxa"/>
                  <w:tcBorders>
                    <w:top w:val="single" w:sz="8" w:space="0" w:color="000000"/>
                    <w:bottom w:val="single" w:sz="8" w:space="0" w:color="000000"/>
                    <w:right w:val="single" w:sz="8" w:space="0" w:color="000000"/>
                  </w:tcBorders>
                  <w:hideMark/>
                </w:tcPr>
                <w:p w:rsidR="00C56E86" w:rsidRPr="00C5041E" w:rsidRDefault="00C56E86" w:rsidP="00E41996">
                  <w:pPr>
                    <w:spacing w:line="247" w:lineRule="auto"/>
                    <w:ind w:left="0" w:right="-59" w:hanging="108"/>
                    <w:rPr>
                      <w:color w:val="auto"/>
                      <w:sz w:val="22"/>
                    </w:rPr>
                  </w:pPr>
                  <w:r w:rsidRPr="00C5041E">
                    <w:rPr>
                      <w:color w:val="auto"/>
                      <w:sz w:val="22"/>
                    </w:rPr>
                    <w:t>To learn algebra and classification of tensors.</w:t>
                  </w:r>
                </w:p>
              </w:tc>
            </w:tr>
          </w:tbl>
          <w:p w:rsidR="00C56E86" w:rsidRPr="00C5041E" w:rsidRDefault="00C56E86" w:rsidP="00E41996">
            <w:pPr>
              <w:ind w:left="720" w:firstLine="720"/>
              <w:rPr>
                <w:sz w:val="22"/>
              </w:rPr>
            </w:pPr>
            <w:r w:rsidRPr="00C5041E">
              <w:t xml:space="preserve"> </w:t>
            </w:r>
          </w:p>
          <w:p w:rsidR="00C56E86" w:rsidRPr="00C5041E" w:rsidRDefault="00C56E86" w:rsidP="00E41996">
            <w:pPr>
              <w:rPr>
                <w:szCs w:val="23"/>
              </w:rPr>
            </w:pPr>
            <w:r w:rsidRPr="00C5041E">
              <w:rPr>
                <w:b/>
                <w:bCs/>
                <w:szCs w:val="23"/>
              </w:rPr>
              <w:t xml:space="preserve">Course Outcomes </w:t>
            </w:r>
          </w:p>
          <w:p w:rsidR="00C56E86" w:rsidRPr="00C5041E" w:rsidRDefault="00C56E86" w:rsidP="00E41996">
            <w:r w:rsidRPr="00C5041E">
              <w:t xml:space="preserve"> After the completion of this course, students will be:</w:t>
            </w:r>
          </w:p>
          <w:tbl>
            <w:tblPr>
              <w:tblStyle w:val="Style51"/>
              <w:tblW w:w="11100" w:type="dxa"/>
              <w:tblLayout w:type="fixed"/>
              <w:tblLook w:val="04A0"/>
            </w:tblPr>
            <w:tblGrid>
              <w:gridCol w:w="1017"/>
              <w:gridCol w:w="10083"/>
            </w:tblGrid>
            <w:tr w:rsidR="00C56E86" w:rsidRPr="00C5041E" w:rsidTr="00E41996">
              <w:trPr>
                <w:trHeight w:val="296"/>
              </w:trPr>
              <w:tc>
                <w:tcPr>
                  <w:tcW w:w="1017" w:type="dxa"/>
                  <w:tcBorders>
                    <w:top w:val="single" w:sz="8" w:space="0" w:color="000000"/>
                    <w:left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1.</w:t>
                  </w:r>
                </w:p>
              </w:tc>
              <w:tc>
                <w:tcPr>
                  <w:tcW w:w="10083" w:type="dxa"/>
                  <w:tcBorders>
                    <w:top w:val="single" w:sz="8" w:space="0" w:color="000000"/>
                    <w:bottom w:val="single" w:sz="8" w:space="0" w:color="000000"/>
                    <w:right w:val="single" w:sz="8" w:space="0" w:color="000000"/>
                  </w:tcBorders>
                  <w:hideMark/>
                </w:tcPr>
                <w:p w:rsidR="00C56E86" w:rsidRPr="00C5041E" w:rsidRDefault="00C56E86" w:rsidP="00E41996">
                  <w:pPr>
                    <w:spacing w:line="247" w:lineRule="auto"/>
                    <w:ind w:left="0" w:right="-59" w:hanging="108"/>
                    <w:rPr>
                      <w:color w:val="auto"/>
                      <w:sz w:val="22"/>
                    </w:rPr>
                  </w:pPr>
                  <w:r w:rsidRPr="00C5041E">
                    <w:rPr>
                      <w:color w:val="auto"/>
                      <w:sz w:val="22"/>
                    </w:rPr>
                    <w:t>Use the definition and properties of linear transformations and matrices of linear transformations, and understand the concepts of change of basis, homomorphism and isomorphism of vector spaces.</w:t>
                  </w:r>
                </w:p>
              </w:tc>
            </w:tr>
            <w:tr w:rsidR="00C56E86" w:rsidRPr="00C5041E" w:rsidTr="00E41996">
              <w:trPr>
                <w:trHeight w:val="305"/>
              </w:trPr>
              <w:tc>
                <w:tcPr>
                  <w:tcW w:w="1017" w:type="dxa"/>
                  <w:tcBorders>
                    <w:top w:val="single" w:sz="8" w:space="0" w:color="000000"/>
                    <w:left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2.</w:t>
                  </w:r>
                </w:p>
              </w:tc>
              <w:tc>
                <w:tcPr>
                  <w:tcW w:w="10083" w:type="dxa"/>
                  <w:tcBorders>
                    <w:top w:val="single" w:sz="8" w:space="0" w:color="000000"/>
                    <w:bottom w:val="single" w:sz="8" w:space="0" w:color="000000"/>
                    <w:right w:val="single" w:sz="8" w:space="0" w:color="000000"/>
                  </w:tcBorders>
                  <w:hideMark/>
                </w:tcPr>
                <w:p w:rsidR="00C56E86" w:rsidRPr="00C5041E" w:rsidRDefault="00C56E86" w:rsidP="00E41996">
                  <w:pPr>
                    <w:spacing w:line="247" w:lineRule="auto"/>
                    <w:ind w:left="0" w:right="-59" w:hanging="108"/>
                    <w:rPr>
                      <w:color w:val="auto"/>
                      <w:sz w:val="22"/>
                    </w:rPr>
                  </w:pPr>
                  <w:r w:rsidRPr="00C5041E">
                    <w:rPr>
                      <w:color w:val="auto"/>
                      <w:sz w:val="22"/>
                    </w:rPr>
                    <w:t xml:space="preserve">Find the </w:t>
                  </w:r>
                  <w:proofErr w:type="spellStart"/>
                  <w:r w:rsidRPr="00C5041E">
                    <w:rPr>
                      <w:color w:val="auto"/>
                      <w:sz w:val="22"/>
                    </w:rPr>
                    <w:t>eigenvalues</w:t>
                  </w:r>
                  <w:proofErr w:type="spellEnd"/>
                  <w:r w:rsidRPr="00C5041E">
                    <w:rPr>
                      <w:color w:val="auto"/>
                      <w:sz w:val="22"/>
                    </w:rPr>
                    <w:t xml:space="preserve"> and corresponding eigenvectors of a given matrix, determine whether a given matrix is diagonalizable and classify matrices as </w:t>
                  </w:r>
                  <w:proofErr w:type="spellStart"/>
                  <w:r w:rsidRPr="00C5041E">
                    <w:rPr>
                      <w:color w:val="auto"/>
                      <w:sz w:val="22"/>
                    </w:rPr>
                    <w:t>hermitian</w:t>
                  </w:r>
                  <w:proofErr w:type="spellEnd"/>
                  <w:r w:rsidRPr="00C5041E">
                    <w:rPr>
                      <w:color w:val="auto"/>
                      <w:sz w:val="22"/>
                    </w:rPr>
                    <w:t>/skew-</w:t>
                  </w:r>
                  <w:proofErr w:type="spellStart"/>
                  <w:r w:rsidRPr="00C5041E">
                    <w:rPr>
                      <w:color w:val="auto"/>
                      <w:sz w:val="22"/>
                    </w:rPr>
                    <w:t>hermitian</w:t>
                  </w:r>
                  <w:proofErr w:type="spellEnd"/>
                  <w:r w:rsidRPr="00C5041E">
                    <w:rPr>
                      <w:color w:val="auto"/>
                      <w:sz w:val="22"/>
                    </w:rPr>
                    <w:t>, singular/non-singular, etc.</w:t>
                  </w:r>
                </w:p>
              </w:tc>
            </w:tr>
            <w:tr w:rsidR="00C56E86" w:rsidRPr="00C5041E" w:rsidTr="00E41996">
              <w:trPr>
                <w:trHeight w:val="296"/>
              </w:trPr>
              <w:tc>
                <w:tcPr>
                  <w:tcW w:w="1017" w:type="dxa"/>
                  <w:tcBorders>
                    <w:top w:val="single" w:sz="8" w:space="0" w:color="000000"/>
                    <w:left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3.</w:t>
                  </w:r>
                </w:p>
              </w:tc>
              <w:tc>
                <w:tcPr>
                  <w:tcW w:w="10083" w:type="dxa"/>
                  <w:tcBorders>
                    <w:top w:val="single" w:sz="8" w:space="0" w:color="000000"/>
                    <w:bottom w:val="single" w:sz="8" w:space="0" w:color="000000"/>
                    <w:right w:val="single" w:sz="8" w:space="0" w:color="000000"/>
                  </w:tcBorders>
                  <w:hideMark/>
                </w:tcPr>
                <w:p w:rsidR="00C56E86" w:rsidRPr="00C5041E" w:rsidRDefault="00C56E86" w:rsidP="00E41996">
                  <w:pPr>
                    <w:spacing w:line="247" w:lineRule="auto"/>
                    <w:ind w:left="0" w:right="-59" w:hanging="108"/>
                    <w:rPr>
                      <w:color w:val="auto"/>
                      <w:sz w:val="22"/>
                    </w:rPr>
                  </w:pPr>
                  <w:r w:rsidRPr="00C5041E">
                    <w:rPr>
                      <w:color w:val="auto"/>
                      <w:sz w:val="22"/>
                    </w:rPr>
                    <w:t>Use tensor calculus to represent various vector operations like scalar and cross product of vectors, calculate gradient, divergence and curl of tensor fields, etc.</w:t>
                  </w:r>
                </w:p>
              </w:tc>
            </w:tr>
            <w:tr w:rsidR="00C56E86" w:rsidRPr="00C5041E" w:rsidTr="00E41996">
              <w:trPr>
                <w:trHeight w:val="305"/>
              </w:trPr>
              <w:tc>
                <w:tcPr>
                  <w:tcW w:w="1017" w:type="dxa"/>
                  <w:tcBorders>
                    <w:top w:val="single" w:sz="8" w:space="0" w:color="000000"/>
                    <w:left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4.</w:t>
                  </w:r>
                </w:p>
              </w:tc>
              <w:tc>
                <w:tcPr>
                  <w:tcW w:w="10083" w:type="dxa"/>
                  <w:tcBorders>
                    <w:top w:val="single" w:sz="8" w:space="0" w:color="000000"/>
                    <w:bottom w:val="single" w:sz="8" w:space="0" w:color="000000"/>
                    <w:right w:val="single" w:sz="8" w:space="0" w:color="000000"/>
                  </w:tcBorders>
                  <w:hideMark/>
                </w:tcPr>
                <w:p w:rsidR="00C56E86" w:rsidRPr="00C5041E" w:rsidRDefault="00C56E86" w:rsidP="00E41996">
                  <w:pPr>
                    <w:spacing w:line="247" w:lineRule="auto"/>
                    <w:ind w:left="0" w:right="-59" w:hanging="108"/>
                    <w:rPr>
                      <w:color w:val="auto"/>
                      <w:sz w:val="22"/>
                    </w:rPr>
                  </w:pPr>
                  <w:r w:rsidRPr="00C5041E">
                    <w:rPr>
                      <w:color w:val="auto"/>
                      <w:sz w:val="22"/>
                    </w:rPr>
                    <w:t>Perform tensor operations like sum and product of two tensors and classify tensors as symmetric and anti-symmetric.</w:t>
                  </w:r>
                </w:p>
              </w:tc>
            </w:tr>
          </w:tbl>
          <w:p w:rsidR="00C56E86" w:rsidRPr="00C5041E" w:rsidRDefault="00C56E86" w:rsidP="00E41996">
            <w:pPr>
              <w:pStyle w:val="Normal1"/>
              <w:pBdr>
                <w:top w:val="none" w:sz="0" w:space="0" w:color="auto"/>
                <w:left w:val="none" w:sz="0" w:space="0" w:color="auto"/>
                <w:bottom w:val="none" w:sz="0" w:space="0" w:color="auto"/>
                <w:right w:val="none" w:sz="0" w:space="0" w:color="auto"/>
                <w:between w:val="none" w:sz="0" w:space="0" w:color="auto"/>
              </w:pBdr>
              <w:ind w:left="720"/>
              <w:contextualSpacing/>
              <w:rPr>
                <w:rFonts w:ascii="Times New Roman" w:hAnsi="Times New Roman" w:cs="Times New Roman"/>
                <w:color w:val="auto"/>
              </w:rPr>
            </w:pPr>
          </w:p>
        </w:tc>
      </w:tr>
      <w:tr w:rsidR="00C56E86" w:rsidRPr="00C5041E" w:rsidTr="00E41996">
        <w:trPr>
          <w:trHeight w:val="266"/>
        </w:trPr>
        <w:tc>
          <w:tcPr>
            <w:tcW w:w="1135" w:type="dxa"/>
            <w:gridSpan w:val="2"/>
          </w:tcPr>
          <w:p w:rsidR="00C56E86" w:rsidRPr="00C5041E" w:rsidRDefault="00C56E86" w:rsidP="00E41996">
            <w:pPr>
              <w:ind w:left="34" w:right="-16" w:hanging="142"/>
              <w:rPr>
                <w:color w:val="auto"/>
                <w:sz w:val="22"/>
              </w:rPr>
            </w:pPr>
            <w:r w:rsidRPr="00C5041E">
              <w:rPr>
                <w:color w:val="auto"/>
                <w:sz w:val="22"/>
              </w:rPr>
              <w:t>Module-1</w:t>
            </w:r>
          </w:p>
        </w:tc>
        <w:tc>
          <w:tcPr>
            <w:tcW w:w="9355" w:type="dxa"/>
            <w:gridSpan w:val="2"/>
          </w:tcPr>
          <w:p w:rsidR="00C56E86" w:rsidRPr="00C5041E" w:rsidRDefault="00C56E86" w:rsidP="00E41996">
            <w:pPr>
              <w:spacing w:line="247" w:lineRule="auto"/>
              <w:ind w:left="0" w:right="-59" w:hanging="108"/>
              <w:rPr>
                <w:color w:val="auto"/>
                <w:sz w:val="22"/>
              </w:rPr>
            </w:pPr>
            <w:r w:rsidRPr="00C5041E">
              <w:rPr>
                <w:b/>
                <w:color w:val="auto"/>
                <w:sz w:val="22"/>
              </w:rPr>
              <w:t xml:space="preserve">Linear Vector Spaces: </w:t>
            </w:r>
            <w:r w:rsidRPr="00C5041E">
              <w:rPr>
                <w:color w:val="auto"/>
                <w:sz w:val="22"/>
              </w:rPr>
              <w:t>Abstract Systems. Binary Operations and Relations.</w:t>
            </w:r>
            <w:r w:rsidRPr="00C5041E">
              <w:rPr>
                <w:b/>
                <w:color w:val="auto"/>
                <w:sz w:val="22"/>
              </w:rPr>
              <w:t xml:space="preserve"> </w:t>
            </w:r>
            <w:r w:rsidRPr="00C5041E">
              <w:rPr>
                <w:color w:val="auto"/>
                <w:sz w:val="22"/>
              </w:rPr>
              <w:t>Introduction to Groups and Fields. Vector Spaces and Subspaces. Linear Independence and Dependence of Vectors. Basis and Dimensions of a Vector Space. Change of basis. Homomorphism and Isomorphism of Vector Spaces. Linear Transformations. Algebra of Linear Transformations. Non-singular Transformations. Representation of Linear Transformations by Matrices.</w:t>
            </w:r>
          </w:p>
        </w:tc>
        <w:tc>
          <w:tcPr>
            <w:tcW w:w="851" w:type="dxa"/>
          </w:tcPr>
          <w:p w:rsidR="00C56E86" w:rsidRPr="00C5041E" w:rsidRDefault="00C56E86" w:rsidP="00E41996">
            <w:pPr>
              <w:ind w:left="0" w:right="34" w:hanging="108"/>
              <w:rPr>
                <w:b/>
                <w:color w:val="auto"/>
                <w:sz w:val="22"/>
              </w:rPr>
            </w:pPr>
            <w:r w:rsidRPr="00C5041E">
              <w:rPr>
                <w:b/>
                <w:color w:val="auto"/>
                <w:sz w:val="22"/>
              </w:rPr>
              <w:t>12</w:t>
            </w:r>
          </w:p>
        </w:tc>
      </w:tr>
      <w:tr w:rsidR="00C56E86" w:rsidRPr="00C5041E" w:rsidTr="00E41996">
        <w:trPr>
          <w:trHeight w:val="258"/>
        </w:trPr>
        <w:tc>
          <w:tcPr>
            <w:tcW w:w="1135" w:type="dxa"/>
            <w:gridSpan w:val="2"/>
          </w:tcPr>
          <w:p w:rsidR="00C56E86" w:rsidRPr="00C5041E" w:rsidRDefault="00C56E86" w:rsidP="00E41996">
            <w:pPr>
              <w:ind w:left="34" w:right="-16" w:hanging="142"/>
              <w:rPr>
                <w:color w:val="auto"/>
                <w:sz w:val="22"/>
              </w:rPr>
            </w:pPr>
            <w:r w:rsidRPr="00C5041E">
              <w:rPr>
                <w:color w:val="auto"/>
                <w:sz w:val="22"/>
              </w:rPr>
              <w:t>Module-2</w:t>
            </w:r>
          </w:p>
        </w:tc>
        <w:tc>
          <w:tcPr>
            <w:tcW w:w="9355" w:type="dxa"/>
            <w:gridSpan w:val="2"/>
          </w:tcPr>
          <w:p w:rsidR="00C56E86" w:rsidRPr="00C5041E" w:rsidRDefault="00C56E86" w:rsidP="00E41996">
            <w:pPr>
              <w:spacing w:line="247" w:lineRule="auto"/>
              <w:ind w:left="0" w:right="-59" w:hanging="108"/>
              <w:rPr>
                <w:b/>
                <w:color w:val="auto"/>
                <w:sz w:val="22"/>
              </w:rPr>
            </w:pPr>
            <w:r w:rsidRPr="00C5041E">
              <w:rPr>
                <w:b/>
                <w:color w:val="auto"/>
                <w:sz w:val="22"/>
              </w:rPr>
              <w:t xml:space="preserve">Matrices: </w:t>
            </w:r>
            <w:r w:rsidRPr="00C5041E">
              <w:rPr>
                <w:color w:val="auto"/>
                <w:sz w:val="22"/>
              </w:rPr>
              <w:t>Addition and Multiplication of Matrices. Null Matrices. Diagonal, Scalar and</w:t>
            </w:r>
            <w:r w:rsidRPr="00C5041E">
              <w:rPr>
                <w:b/>
                <w:color w:val="auto"/>
                <w:sz w:val="22"/>
              </w:rPr>
              <w:t xml:space="preserve"> </w:t>
            </w:r>
            <w:r w:rsidRPr="00C5041E">
              <w:rPr>
                <w:color w:val="auto"/>
                <w:sz w:val="22"/>
              </w:rPr>
              <w:t xml:space="preserve">Unit Matrices. Upper-Triangular and Lower-Triangular Matrices. Transpose of a Matrix. Symmetric and Skew-Symmetric Matrices. Conjugate of a Matrix. </w:t>
            </w:r>
            <w:proofErr w:type="spellStart"/>
            <w:r w:rsidRPr="00C5041E">
              <w:rPr>
                <w:color w:val="auto"/>
                <w:sz w:val="22"/>
              </w:rPr>
              <w:t>Hermitian</w:t>
            </w:r>
            <w:proofErr w:type="spellEnd"/>
            <w:r w:rsidRPr="00C5041E">
              <w:rPr>
                <w:color w:val="auto"/>
                <w:sz w:val="22"/>
              </w:rPr>
              <w:t xml:space="preserve"> and Skew-</w:t>
            </w:r>
            <w:proofErr w:type="spellStart"/>
            <w:r w:rsidRPr="00C5041E">
              <w:rPr>
                <w:color w:val="auto"/>
                <w:sz w:val="22"/>
              </w:rPr>
              <w:t>Hermitian</w:t>
            </w:r>
            <w:proofErr w:type="spellEnd"/>
            <w:r w:rsidRPr="00C5041E">
              <w:rPr>
                <w:color w:val="auto"/>
                <w:sz w:val="22"/>
              </w:rPr>
              <w:t xml:space="preserve"> Matrices. Singular and Non-Singular matrices. Orthogonal and Unitary Matrices. Trace of Matrix. Inner Product</w:t>
            </w:r>
            <w:r w:rsidRPr="00C5041E">
              <w:rPr>
                <w:color w:val="auto"/>
                <w:sz w:val="22"/>
              </w:rPr>
              <w:tab/>
            </w:r>
            <w:r w:rsidRPr="00C5041E">
              <w:rPr>
                <w:color w:val="auto"/>
                <w:sz w:val="22"/>
              </w:rPr>
              <w:tab/>
            </w:r>
          </w:p>
        </w:tc>
        <w:tc>
          <w:tcPr>
            <w:tcW w:w="851" w:type="dxa"/>
          </w:tcPr>
          <w:p w:rsidR="00C56E86" w:rsidRPr="00C5041E" w:rsidRDefault="00C56E86" w:rsidP="00E41996">
            <w:pPr>
              <w:ind w:left="0" w:right="34" w:hanging="108"/>
              <w:rPr>
                <w:b/>
                <w:color w:val="auto"/>
                <w:sz w:val="22"/>
              </w:rPr>
            </w:pPr>
            <w:r w:rsidRPr="00C5041E">
              <w:rPr>
                <w:b/>
                <w:color w:val="auto"/>
                <w:sz w:val="22"/>
              </w:rPr>
              <w:t>8</w:t>
            </w:r>
          </w:p>
        </w:tc>
      </w:tr>
      <w:tr w:rsidR="00C56E86" w:rsidRPr="00C5041E" w:rsidTr="00E41996">
        <w:trPr>
          <w:trHeight w:val="207"/>
        </w:trPr>
        <w:tc>
          <w:tcPr>
            <w:tcW w:w="1135" w:type="dxa"/>
            <w:gridSpan w:val="2"/>
          </w:tcPr>
          <w:p w:rsidR="00C56E86" w:rsidRPr="00C5041E" w:rsidRDefault="00C56E86" w:rsidP="00E41996">
            <w:pPr>
              <w:ind w:left="34" w:right="-16" w:hanging="142"/>
              <w:rPr>
                <w:color w:val="auto"/>
                <w:sz w:val="22"/>
              </w:rPr>
            </w:pPr>
            <w:r w:rsidRPr="00C5041E">
              <w:rPr>
                <w:color w:val="auto"/>
                <w:sz w:val="22"/>
              </w:rPr>
              <w:t>Module-3</w:t>
            </w:r>
          </w:p>
        </w:tc>
        <w:tc>
          <w:tcPr>
            <w:tcW w:w="9355" w:type="dxa"/>
            <w:gridSpan w:val="2"/>
            <w:vAlign w:val="bottom"/>
          </w:tcPr>
          <w:p w:rsidR="00C56E86" w:rsidRPr="00C5041E" w:rsidRDefault="00C56E86" w:rsidP="00E41996">
            <w:pPr>
              <w:spacing w:line="261" w:lineRule="exact"/>
              <w:ind w:left="0" w:hanging="108"/>
              <w:rPr>
                <w:color w:val="auto"/>
                <w:sz w:val="22"/>
              </w:rPr>
            </w:pPr>
            <w:r w:rsidRPr="00C5041E">
              <w:rPr>
                <w:color w:val="auto"/>
                <w:sz w:val="22"/>
              </w:rPr>
              <w:t xml:space="preserve">Eigen-values  and  Eigenvectors.  </w:t>
            </w:r>
            <w:proofErr w:type="spellStart"/>
            <w:r w:rsidRPr="00C5041E">
              <w:rPr>
                <w:color w:val="auto"/>
                <w:sz w:val="22"/>
              </w:rPr>
              <w:t>Cayley</w:t>
            </w:r>
            <w:proofErr w:type="spellEnd"/>
            <w:r w:rsidRPr="00C5041E">
              <w:rPr>
                <w:color w:val="auto"/>
                <w:sz w:val="22"/>
              </w:rPr>
              <w:t xml:space="preserve">-  </w:t>
            </w:r>
            <w:proofErr w:type="spellStart"/>
            <w:r w:rsidRPr="00C5041E">
              <w:rPr>
                <w:color w:val="auto"/>
                <w:sz w:val="22"/>
              </w:rPr>
              <w:t>Hamiliton</w:t>
            </w:r>
            <w:proofErr w:type="spellEnd"/>
            <w:r w:rsidRPr="00C5041E">
              <w:rPr>
                <w:color w:val="auto"/>
                <w:sz w:val="22"/>
              </w:rPr>
              <w:t xml:space="preserve">  Theorem.  </w:t>
            </w:r>
            <w:proofErr w:type="spellStart"/>
            <w:r w:rsidRPr="00C5041E">
              <w:rPr>
                <w:color w:val="auto"/>
                <w:sz w:val="22"/>
              </w:rPr>
              <w:t>Diagonalization</w:t>
            </w:r>
            <w:proofErr w:type="spellEnd"/>
            <w:r w:rsidRPr="00C5041E">
              <w:rPr>
                <w:color w:val="auto"/>
                <w:sz w:val="22"/>
              </w:rPr>
              <w:t xml:space="preserve">  of Matrices. Solutions of Coupled Linear Ordinary Differential Equations. Functions of a Matrix</w:t>
            </w:r>
          </w:p>
        </w:tc>
        <w:tc>
          <w:tcPr>
            <w:tcW w:w="851" w:type="dxa"/>
          </w:tcPr>
          <w:p w:rsidR="00C56E86" w:rsidRPr="00C5041E" w:rsidRDefault="00C56E86" w:rsidP="00E41996">
            <w:pPr>
              <w:ind w:left="0" w:right="34" w:hanging="108"/>
              <w:rPr>
                <w:b/>
                <w:color w:val="auto"/>
                <w:sz w:val="22"/>
              </w:rPr>
            </w:pPr>
            <w:r w:rsidRPr="00C5041E">
              <w:rPr>
                <w:b/>
                <w:color w:val="auto"/>
                <w:sz w:val="22"/>
              </w:rPr>
              <w:t>10</w:t>
            </w:r>
          </w:p>
        </w:tc>
      </w:tr>
      <w:tr w:rsidR="00C56E86" w:rsidRPr="00C5041E" w:rsidTr="00E41996">
        <w:trPr>
          <w:trHeight w:val="266"/>
        </w:trPr>
        <w:tc>
          <w:tcPr>
            <w:tcW w:w="1135" w:type="dxa"/>
            <w:gridSpan w:val="2"/>
          </w:tcPr>
          <w:p w:rsidR="00C56E86" w:rsidRPr="00C5041E" w:rsidRDefault="00C56E86" w:rsidP="00E41996">
            <w:pPr>
              <w:ind w:left="34" w:right="-16" w:hanging="142"/>
              <w:rPr>
                <w:color w:val="auto"/>
                <w:sz w:val="22"/>
              </w:rPr>
            </w:pPr>
            <w:r w:rsidRPr="00C5041E">
              <w:rPr>
                <w:color w:val="auto"/>
                <w:sz w:val="22"/>
              </w:rPr>
              <w:t>Module-4</w:t>
            </w:r>
          </w:p>
        </w:tc>
        <w:tc>
          <w:tcPr>
            <w:tcW w:w="9355" w:type="dxa"/>
            <w:gridSpan w:val="2"/>
            <w:vAlign w:val="bottom"/>
          </w:tcPr>
          <w:p w:rsidR="00C56E86" w:rsidRPr="00C5041E" w:rsidRDefault="00C56E86" w:rsidP="00E41996">
            <w:pPr>
              <w:spacing w:line="255" w:lineRule="exact"/>
              <w:ind w:left="0" w:hanging="108"/>
              <w:rPr>
                <w:color w:val="auto"/>
                <w:sz w:val="22"/>
              </w:rPr>
            </w:pPr>
            <w:r w:rsidRPr="00C5041E">
              <w:rPr>
                <w:b/>
                <w:color w:val="auto"/>
                <w:sz w:val="22"/>
              </w:rPr>
              <w:t xml:space="preserve">Cartesian Tensors: </w:t>
            </w:r>
            <w:r w:rsidRPr="00C5041E">
              <w:rPr>
                <w:color w:val="auto"/>
                <w:sz w:val="22"/>
              </w:rPr>
              <w:t>Transformation of Co-ordinates. Einstein’s Summation Convention.</w:t>
            </w:r>
            <w:r w:rsidRPr="00C5041E">
              <w:rPr>
                <w:b/>
                <w:color w:val="auto"/>
                <w:sz w:val="22"/>
              </w:rPr>
              <w:t xml:space="preserve"> </w:t>
            </w:r>
            <w:r w:rsidRPr="00C5041E">
              <w:rPr>
                <w:color w:val="auto"/>
                <w:sz w:val="22"/>
              </w:rPr>
              <w:t xml:space="preserve">Relation between Direction Cosines. Tensors. Algebra of Tensors. Sum, Difference and Product of Two Tensors. Contraction. Quotient Law of Tensors. Symmetric and Anti-symmetric Tensors. Invariant Tensors : </w:t>
            </w:r>
            <w:proofErr w:type="spellStart"/>
            <w:r w:rsidRPr="00C5041E">
              <w:rPr>
                <w:color w:val="auto"/>
                <w:sz w:val="22"/>
              </w:rPr>
              <w:t>Kronecker</w:t>
            </w:r>
            <w:proofErr w:type="spellEnd"/>
            <w:r w:rsidRPr="00C5041E">
              <w:rPr>
                <w:color w:val="auto"/>
                <w:sz w:val="22"/>
              </w:rPr>
              <w:t xml:space="preserve"> and Alternating Tensors. Association of </w:t>
            </w:r>
            <w:proofErr w:type="spellStart"/>
            <w:r w:rsidRPr="00C5041E">
              <w:rPr>
                <w:color w:val="auto"/>
                <w:sz w:val="22"/>
              </w:rPr>
              <w:t>Antisymmetric</w:t>
            </w:r>
            <w:proofErr w:type="spellEnd"/>
            <w:r w:rsidRPr="00C5041E">
              <w:rPr>
                <w:color w:val="auto"/>
                <w:sz w:val="22"/>
              </w:rPr>
              <w:t xml:space="preserve"> Tensor of Order Two and Vectors. Vector Algebra and Calculus using Cartesian Tensors : Scalar and Vector Products, Scalar and Vector Triple Products. Differentiation. Gradient, Divergence and Curl of Tensor Fields. Vector Identities. </w:t>
            </w:r>
            <w:proofErr w:type="spellStart"/>
            <w:r w:rsidRPr="00C5041E">
              <w:rPr>
                <w:color w:val="auto"/>
                <w:sz w:val="22"/>
              </w:rPr>
              <w:t>Tensorial</w:t>
            </w:r>
            <w:proofErr w:type="spellEnd"/>
            <w:r w:rsidRPr="00C5041E">
              <w:rPr>
                <w:color w:val="auto"/>
                <w:sz w:val="22"/>
              </w:rPr>
              <w:t xml:space="preserve"> Formulation of Analytical Solid Geometry : Equation of a Line. Angle Between Lines. Projection of a Line on another Line. Condition for Two Lines to be Coplanar. Foot of the Perpendicular from a Point on a Line. Rotation Tensor (No Derivation). Isotropic Tensors. </w:t>
            </w:r>
            <w:proofErr w:type="spellStart"/>
            <w:r w:rsidRPr="00C5041E">
              <w:rPr>
                <w:color w:val="auto"/>
                <w:sz w:val="22"/>
              </w:rPr>
              <w:t>Tensorial</w:t>
            </w:r>
            <w:proofErr w:type="spellEnd"/>
            <w:r w:rsidRPr="00C5041E">
              <w:rPr>
                <w:color w:val="auto"/>
                <w:sz w:val="22"/>
              </w:rPr>
              <w:t xml:space="preserve"> Character of Physical Quantities. Moment of Inertia Tensor. Stress and Strain Tensors : Symmetric Nature. Elasticity Tensor. Generalized Hooke’s Law</w:t>
            </w:r>
          </w:p>
        </w:tc>
        <w:tc>
          <w:tcPr>
            <w:tcW w:w="851" w:type="dxa"/>
          </w:tcPr>
          <w:p w:rsidR="00C56E86" w:rsidRPr="00C5041E" w:rsidRDefault="00C56E86" w:rsidP="00E41996">
            <w:pPr>
              <w:ind w:left="0" w:right="34" w:hanging="108"/>
              <w:rPr>
                <w:b/>
                <w:color w:val="auto"/>
                <w:sz w:val="22"/>
              </w:rPr>
            </w:pPr>
            <w:r w:rsidRPr="00C5041E">
              <w:rPr>
                <w:b/>
                <w:color w:val="auto"/>
                <w:sz w:val="22"/>
              </w:rPr>
              <w:t>20</w:t>
            </w:r>
          </w:p>
        </w:tc>
      </w:tr>
      <w:tr w:rsidR="00C56E86" w:rsidRPr="00C5041E" w:rsidTr="00E41996">
        <w:trPr>
          <w:trHeight w:val="258"/>
        </w:trPr>
        <w:tc>
          <w:tcPr>
            <w:tcW w:w="1135" w:type="dxa"/>
            <w:gridSpan w:val="2"/>
          </w:tcPr>
          <w:p w:rsidR="00C56E86" w:rsidRPr="00C5041E" w:rsidRDefault="00C56E86" w:rsidP="00E41996">
            <w:pPr>
              <w:ind w:left="34" w:right="-16" w:hanging="142"/>
              <w:rPr>
                <w:color w:val="auto"/>
                <w:sz w:val="22"/>
              </w:rPr>
            </w:pPr>
            <w:r w:rsidRPr="00C5041E">
              <w:rPr>
                <w:color w:val="auto"/>
                <w:sz w:val="22"/>
              </w:rPr>
              <w:t>Module-5</w:t>
            </w:r>
          </w:p>
        </w:tc>
        <w:tc>
          <w:tcPr>
            <w:tcW w:w="9355" w:type="dxa"/>
            <w:gridSpan w:val="2"/>
            <w:vAlign w:val="bottom"/>
          </w:tcPr>
          <w:p w:rsidR="00C56E86" w:rsidRPr="00C5041E" w:rsidRDefault="00C56E86" w:rsidP="00E41996">
            <w:pPr>
              <w:spacing w:line="0" w:lineRule="atLeast"/>
              <w:ind w:left="0" w:hanging="108"/>
              <w:rPr>
                <w:color w:val="auto"/>
                <w:sz w:val="22"/>
              </w:rPr>
            </w:pPr>
            <w:r w:rsidRPr="00C5041E">
              <w:rPr>
                <w:b/>
                <w:color w:val="auto"/>
                <w:sz w:val="22"/>
              </w:rPr>
              <w:t xml:space="preserve">General Tensors: </w:t>
            </w:r>
            <w:r w:rsidRPr="00C5041E">
              <w:rPr>
                <w:color w:val="auto"/>
                <w:sz w:val="22"/>
              </w:rPr>
              <w:t xml:space="preserve">Transformation of Co-ordinates. </w:t>
            </w:r>
            <w:proofErr w:type="spellStart"/>
            <w:r w:rsidRPr="00C5041E">
              <w:rPr>
                <w:color w:val="auto"/>
                <w:sz w:val="22"/>
              </w:rPr>
              <w:t>Minkowski</w:t>
            </w:r>
            <w:proofErr w:type="spellEnd"/>
            <w:r w:rsidRPr="00C5041E">
              <w:rPr>
                <w:color w:val="auto"/>
                <w:sz w:val="22"/>
              </w:rPr>
              <w:t xml:space="preserve"> Space. </w:t>
            </w:r>
            <w:proofErr w:type="spellStart"/>
            <w:r w:rsidRPr="00C5041E">
              <w:rPr>
                <w:color w:val="auto"/>
                <w:sz w:val="22"/>
              </w:rPr>
              <w:t>Contravariant</w:t>
            </w:r>
            <w:proofErr w:type="spellEnd"/>
            <w:r w:rsidRPr="00C5041E">
              <w:rPr>
                <w:color w:val="auto"/>
                <w:sz w:val="22"/>
              </w:rPr>
              <w:t xml:space="preserve"> &amp;</w:t>
            </w:r>
            <w:r w:rsidRPr="00C5041E">
              <w:rPr>
                <w:b/>
                <w:color w:val="auto"/>
                <w:sz w:val="22"/>
              </w:rPr>
              <w:t xml:space="preserve"> </w:t>
            </w:r>
            <w:r w:rsidRPr="00C5041E">
              <w:rPr>
                <w:color w:val="auto"/>
                <w:sz w:val="22"/>
              </w:rPr>
              <w:t xml:space="preserve">Covariant </w:t>
            </w:r>
            <w:r w:rsidRPr="00C5041E">
              <w:rPr>
                <w:color w:val="auto"/>
                <w:sz w:val="22"/>
              </w:rPr>
              <w:lastRenderedPageBreak/>
              <w:t xml:space="preserve">Vectors. </w:t>
            </w:r>
            <w:proofErr w:type="spellStart"/>
            <w:r w:rsidRPr="00C5041E">
              <w:rPr>
                <w:color w:val="auto"/>
                <w:sz w:val="22"/>
              </w:rPr>
              <w:t>Contravariant</w:t>
            </w:r>
            <w:proofErr w:type="spellEnd"/>
            <w:r w:rsidRPr="00C5041E">
              <w:rPr>
                <w:color w:val="auto"/>
                <w:sz w:val="22"/>
              </w:rPr>
              <w:t xml:space="preserve">, Covariant and Mixed Tensors. </w:t>
            </w:r>
            <w:proofErr w:type="spellStart"/>
            <w:r w:rsidRPr="00C5041E">
              <w:rPr>
                <w:color w:val="auto"/>
                <w:sz w:val="22"/>
              </w:rPr>
              <w:t>Kronecker</w:t>
            </w:r>
            <w:proofErr w:type="spellEnd"/>
            <w:r w:rsidRPr="00C5041E">
              <w:rPr>
                <w:color w:val="auto"/>
                <w:sz w:val="22"/>
              </w:rPr>
              <w:t xml:space="preserve"> Delta and Permutation Tensors. Algebra of Tensors. Sum, Difference &amp; Product of Two Tensors. Contraction. Quotient Law of Tensors. Symmetric and Anti-symmetric Tensors. Metric Tensor.</w:t>
            </w:r>
            <w:r w:rsidRPr="00C5041E">
              <w:rPr>
                <w:color w:val="auto"/>
                <w:sz w:val="22"/>
              </w:rPr>
              <w:tab/>
            </w:r>
          </w:p>
        </w:tc>
        <w:tc>
          <w:tcPr>
            <w:tcW w:w="851" w:type="dxa"/>
          </w:tcPr>
          <w:p w:rsidR="00C56E86" w:rsidRPr="00C5041E" w:rsidRDefault="00C56E86" w:rsidP="00E41996">
            <w:pPr>
              <w:ind w:left="0" w:right="34" w:hanging="108"/>
              <w:rPr>
                <w:b/>
                <w:color w:val="auto"/>
                <w:sz w:val="22"/>
              </w:rPr>
            </w:pPr>
            <w:r w:rsidRPr="00C5041E">
              <w:rPr>
                <w:b/>
                <w:color w:val="auto"/>
                <w:sz w:val="22"/>
              </w:rPr>
              <w:lastRenderedPageBreak/>
              <w:t>10</w:t>
            </w:r>
          </w:p>
        </w:tc>
      </w:tr>
      <w:tr w:rsidR="00C56E86" w:rsidRPr="00C5041E" w:rsidTr="00E41996">
        <w:trPr>
          <w:trHeight w:val="258"/>
        </w:trPr>
        <w:tc>
          <w:tcPr>
            <w:tcW w:w="11341" w:type="dxa"/>
            <w:gridSpan w:val="5"/>
          </w:tcPr>
          <w:p w:rsidR="00C56E86" w:rsidRPr="00C5041E" w:rsidRDefault="00C56E86" w:rsidP="00E41996">
            <w:pPr>
              <w:spacing w:line="0" w:lineRule="atLeast"/>
              <w:ind w:left="660"/>
              <w:rPr>
                <w:b/>
                <w:color w:val="auto"/>
                <w:sz w:val="22"/>
              </w:rPr>
            </w:pPr>
            <w:r w:rsidRPr="00C5041E">
              <w:rPr>
                <w:b/>
                <w:color w:val="auto"/>
                <w:sz w:val="22"/>
              </w:rPr>
              <w:lastRenderedPageBreak/>
              <w:t>Reference Books:</w:t>
            </w:r>
          </w:p>
          <w:p w:rsidR="00C56E86" w:rsidRPr="00C5041E" w:rsidRDefault="00C56E86" w:rsidP="00E41996">
            <w:pPr>
              <w:spacing w:line="9" w:lineRule="exact"/>
              <w:rPr>
                <w:color w:val="auto"/>
                <w:sz w:val="22"/>
              </w:rPr>
            </w:pPr>
          </w:p>
          <w:p w:rsidR="00C56E86" w:rsidRPr="00C5041E" w:rsidRDefault="00C56E86" w:rsidP="008C6DA9">
            <w:pPr>
              <w:numPr>
                <w:ilvl w:val="0"/>
                <w:numId w:val="201"/>
              </w:numPr>
              <w:tabs>
                <w:tab w:val="left" w:pos="920"/>
              </w:tabs>
              <w:spacing w:after="0" w:line="0" w:lineRule="atLeast"/>
              <w:jc w:val="left"/>
              <w:rPr>
                <w:rFonts w:eastAsia="Symbol"/>
                <w:color w:val="auto"/>
                <w:sz w:val="22"/>
              </w:rPr>
            </w:pPr>
            <w:r w:rsidRPr="00C5041E">
              <w:rPr>
                <w:color w:val="auto"/>
                <w:sz w:val="22"/>
              </w:rPr>
              <w:t>Mathematical Tools for Physics, James Nearing, 2010, Dover Publications</w:t>
            </w:r>
          </w:p>
          <w:p w:rsidR="00C56E86" w:rsidRPr="00C5041E" w:rsidRDefault="00C56E86" w:rsidP="008C6DA9">
            <w:pPr>
              <w:numPr>
                <w:ilvl w:val="0"/>
                <w:numId w:val="201"/>
              </w:numPr>
              <w:tabs>
                <w:tab w:val="left" w:pos="920"/>
              </w:tabs>
              <w:spacing w:after="0" w:line="235" w:lineRule="auto"/>
              <w:jc w:val="left"/>
              <w:rPr>
                <w:rFonts w:eastAsia="Symbol"/>
                <w:color w:val="auto"/>
                <w:sz w:val="22"/>
              </w:rPr>
            </w:pPr>
            <w:r w:rsidRPr="00C5041E">
              <w:rPr>
                <w:color w:val="auto"/>
                <w:sz w:val="22"/>
              </w:rPr>
              <w:t xml:space="preserve">Mathematical Methods for Physicists, G.B. </w:t>
            </w:r>
            <w:proofErr w:type="spellStart"/>
            <w:r w:rsidRPr="00C5041E">
              <w:rPr>
                <w:color w:val="auto"/>
                <w:sz w:val="22"/>
              </w:rPr>
              <w:t>Arfken</w:t>
            </w:r>
            <w:proofErr w:type="spellEnd"/>
            <w:r w:rsidRPr="00C5041E">
              <w:rPr>
                <w:color w:val="auto"/>
                <w:sz w:val="22"/>
              </w:rPr>
              <w:t>, H.J. Weber, and F.E. Harris, 1970, Elsevier.</w:t>
            </w:r>
          </w:p>
          <w:p w:rsidR="00C56E86" w:rsidRPr="00C5041E" w:rsidRDefault="00C56E86" w:rsidP="008C6DA9">
            <w:pPr>
              <w:numPr>
                <w:ilvl w:val="0"/>
                <w:numId w:val="201"/>
              </w:numPr>
              <w:tabs>
                <w:tab w:val="left" w:pos="920"/>
              </w:tabs>
              <w:spacing w:after="0" w:line="235" w:lineRule="auto"/>
              <w:jc w:val="left"/>
              <w:rPr>
                <w:rFonts w:eastAsia="Symbol"/>
                <w:color w:val="auto"/>
                <w:sz w:val="22"/>
              </w:rPr>
            </w:pPr>
            <w:r w:rsidRPr="00C5041E">
              <w:rPr>
                <w:color w:val="auto"/>
                <w:sz w:val="22"/>
              </w:rPr>
              <w:t>Modern Mathematical Methods for Physicists and Engineers, C.D. Cantrell, 2011, Cambridge University Press</w:t>
            </w:r>
          </w:p>
          <w:p w:rsidR="00C56E86" w:rsidRPr="00C5041E" w:rsidRDefault="00C56E86" w:rsidP="00E41996">
            <w:pPr>
              <w:spacing w:line="1" w:lineRule="exact"/>
              <w:rPr>
                <w:rFonts w:eastAsia="Symbol"/>
                <w:color w:val="auto"/>
                <w:sz w:val="22"/>
              </w:rPr>
            </w:pPr>
          </w:p>
          <w:p w:rsidR="00C56E86" w:rsidRPr="00C5041E" w:rsidRDefault="00C56E86" w:rsidP="008C6DA9">
            <w:pPr>
              <w:numPr>
                <w:ilvl w:val="0"/>
                <w:numId w:val="201"/>
              </w:numPr>
              <w:tabs>
                <w:tab w:val="left" w:pos="920"/>
              </w:tabs>
              <w:spacing w:after="0" w:line="234" w:lineRule="auto"/>
              <w:jc w:val="left"/>
              <w:rPr>
                <w:rFonts w:eastAsia="Symbol"/>
                <w:color w:val="auto"/>
                <w:sz w:val="22"/>
              </w:rPr>
            </w:pPr>
            <w:r w:rsidRPr="00C5041E">
              <w:rPr>
                <w:color w:val="auto"/>
                <w:sz w:val="22"/>
              </w:rPr>
              <w:t xml:space="preserve">Introduction to Matrices and Linear Transformations, D.T. </w:t>
            </w:r>
            <w:proofErr w:type="spellStart"/>
            <w:r w:rsidRPr="00C5041E">
              <w:rPr>
                <w:color w:val="auto"/>
                <w:sz w:val="22"/>
              </w:rPr>
              <w:t>Finkbeiner</w:t>
            </w:r>
            <w:proofErr w:type="spellEnd"/>
            <w:r w:rsidRPr="00C5041E">
              <w:rPr>
                <w:color w:val="auto"/>
                <w:sz w:val="22"/>
              </w:rPr>
              <w:t>, 1978, Dover Pub.</w:t>
            </w:r>
          </w:p>
          <w:p w:rsidR="00C56E86" w:rsidRPr="00C5041E" w:rsidRDefault="00C56E86" w:rsidP="008C6DA9">
            <w:pPr>
              <w:numPr>
                <w:ilvl w:val="0"/>
                <w:numId w:val="201"/>
              </w:numPr>
              <w:tabs>
                <w:tab w:val="left" w:pos="920"/>
              </w:tabs>
              <w:spacing w:after="0" w:line="0" w:lineRule="atLeast"/>
              <w:jc w:val="left"/>
              <w:rPr>
                <w:rFonts w:eastAsia="Symbol"/>
                <w:color w:val="auto"/>
                <w:sz w:val="22"/>
              </w:rPr>
            </w:pPr>
            <w:r w:rsidRPr="00C5041E">
              <w:rPr>
                <w:color w:val="auto"/>
                <w:sz w:val="22"/>
              </w:rPr>
              <w:t xml:space="preserve">Linear Algebra, W. Cheney, </w:t>
            </w:r>
            <w:proofErr w:type="spellStart"/>
            <w:r w:rsidRPr="00C5041E">
              <w:rPr>
                <w:color w:val="auto"/>
                <w:sz w:val="22"/>
              </w:rPr>
              <w:t>E.W.Cheney</w:t>
            </w:r>
            <w:proofErr w:type="spellEnd"/>
            <w:r w:rsidRPr="00C5041E">
              <w:rPr>
                <w:color w:val="auto"/>
                <w:sz w:val="22"/>
              </w:rPr>
              <w:t xml:space="preserve"> &amp; </w:t>
            </w:r>
            <w:proofErr w:type="spellStart"/>
            <w:r w:rsidRPr="00C5041E">
              <w:rPr>
                <w:color w:val="auto"/>
                <w:sz w:val="22"/>
              </w:rPr>
              <w:t>D.R.Kincaid</w:t>
            </w:r>
            <w:proofErr w:type="spellEnd"/>
            <w:r w:rsidRPr="00C5041E">
              <w:rPr>
                <w:color w:val="auto"/>
                <w:sz w:val="22"/>
              </w:rPr>
              <w:t>, 2012, Jones &amp; Bartlett Learning</w:t>
            </w:r>
          </w:p>
          <w:p w:rsidR="00C56E86" w:rsidRPr="00C5041E" w:rsidRDefault="00C56E86" w:rsidP="00E41996">
            <w:pPr>
              <w:spacing w:line="6" w:lineRule="exact"/>
              <w:rPr>
                <w:rFonts w:eastAsia="Symbol"/>
                <w:color w:val="auto"/>
                <w:sz w:val="22"/>
              </w:rPr>
            </w:pPr>
          </w:p>
          <w:p w:rsidR="00C56E86" w:rsidRPr="00C5041E" w:rsidRDefault="00C56E86" w:rsidP="008C6DA9">
            <w:pPr>
              <w:numPr>
                <w:ilvl w:val="0"/>
                <w:numId w:val="201"/>
              </w:numPr>
              <w:tabs>
                <w:tab w:val="left" w:pos="920"/>
              </w:tabs>
              <w:spacing w:after="0" w:line="235" w:lineRule="auto"/>
              <w:jc w:val="left"/>
              <w:rPr>
                <w:rFonts w:eastAsia="Symbol"/>
                <w:color w:val="auto"/>
                <w:sz w:val="22"/>
              </w:rPr>
            </w:pPr>
            <w:r w:rsidRPr="00C5041E">
              <w:rPr>
                <w:color w:val="auto"/>
                <w:sz w:val="22"/>
              </w:rPr>
              <w:t>Mathematics for Physicists, Susan M. Lea, 2004, Thomson Brooks/Cole</w:t>
            </w:r>
          </w:p>
          <w:p w:rsidR="00C56E86" w:rsidRPr="00B43B65" w:rsidRDefault="00C56E86" w:rsidP="008C6DA9">
            <w:pPr>
              <w:numPr>
                <w:ilvl w:val="0"/>
                <w:numId w:val="201"/>
              </w:numPr>
              <w:tabs>
                <w:tab w:val="left" w:pos="920"/>
              </w:tabs>
              <w:spacing w:after="0" w:line="196" w:lineRule="auto"/>
              <w:jc w:val="left"/>
              <w:rPr>
                <w:color w:val="auto"/>
                <w:sz w:val="22"/>
              </w:rPr>
            </w:pPr>
            <w:r w:rsidRPr="00C5041E">
              <w:rPr>
                <w:color w:val="auto"/>
                <w:sz w:val="22"/>
              </w:rPr>
              <w:t xml:space="preserve">Mathematical Methods for </w:t>
            </w:r>
            <w:proofErr w:type="spellStart"/>
            <w:r w:rsidRPr="00C5041E">
              <w:rPr>
                <w:color w:val="auto"/>
                <w:sz w:val="22"/>
              </w:rPr>
              <w:t>Physicis</w:t>
            </w:r>
            <w:proofErr w:type="spellEnd"/>
            <w:r w:rsidRPr="00C5041E">
              <w:rPr>
                <w:color w:val="auto"/>
                <w:sz w:val="22"/>
              </w:rPr>
              <w:t xml:space="preserve"> &amp; Engineers, </w:t>
            </w:r>
            <w:proofErr w:type="spellStart"/>
            <w:r w:rsidRPr="00C5041E">
              <w:rPr>
                <w:color w:val="auto"/>
                <w:sz w:val="22"/>
              </w:rPr>
              <w:t>K.F.Riley</w:t>
            </w:r>
            <w:proofErr w:type="spellEnd"/>
            <w:r w:rsidRPr="00C5041E">
              <w:rPr>
                <w:color w:val="auto"/>
                <w:sz w:val="22"/>
              </w:rPr>
              <w:t xml:space="preserve">, </w:t>
            </w:r>
            <w:proofErr w:type="spellStart"/>
            <w:r w:rsidRPr="00C5041E">
              <w:rPr>
                <w:color w:val="auto"/>
                <w:sz w:val="22"/>
              </w:rPr>
              <w:t>M.P.Hobson</w:t>
            </w:r>
            <w:proofErr w:type="spellEnd"/>
            <w:r w:rsidRPr="00C5041E">
              <w:rPr>
                <w:color w:val="auto"/>
                <w:sz w:val="22"/>
              </w:rPr>
              <w:t>, S.J.Bence,</w:t>
            </w:r>
            <w:r w:rsidRPr="00B43B65">
              <w:rPr>
                <w:color w:val="auto"/>
                <w:sz w:val="22"/>
              </w:rPr>
              <w:t>3</w:t>
            </w:r>
            <w:r w:rsidRPr="00B43B65">
              <w:rPr>
                <w:color w:val="auto"/>
                <w:sz w:val="22"/>
                <w:vertAlign w:val="superscript"/>
              </w:rPr>
              <w:t>rd</w:t>
            </w:r>
            <w:r w:rsidRPr="00B43B65">
              <w:rPr>
                <w:color w:val="auto"/>
                <w:sz w:val="22"/>
              </w:rPr>
              <w:t xml:space="preserve"> Ed., 2006, Cambridge University Press</w:t>
            </w:r>
          </w:p>
        </w:tc>
      </w:tr>
    </w:tbl>
    <w:p w:rsidR="00C56E86" w:rsidRPr="00C5041E" w:rsidRDefault="00C56E86" w:rsidP="00C56E86">
      <w:pPr>
        <w:rPr>
          <w:b/>
          <w:bCs/>
          <w:szCs w:val="23"/>
        </w:rPr>
      </w:pPr>
    </w:p>
    <w:tbl>
      <w:tblPr>
        <w:tblStyle w:val="Style52"/>
        <w:tblW w:w="8976" w:type="dxa"/>
        <w:tblLayout w:type="fixed"/>
        <w:tblLook w:val="04A0"/>
      </w:tblPr>
      <w:tblGrid>
        <w:gridCol w:w="3510"/>
        <w:gridCol w:w="818"/>
        <w:gridCol w:w="1162"/>
        <w:gridCol w:w="1162"/>
        <w:gridCol w:w="1162"/>
        <w:gridCol w:w="1162"/>
      </w:tblGrid>
      <w:tr w:rsidR="00C56E86" w:rsidRPr="00C5041E" w:rsidTr="00F67DAF">
        <w:tc>
          <w:tcPr>
            <w:tcW w:w="3510" w:type="dxa"/>
            <w:tcBorders>
              <w:top w:val="single" w:sz="8" w:space="0" w:color="000000"/>
              <w:left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b/>
                <w:bCs/>
                <w:szCs w:val="23"/>
              </w:rPr>
            </w:pPr>
            <w:r w:rsidRPr="00C5041E">
              <w:rPr>
                <w:b/>
                <w:bCs/>
                <w:szCs w:val="23"/>
              </w:rPr>
              <w:t xml:space="preserve">Assessment </w:t>
            </w:r>
            <w:proofErr w:type="spellStart"/>
            <w:r w:rsidRPr="00C5041E">
              <w:rPr>
                <w:b/>
                <w:bCs/>
                <w:szCs w:val="23"/>
              </w:rPr>
              <w:t>Compoents</w:t>
            </w:r>
            <w:proofErr w:type="spellEnd"/>
          </w:p>
        </w:tc>
        <w:tc>
          <w:tcPr>
            <w:tcW w:w="818" w:type="dxa"/>
            <w:tcBorders>
              <w:top w:val="single" w:sz="8" w:space="0" w:color="000000"/>
              <w:bottom w:val="single" w:sz="8" w:space="0" w:color="000000"/>
              <w:right w:val="single" w:sz="8" w:space="0" w:color="000000"/>
            </w:tcBorders>
            <w:hideMark/>
          </w:tcPr>
          <w:p w:rsidR="00C56E86" w:rsidRPr="00C5041E" w:rsidRDefault="00C56E86" w:rsidP="00F67DAF">
            <w:pPr>
              <w:spacing w:before="100" w:beforeAutospacing="1" w:line="273" w:lineRule="auto"/>
              <w:ind w:hanging="312"/>
              <w:rPr>
                <w:b/>
                <w:bCs/>
                <w:szCs w:val="23"/>
              </w:rPr>
            </w:pPr>
            <w:r w:rsidRPr="00C5041E">
              <w:rPr>
                <w:b/>
                <w:bCs/>
                <w:szCs w:val="23"/>
              </w:rPr>
              <w:t>CO1</w:t>
            </w:r>
          </w:p>
        </w:tc>
        <w:tc>
          <w:tcPr>
            <w:tcW w:w="1162" w:type="dxa"/>
            <w:tcBorders>
              <w:top w:val="single" w:sz="8" w:space="0" w:color="000000"/>
              <w:bottom w:val="single" w:sz="8" w:space="0" w:color="000000"/>
              <w:right w:val="single" w:sz="8" w:space="0" w:color="000000"/>
            </w:tcBorders>
            <w:hideMark/>
          </w:tcPr>
          <w:p w:rsidR="00C56E86" w:rsidRPr="00C5041E" w:rsidRDefault="00C56E86" w:rsidP="00F67DAF">
            <w:pPr>
              <w:spacing w:before="100" w:beforeAutospacing="1" w:line="273" w:lineRule="auto"/>
              <w:ind w:hanging="312"/>
              <w:rPr>
                <w:b/>
                <w:bCs/>
                <w:szCs w:val="23"/>
              </w:rPr>
            </w:pPr>
            <w:r w:rsidRPr="00C5041E">
              <w:rPr>
                <w:b/>
                <w:bCs/>
                <w:szCs w:val="23"/>
              </w:rPr>
              <w:t>CO2</w:t>
            </w:r>
          </w:p>
        </w:tc>
        <w:tc>
          <w:tcPr>
            <w:tcW w:w="1162" w:type="dxa"/>
            <w:tcBorders>
              <w:top w:val="single" w:sz="8" w:space="0" w:color="000000"/>
              <w:bottom w:val="single" w:sz="8" w:space="0" w:color="000000"/>
              <w:right w:val="single" w:sz="8" w:space="0" w:color="000000"/>
            </w:tcBorders>
            <w:hideMark/>
          </w:tcPr>
          <w:p w:rsidR="00C56E86" w:rsidRPr="00C5041E" w:rsidRDefault="00C56E86" w:rsidP="00F67DAF">
            <w:pPr>
              <w:spacing w:before="100" w:beforeAutospacing="1" w:line="273" w:lineRule="auto"/>
              <w:ind w:hanging="312"/>
              <w:rPr>
                <w:b/>
                <w:bCs/>
                <w:szCs w:val="23"/>
              </w:rPr>
            </w:pPr>
            <w:r w:rsidRPr="00C5041E">
              <w:rPr>
                <w:b/>
                <w:bCs/>
                <w:szCs w:val="23"/>
              </w:rPr>
              <w:t>CO3</w:t>
            </w:r>
          </w:p>
        </w:tc>
        <w:tc>
          <w:tcPr>
            <w:tcW w:w="1162" w:type="dxa"/>
            <w:tcBorders>
              <w:top w:val="single" w:sz="8" w:space="0" w:color="000000"/>
              <w:bottom w:val="single" w:sz="8" w:space="0" w:color="000000"/>
              <w:right w:val="single" w:sz="8" w:space="0" w:color="000000"/>
            </w:tcBorders>
            <w:hideMark/>
          </w:tcPr>
          <w:p w:rsidR="00C56E86" w:rsidRPr="00C5041E" w:rsidRDefault="00C56E86" w:rsidP="00F67DAF">
            <w:pPr>
              <w:spacing w:before="100" w:beforeAutospacing="1" w:line="273" w:lineRule="auto"/>
              <w:ind w:hanging="312"/>
              <w:rPr>
                <w:b/>
                <w:bCs/>
                <w:szCs w:val="23"/>
              </w:rPr>
            </w:pPr>
            <w:r w:rsidRPr="00C5041E">
              <w:rPr>
                <w:b/>
                <w:bCs/>
                <w:szCs w:val="23"/>
              </w:rPr>
              <w:t>CO4</w:t>
            </w:r>
          </w:p>
        </w:tc>
        <w:tc>
          <w:tcPr>
            <w:tcW w:w="1162" w:type="dxa"/>
            <w:tcBorders>
              <w:top w:val="single" w:sz="8" w:space="0" w:color="000000"/>
              <w:bottom w:val="single" w:sz="8" w:space="0" w:color="000000"/>
              <w:right w:val="single" w:sz="8" w:space="0" w:color="000000"/>
            </w:tcBorders>
            <w:hideMark/>
          </w:tcPr>
          <w:p w:rsidR="00C56E86" w:rsidRPr="00C5041E" w:rsidRDefault="00C56E86" w:rsidP="00F67DAF">
            <w:pPr>
              <w:spacing w:before="100" w:beforeAutospacing="1" w:line="273" w:lineRule="auto"/>
              <w:ind w:hanging="312"/>
              <w:rPr>
                <w:b/>
                <w:bCs/>
                <w:szCs w:val="23"/>
                <w:u w:val="single"/>
              </w:rPr>
            </w:pPr>
            <w:r w:rsidRPr="00C5041E">
              <w:rPr>
                <w:b/>
                <w:bCs/>
                <w:szCs w:val="23"/>
              </w:rPr>
              <w:t>CO5</w:t>
            </w:r>
          </w:p>
        </w:tc>
      </w:tr>
      <w:tr w:rsidR="00C56E86" w:rsidRPr="00C5041E" w:rsidTr="00F67DAF">
        <w:tc>
          <w:tcPr>
            <w:tcW w:w="3510" w:type="dxa"/>
            <w:tcBorders>
              <w:top w:val="single" w:sz="8" w:space="0" w:color="000000"/>
              <w:left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 xml:space="preserve">Mid </w:t>
            </w:r>
            <w:proofErr w:type="spellStart"/>
            <w:r w:rsidRPr="00C5041E">
              <w:t>Sem</w:t>
            </w:r>
            <w:proofErr w:type="spellEnd"/>
            <w:r w:rsidRPr="00C5041E">
              <w:t xml:space="preserve"> Examination Marks</w:t>
            </w:r>
          </w:p>
        </w:tc>
        <w:tc>
          <w:tcPr>
            <w:tcW w:w="818" w:type="dxa"/>
            <w:tcBorders>
              <w:top w:val="single" w:sz="8" w:space="0" w:color="000000"/>
              <w:bottom w:val="single" w:sz="8" w:space="0" w:color="000000"/>
              <w:right w:val="single" w:sz="8" w:space="0" w:color="000000"/>
            </w:tcBorders>
          </w:tcPr>
          <w:p w:rsidR="00C56E86" w:rsidRPr="00C5041E" w:rsidRDefault="00C56E86" w:rsidP="00E41996">
            <w:pPr>
              <w:spacing w:before="100" w:beforeAutospacing="1" w:line="273" w:lineRule="auto"/>
              <w:rPr>
                <w:b/>
                <w:bCs/>
                <w:szCs w:val="23"/>
              </w:rPr>
            </w:pPr>
          </w:p>
        </w:tc>
        <w:tc>
          <w:tcPr>
            <w:tcW w:w="1162" w:type="dxa"/>
            <w:tcBorders>
              <w:top w:val="single" w:sz="8" w:space="0" w:color="000000"/>
              <w:bottom w:val="single" w:sz="8" w:space="0" w:color="000000"/>
              <w:right w:val="single" w:sz="8" w:space="0" w:color="000000"/>
            </w:tcBorders>
          </w:tcPr>
          <w:p w:rsidR="00C56E86" w:rsidRPr="00C5041E" w:rsidRDefault="00C56E86" w:rsidP="00E41996">
            <w:pPr>
              <w:spacing w:before="100" w:beforeAutospacing="1" w:line="273" w:lineRule="auto"/>
              <w:rPr>
                <w:b/>
                <w:bCs/>
                <w:szCs w:val="23"/>
                <w:u w:val="single"/>
              </w:rPr>
            </w:pPr>
          </w:p>
        </w:tc>
        <w:tc>
          <w:tcPr>
            <w:tcW w:w="1162" w:type="dxa"/>
            <w:tcBorders>
              <w:top w:val="single" w:sz="8" w:space="0" w:color="000000"/>
              <w:bottom w:val="single" w:sz="8" w:space="0" w:color="000000"/>
              <w:right w:val="single" w:sz="8" w:space="0" w:color="000000"/>
            </w:tcBorders>
          </w:tcPr>
          <w:p w:rsidR="00C56E86" w:rsidRPr="00C5041E" w:rsidRDefault="00C56E86" w:rsidP="00E41996">
            <w:pPr>
              <w:spacing w:before="100" w:beforeAutospacing="1" w:line="273" w:lineRule="auto"/>
              <w:rPr>
                <w:b/>
                <w:bCs/>
                <w:szCs w:val="23"/>
                <w:u w:val="single"/>
              </w:rPr>
            </w:pPr>
          </w:p>
        </w:tc>
        <w:tc>
          <w:tcPr>
            <w:tcW w:w="1162" w:type="dxa"/>
            <w:tcBorders>
              <w:top w:val="single" w:sz="8" w:space="0" w:color="000000"/>
              <w:bottom w:val="single" w:sz="8" w:space="0" w:color="000000"/>
              <w:right w:val="single" w:sz="8" w:space="0" w:color="000000"/>
            </w:tcBorders>
          </w:tcPr>
          <w:p w:rsidR="00C56E86" w:rsidRPr="00C5041E" w:rsidRDefault="00C56E86" w:rsidP="00E41996">
            <w:pPr>
              <w:spacing w:before="100" w:beforeAutospacing="1" w:line="273" w:lineRule="auto"/>
              <w:rPr>
                <w:b/>
                <w:bCs/>
                <w:szCs w:val="23"/>
                <w:u w:val="single"/>
              </w:rPr>
            </w:pPr>
          </w:p>
        </w:tc>
        <w:tc>
          <w:tcPr>
            <w:tcW w:w="1162" w:type="dxa"/>
            <w:tcBorders>
              <w:top w:val="single" w:sz="8" w:space="0" w:color="000000"/>
              <w:bottom w:val="single" w:sz="8" w:space="0" w:color="000000"/>
              <w:right w:val="single" w:sz="8" w:space="0" w:color="000000"/>
            </w:tcBorders>
          </w:tcPr>
          <w:p w:rsidR="00C56E86" w:rsidRPr="00C5041E" w:rsidRDefault="00C56E86" w:rsidP="00E41996">
            <w:pPr>
              <w:spacing w:before="100" w:beforeAutospacing="1" w:line="273" w:lineRule="auto"/>
              <w:rPr>
                <w:b/>
                <w:bCs/>
                <w:szCs w:val="23"/>
                <w:u w:val="single"/>
              </w:rPr>
            </w:pPr>
          </w:p>
        </w:tc>
      </w:tr>
      <w:tr w:rsidR="00C56E86" w:rsidRPr="00C5041E" w:rsidTr="00F67DAF">
        <w:tc>
          <w:tcPr>
            <w:tcW w:w="3510" w:type="dxa"/>
            <w:tcBorders>
              <w:top w:val="single" w:sz="8" w:space="0" w:color="000000"/>
              <w:left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 xml:space="preserve">End </w:t>
            </w:r>
            <w:proofErr w:type="spellStart"/>
            <w:r w:rsidRPr="00C5041E">
              <w:t>Sem</w:t>
            </w:r>
            <w:proofErr w:type="spellEnd"/>
            <w:r w:rsidRPr="00C5041E">
              <w:t xml:space="preserve"> Examination Marks </w:t>
            </w:r>
          </w:p>
        </w:tc>
        <w:tc>
          <w:tcPr>
            <w:tcW w:w="818" w:type="dxa"/>
            <w:tcBorders>
              <w:top w:val="single" w:sz="8" w:space="0" w:color="000000"/>
              <w:bottom w:val="single" w:sz="8" w:space="0" w:color="000000"/>
              <w:right w:val="single" w:sz="8" w:space="0" w:color="000000"/>
            </w:tcBorders>
          </w:tcPr>
          <w:p w:rsidR="00C56E86" w:rsidRPr="00C5041E" w:rsidRDefault="00C56E86" w:rsidP="00E41996">
            <w:pPr>
              <w:spacing w:before="100" w:beforeAutospacing="1" w:line="273" w:lineRule="auto"/>
              <w:rPr>
                <w:b/>
                <w:bCs/>
                <w:szCs w:val="23"/>
                <w:u w:val="single"/>
              </w:rPr>
            </w:pPr>
          </w:p>
        </w:tc>
        <w:tc>
          <w:tcPr>
            <w:tcW w:w="1162" w:type="dxa"/>
            <w:tcBorders>
              <w:top w:val="single" w:sz="8" w:space="0" w:color="000000"/>
              <w:bottom w:val="single" w:sz="8" w:space="0" w:color="000000"/>
              <w:right w:val="single" w:sz="8" w:space="0" w:color="000000"/>
            </w:tcBorders>
          </w:tcPr>
          <w:p w:rsidR="00C56E86" w:rsidRPr="00C5041E" w:rsidRDefault="00C56E86" w:rsidP="00E41996">
            <w:pPr>
              <w:spacing w:before="100" w:beforeAutospacing="1" w:line="273" w:lineRule="auto"/>
              <w:rPr>
                <w:b/>
                <w:bCs/>
                <w:szCs w:val="23"/>
                <w:u w:val="single"/>
              </w:rPr>
            </w:pPr>
          </w:p>
        </w:tc>
        <w:tc>
          <w:tcPr>
            <w:tcW w:w="1162" w:type="dxa"/>
            <w:tcBorders>
              <w:top w:val="single" w:sz="8" w:space="0" w:color="000000"/>
              <w:bottom w:val="single" w:sz="8" w:space="0" w:color="000000"/>
              <w:right w:val="single" w:sz="8" w:space="0" w:color="000000"/>
            </w:tcBorders>
          </w:tcPr>
          <w:p w:rsidR="00C56E86" w:rsidRPr="00C5041E" w:rsidRDefault="00C56E86" w:rsidP="00E41996">
            <w:pPr>
              <w:spacing w:before="100" w:beforeAutospacing="1" w:line="273" w:lineRule="auto"/>
              <w:rPr>
                <w:b/>
                <w:bCs/>
                <w:szCs w:val="23"/>
                <w:u w:val="single"/>
              </w:rPr>
            </w:pPr>
          </w:p>
        </w:tc>
        <w:tc>
          <w:tcPr>
            <w:tcW w:w="1162" w:type="dxa"/>
            <w:tcBorders>
              <w:top w:val="single" w:sz="8" w:space="0" w:color="000000"/>
              <w:bottom w:val="single" w:sz="8" w:space="0" w:color="000000"/>
              <w:right w:val="single" w:sz="8" w:space="0" w:color="000000"/>
            </w:tcBorders>
          </w:tcPr>
          <w:p w:rsidR="00C56E86" w:rsidRPr="00C5041E" w:rsidRDefault="00C56E86" w:rsidP="00E41996">
            <w:pPr>
              <w:spacing w:before="100" w:beforeAutospacing="1" w:line="273" w:lineRule="auto"/>
              <w:rPr>
                <w:b/>
                <w:bCs/>
                <w:szCs w:val="23"/>
                <w:u w:val="single"/>
              </w:rPr>
            </w:pPr>
          </w:p>
        </w:tc>
        <w:tc>
          <w:tcPr>
            <w:tcW w:w="1162" w:type="dxa"/>
            <w:tcBorders>
              <w:top w:val="single" w:sz="8" w:space="0" w:color="000000"/>
              <w:bottom w:val="single" w:sz="8" w:space="0" w:color="000000"/>
              <w:right w:val="single" w:sz="8" w:space="0" w:color="000000"/>
            </w:tcBorders>
          </w:tcPr>
          <w:p w:rsidR="00C56E86" w:rsidRPr="00C5041E" w:rsidRDefault="00C56E86" w:rsidP="00E41996">
            <w:pPr>
              <w:spacing w:before="100" w:beforeAutospacing="1" w:line="273" w:lineRule="auto"/>
              <w:rPr>
                <w:b/>
                <w:bCs/>
                <w:szCs w:val="23"/>
                <w:u w:val="single"/>
              </w:rPr>
            </w:pPr>
          </w:p>
        </w:tc>
      </w:tr>
      <w:tr w:rsidR="00C56E86" w:rsidRPr="00C5041E" w:rsidTr="00F67DAF">
        <w:tc>
          <w:tcPr>
            <w:tcW w:w="3510" w:type="dxa"/>
            <w:tcBorders>
              <w:top w:val="single" w:sz="8" w:space="0" w:color="000000"/>
              <w:left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 xml:space="preserve"> Quiz I</w:t>
            </w:r>
          </w:p>
        </w:tc>
        <w:tc>
          <w:tcPr>
            <w:tcW w:w="818" w:type="dxa"/>
            <w:tcBorders>
              <w:top w:val="single" w:sz="8" w:space="0" w:color="000000"/>
              <w:bottom w:val="single" w:sz="8" w:space="0" w:color="000000"/>
              <w:right w:val="single" w:sz="8" w:space="0" w:color="000000"/>
            </w:tcBorders>
          </w:tcPr>
          <w:p w:rsidR="00C56E86" w:rsidRPr="00C5041E" w:rsidRDefault="00C56E86" w:rsidP="00E41996">
            <w:pPr>
              <w:spacing w:before="100" w:beforeAutospacing="1" w:line="273" w:lineRule="auto"/>
              <w:rPr>
                <w:b/>
                <w:bCs/>
                <w:szCs w:val="23"/>
                <w:u w:val="single"/>
              </w:rPr>
            </w:pPr>
          </w:p>
        </w:tc>
        <w:tc>
          <w:tcPr>
            <w:tcW w:w="1162" w:type="dxa"/>
            <w:tcBorders>
              <w:top w:val="single" w:sz="8" w:space="0" w:color="000000"/>
              <w:bottom w:val="single" w:sz="8" w:space="0" w:color="000000"/>
              <w:right w:val="single" w:sz="8" w:space="0" w:color="000000"/>
            </w:tcBorders>
          </w:tcPr>
          <w:p w:rsidR="00C56E86" w:rsidRPr="00C5041E" w:rsidRDefault="00C56E86" w:rsidP="00E41996">
            <w:pPr>
              <w:spacing w:before="100" w:beforeAutospacing="1" w:line="273" w:lineRule="auto"/>
              <w:rPr>
                <w:b/>
                <w:bCs/>
                <w:szCs w:val="23"/>
                <w:u w:val="single"/>
              </w:rPr>
            </w:pPr>
          </w:p>
        </w:tc>
        <w:tc>
          <w:tcPr>
            <w:tcW w:w="1162" w:type="dxa"/>
            <w:tcBorders>
              <w:top w:val="single" w:sz="8" w:space="0" w:color="000000"/>
              <w:bottom w:val="single" w:sz="8" w:space="0" w:color="000000"/>
              <w:right w:val="single" w:sz="8" w:space="0" w:color="000000"/>
            </w:tcBorders>
          </w:tcPr>
          <w:p w:rsidR="00C56E86" w:rsidRPr="00C5041E" w:rsidRDefault="00C56E86" w:rsidP="00E41996">
            <w:pPr>
              <w:spacing w:before="100" w:beforeAutospacing="1" w:line="273" w:lineRule="auto"/>
              <w:rPr>
                <w:b/>
                <w:bCs/>
                <w:szCs w:val="23"/>
                <w:u w:val="single"/>
              </w:rPr>
            </w:pPr>
          </w:p>
        </w:tc>
        <w:tc>
          <w:tcPr>
            <w:tcW w:w="1162" w:type="dxa"/>
            <w:tcBorders>
              <w:top w:val="single" w:sz="8" w:space="0" w:color="000000"/>
              <w:bottom w:val="single" w:sz="8" w:space="0" w:color="000000"/>
              <w:right w:val="single" w:sz="8" w:space="0" w:color="000000"/>
            </w:tcBorders>
          </w:tcPr>
          <w:p w:rsidR="00C56E86" w:rsidRPr="00C5041E" w:rsidRDefault="00C56E86" w:rsidP="00E41996">
            <w:pPr>
              <w:spacing w:before="100" w:beforeAutospacing="1" w:line="273" w:lineRule="auto"/>
              <w:rPr>
                <w:b/>
                <w:bCs/>
                <w:szCs w:val="23"/>
                <w:u w:val="single"/>
              </w:rPr>
            </w:pPr>
          </w:p>
        </w:tc>
        <w:tc>
          <w:tcPr>
            <w:tcW w:w="1162" w:type="dxa"/>
            <w:tcBorders>
              <w:top w:val="single" w:sz="8" w:space="0" w:color="000000"/>
              <w:bottom w:val="single" w:sz="8" w:space="0" w:color="000000"/>
              <w:right w:val="single" w:sz="8" w:space="0" w:color="000000"/>
            </w:tcBorders>
          </w:tcPr>
          <w:p w:rsidR="00C56E86" w:rsidRPr="00C5041E" w:rsidRDefault="00C56E86" w:rsidP="00E41996">
            <w:pPr>
              <w:spacing w:before="100" w:beforeAutospacing="1" w:line="273" w:lineRule="auto"/>
              <w:rPr>
                <w:b/>
                <w:bCs/>
                <w:szCs w:val="23"/>
                <w:u w:val="single"/>
              </w:rPr>
            </w:pPr>
          </w:p>
        </w:tc>
      </w:tr>
      <w:tr w:rsidR="00C56E86" w:rsidRPr="00C5041E" w:rsidTr="00F67DAF">
        <w:tc>
          <w:tcPr>
            <w:tcW w:w="3510" w:type="dxa"/>
            <w:tcBorders>
              <w:top w:val="single" w:sz="8" w:space="0" w:color="000000"/>
              <w:left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Quiz II</w:t>
            </w:r>
          </w:p>
        </w:tc>
        <w:tc>
          <w:tcPr>
            <w:tcW w:w="818" w:type="dxa"/>
            <w:tcBorders>
              <w:top w:val="single" w:sz="8" w:space="0" w:color="000000"/>
              <w:bottom w:val="single" w:sz="8" w:space="0" w:color="000000"/>
              <w:right w:val="single" w:sz="8" w:space="0" w:color="000000"/>
            </w:tcBorders>
          </w:tcPr>
          <w:p w:rsidR="00C56E86" w:rsidRPr="00C5041E" w:rsidRDefault="00C56E86" w:rsidP="00E41996">
            <w:pPr>
              <w:spacing w:before="100" w:beforeAutospacing="1" w:line="273" w:lineRule="auto"/>
              <w:rPr>
                <w:b/>
                <w:bCs/>
                <w:szCs w:val="23"/>
                <w:u w:val="single"/>
              </w:rPr>
            </w:pPr>
          </w:p>
        </w:tc>
        <w:tc>
          <w:tcPr>
            <w:tcW w:w="1162" w:type="dxa"/>
            <w:tcBorders>
              <w:top w:val="single" w:sz="8" w:space="0" w:color="000000"/>
              <w:bottom w:val="single" w:sz="8" w:space="0" w:color="000000"/>
              <w:right w:val="single" w:sz="8" w:space="0" w:color="000000"/>
            </w:tcBorders>
          </w:tcPr>
          <w:p w:rsidR="00C56E86" w:rsidRPr="00C5041E" w:rsidRDefault="00C56E86" w:rsidP="00E41996">
            <w:pPr>
              <w:spacing w:before="100" w:beforeAutospacing="1" w:line="273" w:lineRule="auto"/>
              <w:rPr>
                <w:b/>
                <w:bCs/>
                <w:szCs w:val="23"/>
                <w:u w:val="single"/>
              </w:rPr>
            </w:pPr>
          </w:p>
        </w:tc>
        <w:tc>
          <w:tcPr>
            <w:tcW w:w="1162" w:type="dxa"/>
            <w:tcBorders>
              <w:top w:val="single" w:sz="8" w:space="0" w:color="000000"/>
              <w:bottom w:val="single" w:sz="8" w:space="0" w:color="000000"/>
              <w:right w:val="single" w:sz="8" w:space="0" w:color="000000"/>
            </w:tcBorders>
          </w:tcPr>
          <w:p w:rsidR="00C56E86" w:rsidRPr="00C5041E" w:rsidRDefault="00C56E86" w:rsidP="00E41996">
            <w:pPr>
              <w:spacing w:before="100" w:beforeAutospacing="1" w:line="273" w:lineRule="auto"/>
              <w:rPr>
                <w:b/>
                <w:bCs/>
                <w:szCs w:val="23"/>
              </w:rPr>
            </w:pPr>
          </w:p>
        </w:tc>
        <w:tc>
          <w:tcPr>
            <w:tcW w:w="1162" w:type="dxa"/>
            <w:tcBorders>
              <w:top w:val="single" w:sz="8" w:space="0" w:color="000000"/>
              <w:bottom w:val="single" w:sz="8" w:space="0" w:color="000000"/>
              <w:right w:val="single" w:sz="8" w:space="0" w:color="000000"/>
            </w:tcBorders>
          </w:tcPr>
          <w:p w:rsidR="00C56E86" w:rsidRPr="00C5041E" w:rsidRDefault="00C56E86" w:rsidP="00E41996">
            <w:pPr>
              <w:spacing w:before="100" w:beforeAutospacing="1" w:line="273" w:lineRule="auto"/>
              <w:rPr>
                <w:b/>
                <w:bCs/>
                <w:szCs w:val="23"/>
              </w:rPr>
            </w:pPr>
          </w:p>
        </w:tc>
        <w:tc>
          <w:tcPr>
            <w:tcW w:w="1162" w:type="dxa"/>
            <w:tcBorders>
              <w:top w:val="single" w:sz="8" w:space="0" w:color="000000"/>
              <w:bottom w:val="single" w:sz="8" w:space="0" w:color="000000"/>
              <w:right w:val="single" w:sz="8" w:space="0" w:color="000000"/>
            </w:tcBorders>
          </w:tcPr>
          <w:p w:rsidR="00C56E86" w:rsidRPr="00C5041E" w:rsidRDefault="00C56E86" w:rsidP="00E41996">
            <w:pPr>
              <w:spacing w:before="100" w:beforeAutospacing="1" w:line="273" w:lineRule="auto"/>
              <w:rPr>
                <w:b/>
                <w:bCs/>
                <w:szCs w:val="23"/>
                <w:u w:val="single"/>
              </w:rPr>
            </w:pPr>
          </w:p>
        </w:tc>
      </w:tr>
    </w:tbl>
    <w:p w:rsidR="00C56E86" w:rsidRPr="00C5041E" w:rsidRDefault="00C56E86" w:rsidP="00C56E86">
      <w:pPr>
        <w:rPr>
          <w:b/>
          <w:bCs/>
          <w:szCs w:val="23"/>
        </w:rPr>
      </w:pPr>
      <w:r w:rsidRPr="00C5041E">
        <w:rPr>
          <w:b/>
          <w:bCs/>
          <w:szCs w:val="23"/>
        </w:rPr>
        <w:t xml:space="preserve"> </w:t>
      </w:r>
    </w:p>
    <w:p w:rsidR="00C56E86" w:rsidRPr="00C5041E" w:rsidRDefault="00C56E86" w:rsidP="00C56E86">
      <w:pPr>
        <w:spacing w:after="200"/>
        <w:rPr>
          <w:b/>
          <w:bCs/>
          <w:szCs w:val="23"/>
        </w:rPr>
      </w:pPr>
      <w:r w:rsidRPr="00C5041E">
        <w:rPr>
          <w:b/>
          <w:bCs/>
          <w:szCs w:val="23"/>
        </w:rPr>
        <w:t xml:space="preserve">Mapping between Course Objectives and Course Outcomes </w:t>
      </w:r>
    </w:p>
    <w:tbl>
      <w:tblPr>
        <w:tblStyle w:val="Style53"/>
        <w:tblW w:w="9225" w:type="dxa"/>
        <w:tblLayout w:type="fixed"/>
        <w:tblLook w:val="04A0"/>
      </w:tblPr>
      <w:tblGrid>
        <w:gridCol w:w="3740"/>
        <w:gridCol w:w="1369"/>
        <w:gridCol w:w="1372"/>
        <w:gridCol w:w="1372"/>
        <w:gridCol w:w="1372"/>
      </w:tblGrid>
      <w:tr w:rsidR="00C56E86" w:rsidRPr="00C5041E" w:rsidTr="00C56E86">
        <w:trPr>
          <w:trHeight w:val="266"/>
        </w:trPr>
        <w:tc>
          <w:tcPr>
            <w:tcW w:w="3740" w:type="dxa"/>
            <w:tcBorders>
              <w:top w:val="single" w:sz="8" w:space="0" w:color="000000"/>
              <w:left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b/>
                <w:bCs/>
                <w:szCs w:val="23"/>
              </w:rPr>
            </w:pPr>
            <w:r w:rsidRPr="00C5041E">
              <w:rPr>
                <w:b/>
                <w:bCs/>
                <w:szCs w:val="23"/>
              </w:rPr>
              <w:t>Course Objectives</w:t>
            </w:r>
          </w:p>
        </w:tc>
        <w:tc>
          <w:tcPr>
            <w:tcW w:w="1369"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b/>
                <w:bCs/>
                <w:szCs w:val="23"/>
              </w:rPr>
            </w:pPr>
            <w:r w:rsidRPr="00C5041E">
              <w:rPr>
                <w:b/>
                <w:bCs/>
                <w:szCs w:val="23"/>
              </w:rPr>
              <w:t>1</w:t>
            </w:r>
          </w:p>
        </w:tc>
        <w:tc>
          <w:tcPr>
            <w:tcW w:w="1372"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b/>
                <w:bCs/>
                <w:szCs w:val="23"/>
              </w:rPr>
            </w:pPr>
            <w:r w:rsidRPr="00C5041E">
              <w:rPr>
                <w:b/>
                <w:bCs/>
                <w:szCs w:val="23"/>
              </w:rPr>
              <w:t>2</w:t>
            </w:r>
          </w:p>
        </w:tc>
        <w:tc>
          <w:tcPr>
            <w:tcW w:w="1372"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b/>
                <w:bCs/>
                <w:szCs w:val="23"/>
              </w:rPr>
            </w:pPr>
            <w:r w:rsidRPr="00C5041E">
              <w:rPr>
                <w:b/>
                <w:bCs/>
                <w:szCs w:val="23"/>
              </w:rPr>
              <w:t>3</w:t>
            </w:r>
          </w:p>
        </w:tc>
        <w:tc>
          <w:tcPr>
            <w:tcW w:w="1372"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b/>
                <w:bCs/>
                <w:szCs w:val="23"/>
              </w:rPr>
            </w:pPr>
            <w:r w:rsidRPr="00C5041E">
              <w:rPr>
                <w:b/>
                <w:bCs/>
                <w:szCs w:val="23"/>
              </w:rPr>
              <w:t>4</w:t>
            </w:r>
          </w:p>
        </w:tc>
      </w:tr>
      <w:tr w:rsidR="00C56E86" w:rsidRPr="00C5041E" w:rsidTr="00C56E86">
        <w:trPr>
          <w:trHeight w:val="280"/>
        </w:trPr>
        <w:tc>
          <w:tcPr>
            <w:tcW w:w="3740" w:type="dxa"/>
            <w:tcBorders>
              <w:top w:val="single" w:sz="8" w:space="0" w:color="000000"/>
              <w:left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A</w:t>
            </w:r>
          </w:p>
        </w:tc>
        <w:tc>
          <w:tcPr>
            <w:tcW w:w="1369"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Cs w:val="23"/>
              </w:rPr>
            </w:pPr>
            <w:r w:rsidRPr="00C5041E">
              <w:rPr>
                <w:szCs w:val="23"/>
              </w:rPr>
              <w:t>L</w:t>
            </w:r>
          </w:p>
        </w:tc>
        <w:tc>
          <w:tcPr>
            <w:tcW w:w="1372"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Cs w:val="23"/>
              </w:rPr>
            </w:pPr>
            <w:r w:rsidRPr="00C5041E">
              <w:rPr>
                <w:szCs w:val="23"/>
              </w:rPr>
              <w:t>M</w:t>
            </w:r>
          </w:p>
        </w:tc>
        <w:tc>
          <w:tcPr>
            <w:tcW w:w="1372"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Cs w:val="23"/>
              </w:rPr>
            </w:pPr>
            <w:r w:rsidRPr="00C5041E">
              <w:rPr>
                <w:szCs w:val="23"/>
              </w:rPr>
              <w:t>-</w:t>
            </w:r>
          </w:p>
        </w:tc>
        <w:tc>
          <w:tcPr>
            <w:tcW w:w="1372"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Cs w:val="23"/>
              </w:rPr>
            </w:pPr>
            <w:r w:rsidRPr="00C5041E">
              <w:rPr>
                <w:szCs w:val="23"/>
              </w:rPr>
              <w:t>L</w:t>
            </w:r>
          </w:p>
        </w:tc>
      </w:tr>
      <w:tr w:rsidR="00C56E86" w:rsidRPr="00C5041E" w:rsidTr="00C56E86">
        <w:trPr>
          <w:trHeight w:val="296"/>
        </w:trPr>
        <w:tc>
          <w:tcPr>
            <w:tcW w:w="3740" w:type="dxa"/>
            <w:tcBorders>
              <w:top w:val="single" w:sz="8" w:space="0" w:color="000000"/>
              <w:left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B</w:t>
            </w:r>
          </w:p>
        </w:tc>
        <w:tc>
          <w:tcPr>
            <w:tcW w:w="1369"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Cs w:val="23"/>
              </w:rPr>
            </w:pPr>
            <w:r w:rsidRPr="00C5041E">
              <w:rPr>
                <w:szCs w:val="23"/>
              </w:rPr>
              <w:t>M</w:t>
            </w:r>
          </w:p>
        </w:tc>
        <w:tc>
          <w:tcPr>
            <w:tcW w:w="1372"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Cs w:val="23"/>
              </w:rPr>
            </w:pPr>
            <w:r w:rsidRPr="00C5041E">
              <w:rPr>
                <w:szCs w:val="23"/>
              </w:rPr>
              <w:t>H</w:t>
            </w:r>
          </w:p>
        </w:tc>
        <w:tc>
          <w:tcPr>
            <w:tcW w:w="1372"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Cs w:val="23"/>
              </w:rPr>
            </w:pPr>
            <w:r w:rsidRPr="00C5041E">
              <w:rPr>
                <w:szCs w:val="23"/>
              </w:rPr>
              <w:t>-</w:t>
            </w:r>
          </w:p>
        </w:tc>
        <w:tc>
          <w:tcPr>
            <w:tcW w:w="1372"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Cs w:val="23"/>
              </w:rPr>
            </w:pPr>
            <w:r w:rsidRPr="00C5041E">
              <w:rPr>
                <w:szCs w:val="23"/>
              </w:rPr>
              <w:t>M</w:t>
            </w:r>
          </w:p>
        </w:tc>
      </w:tr>
      <w:tr w:rsidR="00C56E86" w:rsidRPr="00C5041E" w:rsidTr="00C56E86">
        <w:trPr>
          <w:trHeight w:val="280"/>
        </w:trPr>
        <w:tc>
          <w:tcPr>
            <w:tcW w:w="3740" w:type="dxa"/>
            <w:tcBorders>
              <w:top w:val="single" w:sz="8" w:space="0" w:color="000000"/>
              <w:left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C</w:t>
            </w:r>
          </w:p>
        </w:tc>
        <w:tc>
          <w:tcPr>
            <w:tcW w:w="1369"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Cs w:val="23"/>
              </w:rPr>
            </w:pPr>
            <w:r w:rsidRPr="00C5041E">
              <w:rPr>
                <w:szCs w:val="23"/>
              </w:rPr>
              <w:t>-</w:t>
            </w:r>
          </w:p>
        </w:tc>
        <w:tc>
          <w:tcPr>
            <w:tcW w:w="1372"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Cs w:val="23"/>
              </w:rPr>
            </w:pPr>
            <w:r w:rsidRPr="00C5041E">
              <w:rPr>
                <w:szCs w:val="23"/>
              </w:rPr>
              <w:t>M</w:t>
            </w:r>
          </w:p>
        </w:tc>
        <w:tc>
          <w:tcPr>
            <w:tcW w:w="1372"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Cs w:val="23"/>
              </w:rPr>
            </w:pPr>
            <w:r w:rsidRPr="00C5041E">
              <w:rPr>
                <w:szCs w:val="23"/>
              </w:rPr>
              <w:t>H</w:t>
            </w:r>
          </w:p>
        </w:tc>
        <w:tc>
          <w:tcPr>
            <w:tcW w:w="1372"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Cs w:val="23"/>
              </w:rPr>
            </w:pPr>
            <w:r w:rsidRPr="00C5041E">
              <w:rPr>
                <w:szCs w:val="23"/>
              </w:rPr>
              <w:t>H</w:t>
            </w:r>
          </w:p>
        </w:tc>
      </w:tr>
      <w:tr w:rsidR="00C56E86" w:rsidRPr="00C5041E" w:rsidTr="00C56E86">
        <w:trPr>
          <w:trHeight w:val="296"/>
        </w:trPr>
        <w:tc>
          <w:tcPr>
            <w:tcW w:w="3740" w:type="dxa"/>
            <w:tcBorders>
              <w:top w:val="single" w:sz="8" w:space="0" w:color="000000"/>
              <w:left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D</w:t>
            </w:r>
          </w:p>
        </w:tc>
        <w:tc>
          <w:tcPr>
            <w:tcW w:w="1369"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Cs w:val="23"/>
              </w:rPr>
            </w:pPr>
            <w:r w:rsidRPr="00C5041E">
              <w:rPr>
                <w:szCs w:val="23"/>
              </w:rPr>
              <w:t>-</w:t>
            </w:r>
          </w:p>
        </w:tc>
        <w:tc>
          <w:tcPr>
            <w:tcW w:w="1372"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Cs w:val="23"/>
              </w:rPr>
            </w:pPr>
            <w:r w:rsidRPr="00C5041E">
              <w:rPr>
                <w:szCs w:val="23"/>
              </w:rPr>
              <w:t>M</w:t>
            </w:r>
          </w:p>
        </w:tc>
        <w:tc>
          <w:tcPr>
            <w:tcW w:w="1372"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Cs w:val="23"/>
              </w:rPr>
            </w:pPr>
            <w:r w:rsidRPr="00C5041E">
              <w:rPr>
                <w:szCs w:val="23"/>
              </w:rPr>
              <w:t>M</w:t>
            </w:r>
          </w:p>
        </w:tc>
        <w:tc>
          <w:tcPr>
            <w:tcW w:w="1372"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Cs w:val="23"/>
              </w:rPr>
            </w:pPr>
            <w:r w:rsidRPr="00C5041E">
              <w:rPr>
                <w:szCs w:val="23"/>
              </w:rPr>
              <w:t>H</w:t>
            </w:r>
          </w:p>
        </w:tc>
      </w:tr>
    </w:tbl>
    <w:p w:rsidR="00C56E86" w:rsidRPr="00C5041E" w:rsidRDefault="00C56E86" w:rsidP="00C56E86">
      <w:pPr>
        <w:spacing w:after="200"/>
        <w:rPr>
          <w:b/>
          <w:bCs/>
          <w:szCs w:val="23"/>
        </w:rPr>
      </w:pPr>
      <w:r w:rsidRPr="00C5041E">
        <w:rPr>
          <w:b/>
          <w:bCs/>
          <w:szCs w:val="23"/>
        </w:rPr>
        <w:t xml:space="preserve"> </w:t>
      </w:r>
    </w:p>
    <w:p w:rsidR="00C56E86" w:rsidRPr="00C5041E" w:rsidRDefault="00C56E86" w:rsidP="00C56E86">
      <w:pPr>
        <w:spacing w:after="200"/>
        <w:rPr>
          <w:b/>
          <w:bCs/>
          <w:szCs w:val="23"/>
        </w:rPr>
      </w:pPr>
      <w:r w:rsidRPr="00C5041E">
        <w:rPr>
          <w:b/>
          <w:bCs/>
          <w:szCs w:val="23"/>
        </w:rPr>
        <w:t xml:space="preserve">Mapping of Course Outcomes onto Program Outcomes </w:t>
      </w:r>
    </w:p>
    <w:tbl>
      <w:tblPr>
        <w:tblStyle w:val="Style54"/>
        <w:tblW w:w="9401" w:type="dxa"/>
        <w:tblLayout w:type="fixed"/>
        <w:tblLook w:val="04A0"/>
      </w:tblPr>
      <w:tblGrid>
        <w:gridCol w:w="1343"/>
        <w:gridCol w:w="1343"/>
        <w:gridCol w:w="1343"/>
        <w:gridCol w:w="1343"/>
        <w:gridCol w:w="1343"/>
        <w:gridCol w:w="1343"/>
        <w:gridCol w:w="1343"/>
      </w:tblGrid>
      <w:tr w:rsidR="00C56E86" w:rsidRPr="00C5041E" w:rsidTr="00C56E86">
        <w:trPr>
          <w:trHeight w:val="155"/>
        </w:trPr>
        <w:tc>
          <w:tcPr>
            <w:tcW w:w="1343" w:type="dxa"/>
            <w:vMerge w:val="restart"/>
            <w:tcBorders>
              <w:top w:val="single" w:sz="8" w:space="0" w:color="000000"/>
              <w:left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jc w:val="center"/>
              <w:rPr>
                <w:b/>
                <w:bCs/>
                <w:sz w:val="22"/>
              </w:rPr>
            </w:pPr>
            <w:r w:rsidRPr="00C5041E">
              <w:rPr>
                <w:b/>
                <w:bCs/>
              </w:rPr>
              <w:t>Course Outcome #</w:t>
            </w:r>
          </w:p>
        </w:tc>
        <w:tc>
          <w:tcPr>
            <w:tcW w:w="8057" w:type="dxa"/>
            <w:gridSpan w:val="6"/>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jc w:val="center"/>
              <w:rPr>
                <w:b/>
                <w:bCs/>
                <w:sz w:val="22"/>
              </w:rPr>
            </w:pPr>
            <w:r w:rsidRPr="00C5041E">
              <w:rPr>
                <w:b/>
                <w:bCs/>
              </w:rPr>
              <w:t>Program Outcomes</w:t>
            </w:r>
          </w:p>
        </w:tc>
      </w:tr>
      <w:tr w:rsidR="00C56E86" w:rsidRPr="00C5041E" w:rsidTr="00C56E86">
        <w:trPr>
          <w:trHeight w:val="70"/>
        </w:trPr>
        <w:tc>
          <w:tcPr>
            <w:tcW w:w="1343" w:type="dxa"/>
            <w:vMerge/>
            <w:tcBorders>
              <w:top w:val="single" w:sz="8" w:space="0" w:color="000000"/>
              <w:left w:val="single" w:sz="8" w:space="0" w:color="000000"/>
              <w:bottom w:val="single" w:sz="8" w:space="0" w:color="000000"/>
              <w:right w:val="single" w:sz="8" w:space="0" w:color="000000"/>
            </w:tcBorders>
            <w:vAlign w:val="center"/>
            <w:hideMark/>
          </w:tcPr>
          <w:p w:rsidR="00C56E86" w:rsidRPr="00C5041E" w:rsidRDefault="00C56E86" w:rsidP="00E41996">
            <w:pPr>
              <w:spacing w:line="240" w:lineRule="auto"/>
              <w:rPr>
                <w:b/>
                <w:bCs/>
                <w:sz w:val="22"/>
              </w:rPr>
            </w:pP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jc w:val="center"/>
              <w:rPr>
                <w:sz w:val="22"/>
              </w:rPr>
            </w:pPr>
            <w:r w:rsidRPr="00C5041E">
              <w:t>a</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jc w:val="center"/>
              <w:rPr>
                <w:sz w:val="22"/>
              </w:rPr>
            </w:pPr>
            <w:r w:rsidRPr="00C5041E">
              <w:t>b</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jc w:val="center"/>
              <w:rPr>
                <w:sz w:val="22"/>
              </w:rPr>
            </w:pPr>
            <w:r w:rsidRPr="00C5041E">
              <w:t>c</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jc w:val="center"/>
              <w:rPr>
                <w:sz w:val="22"/>
              </w:rPr>
            </w:pPr>
            <w:r w:rsidRPr="00C5041E">
              <w:t>d</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jc w:val="center"/>
              <w:rPr>
                <w:sz w:val="22"/>
              </w:rPr>
            </w:pPr>
            <w:r w:rsidRPr="00C5041E">
              <w:t>e</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jc w:val="center"/>
              <w:rPr>
                <w:sz w:val="22"/>
              </w:rPr>
            </w:pPr>
            <w:r w:rsidRPr="00C5041E">
              <w:t>f</w:t>
            </w:r>
          </w:p>
        </w:tc>
      </w:tr>
      <w:tr w:rsidR="00C56E86" w:rsidRPr="00C5041E" w:rsidTr="00C56E86">
        <w:trPr>
          <w:trHeight w:val="155"/>
        </w:trPr>
        <w:tc>
          <w:tcPr>
            <w:tcW w:w="1343" w:type="dxa"/>
            <w:tcBorders>
              <w:top w:val="single" w:sz="8" w:space="0" w:color="000000"/>
              <w:left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jc w:val="center"/>
              <w:rPr>
                <w:sz w:val="22"/>
              </w:rPr>
            </w:pPr>
            <w:r w:rsidRPr="00C5041E">
              <w:t>1</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H</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H</w:t>
            </w:r>
          </w:p>
        </w:tc>
        <w:tc>
          <w:tcPr>
            <w:tcW w:w="1343" w:type="dxa"/>
            <w:tcBorders>
              <w:top w:val="single" w:sz="8" w:space="0" w:color="000000"/>
              <w:bottom w:val="single" w:sz="8" w:space="0" w:color="000000"/>
              <w:right w:val="single" w:sz="8" w:space="0" w:color="000000"/>
            </w:tcBorders>
            <w:hideMark/>
          </w:tcPr>
          <w:p w:rsidR="00C56E86" w:rsidRPr="005E1F32" w:rsidRDefault="00C56E86" w:rsidP="00E41996">
            <w:pPr>
              <w:spacing w:before="100" w:beforeAutospacing="1" w:line="273" w:lineRule="auto"/>
            </w:pPr>
            <w:r w:rsidRPr="005E1F32">
              <w:t>H</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M</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H</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M</w:t>
            </w:r>
          </w:p>
        </w:tc>
      </w:tr>
      <w:tr w:rsidR="00C56E86" w:rsidRPr="00C5041E" w:rsidTr="00C56E86">
        <w:trPr>
          <w:trHeight w:val="147"/>
        </w:trPr>
        <w:tc>
          <w:tcPr>
            <w:tcW w:w="1343" w:type="dxa"/>
            <w:tcBorders>
              <w:top w:val="single" w:sz="8" w:space="0" w:color="000000"/>
              <w:left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jc w:val="center"/>
              <w:rPr>
                <w:sz w:val="22"/>
              </w:rPr>
            </w:pPr>
            <w:r w:rsidRPr="00C5041E">
              <w:t>2</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H</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H</w:t>
            </w:r>
          </w:p>
        </w:tc>
        <w:tc>
          <w:tcPr>
            <w:tcW w:w="1343" w:type="dxa"/>
            <w:tcBorders>
              <w:top w:val="single" w:sz="8" w:space="0" w:color="000000"/>
              <w:bottom w:val="single" w:sz="8" w:space="0" w:color="000000"/>
              <w:right w:val="single" w:sz="8" w:space="0" w:color="000000"/>
            </w:tcBorders>
            <w:hideMark/>
          </w:tcPr>
          <w:p w:rsidR="00C56E86" w:rsidRPr="005E1F32" w:rsidRDefault="00C56E86" w:rsidP="00E41996">
            <w:pPr>
              <w:spacing w:before="100" w:beforeAutospacing="1" w:line="273" w:lineRule="auto"/>
            </w:pPr>
            <w:r w:rsidRPr="005E1F32">
              <w:t>H</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M</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H</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M</w:t>
            </w:r>
          </w:p>
        </w:tc>
      </w:tr>
      <w:tr w:rsidR="00C56E86" w:rsidRPr="00C5041E" w:rsidTr="00C56E86">
        <w:trPr>
          <w:trHeight w:val="155"/>
        </w:trPr>
        <w:tc>
          <w:tcPr>
            <w:tcW w:w="1343" w:type="dxa"/>
            <w:tcBorders>
              <w:top w:val="single" w:sz="8" w:space="0" w:color="000000"/>
              <w:left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jc w:val="center"/>
              <w:rPr>
                <w:sz w:val="22"/>
              </w:rPr>
            </w:pPr>
            <w:r w:rsidRPr="00C5041E">
              <w:t>3</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L</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H</w:t>
            </w:r>
          </w:p>
        </w:tc>
        <w:tc>
          <w:tcPr>
            <w:tcW w:w="1343" w:type="dxa"/>
            <w:tcBorders>
              <w:top w:val="single" w:sz="8" w:space="0" w:color="000000"/>
              <w:bottom w:val="single" w:sz="8" w:space="0" w:color="000000"/>
              <w:right w:val="single" w:sz="8" w:space="0" w:color="000000"/>
            </w:tcBorders>
            <w:hideMark/>
          </w:tcPr>
          <w:p w:rsidR="00C56E86" w:rsidRPr="005E1F32" w:rsidRDefault="00C56E86" w:rsidP="00E41996">
            <w:pPr>
              <w:spacing w:before="100" w:beforeAutospacing="1" w:line="273" w:lineRule="auto"/>
            </w:pPr>
            <w:r w:rsidRPr="005E1F32">
              <w:t>H</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M</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M</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M</w:t>
            </w:r>
          </w:p>
        </w:tc>
      </w:tr>
      <w:tr w:rsidR="00C56E86" w:rsidRPr="00C5041E" w:rsidTr="00C56E86">
        <w:trPr>
          <w:trHeight w:val="147"/>
        </w:trPr>
        <w:tc>
          <w:tcPr>
            <w:tcW w:w="1343" w:type="dxa"/>
            <w:tcBorders>
              <w:top w:val="single" w:sz="8" w:space="0" w:color="000000"/>
              <w:left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jc w:val="center"/>
              <w:rPr>
                <w:sz w:val="22"/>
              </w:rPr>
            </w:pPr>
            <w:r w:rsidRPr="00C5041E">
              <w:t>4</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L</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H</w:t>
            </w:r>
          </w:p>
        </w:tc>
        <w:tc>
          <w:tcPr>
            <w:tcW w:w="1343" w:type="dxa"/>
            <w:tcBorders>
              <w:top w:val="single" w:sz="8" w:space="0" w:color="000000"/>
              <w:bottom w:val="single" w:sz="8" w:space="0" w:color="000000"/>
              <w:right w:val="single" w:sz="8" w:space="0" w:color="000000"/>
            </w:tcBorders>
            <w:hideMark/>
          </w:tcPr>
          <w:p w:rsidR="00C56E86" w:rsidRPr="005E1F32" w:rsidRDefault="00C56E86" w:rsidP="00E41996">
            <w:pPr>
              <w:spacing w:before="100" w:beforeAutospacing="1" w:line="273" w:lineRule="auto"/>
            </w:pPr>
            <w:r w:rsidRPr="005E1F32">
              <w:t>H</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M</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M</w:t>
            </w:r>
          </w:p>
        </w:tc>
        <w:tc>
          <w:tcPr>
            <w:tcW w:w="1343" w:type="dxa"/>
            <w:tcBorders>
              <w:top w:val="single" w:sz="8" w:space="0" w:color="000000"/>
              <w:bottom w:val="single" w:sz="8" w:space="0" w:color="000000"/>
              <w:right w:val="single" w:sz="8" w:space="0" w:color="000000"/>
            </w:tcBorders>
            <w:hideMark/>
          </w:tcPr>
          <w:p w:rsidR="00C56E86" w:rsidRPr="00C5041E" w:rsidRDefault="00C56E86" w:rsidP="00E41996">
            <w:pPr>
              <w:spacing w:before="100" w:beforeAutospacing="1" w:line="273" w:lineRule="auto"/>
              <w:rPr>
                <w:sz w:val="22"/>
              </w:rPr>
            </w:pPr>
            <w:r w:rsidRPr="00C5041E">
              <w:t>M</w:t>
            </w:r>
          </w:p>
        </w:tc>
      </w:tr>
    </w:tbl>
    <w:p w:rsidR="00C56E86" w:rsidRPr="00C5041E" w:rsidRDefault="00C56E86" w:rsidP="00C56E86">
      <w:pPr>
        <w:spacing w:after="200"/>
        <w:rPr>
          <w:b/>
          <w:bCs/>
          <w:sz w:val="24"/>
          <w:szCs w:val="24"/>
        </w:rPr>
      </w:pPr>
    </w:p>
    <w:p w:rsidR="00C56E86" w:rsidRPr="00C5041E" w:rsidRDefault="00C56E86" w:rsidP="00C56E86">
      <w:pPr>
        <w:spacing w:after="0" w:line="240" w:lineRule="auto"/>
        <w:ind w:left="0" w:firstLine="0"/>
        <w:jc w:val="left"/>
        <w:rPr>
          <w:b/>
          <w:bCs/>
          <w:sz w:val="24"/>
          <w:szCs w:val="24"/>
        </w:rPr>
      </w:pPr>
      <w:r w:rsidRPr="00C5041E">
        <w:rPr>
          <w:b/>
          <w:bCs/>
          <w:sz w:val="24"/>
          <w:szCs w:val="24"/>
        </w:rPr>
        <w:br w:type="page"/>
      </w:r>
      <w:r w:rsidRPr="00C5041E">
        <w:rPr>
          <w:b/>
          <w:bCs/>
          <w:sz w:val="24"/>
          <w:szCs w:val="24"/>
        </w:rPr>
        <w:lastRenderedPageBreak/>
        <w:t>Lecture wise Lesson planning Details.</w:t>
      </w:r>
    </w:p>
    <w:tbl>
      <w:tblPr>
        <w:tblStyle w:val="Style3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779"/>
        <w:gridCol w:w="754"/>
        <w:gridCol w:w="570"/>
        <w:gridCol w:w="2557"/>
        <w:gridCol w:w="850"/>
        <w:gridCol w:w="851"/>
        <w:gridCol w:w="1417"/>
        <w:gridCol w:w="1276"/>
        <w:gridCol w:w="1134"/>
      </w:tblGrid>
      <w:tr w:rsidR="00C56E86" w:rsidRPr="00C5041E" w:rsidTr="00C56E86">
        <w:trPr>
          <w:cnfStyle w:val="100000000000"/>
        </w:trPr>
        <w:tc>
          <w:tcPr>
            <w:tcW w:w="835" w:type="dxa"/>
            <w:shd w:val="clear" w:color="auto" w:fill="auto"/>
            <w:hideMark/>
          </w:tcPr>
          <w:p w:rsidR="00C56E86" w:rsidRPr="00C5041E" w:rsidRDefault="00C56E86" w:rsidP="00C56E86">
            <w:pPr>
              <w:spacing w:after="0"/>
              <w:ind w:left="0"/>
              <w:rPr>
                <w:szCs w:val="23"/>
              </w:rPr>
            </w:pPr>
            <w:r w:rsidRPr="00C5041E">
              <w:rPr>
                <w:szCs w:val="23"/>
              </w:rPr>
              <w:t>Week</w:t>
            </w:r>
          </w:p>
          <w:p w:rsidR="00C56E86" w:rsidRPr="00C5041E" w:rsidRDefault="00C56E86" w:rsidP="00C56E86">
            <w:pPr>
              <w:spacing w:before="100" w:beforeAutospacing="1" w:after="0" w:line="273" w:lineRule="auto"/>
              <w:ind w:left="0"/>
              <w:rPr>
                <w:szCs w:val="23"/>
              </w:rPr>
            </w:pPr>
            <w:r w:rsidRPr="00C5041E">
              <w:rPr>
                <w:szCs w:val="23"/>
              </w:rPr>
              <w:t>No.</w:t>
            </w:r>
          </w:p>
        </w:tc>
        <w:tc>
          <w:tcPr>
            <w:tcW w:w="779" w:type="dxa"/>
            <w:shd w:val="clear" w:color="auto" w:fill="auto"/>
          </w:tcPr>
          <w:p w:rsidR="00C56E86" w:rsidRPr="00C5041E" w:rsidRDefault="00C56E86" w:rsidP="00C56E86">
            <w:pPr>
              <w:spacing w:after="0"/>
              <w:ind w:left="0"/>
              <w:rPr>
                <w:szCs w:val="23"/>
              </w:rPr>
            </w:pPr>
            <w:r w:rsidRPr="00C5041E">
              <w:rPr>
                <w:szCs w:val="23"/>
              </w:rPr>
              <w:t>Lect.</w:t>
            </w:r>
          </w:p>
          <w:p w:rsidR="00C56E86" w:rsidRPr="00C5041E" w:rsidRDefault="00C56E86" w:rsidP="00C56E86">
            <w:pPr>
              <w:spacing w:after="0"/>
              <w:ind w:left="0"/>
              <w:rPr>
                <w:szCs w:val="23"/>
              </w:rPr>
            </w:pPr>
            <w:r w:rsidRPr="00C5041E">
              <w:rPr>
                <w:szCs w:val="23"/>
              </w:rPr>
              <w:t>No.</w:t>
            </w:r>
          </w:p>
          <w:p w:rsidR="00C56E86" w:rsidRPr="00C5041E" w:rsidRDefault="00C56E86" w:rsidP="00C56E86">
            <w:pPr>
              <w:spacing w:before="100" w:beforeAutospacing="1" w:after="0" w:line="273" w:lineRule="auto"/>
              <w:ind w:left="0"/>
              <w:rPr>
                <w:szCs w:val="23"/>
              </w:rPr>
            </w:pPr>
          </w:p>
        </w:tc>
        <w:tc>
          <w:tcPr>
            <w:tcW w:w="754" w:type="dxa"/>
            <w:shd w:val="clear" w:color="auto" w:fill="auto"/>
          </w:tcPr>
          <w:p w:rsidR="00C56E86" w:rsidRPr="00C5041E" w:rsidRDefault="00C56E86" w:rsidP="00C56E86">
            <w:pPr>
              <w:spacing w:after="0"/>
              <w:ind w:left="0"/>
              <w:rPr>
                <w:szCs w:val="23"/>
              </w:rPr>
            </w:pPr>
            <w:r w:rsidRPr="00C5041E">
              <w:rPr>
                <w:szCs w:val="23"/>
              </w:rPr>
              <w:t>Tentative</w:t>
            </w:r>
          </w:p>
          <w:p w:rsidR="00C56E86" w:rsidRPr="00C5041E" w:rsidRDefault="00C56E86" w:rsidP="00F67DAF">
            <w:pPr>
              <w:spacing w:after="0"/>
              <w:ind w:left="0"/>
              <w:rPr>
                <w:szCs w:val="23"/>
              </w:rPr>
            </w:pPr>
            <w:r w:rsidRPr="00C5041E">
              <w:rPr>
                <w:szCs w:val="23"/>
              </w:rPr>
              <w:t>Date</w:t>
            </w:r>
          </w:p>
        </w:tc>
        <w:tc>
          <w:tcPr>
            <w:tcW w:w="570" w:type="dxa"/>
            <w:shd w:val="clear" w:color="auto" w:fill="auto"/>
            <w:hideMark/>
          </w:tcPr>
          <w:p w:rsidR="00C56E86" w:rsidRPr="00C5041E" w:rsidRDefault="00C56E86" w:rsidP="00C56E86">
            <w:pPr>
              <w:spacing w:after="0"/>
              <w:ind w:left="0"/>
              <w:rPr>
                <w:szCs w:val="23"/>
              </w:rPr>
            </w:pPr>
            <w:r w:rsidRPr="00C5041E">
              <w:rPr>
                <w:szCs w:val="23"/>
              </w:rPr>
              <w:t>Ch.</w:t>
            </w:r>
          </w:p>
          <w:p w:rsidR="00C56E86" w:rsidRPr="00C5041E" w:rsidRDefault="00C56E86" w:rsidP="00C56E86">
            <w:pPr>
              <w:spacing w:before="100" w:beforeAutospacing="1" w:after="0" w:line="273" w:lineRule="auto"/>
              <w:ind w:left="0"/>
              <w:rPr>
                <w:szCs w:val="23"/>
              </w:rPr>
            </w:pPr>
            <w:r w:rsidRPr="00C5041E">
              <w:rPr>
                <w:szCs w:val="23"/>
              </w:rPr>
              <w:t>No.</w:t>
            </w:r>
          </w:p>
        </w:tc>
        <w:tc>
          <w:tcPr>
            <w:tcW w:w="2557" w:type="dxa"/>
            <w:shd w:val="clear" w:color="auto" w:fill="auto"/>
          </w:tcPr>
          <w:p w:rsidR="00C56E86" w:rsidRPr="00C5041E" w:rsidRDefault="00C56E86" w:rsidP="00C56E86">
            <w:pPr>
              <w:spacing w:after="0"/>
              <w:ind w:left="0"/>
              <w:rPr>
                <w:szCs w:val="23"/>
              </w:rPr>
            </w:pPr>
            <w:r w:rsidRPr="00C5041E">
              <w:rPr>
                <w:szCs w:val="23"/>
              </w:rPr>
              <w:t>Topics to be covered</w:t>
            </w:r>
          </w:p>
          <w:p w:rsidR="00C56E86" w:rsidRPr="00C5041E" w:rsidRDefault="00C56E86" w:rsidP="00C56E86">
            <w:pPr>
              <w:spacing w:before="100" w:beforeAutospacing="1" w:after="0" w:line="273" w:lineRule="auto"/>
              <w:ind w:left="0"/>
              <w:rPr>
                <w:szCs w:val="23"/>
              </w:rPr>
            </w:pPr>
          </w:p>
        </w:tc>
        <w:tc>
          <w:tcPr>
            <w:tcW w:w="850" w:type="dxa"/>
            <w:shd w:val="clear" w:color="auto" w:fill="auto"/>
            <w:hideMark/>
          </w:tcPr>
          <w:p w:rsidR="00C56E86" w:rsidRPr="00C5041E" w:rsidRDefault="00C56E86" w:rsidP="00C56E86">
            <w:pPr>
              <w:spacing w:after="0"/>
              <w:ind w:left="0"/>
              <w:rPr>
                <w:szCs w:val="23"/>
              </w:rPr>
            </w:pPr>
            <w:r w:rsidRPr="00C5041E">
              <w:rPr>
                <w:szCs w:val="23"/>
              </w:rPr>
              <w:t>Text</w:t>
            </w:r>
          </w:p>
          <w:p w:rsidR="00C56E86" w:rsidRPr="00C5041E" w:rsidRDefault="00C56E86" w:rsidP="00C56E86">
            <w:pPr>
              <w:spacing w:after="0"/>
              <w:ind w:left="0"/>
              <w:rPr>
                <w:szCs w:val="23"/>
              </w:rPr>
            </w:pPr>
            <w:r w:rsidRPr="00C5041E">
              <w:rPr>
                <w:szCs w:val="23"/>
              </w:rPr>
              <w:t>Book /</w:t>
            </w:r>
          </w:p>
          <w:p w:rsidR="00C56E86" w:rsidRPr="00C5041E" w:rsidRDefault="00C56E86" w:rsidP="00F67DAF">
            <w:pPr>
              <w:spacing w:after="0"/>
              <w:ind w:left="0"/>
              <w:rPr>
                <w:szCs w:val="23"/>
              </w:rPr>
            </w:pPr>
            <w:r w:rsidRPr="00C5041E">
              <w:rPr>
                <w:szCs w:val="23"/>
              </w:rPr>
              <w:t>References</w:t>
            </w:r>
          </w:p>
        </w:tc>
        <w:tc>
          <w:tcPr>
            <w:tcW w:w="851" w:type="dxa"/>
            <w:shd w:val="clear" w:color="auto" w:fill="auto"/>
            <w:hideMark/>
          </w:tcPr>
          <w:p w:rsidR="00C56E86" w:rsidRPr="00C5041E" w:rsidRDefault="00C56E86" w:rsidP="00F67DAF">
            <w:pPr>
              <w:spacing w:after="0"/>
              <w:ind w:left="0"/>
              <w:rPr>
                <w:szCs w:val="23"/>
              </w:rPr>
            </w:pPr>
            <w:r w:rsidRPr="00C5041E">
              <w:rPr>
                <w:szCs w:val="23"/>
              </w:rPr>
              <w:t>C</w:t>
            </w:r>
            <w:r w:rsidR="00F67DAF" w:rsidRPr="00C5041E">
              <w:rPr>
                <w:szCs w:val="23"/>
              </w:rPr>
              <w:t>o</w:t>
            </w:r>
            <w:r w:rsidRPr="00C5041E">
              <w:rPr>
                <w:szCs w:val="23"/>
              </w:rPr>
              <w:t>s</w:t>
            </w:r>
            <w:r w:rsidR="00F67DAF" w:rsidRPr="00C5041E">
              <w:rPr>
                <w:szCs w:val="23"/>
              </w:rPr>
              <w:t xml:space="preserve"> </w:t>
            </w:r>
            <w:r w:rsidRPr="00C5041E">
              <w:rPr>
                <w:szCs w:val="23"/>
              </w:rPr>
              <w:t>mapped</w:t>
            </w:r>
          </w:p>
        </w:tc>
        <w:tc>
          <w:tcPr>
            <w:tcW w:w="1417"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Actual Content covered</w:t>
            </w:r>
          </w:p>
        </w:tc>
        <w:tc>
          <w:tcPr>
            <w:tcW w:w="1276" w:type="dxa"/>
            <w:shd w:val="clear" w:color="auto" w:fill="auto"/>
            <w:hideMark/>
          </w:tcPr>
          <w:p w:rsidR="00C56E86" w:rsidRPr="00C5041E" w:rsidRDefault="00C56E86" w:rsidP="00F67DAF">
            <w:pPr>
              <w:spacing w:after="0"/>
              <w:ind w:left="0"/>
              <w:rPr>
                <w:szCs w:val="23"/>
              </w:rPr>
            </w:pPr>
            <w:r w:rsidRPr="00C5041E">
              <w:rPr>
                <w:szCs w:val="23"/>
              </w:rPr>
              <w:t>Methodology</w:t>
            </w:r>
            <w:r w:rsidR="00F67DAF" w:rsidRPr="00C5041E">
              <w:rPr>
                <w:szCs w:val="23"/>
              </w:rPr>
              <w:t xml:space="preserve"> </w:t>
            </w:r>
            <w:r w:rsidRPr="00C5041E">
              <w:rPr>
                <w:szCs w:val="23"/>
              </w:rPr>
              <w:t>used</w:t>
            </w:r>
          </w:p>
        </w:tc>
        <w:tc>
          <w:tcPr>
            <w:tcW w:w="1134" w:type="dxa"/>
            <w:shd w:val="clear" w:color="auto" w:fill="auto"/>
            <w:hideMark/>
          </w:tcPr>
          <w:p w:rsidR="00C56E86" w:rsidRPr="00C5041E" w:rsidRDefault="00C56E86" w:rsidP="00F67DAF">
            <w:pPr>
              <w:spacing w:after="0"/>
              <w:ind w:left="0"/>
              <w:rPr>
                <w:szCs w:val="23"/>
              </w:rPr>
            </w:pPr>
            <w:r w:rsidRPr="00C5041E">
              <w:rPr>
                <w:szCs w:val="23"/>
              </w:rPr>
              <w:t>Remarks by</w:t>
            </w:r>
            <w:r w:rsidR="00F67DAF" w:rsidRPr="00C5041E">
              <w:rPr>
                <w:szCs w:val="23"/>
              </w:rPr>
              <w:t xml:space="preserve"> </w:t>
            </w:r>
            <w:r w:rsidRPr="00C5041E">
              <w:rPr>
                <w:szCs w:val="23"/>
              </w:rPr>
              <w:t>faculty if any</w:t>
            </w:r>
          </w:p>
        </w:tc>
      </w:tr>
      <w:tr w:rsidR="00C56E86" w:rsidRPr="00C5041E" w:rsidTr="00C56E86">
        <w:tc>
          <w:tcPr>
            <w:tcW w:w="835"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1</w:t>
            </w:r>
          </w:p>
        </w:tc>
        <w:tc>
          <w:tcPr>
            <w:tcW w:w="779"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L1-L4</w:t>
            </w:r>
          </w:p>
        </w:tc>
        <w:tc>
          <w:tcPr>
            <w:tcW w:w="754" w:type="dxa"/>
            <w:shd w:val="clear" w:color="auto" w:fill="auto"/>
          </w:tcPr>
          <w:p w:rsidR="00C56E86" w:rsidRPr="00C5041E" w:rsidRDefault="00C56E86" w:rsidP="00C56E86">
            <w:pPr>
              <w:spacing w:before="100" w:beforeAutospacing="1" w:after="0" w:line="273" w:lineRule="auto"/>
              <w:ind w:left="0"/>
              <w:rPr>
                <w:szCs w:val="23"/>
              </w:rPr>
            </w:pPr>
          </w:p>
        </w:tc>
        <w:tc>
          <w:tcPr>
            <w:tcW w:w="570" w:type="dxa"/>
            <w:shd w:val="clear" w:color="auto" w:fill="auto"/>
          </w:tcPr>
          <w:p w:rsidR="00C56E86" w:rsidRPr="00C5041E" w:rsidRDefault="00C56E86" w:rsidP="00C56E86">
            <w:pPr>
              <w:spacing w:before="100" w:beforeAutospacing="1" w:after="0" w:line="273" w:lineRule="auto"/>
              <w:ind w:left="0"/>
              <w:rPr>
                <w:szCs w:val="23"/>
              </w:rPr>
            </w:pPr>
          </w:p>
        </w:tc>
        <w:tc>
          <w:tcPr>
            <w:tcW w:w="2557" w:type="dxa"/>
            <w:shd w:val="clear" w:color="auto" w:fill="auto"/>
            <w:hideMark/>
          </w:tcPr>
          <w:p w:rsidR="00C56E86" w:rsidRPr="00C5041E" w:rsidRDefault="00C56E86" w:rsidP="00C56E86">
            <w:pPr>
              <w:spacing w:before="100" w:beforeAutospacing="1" w:line="273" w:lineRule="auto"/>
              <w:ind w:left="0" w:firstLine="0"/>
            </w:pPr>
            <w:r w:rsidRPr="00C5041E">
              <w:t xml:space="preserve">Abstract Systems. Binary Operations and </w:t>
            </w:r>
            <w:proofErr w:type="spellStart"/>
            <w:r w:rsidRPr="00C5041E">
              <w:t>Relations.Introduction</w:t>
            </w:r>
            <w:proofErr w:type="spellEnd"/>
            <w:r w:rsidRPr="00C5041E">
              <w:t xml:space="preserve"> to Groups and Fields. Vector Spaces and Subspaces. Linear Independence and Dependence of Vectors</w:t>
            </w:r>
          </w:p>
        </w:tc>
        <w:tc>
          <w:tcPr>
            <w:tcW w:w="850" w:type="dxa"/>
            <w:shd w:val="clear" w:color="auto" w:fill="auto"/>
          </w:tcPr>
          <w:p w:rsidR="00C56E86" w:rsidRPr="00C5041E" w:rsidRDefault="00C56E86" w:rsidP="00C56E86">
            <w:pPr>
              <w:spacing w:before="100" w:beforeAutospacing="1" w:after="0" w:line="273" w:lineRule="auto"/>
              <w:ind w:left="0"/>
              <w:rPr>
                <w:szCs w:val="23"/>
              </w:rPr>
            </w:pPr>
          </w:p>
        </w:tc>
        <w:tc>
          <w:tcPr>
            <w:tcW w:w="851"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1</w:t>
            </w:r>
          </w:p>
        </w:tc>
        <w:tc>
          <w:tcPr>
            <w:tcW w:w="1417" w:type="dxa"/>
            <w:shd w:val="clear" w:color="auto" w:fill="auto"/>
          </w:tcPr>
          <w:p w:rsidR="00C56E86" w:rsidRPr="00C5041E" w:rsidRDefault="00C56E86" w:rsidP="00C56E86">
            <w:pPr>
              <w:spacing w:before="100" w:beforeAutospacing="1" w:after="0" w:line="273" w:lineRule="auto"/>
              <w:ind w:left="0"/>
              <w:rPr>
                <w:szCs w:val="23"/>
              </w:rPr>
            </w:pPr>
          </w:p>
        </w:tc>
        <w:tc>
          <w:tcPr>
            <w:tcW w:w="1276" w:type="dxa"/>
            <w:shd w:val="clear" w:color="auto" w:fill="auto"/>
          </w:tcPr>
          <w:p w:rsidR="00C56E86" w:rsidRPr="00C5041E" w:rsidRDefault="00C56E86" w:rsidP="00C56E86">
            <w:pPr>
              <w:spacing w:before="100" w:beforeAutospacing="1" w:after="0" w:line="273" w:lineRule="auto"/>
              <w:ind w:left="0"/>
              <w:rPr>
                <w:szCs w:val="23"/>
              </w:rPr>
            </w:pPr>
          </w:p>
        </w:tc>
        <w:tc>
          <w:tcPr>
            <w:tcW w:w="1134" w:type="dxa"/>
            <w:shd w:val="clear" w:color="auto" w:fill="auto"/>
          </w:tcPr>
          <w:p w:rsidR="00C56E86" w:rsidRPr="00C5041E" w:rsidRDefault="00C56E86" w:rsidP="00C56E86">
            <w:pPr>
              <w:spacing w:before="100" w:beforeAutospacing="1" w:after="0" w:line="273" w:lineRule="auto"/>
              <w:ind w:left="0"/>
              <w:rPr>
                <w:szCs w:val="23"/>
              </w:rPr>
            </w:pPr>
          </w:p>
        </w:tc>
      </w:tr>
      <w:tr w:rsidR="00C56E86" w:rsidRPr="00C5041E" w:rsidTr="00C56E86">
        <w:tc>
          <w:tcPr>
            <w:tcW w:w="835"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2</w:t>
            </w:r>
          </w:p>
        </w:tc>
        <w:tc>
          <w:tcPr>
            <w:tcW w:w="779"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L5-L8</w:t>
            </w:r>
          </w:p>
        </w:tc>
        <w:tc>
          <w:tcPr>
            <w:tcW w:w="754" w:type="dxa"/>
            <w:shd w:val="clear" w:color="auto" w:fill="auto"/>
          </w:tcPr>
          <w:p w:rsidR="00C56E86" w:rsidRPr="00C5041E" w:rsidRDefault="00C56E86" w:rsidP="00C56E86">
            <w:pPr>
              <w:spacing w:before="100" w:beforeAutospacing="1" w:after="0" w:line="273" w:lineRule="auto"/>
              <w:ind w:left="0"/>
              <w:rPr>
                <w:szCs w:val="23"/>
              </w:rPr>
            </w:pPr>
          </w:p>
        </w:tc>
        <w:tc>
          <w:tcPr>
            <w:tcW w:w="570" w:type="dxa"/>
            <w:shd w:val="clear" w:color="auto" w:fill="auto"/>
          </w:tcPr>
          <w:p w:rsidR="00C56E86" w:rsidRPr="00C5041E" w:rsidRDefault="00C56E86" w:rsidP="00C56E86">
            <w:pPr>
              <w:spacing w:before="100" w:beforeAutospacing="1" w:after="0" w:line="273" w:lineRule="auto"/>
              <w:ind w:left="0"/>
              <w:rPr>
                <w:szCs w:val="23"/>
              </w:rPr>
            </w:pPr>
          </w:p>
        </w:tc>
        <w:tc>
          <w:tcPr>
            <w:tcW w:w="2557" w:type="dxa"/>
            <w:shd w:val="clear" w:color="auto" w:fill="auto"/>
            <w:hideMark/>
          </w:tcPr>
          <w:p w:rsidR="00C56E86" w:rsidRPr="00C5041E" w:rsidRDefault="00C56E86" w:rsidP="00C56E86">
            <w:pPr>
              <w:spacing w:before="100" w:beforeAutospacing="1" w:line="273" w:lineRule="auto"/>
              <w:ind w:left="0" w:firstLine="0"/>
            </w:pPr>
            <w:r w:rsidRPr="00C5041E">
              <w:t>Basis and Dimensions of a Vector Space. Change of basis. Homomorphism and Isomorphism of Vector Spaces.</w:t>
            </w:r>
          </w:p>
        </w:tc>
        <w:tc>
          <w:tcPr>
            <w:tcW w:w="850" w:type="dxa"/>
            <w:shd w:val="clear" w:color="auto" w:fill="auto"/>
          </w:tcPr>
          <w:p w:rsidR="00C56E86" w:rsidRPr="00C5041E" w:rsidRDefault="00C56E86" w:rsidP="00C56E86">
            <w:pPr>
              <w:spacing w:before="100" w:beforeAutospacing="1" w:after="0" w:line="273" w:lineRule="auto"/>
              <w:ind w:left="0"/>
              <w:rPr>
                <w:szCs w:val="23"/>
              </w:rPr>
            </w:pPr>
          </w:p>
        </w:tc>
        <w:tc>
          <w:tcPr>
            <w:tcW w:w="851"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1</w:t>
            </w:r>
          </w:p>
        </w:tc>
        <w:tc>
          <w:tcPr>
            <w:tcW w:w="1417" w:type="dxa"/>
            <w:shd w:val="clear" w:color="auto" w:fill="auto"/>
          </w:tcPr>
          <w:p w:rsidR="00C56E86" w:rsidRPr="00C5041E" w:rsidRDefault="00C56E86" w:rsidP="00C56E86">
            <w:pPr>
              <w:spacing w:before="100" w:beforeAutospacing="1" w:after="0" w:line="273" w:lineRule="auto"/>
              <w:ind w:left="0"/>
              <w:rPr>
                <w:szCs w:val="23"/>
              </w:rPr>
            </w:pPr>
          </w:p>
        </w:tc>
        <w:tc>
          <w:tcPr>
            <w:tcW w:w="1276" w:type="dxa"/>
            <w:shd w:val="clear" w:color="auto" w:fill="auto"/>
          </w:tcPr>
          <w:p w:rsidR="00C56E86" w:rsidRPr="00C5041E" w:rsidRDefault="00C56E86" w:rsidP="00C56E86">
            <w:pPr>
              <w:spacing w:before="100" w:beforeAutospacing="1" w:after="0" w:line="273" w:lineRule="auto"/>
              <w:ind w:left="0"/>
              <w:rPr>
                <w:szCs w:val="23"/>
              </w:rPr>
            </w:pPr>
          </w:p>
        </w:tc>
        <w:tc>
          <w:tcPr>
            <w:tcW w:w="1134" w:type="dxa"/>
            <w:shd w:val="clear" w:color="auto" w:fill="auto"/>
          </w:tcPr>
          <w:p w:rsidR="00C56E86" w:rsidRPr="00C5041E" w:rsidRDefault="00C56E86" w:rsidP="00C56E86">
            <w:pPr>
              <w:spacing w:before="100" w:beforeAutospacing="1" w:after="0" w:line="273" w:lineRule="auto"/>
              <w:ind w:left="0"/>
              <w:rPr>
                <w:szCs w:val="23"/>
              </w:rPr>
            </w:pPr>
          </w:p>
        </w:tc>
      </w:tr>
      <w:tr w:rsidR="00C56E86" w:rsidRPr="00C5041E" w:rsidTr="00C56E86">
        <w:tc>
          <w:tcPr>
            <w:tcW w:w="835"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3</w:t>
            </w:r>
          </w:p>
        </w:tc>
        <w:tc>
          <w:tcPr>
            <w:tcW w:w="779"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L9- L12</w:t>
            </w:r>
          </w:p>
        </w:tc>
        <w:tc>
          <w:tcPr>
            <w:tcW w:w="754" w:type="dxa"/>
            <w:shd w:val="clear" w:color="auto" w:fill="auto"/>
          </w:tcPr>
          <w:p w:rsidR="00C56E86" w:rsidRPr="00C5041E" w:rsidRDefault="00C56E86" w:rsidP="00C56E86">
            <w:pPr>
              <w:spacing w:before="100" w:beforeAutospacing="1" w:after="0" w:line="273" w:lineRule="auto"/>
              <w:ind w:left="0"/>
              <w:rPr>
                <w:szCs w:val="23"/>
              </w:rPr>
            </w:pPr>
          </w:p>
        </w:tc>
        <w:tc>
          <w:tcPr>
            <w:tcW w:w="570" w:type="dxa"/>
            <w:shd w:val="clear" w:color="auto" w:fill="auto"/>
          </w:tcPr>
          <w:p w:rsidR="00C56E86" w:rsidRPr="00C5041E" w:rsidRDefault="00C56E86" w:rsidP="00C56E86">
            <w:pPr>
              <w:spacing w:before="100" w:beforeAutospacing="1" w:after="0" w:line="273" w:lineRule="auto"/>
              <w:ind w:left="0"/>
              <w:rPr>
                <w:szCs w:val="23"/>
              </w:rPr>
            </w:pPr>
          </w:p>
        </w:tc>
        <w:tc>
          <w:tcPr>
            <w:tcW w:w="2557" w:type="dxa"/>
            <w:shd w:val="clear" w:color="auto" w:fill="auto"/>
            <w:hideMark/>
          </w:tcPr>
          <w:p w:rsidR="00C56E86" w:rsidRPr="00C5041E" w:rsidRDefault="00C56E86" w:rsidP="00C56E86">
            <w:pPr>
              <w:spacing w:before="100" w:beforeAutospacing="1" w:line="273" w:lineRule="auto"/>
              <w:ind w:left="0" w:firstLine="0"/>
            </w:pPr>
            <w:r w:rsidRPr="00C5041E">
              <w:t>Linear Transformations. Algebra of Linear Transformations. Non-singular Transformations. Representation of Linear Transformations by Matrices.</w:t>
            </w:r>
          </w:p>
        </w:tc>
        <w:tc>
          <w:tcPr>
            <w:tcW w:w="850" w:type="dxa"/>
            <w:shd w:val="clear" w:color="auto" w:fill="auto"/>
          </w:tcPr>
          <w:p w:rsidR="00C56E86" w:rsidRPr="00C5041E" w:rsidRDefault="00C56E86" w:rsidP="00C56E86">
            <w:pPr>
              <w:spacing w:before="100" w:beforeAutospacing="1" w:after="0" w:line="273" w:lineRule="auto"/>
              <w:ind w:left="0"/>
              <w:rPr>
                <w:szCs w:val="23"/>
              </w:rPr>
            </w:pPr>
          </w:p>
        </w:tc>
        <w:tc>
          <w:tcPr>
            <w:tcW w:w="851"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1</w:t>
            </w:r>
          </w:p>
        </w:tc>
        <w:tc>
          <w:tcPr>
            <w:tcW w:w="1417" w:type="dxa"/>
            <w:shd w:val="clear" w:color="auto" w:fill="auto"/>
          </w:tcPr>
          <w:p w:rsidR="00C56E86" w:rsidRPr="00C5041E" w:rsidRDefault="00C56E86" w:rsidP="00C56E86">
            <w:pPr>
              <w:spacing w:before="100" w:beforeAutospacing="1" w:after="0" w:line="273" w:lineRule="auto"/>
              <w:ind w:left="0"/>
              <w:rPr>
                <w:szCs w:val="23"/>
              </w:rPr>
            </w:pPr>
          </w:p>
        </w:tc>
        <w:tc>
          <w:tcPr>
            <w:tcW w:w="1276" w:type="dxa"/>
            <w:shd w:val="clear" w:color="auto" w:fill="auto"/>
          </w:tcPr>
          <w:p w:rsidR="00C56E86" w:rsidRPr="00C5041E" w:rsidRDefault="00C56E86" w:rsidP="00C56E86">
            <w:pPr>
              <w:spacing w:before="100" w:beforeAutospacing="1" w:after="0" w:line="273" w:lineRule="auto"/>
              <w:ind w:left="0"/>
              <w:rPr>
                <w:szCs w:val="23"/>
              </w:rPr>
            </w:pPr>
          </w:p>
        </w:tc>
        <w:tc>
          <w:tcPr>
            <w:tcW w:w="1134" w:type="dxa"/>
            <w:shd w:val="clear" w:color="auto" w:fill="auto"/>
          </w:tcPr>
          <w:p w:rsidR="00C56E86" w:rsidRPr="00C5041E" w:rsidRDefault="00C56E86" w:rsidP="00C56E86">
            <w:pPr>
              <w:spacing w:before="100" w:beforeAutospacing="1" w:after="0" w:line="273" w:lineRule="auto"/>
              <w:ind w:left="0"/>
              <w:rPr>
                <w:szCs w:val="23"/>
              </w:rPr>
            </w:pPr>
          </w:p>
        </w:tc>
      </w:tr>
      <w:tr w:rsidR="00C56E86" w:rsidRPr="00C5041E" w:rsidTr="00C56E86">
        <w:tc>
          <w:tcPr>
            <w:tcW w:w="835"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4</w:t>
            </w:r>
          </w:p>
        </w:tc>
        <w:tc>
          <w:tcPr>
            <w:tcW w:w="779"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L13-L15</w:t>
            </w:r>
          </w:p>
        </w:tc>
        <w:tc>
          <w:tcPr>
            <w:tcW w:w="754" w:type="dxa"/>
            <w:shd w:val="clear" w:color="auto" w:fill="auto"/>
          </w:tcPr>
          <w:p w:rsidR="00C56E86" w:rsidRPr="00C5041E" w:rsidRDefault="00C56E86" w:rsidP="00C56E86">
            <w:pPr>
              <w:spacing w:before="100" w:beforeAutospacing="1" w:after="0" w:line="273" w:lineRule="auto"/>
              <w:ind w:left="0"/>
              <w:rPr>
                <w:szCs w:val="23"/>
              </w:rPr>
            </w:pPr>
          </w:p>
        </w:tc>
        <w:tc>
          <w:tcPr>
            <w:tcW w:w="570" w:type="dxa"/>
            <w:shd w:val="clear" w:color="auto" w:fill="auto"/>
          </w:tcPr>
          <w:p w:rsidR="00C56E86" w:rsidRPr="00C5041E" w:rsidRDefault="00C56E86" w:rsidP="00C56E86">
            <w:pPr>
              <w:spacing w:before="100" w:beforeAutospacing="1" w:after="0" w:line="273" w:lineRule="auto"/>
              <w:ind w:left="0"/>
              <w:rPr>
                <w:szCs w:val="23"/>
              </w:rPr>
            </w:pPr>
          </w:p>
        </w:tc>
        <w:tc>
          <w:tcPr>
            <w:tcW w:w="2557" w:type="dxa"/>
            <w:shd w:val="clear" w:color="auto" w:fill="auto"/>
            <w:hideMark/>
          </w:tcPr>
          <w:p w:rsidR="00C56E86" w:rsidRPr="00C5041E" w:rsidRDefault="00C56E86" w:rsidP="00C56E86">
            <w:pPr>
              <w:spacing w:before="100" w:beforeAutospacing="1" w:line="273" w:lineRule="auto"/>
              <w:ind w:left="0" w:firstLine="0"/>
            </w:pPr>
            <w:r w:rsidRPr="00C5041E">
              <w:t xml:space="preserve">Addition and Multiplication of Matrices. Null Matrices. Diagonal, Scalar </w:t>
            </w:r>
            <w:proofErr w:type="spellStart"/>
            <w:r w:rsidRPr="00C5041E">
              <w:t>andUnit</w:t>
            </w:r>
            <w:proofErr w:type="spellEnd"/>
            <w:r w:rsidRPr="00C5041E">
              <w:t xml:space="preserve"> Matrices. Upper-Triangular and Lower-Triangular Matrices.</w:t>
            </w:r>
          </w:p>
        </w:tc>
        <w:tc>
          <w:tcPr>
            <w:tcW w:w="850" w:type="dxa"/>
            <w:shd w:val="clear" w:color="auto" w:fill="auto"/>
          </w:tcPr>
          <w:p w:rsidR="00C56E86" w:rsidRPr="00C5041E" w:rsidRDefault="00C56E86" w:rsidP="00C56E86">
            <w:pPr>
              <w:spacing w:before="100" w:beforeAutospacing="1" w:after="0" w:line="273" w:lineRule="auto"/>
              <w:ind w:left="0"/>
              <w:rPr>
                <w:szCs w:val="23"/>
              </w:rPr>
            </w:pPr>
          </w:p>
        </w:tc>
        <w:tc>
          <w:tcPr>
            <w:tcW w:w="851"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2</w:t>
            </w:r>
          </w:p>
        </w:tc>
        <w:tc>
          <w:tcPr>
            <w:tcW w:w="1417" w:type="dxa"/>
            <w:shd w:val="clear" w:color="auto" w:fill="auto"/>
          </w:tcPr>
          <w:p w:rsidR="00C56E86" w:rsidRPr="00C5041E" w:rsidRDefault="00C56E86" w:rsidP="00C56E86">
            <w:pPr>
              <w:spacing w:before="100" w:beforeAutospacing="1" w:after="0" w:line="273" w:lineRule="auto"/>
              <w:ind w:left="0"/>
              <w:rPr>
                <w:szCs w:val="23"/>
              </w:rPr>
            </w:pPr>
          </w:p>
        </w:tc>
        <w:tc>
          <w:tcPr>
            <w:tcW w:w="1276" w:type="dxa"/>
            <w:shd w:val="clear" w:color="auto" w:fill="auto"/>
          </w:tcPr>
          <w:p w:rsidR="00C56E86" w:rsidRPr="00C5041E" w:rsidRDefault="00C56E86" w:rsidP="00C56E86">
            <w:pPr>
              <w:spacing w:before="100" w:beforeAutospacing="1" w:after="0" w:line="273" w:lineRule="auto"/>
              <w:ind w:left="0"/>
              <w:rPr>
                <w:szCs w:val="23"/>
              </w:rPr>
            </w:pPr>
          </w:p>
        </w:tc>
        <w:tc>
          <w:tcPr>
            <w:tcW w:w="1134" w:type="dxa"/>
            <w:shd w:val="clear" w:color="auto" w:fill="auto"/>
          </w:tcPr>
          <w:p w:rsidR="00C56E86" w:rsidRPr="00C5041E" w:rsidRDefault="00C56E86" w:rsidP="00C56E86">
            <w:pPr>
              <w:spacing w:before="100" w:beforeAutospacing="1" w:after="0" w:line="273" w:lineRule="auto"/>
              <w:ind w:left="0"/>
              <w:rPr>
                <w:szCs w:val="23"/>
              </w:rPr>
            </w:pPr>
          </w:p>
        </w:tc>
      </w:tr>
      <w:tr w:rsidR="00C56E86" w:rsidRPr="00C5041E" w:rsidTr="00C56E86">
        <w:tc>
          <w:tcPr>
            <w:tcW w:w="835"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5</w:t>
            </w:r>
          </w:p>
        </w:tc>
        <w:tc>
          <w:tcPr>
            <w:tcW w:w="779"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L15-L17</w:t>
            </w:r>
          </w:p>
        </w:tc>
        <w:tc>
          <w:tcPr>
            <w:tcW w:w="754" w:type="dxa"/>
            <w:shd w:val="clear" w:color="auto" w:fill="auto"/>
          </w:tcPr>
          <w:p w:rsidR="00C56E86" w:rsidRPr="00C5041E" w:rsidRDefault="00C56E86" w:rsidP="00C56E86">
            <w:pPr>
              <w:spacing w:before="100" w:beforeAutospacing="1" w:after="0" w:line="273" w:lineRule="auto"/>
              <w:ind w:left="0"/>
              <w:rPr>
                <w:szCs w:val="23"/>
              </w:rPr>
            </w:pPr>
          </w:p>
        </w:tc>
        <w:tc>
          <w:tcPr>
            <w:tcW w:w="570" w:type="dxa"/>
            <w:shd w:val="clear" w:color="auto" w:fill="auto"/>
          </w:tcPr>
          <w:p w:rsidR="00C56E86" w:rsidRPr="00C5041E" w:rsidRDefault="00C56E86" w:rsidP="00C56E86">
            <w:pPr>
              <w:spacing w:before="100" w:beforeAutospacing="1" w:after="0" w:line="273" w:lineRule="auto"/>
              <w:ind w:left="0"/>
              <w:rPr>
                <w:szCs w:val="23"/>
              </w:rPr>
            </w:pPr>
          </w:p>
        </w:tc>
        <w:tc>
          <w:tcPr>
            <w:tcW w:w="2557" w:type="dxa"/>
            <w:shd w:val="clear" w:color="auto" w:fill="auto"/>
            <w:hideMark/>
          </w:tcPr>
          <w:p w:rsidR="00C56E86" w:rsidRPr="00C5041E" w:rsidRDefault="00C56E86" w:rsidP="00C56E86">
            <w:pPr>
              <w:spacing w:before="100" w:beforeAutospacing="1" w:line="273" w:lineRule="auto"/>
              <w:ind w:left="0" w:firstLine="0"/>
            </w:pPr>
            <w:r w:rsidRPr="00C5041E">
              <w:t xml:space="preserve">Transpose of a Matrix. Symmetric and Skew-Symmetric Matrices. Conjugate of a Matrix. </w:t>
            </w:r>
            <w:proofErr w:type="spellStart"/>
            <w:r w:rsidRPr="00C5041E">
              <w:t>Hermitian</w:t>
            </w:r>
            <w:proofErr w:type="spellEnd"/>
            <w:r w:rsidRPr="00C5041E">
              <w:t xml:space="preserve"> and Skew-</w:t>
            </w:r>
            <w:proofErr w:type="spellStart"/>
            <w:r w:rsidRPr="00C5041E">
              <w:t>Hermitian</w:t>
            </w:r>
            <w:proofErr w:type="spellEnd"/>
            <w:r w:rsidRPr="00C5041E">
              <w:t xml:space="preserve"> Matrices. </w:t>
            </w:r>
          </w:p>
        </w:tc>
        <w:tc>
          <w:tcPr>
            <w:tcW w:w="850" w:type="dxa"/>
            <w:shd w:val="clear" w:color="auto" w:fill="auto"/>
          </w:tcPr>
          <w:p w:rsidR="00C56E86" w:rsidRPr="00C5041E" w:rsidRDefault="00C56E86" w:rsidP="00C56E86">
            <w:pPr>
              <w:spacing w:before="100" w:beforeAutospacing="1" w:after="0" w:line="273" w:lineRule="auto"/>
              <w:ind w:left="0"/>
              <w:rPr>
                <w:szCs w:val="23"/>
              </w:rPr>
            </w:pPr>
          </w:p>
        </w:tc>
        <w:tc>
          <w:tcPr>
            <w:tcW w:w="851"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2</w:t>
            </w:r>
          </w:p>
        </w:tc>
        <w:tc>
          <w:tcPr>
            <w:tcW w:w="1417" w:type="dxa"/>
            <w:shd w:val="clear" w:color="auto" w:fill="auto"/>
          </w:tcPr>
          <w:p w:rsidR="00C56E86" w:rsidRPr="00C5041E" w:rsidRDefault="00C56E86" w:rsidP="00C56E86">
            <w:pPr>
              <w:spacing w:before="100" w:beforeAutospacing="1" w:after="0" w:line="273" w:lineRule="auto"/>
              <w:ind w:left="0"/>
              <w:rPr>
                <w:szCs w:val="23"/>
              </w:rPr>
            </w:pPr>
          </w:p>
        </w:tc>
        <w:tc>
          <w:tcPr>
            <w:tcW w:w="1276" w:type="dxa"/>
            <w:shd w:val="clear" w:color="auto" w:fill="auto"/>
          </w:tcPr>
          <w:p w:rsidR="00C56E86" w:rsidRPr="00C5041E" w:rsidRDefault="00C56E86" w:rsidP="00C56E86">
            <w:pPr>
              <w:spacing w:before="100" w:beforeAutospacing="1" w:after="0" w:line="273" w:lineRule="auto"/>
              <w:ind w:left="0"/>
              <w:rPr>
                <w:szCs w:val="23"/>
              </w:rPr>
            </w:pPr>
          </w:p>
        </w:tc>
        <w:tc>
          <w:tcPr>
            <w:tcW w:w="1134" w:type="dxa"/>
            <w:shd w:val="clear" w:color="auto" w:fill="auto"/>
          </w:tcPr>
          <w:p w:rsidR="00C56E86" w:rsidRPr="00C5041E" w:rsidRDefault="00C56E86" w:rsidP="00C56E86">
            <w:pPr>
              <w:spacing w:before="100" w:beforeAutospacing="1" w:after="0" w:line="273" w:lineRule="auto"/>
              <w:ind w:left="0"/>
              <w:rPr>
                <w:szCs w:val="23"/>
              </w:rPr>
            </w:pPr>
          </w:p>
        </w:tc>
      </w:tr>
      <w:tr w:rsidR="00C56E86" w:rsidRPr="00C5041E" w:rsidTr="00C56E86">
        <w:tc>
          <w:tcPr>
            <w:tcW w:w="835"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6</w:t>
            </w:r>
          </w:p>
        </w:tc>
        <w:tc>
          <w:tcPr>
            <w:tcW w:w="779"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L18-L19</w:t>
            </w:r>
          </w:p>
        </w:tc>
        <w:tc>
          <w:tcPr>
            <w:tcW w:w="754" w:type="dxa"/>
            <w:shd w:val="clear" w:color="auto" w:fill="auto"/>
          </w:tcPr>
          <w:p w:rsidR="00C56E86" w:rsidRPr="00C5041E" w:rsidRDefault="00C56E86" w:rsidP="00C56E86">
            <w:pPr>
              <w:spacing w:before="100" w:beforeAutospacing="1" w:after="0" w:line="273" w:lineRule="auto"/>
              <w:ind w:left="0"/>
              <w:rPr>
                <w:szCs w:val="23"/>
              </w:rPr>
            </w:pPr>
          </w:p>
        </w:tc>
        <w:tc>
          <w:tcPr>
            <w:tcW w:w="570" w:type="dxa"/>
            <w:shd w:val="clear" w:color="auto" w:fill="auto"/>
          </w:tcPr>
          <w:p w:rsidR="00C56E86" w:rsidRPr="00C5041E" w:rsidRDefault="00C56E86" w:rsidP="00C56E86">
            <w:pPr>
              <w:spacing w:before="100" w:beforeAutospacing="1" w:after="0" w:line="273" w:lineRule="auto"/>
              <w:ind w:left="0"/>
              <w:rPr>
                <w:szCs w:val="23"/>
              </w:rPr>
            </w:pPr>
          </w:p>
        </w:tc>
        <w:tc>
          <w:tcPr>
            <w:tcW w:w="2557" w:type="dxa"/>
            <w:shd w:val="clear" w:color="auto" w:fill="auto"/>
          </w:tcPr>
          <w:p w:rsidR="00C56E86" w:rsidRPr="00C5041E" w:rsidRDefault="00C56E86" w:rsidP="00C56E86">
            <w:pPr>
              <w:spacing w:before="100" w:beforeAutospacing="1" w:line="273" w:lineRule="auto"/>
              <w:ind w:left="0" w:firstLine="0"/>
            </w:pPr>
            <w:r w:rsidRPr="00C5041E">
              <w:t xml:space="preserve">Singular and Non-Singular matrices. Orthogonal and Unitary Matrices. Trace of Matrix. Inner Product </w:t>
            </w:r>
          </w:p>
        </w:tc>
        <w:tc>
          <w:tcPr>
            <w:tcW w:w="850" w:type="dxa"/>
            <w:shd w:val="clear" w:color="auto" w:fill="auto"/>
          </w:tcPr>
          <w:p w:rsidR="00C56E86" w:rsidRPr="00C5041E" w:rsidRDefault="00C56E86" w:rsidP="00C56E86">
            <w:pPr>
              <w:spacing w:before="100" w:beforeAutospacing="1" w:after="0" w:line="273" w:lineRule="auto"/>
              <w:ind w:left="0"/>
              <w:rPr>
                <w:szCs w:val="23"/>
              </w:rPr>
            </w:pPr>
          </w:p>
        </w:tc>
        <w:tc>
          <w:tcPr>
            <w:tcW w:w="851"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2</w:t>
            </w:r>
          </w:p>
        </w:tc>
        <w:tc>
          <w:tcPr>
            <w:tcW w:w="1417" w:type="dxa"/>
            <w:shd w:val="clear" w:color="auto" w:fill="auto"/>
          </w:tcPr>
          <w:p w:rsidR="00C56E86" w:rsidRPr="00C5041E" w:rsidRDefault="00C56E86" w:rsidP="00C56E86">
            <w:pPr>
              <w:spacing w:before="100" w:beforeAutospacing="1" w:after="0" w:line="273" w:lineRule="auto"/>
              <w:ind w:left="0"/>
              <w:rPr>
                <w:szCs w:val="23"/>
              </w:rPr>
            </w:pPr>
          </w:p>
        </w:tc>
        <w:tc>
          <w:tcPr>
            <w:tcW w:w="1276" w:type="dxa"/>
            <w:shd w:val="clear" w:color="auto" w:fill="auto"/>
          </w:tcPr>
          <w:p w:rsidR="00C56E86" w:rsidRPr="00C5041E" w:rsidRDefault="00C56E86" w:rsidP="00C56E86">
            <w:pPr>
              <w:spacing w:before="100" w:beforeAutospacing="1" w:after="0" w:line="273" w:lineRule="auto"/>
              <w:ind w:left="0"/>
              <w:rPr>
                <w:szCs w:val="23"/>
              </w:rPr>
            </w:pPr>
          </w:p>
        </w:tc>
        <w:tc>
          <w:tcPr>
            <w:tcW w:w="1134" w:type="dxa"/>
            <w:shd w:val="clear" w:color="auto" w:fill="auto"/>
          </w:tcPr>
          <w:p w:rsidR="00C56E86" w:rsidRPr="00C5041E" w:rsidRDefault="00C56E86" w:rsidP="00C56E86">
            <w:pPr>
              <w:spacing w:before="100" w:beforeAutospacing="1" w:after="0" w:line="273" w:lineRule="auto"/>
              <w:ind w:left="0"/>
              <w:rPr>
                <w:szCs w:val="23"/>
              </w:rPr>
            </w:pPr>
          </w:p>
        </w:tc>
      </w:tr>
      <w:tr w:rsidR="00C56E86" w:rsidRPr="00C5041E" w:rsidTr="00C56E86">
        <w:tc>
          <w:tcPr>
            <w:tcW w:w="835"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7</w:t>
            </w:r>
          </w:p>
        </w:tc>
        <w:tc>
          <w:tcPr>
            <w:tcW w:w="779"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L20-L24</w:t>
            </w:r>
          </w:p>
        </w:tc>
        <w:tc>
          <w:tcPr>
            <w:tcW w:w="754" w:type="dxa"/>
            <w:shd w:val="clear" w:color="auto" w:fill="auto"/>
          </w:tcPr>
          <w:p w:rsidR="00C56E86" w:rsidRPr="00C5041E" w:rsidRDefault="00C56E86" w:rsidP="00C56E86">
            <w:pPr>
              <w:spacing w:before="100" w:beforeAutospacing="1" w:after="0" w:line="273" w:lineRule="auto"/>
              <w:ind w:left="0"/>
              <w:rPr>
                <w:szCs w:val="23"/>
              </w:rPr>
            </w:pPr>
          </w:p>
        </w:tc>
        <w:tc>
          <w:tcPr>
            <w:tcW w:w="570" w:type="dxa"/>
            <w:shd w:val="clear" w:color="auto" w:fill="auto"/>
          </w:tcPr>
          <w:p w:rsidR="00C56E86" w:rsidRPr="00C5041E" w:rsidRDefault="00C56E86" w:rsidP="00C56E86">
            <w:pPr>
              <w:spacing w:before="100" w:beforeAutospacing="1" w:after="0" w:line="273" w:lineRule="auto"/>
              <w:ind w:left="0"/>
              <w:rPr>
                <w:szCs w:val="23"/>
              </w:rPr>
            </w:pPr>
          </w:p>
        </w:tc>
        <w:tc>
          <w:tcPr>
            <w:tcW w:w="2557" w:type="dxa"/>
            <w:shd w:val="clear" w:color="auto" w:fill="auto"/>
            <w:hideMark/>
          </w:tcPr>
          <w:p w:rsidR="00C56E86" w:rsidRPr="00C5041E" w:rsidRDefault="00C56E86" w:rsidP="00C56E86">
            <w:pPr>
              <w:spacing w:before="100" w:beforeAutospacing="1" w:line="273" w:lineRule="auto"/>
              <w:ind w:left="0" w:firstLine="0"/>
            </w:pPr>
            <w:r w:rsidRPr="00C5041E">
              <w:t xml:space="preserve">Eigen-values and  Eigenvectors.  </w:t>
            </w:r>
            <w:proofErr w:type="spellStart"/>
            <w:r w:rsidRPr="00C5041E">
              <w:t>Cayley</w:t>
            </w:r>
            <w:proofErr w:type="spellEnd"/>
            <w:r w:rsidRPr="00C5041E">
              <w:t xml:space="preserve">-  </w:t>
            </w:r>
            <w:proofErr w:type="spellStart"/>
            <w:r w:rsidRPr="00C5041E">
              <w:t>Hamiliton</w:t>
            </w:r>
            <w:proofErr w:type="spellEnd"/>
            <w:r w:rsidRPr="00C5041E">
              <w:t xml:space="preserve">  Theorem.  </w:t>
            </w:r>
            <w:proofErr w:type="spellStart"/>
            <w:r w:rsidRPr="00C5041E">
              <w:t>Diagonalization</w:t>
            </w:r>
            <w:proofErr w:type="spellEnd"/>
            <w:r w:rsidRPr="00C5041E">
              <w:t xml:space="preserve"> of Matrices.</w:t>
            </w:r>
          </w:p>
        </w:tc>
        <w:tc>
          <w:tcPr>
            <w:tcW w:w="850" w:type="dxa"/>
            <w:shd w:val="clear" w:color="auto" w:fill="auto"/>
          </w:tcPr>
          <w:p w:rsidR="00C56E86" w:rsidRPr="00C5041E" w:rsidRDefault="00C56E86" w:rsidP="00C56E86">
            <w:pPr>
              <w:spacing w:before="100" w:beforeAutospacing="1" w:after="0" w:line="273" w:lineRule="auto"/>
              <w:ind w:left="0"/>
              <w:rPr>
                <w:szCs w:val="23"/>
              </w:rPr>
            </w:pPr>
          </w:p>
        </w:tc>
        <w:tc>
          <w:tcPr>
            <w:tcW w:w="851"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3</w:t>
            </w:r>
          </w:p>
        </w:tc>
        <w:tc>
          <w:tcPr>
            <w:tcW w:w="1417" w:type="dxa"/>
            <w:shd w:val="clear" w:color="auto" w:fill="auto"/>
          </w:tcPr>
          <w:p w:rsidR="00C56E86" w:rsidRPr="00C5041E" w:rsidRDefault="00C56E86" w:rsidP="00C56E86">
            <w:pPr>
              <w:spacing w:before="100" w:beforeAutospacing="1" w:after="0" w:line="273" w:lineRule="auto"/>
              <w:ind w:left="0"/>
              <w:rPr>
                <w:szCs w:val="23"/>
              </w:rPr>
            </w:pPr>
          </w:p>
        </w:tc>
        <w:tc>
          <w:tcPr>
            <w:tcW w:w="1276" w:type="dxa"/>
            <w:shd w:val="clear" w:color="auto" w:fill="auto"/>
          </w:tcPr>
          <w:p w:rsidR="00C56E86" w:rsidRPr="00C5041E" w:rsidRDefault="00C56E86" w:rsidP="00C56E86">
            <w:pPr>
              <w:spacing w:before="100" w:beforeAutospacing="1" w:after="0" w:line="273" w:lineRule="auto"/>
              <w:ind w:left="0"/>
              <w:rPr>
                <w:szCs w:val="23"/>
              </w:rPr>
            </w:pPr>
          </w:p>
        </w:tc>
        <w:tc>
          <w:tcPr>
            <w:tcW w:w="1134" w:type="dxa"/>
            <w:shd w:val="clear" w:color="auto" w:fill="auto"/>
          </w:tcPr>
          <w:p w:rsidR="00C56E86" w:rsidRPr="00C5041E" w:rsidRDefault="00C56E86" w:rsidP="00C56E86">
            <w:pPr>
              <w:spacing w:before="100" w:beforeAutospacing="1" w:after="0" w:line="273" w:lineRule="auto"/>
              <w:ind w:left="0"/>
              <w:rPr>
                <w:szCs w:val="23"/>
              </w:rPr>
            </w:pPr>
          </w:p>
        </w:tc>
      </w:tr>
      <w:tr w:rsidR="00C56E86" w:rsidRPr="00C5041E" w:rsidTr="00C56E86">
        <w:tc>
          <w:tcPr>
            <w:tcW w:w="835"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8</w:t>
            </w:r>
          </w:p>
        </w:tc>
        <w:tc>
          <w:tcPr>
            <w:tcW w:w="779"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L25-</w:t>
            </w:r>
            <w:r w:rsidRPr="00C5041E">
              <w:rPr>
                <w:szCs w:val="23"/>
              </w:rPr>
              <w:lastRenderedPageBreak/>
              <w:t>L29</w:t>
            </w:r>
          </w:p>
        </w:tc>
        <w:tc>
          <w:tcPr>
            <w:tcW w:w="754" w:type="dxa"/>
            <w:shd w:val="clear" w:color="auto" w:fill="auto"/>
          </w:tcPr>
          <w:p w:rsidR="00C56E86" w:rsidRPr="00C5041E" w:rsidRDefault="00C56E86" w:rsidP="00C56E86">
            <w:pPr>
              <w:spacing w:before="100" w:beforeAutospacing="1" w:after="0" w:line="273" w:lineRule="auto"/>
              <w:ind w:left="0"/>
              <w:rPr>
                <w:szCs w:val="23"/>
              </w:rPr>
            </w:pPr>
          </w:p>
        </w:tc>
        <w:tc>
          <w:tcPr>
            <w:tcW w:w="570" w:type="dxa"/>
            <w:shd w:val="clear" w:color="auto" w:fill="auto"/>
          </w:tcPr>
          <w:p w:rsidR="00C56E86" w:rsidRPr="00C5041E" w:rsidRDefault="00C56E86" w:rsidP="00C56E86">
            <w:pPr>
              <w:spacing w:before="100" w:beforeAutospacing="1" w:after="0" w:line="273" w:lineRule="auto"/>
              <w:ind w:left="0"/>
              <w:rPr>
                <w:szCs w:val="23"/>
              </w:rPr>
            </w:pPr>
          </w:p>
        </w:tc>
        <w:tc>
          <w:tcPr>
            <w:tcW w:w="2557" w:type="dxa"/>
            <w:shd w:val="clear" w:color="auto" w:fill="auto"/>
            <w:hideMark/>
          </w:tcPr>
          <w:p w:rsidR="00C56E86" w:rsidRPr="00C5041E" w:rsidRDefault="00C56E86" w:rsidP="00C56E86">
            <w:pPr>
              <w:spacing w:before="100" w:beforeAutospacing="1" w:line="273" w:lineRule="auto"/>
              <w:ind w:left="0" w:firstLine="0"/>
            </w:pPr>
            <w:r w:rsidRPr="00C5041E">
              <w:t xml:space="preserve">Solutions of Coupled </w:t>
            </w:r>
            <w:r w:rsidRPr="00C5041E">
              <w:lastRenderedPageBreak/>
              <w:t>Linear Ordinary Differential Equations. Functions of a Matrix</w:t>
            </w:r>
          </w:p>
        </w:tc>
        <w:tc>
          <w:tcPr>
            <w:tcW w:w="850" w:type="dxa"/>
            <w:shd w:val="clear" w:color="auto" w:fill="auto"/>
          </w:tcPr>
          <w:p w:rsidR="00C56E86" w:rsidRPr="00C5041E" w:rsidRDefault="00C56E86" w:rsidP="00C56E86">
            <w:pPr>
              <w:spacing w:before="100" w:beforeAutospacing="1" w:after="0" w:line="273" w:lineRule="auto"/>
              <w:ind w:left="0"/>
              <w:rPr>
                <w:szCs w:val="23"/>
              </w:rPr>
            </w:pPr>
          </w:p>
        </w:tc>
        <w:tc>
          <w:tcPr>
            <w:tcW w:w="851"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3</w:t>
            </w:r>
          </w:p>
        </w:tc>
        <w:tc>
          <w:tcPr>
            <w:tcW w:w="1417" w:type="dxa"/>
            <w:shd w:val="clear" w:color="auto" w:fill="auto"/>
          </w:tcPr>
          <w:p w:rsidR="00C56E86" w:rsidRPr="00C5041E" w:rsidRDefault="00C56E86" w:rsidP="00C56E86">
            <w:pPr>
              <w:spacing w:before="100" w:beforeAutospacing="1" w:after="0" w:line="273" w:lineRule="auto"/>
              <w:ind w:left="0"/>
              <w:rPr>
                <w:szCs w:val="23"/>
              </w:rPr>
            </w:pPr>
          </w:p>
        </w:tc>
        <w:tc>
          <w:tcPr>
            <w:tcW w:w="1276" w:type="dxa"/>
            <w:shd w:val="clear" w:color="auto" w:fill="auto"/>
          </w:tcPr>
          <w:p w:rsidR="00C56E86" w:rsidRPr="00C5041E" w:rsidRDefault="00C56E86" w:rsidP="00C56E86">
            <w:pPr>
              <w:spacing w:before="100" w:beforeAutospacing="1" w:after="0" w:line="273" w:lineRule="auto"/>
              <w:ind w:left="0"/>
              <w:rPr>
                <w:szCs w:val="23"/>
              </w:rPr>
            </w:pPr>
          </w:p>
        </w:tc>
        <w:tc>
          <w:tcPr>
            <w:tcW w:w="1134" w:type="dxa"/>
            <w:shd w:val="clear" w:color="auto" w:fill="auto"/>
          </w:tcPr>
          <w:p w:rsidR="00C56E86" w:rsidRPr="00C5041E" w:rsidRDefault="00C56E86" w:rsidP="00C56E86">
            <w:pPr>
              <w:spacing w:before="100" w:beforeAutospacing="1" w:after="0" w:line="273" w:lineRule="auto"/>
              <w:ind w:left="0"/>
              <w:rPr>
                <w:szCs w:val="23"/>
              </w:rPr>
            </w:pPr>
          </w:p>
        </w:tc>
      </w:tr>
      <w:tr w:rsidR="00C56E86" w:rsidRPr="00C5041E" w:rsidTr="00C56E86">
        <w:tc>
          <w:tcPr>
            <w:tcW w:w="835"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lastRenderedPageBreak/>
              <w:t>9</w:t>
            </w:r>
          </w:p>
        </w:tc>
        <w:tc>
          <w:tcPr>
            <w:tcW w:w="779"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L30-L34</w:t>
            </w:r>
          </w:p>
        </w:tc>
        <w:tc>
          <w:tcPr>
            <w:tcW w:w="754" w:type="dxa"/>
            <w:shd w:val="clear" w:color="auto" w:fill="auto"/>
          </w:tcPr>
          <w:p w:rsidR="00C56E86" w:rsidRPr="00C5041E" w:rsidRDefault="00C56E86" w:rsidP="00C56E86">
            <w:pPr>
              <w:spacing w:before="100" w:beforeAutospacing="1" w:after="0" w:line="273" w:lineRule="auto"/>
              <w:ind w:left="0"/>
              <w:rPr>
                <w:szCs w:val="23"/>
              </w:rPr>
            </w:pPr>
          </w:p>
        </w:tc>
        <w:tc>
          <w:tcPr>
            <w:tcW w:w="570" w:type="dxa"/>
            <w:shd w:val="clear" w:color="auto" w:fill="auto"/>
          </w:tcPr>
          <w:p w:rsidR="00C56E86" w:rsidRPr="00C5041E" w:rsidRDefault="00C56E86" w:rsidP="00C56E86">
            <w:pPr>
              <w:spacing w:before="100" w:beforeAutospacing="1" w:after="0" w:line="273" w:lineRule="auto"/>
              <w:ind w:left="0"/>
              <w:rPr>
                <w:szCs w:val="23"/>
              </w:rPr>
            </w:pPr>
          </w:p>
        </w:tc>
        <w:tc>
          <w:tcPr>
            <w:tcW w:w="2557" w:type="dxa"/>
            <w:shd w:val="clear" w:color="auto" w:fill="auto"/>
            <w:hideMark/>
          </w:tcPr>
          <w:p w:rsidR="00C56E86" w:rsidRPr="00C5041E" w:rsidRDefault="00C56E86" w:rsidP="00C56E86">
            <w:pPr>
              <w:spacing w:before="100" w:beforeAutospacing="1" w:line="273" w:lineRule="auto"/>
              <w:ind w:left="0" w:firstLine="0"/>
            </w:pPr>
            <w:r w:rsidRPr="00C5041E">
              <w:t xml:space="preserve">Transformation of Co-ordinates. Einstein’s Summation </w:t>
            </w:r>
            <w:proofErr w:type="spellStart"/>
            <w:r w:rsidRPr="00C5041E">
              <w:t>Convention.Relation</w:t>
            </w:r>
            <w:proofErr w:type="spellEnd"/>
            <w:r w:rsidRPr="00C5041E">
              <w:t xml:space="preserve"> between Direction Cosines. Tensors. Algebra of Tensors. Sum, Difference and Product of Two Tensors. Contraction. Quotient Law of Tensors. Symmetric and Anti-symmetric Tensors.</w:t>
            </w:r>
          </w:p>
        </w:tc>
        <w:tc>
          <w:tcPr>
            <w:tcW w:w="850" w:type="dxa"/>
            <w:shd w:val="clear" w:color="auto" w:fill="auto"/>
          </w:tcPr>
          <w:p w:rsidR="00C56E86" w:rsidRPr="00C5041E" w:rsidRDefault="00C56E86" w:rsidP="00C56E86">
            <w:pPr>
              <w:spacing w:before="100" w:beforeAutospacing="1" w:after="0" w:line="273" w:lineRule="auto"/>
              <w:ind w:left="0"/>
              <w:rPr>
                <w:szCs w:val="23"/>
              </w:rPr>
            </w:pPr>
          </w:p>
        </w:tc>
        <w:tc>
          <w:tcPr>
            <w:tcW w:w="851"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4</w:t>
            </w:r>
          </w:p>
        </w:tc>
        <w:tc>
          <w:tcPr>
            <w:tcW w:w="1417" w:type="dxa"/>
            <w:shd w:val="clear" w:color="auto" w:fill="auto"/>
          </w:tcPr>
          <w:p w:rsidR="00C56E86" w:rsidRPr="00C5041E" w:rsidRDefault="00C56E86" w:rsidP="00C56E86">
            <w:pPr>
              <w:spacing w:before="100" w:beforeAutospacing="1" w:after="0" w:line="273" w:lineRule="auto"/>
              <w:ind w:left="0"/>
              <w:rPr>
                <w:szCs w:val="23"/>
              </w:rPr>
            </w:pPr>
          </w:p>
        </w:tc>
        <w:tc>
          <w:tcPr>
            <w:tcW w:w="1276" w:type="dxa"/>
            <w:shd w:val="clear" w:color="auto" w:fill="auto"/>
          </w:tcPr>
          <w:p w:rsidR="00C56E86" w:rsidRPr="00C5041E" w:rsidRDefault="00C56E86" w:rsidP="00C56E86">
            <w:pPr>
              <w:spacing w:before="100" w:beforeAutospacing="1" w:after="0" w:line="273" w:lineRule="auto"/>
              <w:ind w:left="0"/>
              <w:rPr>
                <w:szCs w:val="23"/>
              </w:rPr>
            </w:pPr>
          </w:p>
        </w:tc>
        <w:tc>
          <w:tcPr>
            <w:tcW w:w="1134" w:type="dxa"/>
            <w:shd w:val="clear" w:color="auto" w:fill="auto"/>
          </w:tcPr>
          <w:p w:rsidR="00C56E86" w:rsidRPr="00C5041E" w:rsidRDefault="00C56E86" w:rsidP="00C56E86">
            <w:pPr>
              <w:spacing w:before="100" w:beforeAutospacing="1" w:after="0" w:line="273" w:lineRule="auto"/>
              <w:ind w:left="0"/>
              <w:rPr>
                <w:szCs w:val="23"/>
              </w:rPr>
            </w:pPr>
          </w:p>
        </w:tc>
      </w:tr>
      <w:tr w:rsidR="00C56E86" w:rsidRPr="00C5041E" w:rsidTr="00C56E86">
        <w:tc>
          <w:tcPr>
            <w:tcW w:w="835"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10</w:t>
            </w:r>
          </w:p>
        </w:tc>
        <w:tc>
          <w:tcPr>
            <w:tcW w:w="779"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L35-L39</w:t>
            </w:r>
          </w:p>
        </w:tc>
        <w:tc>
          <w:tcPr>
            <w:tcW w:w="754" w:type="dxa"/>
            <w:shd w:val="clear" w:color="auto" w:fill="auto"/>
          </w:tcPr>
          <w:p w:rsidR="00C56E86" w:rsidRPr="00C5041E" w:rsidRDefault="00C56E86" w:rsidP="00C56E86">
            <w:pPr>
              <w:spacing w:before="100" w:beforeAutospacing="1" w:after="0" w:line="273" w:lineRule="auto"/>
              <w:ind w:left="0"/>
              <w:rPr>
                <w:szCs w:val="23"/>
              </w:rPr>
            </w:pPr>
          </w:p>
        </w:tc>
        <w:tc>
          <w:tcPr>
            <w:tcW w:w="570" w:type="dxa"/>
            <w:shd w:val="clear" w:color="auto" w:fill="auto"/>
          </w:tcPr>
          <w:p w:rsidR="00C56E86" w:rsidRPr="00C5041E" w:rsidRDefault="00C56E86" w:rsidP="00C56E86">
            <w:pPr>
              <w:spacing w:before="100" w:beforeAutospacing="1" w:after="0" w:line="273" w:lineRule="auto"/>
              <w:ind w:left="0"/>
              <w:rPr>
                <w:szCs w:val="23"/>
              </w:rPr>
            </w:pPr>
          </w:p>
        </w:tc>
        <w:tc>
          <w:tcPr>
            <w:tcW w:w="2557" w:type="dxa"/>
            <w:shd w:val="clear" w:color="auto" w:fill="auto"/>
            <w:hideMark/>
          </w:tcPr>
          <w:p w:rsidR="00C56E86" w:rsidRPr="00C5041E" w:rsidRDefault="00C56E86" w:rsidP="00C56E86">
            <w:pPr>
              <w:spacing w:before="100" w:beforeAutospacing="1" w:line="273" w:lineRule="auto"/>
              <w:ind w:left="0" w:firstLine="0"/>
            </w:pPr>
            <w:r w:rsidRPr="00C5041E">
              <w:t xml:space="preserve">Invariant Tensors : </w:t>
            </w:r>
            <w:proofErr w:type="spellStart"/>
            <w:r w:rsidRPr="00C5041E">
              <w:t>Kronecker</w:t>
            </w:r>
            <w:proofErr w:type="spellEnd"/>
            <w:r w:rsidRPr="00C5041E">
              <w:t xml:space="preserve"> and Alternating Tensors. Association of </w:t>
            </w:r>
            <w:proofErr w:type="spellStart"/>
            <w:r w:rsidRPr="00C5041E">
              <w:t>Antisymmetric</w:t>
            </w:r>
            <w:proofErr w:type="spellEnd"/>
            <w:r w:rsidRPr="00C5041E">
              <w:t xml:space="preserve"> Tensor of Order Two and Vectors. Vector Algebra and Calculus using Cartesian Tensors : Scalar and Vector Products, Scalar and Vector Triple Products. Differentiation.</w:t>
            </w:r>
          </w:p>
        </w:tc>
        <w:tc>
          <w:tcPr>
            <w:tcW w:w="850" w:type="dxa"/>
            <w:shd w:val="clear" w:color="auto" w:fill="auto"/>
          </w:tcPr>
          <w:p w:rsidR="00C56E86" w:rsidRPr="00C5041E" w:rsidRDefault="00C56E86" w:rsidP="00C56E86">
            <w:pPr>
              <w:spacing w:before="100" w:beforeAutospacing="1" w:after="0" w:line="273" w:lineRule="auto"/>
              <w:ind w:left="0"/>
              <w:rPr>
                <w:szCs w:val="23"/>
              </w:rPr>
            </w:pPr>
          </w:p>
        </w:tc>
        <w:tc>
          <w:tcPr>
            <w:tcW w:w="851"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4</w:t>
            </w:r>
          </w:p>
        </w:tc>
        <w:tc>
          <w:tcPr>
            <w:tcW w:w="1417" w:type="dxa"/>
            <w:shd w:val="clear" w:color="auto" w:fill="auto"/>
          </w:tcPr>
          <w:p w:rsidR="00C56E86" w:rsidRPr="00C5041E" w:rsidRDefault="00C56E86" w:rsidP="00C56E86">
            <w:pPr>
              <w:spacing w:before="100" w:beforeAutospacing="1" w:after="0" w:line="273" w:lineRule="auto"/>
              <w:ind w:left="0"/>
              <w:rPr>
                <w:szCs w:val="23"/>
              </w:rPr>
            </w:pPr>
          </w:p>
        </w:tc>
        <w:tc>
          <w:tcPr>
            <w:tcW w:w="1276" w:type="dxa"/>
            <w:shd w:val="clear" w:color="auto" w:fill="auto"/>
          </w:tcPr>
          <w:p w:rsidR="00C56E86" w:rsidRPr="00C5041E" w:rsidRDefault="00C56E86" w:rsidP="00C56E86">
            <w:pPr>
              <w:spacing w:before="100" w:beforeAutospacing="1" w:after="0" w:line="273" w:lineRule="auto"/>
              <w:ind w:left="0"/>
              <w:rPr>
                <w:szCs w:val="23"/>
              </w:rPr>
            </w:pPr>
          </w:p>
        </w:tc>
        <w:tc>
          <w:tcPr>
            <w:tcW w:w="1134" w:type="dxa"/>
            <w:shd w:val="clear" w:color="auto" w:fill="auto"/>
          </w:tcPr>
          <w:p w:rsidR="00C56E86" w:rsidRPr="00C5041E" w:rsidRDefault="00C56E86" w:rsidP="00C56E86">
            <w:pPr>
              <w:spacing w:before="100" w:beforeAutospacing="1" w:after="0" w:line="273" w:lineRule="auto"/>
              <w:ind w:left="0"/>
              <w:rPr>
                <w:szCs w:val="23"/>
              </w:rPr>
            </w:pPr>
          </w:p>
        </w:tc>
      </w:tr>
      <w:tr w:rsidR="00C56E86" w:rsidRPr="00C5041E" w:rsidTr="00C56E86">
        <w:tc>
          <w:tcPr>
            <w:tcW w:w="835"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11</w:t>
            </w:r>
          </w:p>
        </w:tc>
        <w:tc>
          <w:tcPr>
            <w:tcW w:w="779"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L40-L44</w:t>
            </w:r>
          </w:p>
        </w:tc>
        <w:tc>
          <w:tcPr>
            <w:tcW w:w="754" w:type="dxa"/>
            <w:shd w:val="clear" w:color="auto" w:fill="auto"/>
          </w:tcPr>
          <w:p w:rsidR="00C56E86" w:rsidRPr="00C5041E" w:rsidRDefault="00C56E86" w:rsidP="00C56E86">
            <w:pPr>
              <w:spacing w:before="100" w:beforeAutospacing="1" w:after="0" w:line="273" w:lineRule="auto"/>
              <w:ind w:left="0"/>
              <w:rPr>
                <w:szCs w:val="23"/>
              </w:rPr>
            </w:pPr>
          </w:p>
        </w:tc>
        <w:tc>
          <w:tcPr>
            <w:tcW w:w="570" w:type="dxa"/>
            <w:shd w:val="clear" w:color="auto" w:fill="auto"/>
          </w:tcPr>
          <w:p w:rsidR="00C56E86" w:rsidRPr="00C5041E" w:rsidRDefault="00C56E86" w:rsidP="00C56E86">
            <w:pPr>
              <w:spacing w:before="100" w:beforeAutospacing="1" w:after="0" w:line="273" w:lineRule="auto"/>
              <w:ind w:left="0"/>
              <w:rPr>
                <w:szCs w:val="23"/>
              </w:rPr>
            </w:pPr>
          </w:p>
        </w:tc>
        <w:tc>
          <w:tcPr>
            <w:tcW w:w="2557" w:type="dxa"/>
            <w:shd w:val="clear" w:color="auto" w:fill="auto"/>
            <w:hideMark/>
          </w:tcPr>
          <w:p w:rsidR="00C56E86" w:rsidRPr="00C5041E" w:rsidRDefault="00C56E86" w:rsidP="00C56E86">
            <w:pPr>
              <w:spacing w:before="100" w:beforeAutospacing="1" w:line="273" w:lineRule="auto"/>
              <w:ind w:left="0" w:firstLine="0"/>
            </w:pPr>
            <w:r w:rsidRPr="00C5041E">
              <w:t xml:space="preserve">Gradient, Divergence and Curl of Tensor Fields. Vector Identities. </w:t>
            </w:r>
            <w:proofErr w:type="spellStart"/>
            <w:r w:rsidRPr="00C5041E">
              <w:t>Tensorial</w:t>
            </w:r>
            <w:proofErr w:type="spellEnd"/>
            <w:r w:rsidRPr="00C5041E">
              <w:t xml:space="preserve"> Formulation of Analytical Solid Geometry : Equation of a Line. Angle Between Lines. Projection of a Line on another Line. Condition for Two Lines to be Coplanar. Foot of the Perpendicular from a Point on a Line. </w:t>
            </w:r>
          </w:p>
        </w:tc>
        <w:tc>
          <w:tcPr>
            <w:tcW w:w="850" w:type="dxa"/>
            <w:shd w:val="clear" w:color="auto" w:fill="auto"/>
          </w:tcPr>
          <w:p w:rsidR="00C56E86" w:rsidRPr="00C5041E" w:rsidRDefault="00C56E86" w:rsidP="00C56E86">
            <w:pPr>
              <w:spacing w:before="100" w:beforeAutospacing="1" w:after="0" w:line="273" w:lineRule="auto"/>
              <w:ind w:left="0"/>
              <w:rPr>
                <w:szCs w:val="23"/>
              </w:rPr>
            </w:pPr>
          </w:p>
        </w:tc>
        <w:tc>
          <w:tcPr>
            <w:tcW w:w="851"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4</w:t>
            </w:r>
          </w:p>
        </w:tc>
        <w:tc>
          <w:tcPr>
            <w:tcW w:w="1417" w:type="dxa"/>
            <w:shd w:val="clear" w:color="auto" w:fill="auto"/>
          </w:tcPr>
          <w:p w:rsidR="00C56E86" w:rsidRPr="00C5041E" w:rsidRDefault="00C56E86" w:rsidP="00C56E86">
            <w:pPr>
              <w:spacing w:before="100" w:beforeAutospacing="1" w:after="0" w:line="273" w:lineRule="auto"/>
              <w:ind w:left="0"/>
              <w:rPr>
                <w:szCs w:val="23"/>
              </w:rPr>
            </w:pPr>
          </w:p>
        </w:tc>
        <w:tc>
          <w:tcPr>
            <w:tcW w:w="1276" w:type="dxa"/>
            <w:shd w:val="clear" w:color="auto" w:fill="auto"/>
          </w:tcPr>
          <w:p w:rsidR="00C56E86" w:rsidRPr="00C5041E" w:rsidRDefault="00C56E86" w:rsidP="00C56E86">
            <w:pPr>
              <w:spacing w:before="100" w:beforeAutospacing="1" w:after="0" w:line="273" w:lineRule="auto"/>
              <w:ind w:left="0"/>
              <w:rPr>
                <w:szCs w:val="23"/>
              </w:rPr>
            </w:pPr>
          </w:p>
        </w:tc>
        <w:tc>
          <w:tcPr>
            <w:tcW w:w="1134" w:type="dxa"/>
            <w:shd w:val="clear" w:color="auto" w:fill="auto"/>
          </w:tcPr>
          <w:p w:rsidR="00C56E86" w:rsidRPr="00C5041E" w:rsidRDefault="00C56E86" w:rsidP="00C56E86">
            <w:pPr>
              <w:spacing w:before="100" w:beforeAutospacing="1" w:after="0" w:line="273" w:lineRule="auto"/>
              <w:ind w:left="0"/>
              <w:rPr>
                <w:szCs w:val="23"/>
              </w:rPr>
            </w:pPr>
          </w:p>
        </w:tc>
      </w:tr>
      <w:tr w:rsidR="00C56E86" w:rsidRPr="00C5041E" w:rsidTr="00C56E86">
        <w:tc>
          <w:tcPr>
            <w:tcW w:w="835"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12</w:t>
            </w:r>
          </w:p>
        </w:tc>
        <w:tc>
          <w:tcPr>
            <w:tcW w:w="779"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L45-L49</w:t>
            </w:r>
          </w:p>
        </w:tc>
        <w:tc>
          <w:tcPr>
            <w:tcW w:w="754" w:type="dxa"/>
            <w:shd w:val="clear" w:color="auto" w:fill="auto"/>
          </w:tcPr>
          <w:p w:rsidR="00C56E86" w:rsidRPr="00C5041E" w:rsidRDefault="00C56E86" w:rsidP="00C56E86">
            <w:pPr>
              <w:spacing w:before="100" w:beforeAutospacing="1" w:after="0" w:line="273" w:lineRule="auto"/>
              <w:ind w:left="0"/>
              <w:rPr>
                <w:szCs w:val="23"/>
              </w:rPr>
            </w:pPr>
          </w:p>
        </w:tc>
        <w:tc>
          <w:tcPr>
            <w:tcW w:w="570" w:type="dxa"/>
            <w:shd w:val="clear" w:color="auto" w:fill="auto"/>
          </w:tcPr>
          <w:p w:rsidR="00C56E86" w:rsidRPr="00C5041E" w:rsidRDefault="00C56E86" w:rsidP="00C56E86">
            <w:pPr>
              <w:spacing w:before="100" w:beforeAutospacing="1" w:after="0" w:line="273" w:lineRule="auto"/>
              <w:ind w:left="0"/>
              <w:rPr>
                <w:szCs w:val="23"/>
              </w:rPr>
            </w:pPr>
          </w:p>
        </w:tc>
        <w:tc>
          <w:tcPr>
            <w:tcW w:w="2557" w:type="dxa"/>
            <w:shd w:val="clear" w:color="auto" w:fill="auto"/>
            <w:hideMark/>
          </w:tcPr>
          <w:p w:rsidR="00C56E86" w:rsidRPr="00C5041E" w:rsidRDefault="00C56E86" w:rsidP="00C56E86">
            <w:pPr>
              <w:spacing w:before="100" w:beforeAutospacing="1" w:line="273" w:lineRule="auto"/>
              <w:ind w:left="0" w:firstLine="0"/>
            </w:pPr>
            <w:r w:rsidRPr="00C5041E">
              <w:t xml:space="preserve">Rotation Tensor (No Derivation). Isotropic Tensors. </w:t>
            </w:r>
            <w:proofErr w:type="spellStart"/>
            <w:r w:rsidRPr="00C5041E">
              <w:t>Tensorial</w:t>
            </w:r>
            <w:proofErr w:type="spellEnd"/>
            <w:r w:rsidRPr="00C5041E">
              <w:t xml:space="preserve"> Character of Physical Quantities. Moment of Inertia Tensor. Stress and Strain Tensors : Symmetric Nature. </w:t>
            </w:r>
            <w:r w:rsidRPr="00C5041E">
              <w:lastRenderedPageBreak/>
              <w:t>Elasticity Tensor. Generalized Hooke’s Law</w:t>
            </w:r>
          </w:p>
        </w:tc>
        <w:tc>
          <w:tcPr>
            <w:tcW w:w="850" w:type="dxa"/>
            <w:shd w:val="clear" w:color="auto" w:fill="auto"/>
          </w:tcPr>
          <w:p w:rsidR="00C56E86" w:rsidRPr="00C5041E" w:rsidRDefault="00C56E86" w:rsidP="00C56E86">
            <w:pPr>
              <w:spacing w:before="100" w:beforeAutospacing="1" w:after="0" w:line="273" w:lineRule="auto"/>
              <w:ind w:left="0"/>
              <w:rPr>
                <w:szCs w:val="23"/>
              </w:rPr>
            </w:pPr>
          </w:p>
        </w:tc>
        <w:tc>
          <w:tcPr>
            <w:tcW w:w="851"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4</w:t>
            </w:r>
          </w:p>
        </w:tc>
        <w:tc>
          <w:tcPr>
            <w:tcW w:w="1417" w:type="dxa"/>
            <w:shd w:val="clear" w:color="auto" w:fill="auto"/>
          </w:tcPr>
          <w:p w:rsidR="00C56E86" w:rsidRPr="00C5041E" w:rsidRDefault="00C56E86" w:rsidP="00C56E86">
            <w:pPr>
              <w:spacing w:before="100" w:beforeAutospacing="1" w:after="0" w:line="273" w:lineRule="auto"/>
              <w:ind w:left="0"/>
              <w:rPr>
                <w:szCs w:val="23"/>
              </w:rPr>
            </w:pPr>
          </w:p>
        </w:tc>
        <w:tc>
          <w:tcPr>
            <w:tcW w:w="1276" w:type="dxa"/>
            <w:shd w:val="clear" w:color="auto" w:fill="auto"/>
          </w:tcPr>
          <w:p w:rsidR="00C56E86" w:rsidRPr="00C5041E" w:rsidRDefault="00C56E86" w:rsidP="00C56E86">
            <w:pPr>
              <w:spacing w:before="100" w:beforeAutospacing="1" w:after="0" w:line="273" w:lineRule="auto"/>
              <w:ind w:left="0"/>
              <w:rPr>
                <w:szCs w:val="23"/>
              </w:rPr>
            </w:pPr>
          </w:p>
        </w:tc>
        <w:tc>
          <w:tcPr>
            <w:tcW w:w="1134" w:type="dxa"/>
            <w:shd w:val="clear" w:color="auto" w:fill="auto"/>
          </w:tcPr>
          <w:p w:rsidR="00C56E86" w:rsidRPr="00C5041E" w:rsidRDefault="00C56E86" w:rsidP="00C56E86">
            <w:pPr>
              <w:spacing w:before="100" w:beforeAutospacing="1" w:after="0" w:line="273" w:lineRule="auto"/>
              <w:ind w:left="0"/>
              <w:rPr>
                <w:szCs w:val="23"/>
              </w:rPr>
            </w:pPr>
          </w:p>
        </w:tc>
      </w:tr>
      <w:tr w:rsidR="00C56E86" w:rsidRPr="00C5041E" w:rsidTr="00C56E86">
        <w:tc>
          <w:tcPr>
            <w:tcW w:w="835"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lastRenderedPageBreak/>
              <w:t>13</w:t>
            </w:r>
          </w:p>
        </w:tc>
        <w:tc>
          <w:tcPr>
            <w:tcW w:w="779"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L50-L54</w:t>
            </w:r>
          </w:p>
        </w:tc>
        <w:tc>
          <w:tcPr>
            <w:tcW w:w="754" w:type="dxa"/>
            <w:shd w:val="clear" w:color="auto" w:fill="auto"/>
          </w:tcPr>
          <w:p w:rsidR="00C56E86" w:rsidRPr="00C5041E" w:rsidRDefault="00C56E86" w:rsidP="00C56E86">
            <w:pPr>
              <w:spacing w:before="100" w:beforeAutospacing="1" w:after="0" w:line="273" w:lineRule="auto"/>
              <w:ind w:left="0"/>
              <w:rPr>
                <w:szCs w:val="23"/>
              </w:rPr>
            </w:pPr>
          </w:p>
        </w:tc>
        <w:tc>
          <w:tcPr>
            <w:tcW w:w="570" w:type="dxa"/>
            <w:shd w:val="clear" w:color="auto" w:fill="auto"/>
          </w:tcPr>
          <w:p w:rsidR="00C56E86" w:rsidRPr="00C5041E" w:rsidRDefault="00C56E86" w:rsidP="00C56E86">
            <w:pPr>
              <w:spacing w:before="100" w:beforeAutospacing="1" w:after="0" w:line="273" w:lineRule="auto"/>
              <w:ind w:left="0"/>
              <w:rPr>
                <w:szCs w:val="23"/>
              </w:rPr>
            </w:pPr>
          </w:p>
        </w:tc>
        <w:tc>
          <w:tcPr>
            <w:tcW w:w="2557" w:type="dxa"/>
            <w:shd w:val="clear" w:color="auto" w:fill="auto"/>
            <w:hideMark/>
          </w:tcPr>
          <w:p w:rsidR="00C56E86" w:rsidRPr="00C5041E" w:rsidRDefault="00C56E86" w:rsidP="00C56E86">
            <w:pPr>
              <w:spacing w:before="100" w:beforeAutospacing="1" w:line="273" w:lineRule="auto"/>
              <w:ind w:left="0" w:firstLine="0"/>
            </w:pPr>
            <w:r w:rsidRPr="00C5041E">
              <w:t xml:space="preserve">Transformation of Co-ordinates. </w:t>
            </w:r>
            <w:proofErr w:type="spellStart"/>
            <w:r w:rsidRPr="00C5041E">
              <w:t>Minkowski</w:t>
            </w:r>
            <w:proofErr w:type="spellEnd"/>
            <w:r w:rsidRPr="00C5041E">
              <w:t xml:space="preserve"> Space. </w:t>
            </w:r>
            <w:proofErr w:type="spellStart"/>
            <w:r w:rsidRPr="00C5041E">
              <w:t>Contravariant</w:t>
            </w:r>
            <w:proofErr w:type="spellEnd"/>
            <w:r w:rsidRPr="00C5041E">
              <w:t xml:space="preserve"> &amp;Covariant Vectors. </w:t>
            </w:r>
            <w:proofErr w:type="spellStart"/>
            <w:r w:rsidRPr="00C5041E">
              <w:t>Contravariant</w:t>
            </w:r>
            <w:proofErr w:type="spellEnd"/>
            <w:r w:rsidRPr="00C5041E">
              <w:t xml:space="preserve">, Covariant and Mixed Tensors. </w:t>
            </w:r>
            <w:proofErr w:type="spellStart"/>
            <w:r w:rsidRPr="00C5041E">
              <w:t>Kronecker</w:t>
            </w:r>
            <w:proofErr w:type="spellEnd"/>
            <w:r w:rsidRPr="00C5041E">
              <w:t xml:space="preserve"> Delta and Permutation Tensors.</w:t>
            </w:r>
          </w:p>
        </w:tc>
        <w:tc>
          <w:tcPr>
            <w:tcW w:w="850" w:type="dxa"/>
            <w:shd w:val="clear" w:color="auto" w:fill="auto"/>
          </w:tcPr>
          <w:p w:rsidR="00C56E86" w:rsidRPr="00C5041E" w:rsidRDefault="00C56E86" w:rsidP="00C56E86">
            <w:pPr>
              <w:spacing w:before="100" w:beforeAutospacing="1" w:after="0" w:line="273" w:lineRule="auto"/>
              <w:ind w:left="0"/>
              <w:rPr>
                <w:szCs w:val="23"/>
              </w:rPr>
            </w:pPr>
          </w:p>
        </w:tc>
        <w:tc>
          <w:tcPr>
            <w:tcW w:w="851"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5</w:t>
            </w:r>
          </w:p>
        </w:tc>
        <w:tc>
          <w:tcPr>
            <w:tcW w:w="1417" w:type="dxa"/>
            <w:shd w:val="clear" w:color="auto" w:fill="auto"/>
          </w:tcPr>
          <w:p w:rsidR="00C56E86" w:rsidRPr="00C5041E" w:rsidRDefault="00C56E86" w:rsidP="00C56E86">
            <w:pPr>
              <w:spacing w:before="100" w:beforeAutospacing="1" w:after="0" w:line="273" w:lineRule="auto"/>
              <w:ind w:left="0"/>
              <w:rPr>
                <w:szCs w:val="23"/>
              </w:rPr>
            </w:pPr>
          </w:p>
        </w:tc>
        <w:tc>
          <w:tcPr>
            <w:tcW w:w="1276" w:type="dxa"/>
            <w:shd w:val="clear" w:color="auto" w:fill="auto"/>
          </w:tcPr>
          <w:p w:rsidR="00C56E86" w:rsidRPr="00C5041E" w:rsidRDefault="00C56E86" w:rsidP="00C56E86">
            <w:pPr>
              <w:spacing w:before="100" w:beforeAutospacing="1" w:after="0" w:line="273" w:lineRule="auto"/>
              <w:ind w:left="0"/>
              <w:rPr>
                <w:szCs w:val="23"/>
              </w:rPr>
            </w:pPr>
          </w:p>
        </w:tc>
        <w:tc>
          <w:tcPr>
            <w:tcW w:w="1134" w:type="dxa"/>
            <w:shd w:val="clear" w:color="auto" w:fill="auto"/>
          </w:tcPr>
          <w:p w:rsidR="00C56E86" w:rsidRPr="00C5041E" w:rsidRDefault="00C56E86" w:rsidP="00C56E86">
            <w:pPr>
              <w:spacing w:before="100" w:beforeAutospacing="1" w:after="0" w:line="273" w:lineRule="auto"/>
              <w:ind w:left="0"/>
              <w:rPr>
                <w:szCs w:val="23"/>
              </w:rPr>
            </w:pPr>
          </w:p>
        </w:tc>
      </w:tr>
      <w:tr w:rsidR="00C56E86" w:rsidRPr="00C5041E" w:rsidTr="00C56E86">
        <w:tc>
          <w:tcPr>
            <w:tcW w:w="835"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14</w:t>
            </w:r>
          </w:p>
        </w:tc>
        <w:tc>
          <w:tcPr>
            <w:tcW w:w="779"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L55-L59</w:t>
            </w:r>
          </w:p>
        </w:tc>
        <w:tc>
          <w:tcPr>
            <w:tcW w:w="754" w:type="dxa"/>
            <w:shd w:val="clear" w:color="auto" w:fill="auto"/>
          </w:tcPr>
          <w:p w:rsidR="00C56E86" w:rsidRPr="00C5041E" w:rsidRDefault="00C56E86" w:rsidP="00C56E86">
            <w:pPr>
              <w:spacing w:before="100" w:beforeAutospacing="1" w:after="0" w:line="273" w:lineRule="auto"/>
              <w:ind w:left="0"/>
              <w:rPr>
                <w:szCs w:val="23"/>
              </w:rPr>
            </w:pPr>
          </w:p>
        </w:tc>
        <w:tc>
          <w:tcPr>
            <w:tcW w:w="570" w:type="dxa"/>
            <w:shd w:val="clear" w:color="auto" w:fill="auto"/>
          </w:tcPr>
          <w:p w:rsidR="00C56E86" w:rsidRPr="00C5041E" w:rsidRDefault="00C56E86" w:rsidP="00C56E86">
            <w:pPr>
              <w:spacing w:before="100" w:beforeAutospacing="1" w:after="0" w:line="273" w:lineRule="auto"/>
              <w:ind w:left="0"/>
              <w:rPr>
                <w:szCs w:val="23"/>
              </w:rPr>
            </w:pPr>
          </w:p>
        </w:tc>
        <w:tc>
          <w:tcPr>
            <w:tcW w:w="2557" w:type="dxa"/>
            <w:shd w:val="clear" w:color="auto" w:fill="auto"/>
            <w:hideMark/>
          </w:tcPr>
          <w:p w:rsidR="00C56E86" w:rsidRPr="00C5041E" w:rsidRDefault="00C56E86" w:rsidP="00C56E86">
            <w:pPr>
              <w:spacing w:before="100" w:beforeAutospacing="1" w:line="273" w:lineRule="auto"/>
              <w:ind w:left="0" w:firstLine="0"/>
            </w:pPr>
            <w:r w:rsidRPr="00C5041E">
              <w:t xml:space="preserve">Algebra of Tensors. Sum, Difference &amp; Product of Two Tensors. Contraction. Quotient Law of Tensors. Symmetric and Anti-symmetric Tensors. Metric Tensor. </w:t>
            </w:r>
          </w:p>
        </w:tc>
        <w:tc>
          <w:tcPr>
            <w:tcW w:w="850" w:type="dxa"/>
            <w:shd w:val="clear" w:color="auto" w:fill="auto"/>
          </w:tcPr>
          <w:p w:rsidR="00C56E86" w:rsidRPr="00C5041E" w:rsidRDefault="00C56E86" w:rsidP="00C56E86">
            <w:pPr>
              <w:spacing w:before="100" w:beforeAutospacing="1" w:after="0" w:line="273" w:lineRule="auto"/>
              <w:ind w:left="0"/>
              <w:rPr>
                <w:szCs w:val="23"/>
              </w:rPr>
            </w:pPr>
          </w:p>
        </w:tc>
        <w:tc>
          <w:tcPr>
            <w:tcW w:w="851" w:type="dxa"/>
            <w:shd w:val="clear" w:color="auto" w:fill="auto"/>
            <w:hideMark/>
          </w:tcPr>
          <w:p w:rsidR="00C56E86" w:rsidRPr="00C5041E" w:rsidRDefault="00C56E86" w:rsidP="00C56E86">
            <w:pPr>
              <w:spacing w:before="100" w:beforeAutospacing="1" w:after="0" w:line="273" w:lineRule="auto"/>
              <w:ind w:left="0"/>
              <w:rPr>
                <w:szCs w:val="23"/>
              </w:rPr>
            </w:pPr>
            <w:r w:rsidRPr="00C5041E">
              <w:rPr>
                <w:szCs w:val="23"/>
              </w:rPr>
              <w:t>5</w:t>
            </w:r>
          </w:p>
        </w:tc>
        <w:tc>
          <w:tcPr>
            <w:tcW w:w="1417" w:type="dxa"/>
            <w:shd w:val="clear" w:color="auto" w:fill="auto"/>
          </w:tcPr>
          <w:p w:rsidR="00C56E86" w:rsidRPr="00C5041E" w:rsidRDefault="00C56E86" w:rsidP="00C56E86">
            <w:pPr>
              <w:spacing w:before="100" w:beforeAutospacing="1" w:after="0" w:line="273" w:lineRule="auto"/>
              <w:ind w:left="0"/>
              <w:rPr>
                <w:szCs w:val="23"/>
              </w:rPr>
            </w:pPr>
          </w:p>
        </w:tc>
        <w:tc>
          <w:tcPr>
            <w:tcW w:w="1276" w:type="dxa"/>
            <w:shd w:val="clear" w:color="auto" w:fill="auto"/>
          </w:tcPr>
          <w:p w:rsidR="00C56E86" w:rsidRPr="00C5041E" w:rsidRDefault="00C56E86" w:rsidP="00C56E86">
            <w:pPr>
              <w:spacing w:before="100" w:beforeAutospacing="1" w:after="0" w:line="273" w:lineRule="auto"/>
              <w:ind w:left="0"/>
              <w:rPr>
                <w:szCs w:val="23"/>
              </w:rPr>
            </w:pPr>
          </w:p>
        </w:tc>
        <w:tc>
          <w:tcPr>
            <w:tcW w:w="1134" w:type="dxa"/>
            <w:shd w:val="clear" w:color="auto" w:fill="auto"/>
          </w:tcPr>
          <w:p w:rsidR="00C56E86" w:rsidRPr="00C5041E" w:rsidRDefault="00C56E86" w:rsidP="00C56E86">
            <w:pPr>
              <w:spacing w:before="100" w:beforeAutospacing="1" w:after="0" w:line="273" w:lineRule="auto"/>
              <w:ind w:left="0"/>
              <w:rPr>
                <w:szCs w:val="23"/>
              </w:rPr>
            </w:pPr>
          </w:p>
        </w:tc>
      </w:tr>
    </w:tbl>
    <w:p w:rsidR="00C56E86" w:rsidRPr="00C5041E" w:rsidRDefault="00C56E86" w:rsidP="00C56E86">
      <w:pPr>
        <w:rPr>
          <w:sz w:val="22"/>
        </w:rPr>
      </w:pPr>
      <w:r w:rsidRPr="00C5041E">
        <w:t xml:space="preserve"> </w:t>
      </w:r>
    </w:p>
    <w:p w:rsidR="00C56E86" w:rsidRPr="00C5041E" w:rsidRDefault="00C56E86" w:rsidP="00C56E86">
      <w:pPr>
        <w:spacing w:after="200" w:line="276" w:lineRule="auto"/>
        <w:ind w:left="0" w:firstLine="0"/>
        <w:jc w:val="left"/>
        <w:rPr>
          <w:b/>
          <w:color w:val="auto"/>
          <w:sz w:val="28"/>
        </w:rPr>
      </w:pPr>
    </w:p>
    <w:p w:rsidR="00C56E86" w:rsidRPr="00C5041E" w:rsidRDefault="00C56E86">
      <w:pPr>
        <w:spacing w:after="0" w:line="240" w:lineRule="auto"/>
        <w:ind w:left="0" w:firstLine="0"/>
        <w:jc w:val="left"/>
        <w:rPr>
          <w:rFonts w:eastAsiaTheme="minorEastAsia"/>
          <w:b/>
          <w:bCs/>
          <w:color w:val="auto"/>
          <w:sz w:val="22"/>
          <w:u w:val="single"/>
          <w:lang w:val="en-IN" w:eastAsia="en-IN"/>
        </w:rPr>
      </w:pPr>
      <w:r w:rsidRPr="00C5041E">
        <w:rPr>
          <w:b/>
          <w:bCs/>
          <w:color w:val="auto"/>
          <w:sz w:val="22"/>
          <w:u w:val="single"/>
        </w:rPr>
        <w:br w:type="page"/>
      </w:r>
    </w:p>
    <w:p w:rsidR="00133C31" w:rsidRPr="00C5041E" w:rsidRDefault="00133C31" w:rsidP="00133C31">
      <w:pPr>
        <w:pStyle w:val="Default"/>
        <w:jc w:val="center"/>
        <w:rPr>
          <w:color w:val="auto"/>
          <w:sz w:val="22"/>
          <w:szCs w:val="22"/>
          <w:u w:val="single"/>
        </w:rPr>
      </w:pPr>
      <w:r w:rsidRPr="00C5041E">
        <w:rPr>
          <w:b/>
          <w:bCs/>
          <w:color w:val="auto"/>
          <w:sz w:val="22"/>
          <w:szCs w:val="22"/>
          <w:u w:val="single"/>
        </w:rPr>
        <w:lastRenderedPageBreak/>
        <w:t>COURSE INFORMATION SHEET</w:t>
      </w:r>
    </w:p>
    <w:p w:rsidR="00133C31" w:rsidRPr="00C5041E" w:rsidRDefault="00133C31" w:rsidP="00133C31">
      <w:pPr>
        <w:pStyle w:val="Default"/>
        <w:rPr>
          <w:b/>
          <w:bCs/>
          <w:color w:val="auto"/>
          <w:sz w:val="22"/>
          <w:szCs w:val="22"/>
        </w:rPr>
      </w:pPr>
      <w:r w:rsidRPr="00C5041E">
        <w:rPr>
          <w:b/>
          <w:bCs/>
          <w:color w:val="auto"/>
          <w:sz w:val="22"/>
          <w:szCs w:val="22"/>
        </w:rPr>
        <w:t xml:space="preserve">Course code: PH </w:t>
      </w:r>
      <w:r w:rsidR="00C56E86" w:rsidRPr="00C5041E">
        <w:rPr>
          <w:b/>
          <w:bCs/>
          <w:color w:val="auto"/>
          <w:sz w:val="22"/>
          <w:szCs w:val="22"/>
        </w:rPr>
        <w:t>304</w:t>
      </w:r>
    </w:p>
    <w:p w:rsidR="00133C31" w:rsidRPr="00C5041E" w:rsidRDefault="00133C31" w:rsidP="00133C31">
      <w:pPr>
        <w:pStyle w:val="Default"/>
        <w:rPr>
          <w:b/>
          <w:bCs/>
          <w:color w:val="auto"/>
          <w:sz w:val="22"/>
          <w:szCs w:val="22"/>
        </w:rPr>
      </w:pPr>
      <w:r w:rsidRPr="00C5041E">
        <w:rPr>
          <w:b/>
          <w:bCs/>
          <w:color w:val="auto"/>
          <w:sz w:val="22"/>
          <w:szCs w:val="22"/>
        </w:rPr>
        <w:t xml:space="preserve">Course title: </w:t>
      </w:r>
      <w:proofErr w:type="spellStart"/>
      <w:r w:rsidR="00186C98" w:rsidRPr="00C5041E">
        <w:rPr>
          <w:b/>
          <w:color w:val="auto"/>
          <w:sz w:val="22"/>
          <w:szCs w:val="22"/>
        </w:rPr>
        <w:t>Nano</w:t>
      </w:r>
      <w:proofErr w:type="spellEnd"/>
      <w:r w:rsidR="00186C98" w:rsidRPr="00C5041E">
        <w:rPr>
          <w:b/>
          <w:color w:val="auto"/>
          <w:sz w:val="22"/>
          <w:szCs w:val="22"/>
        </w:rPr>
        <w:t xml:space="preserve"> Materials and Applications</w:t>
      </w:r>
    </w:p>
    <w:p w:rsidR="00133C31" w:rsidRPr="00C5041E" w:rsidRDefault="00133C31" w:rsidP="00133C31">
      <w:pPr>
        <w:pStyle w:val="Default"/>
        <w:rPr>
          <w:b/>
          <w:bCs/>
          <w:color w:val="auto"/>
          <w:sz w:val="22"/>
          <w:szCs w:val="22"/>
        </w:rPr>
      </w:pPr>
      <w:r w:rsidRPr="00C5041E">
        <w:rPr>
          <w:b/>
          <w:bCs/>
          <w:color w:val="auto"/>
          <w:sz w:val="22"/>
          <w:szCs w:val="22"/>
        </w:rPr>
        <w:t>Pre-requisite(s):</w:t>
      </w:r>
      <w:r w:rsidR="00BB5AE9" w:rsidRPr="00C5041E">
        <w:rPr>
          <w:b/>
          <w:bCs/>
          <w:color w:val="auto"/>
          <w:sz w:val="22"/>
          <w:szCs w:val="22"/>
        </w:rPr>
        <w:t xml:space="preserve"> Intermediate Physics </w:t>
      </w:r>
    </w:p>
    <w:p w:rsidR="00133C31" w:rsidRPr="00C5041E" w:rsidRDefault="00133C31" w:rsidP="00133C31">
      <w:pPr>
        <w:pStyle w:val="Default"/>
        <w:rPr>
          <w:bCs/>
          <w:color w:val="auto"/>
          <w:sz w:val="22"/>
          <w:szCs w:val="22"/>
        </w:rPr>
      </w:pPr>
      <w:r w:rsidRPr="00C5041E">
        <w:rPr>
          <w:b/>
          <w:bCs/>
          <w:color w:val="auto"/>
          <w:sz w:val="22"/>
          <w:szCs w:val="22"/>
        </w:rPr>
        <w:t>Co- requisite(s):</w:t>
      </w:r>
    </w:p>
    <w:p w:rsidR="00133C31" w:rsidRPr="00C5041E" w:rsidRDefault="00133C31" w:rsidP="00133C31">
      <w:pPr>
        <w:pStyle w:val="Default"/>
        <w:rPr>
          <w:color w:val="auto"/>
          <w:sz w:val="22"/>
          <w:szCs w:val="22"/>
        </w:rPr>
      </w:pPr>
      <w:r w:rsidRPr="00C5041E">
        <w:rPr>
          <w:b/>
          <w:bCs/>
          <w:color w:val="auto"/>
          <w:sz w:val="22"/>
          <w:szCs w:val="22"/>
        </w:rPr>
        <w:t xml:space="preserve">Credits: </w:t>
      </w:r>
      <w:r w:rsidRPr="00C5041E">
        <w:rPr>
          <w:b/>
          <w:bCs/>
          <w:color w:val="auto"/>
          <w:sz w:val="22"/>
          <w:szCs w:val="22"/>
        </w:rPr>
        <w:tab/>
      </w:r>
      <w:r w:rsidRPr="00C5041E">
        <w:rPr>
          <w:bCs/>
          <w:color w:val="auto"/>
          <w:sz w:val="22"/>
          <w:szCs w:val="22"/>
        </w:rPr>
        <w:t xml:space="preserve">L: </w:t>
      </w:r>
      <w:r w:rsidR="005061DC" w:rsidRPr="00C5041E">
        <w:rPr>
          <w:bCs/>
          <w:color w:val="auto"/>
          <w:sz w:val="22"/>
          <w:szCs w:val="22"/>
        </w:rPr>
        <w:t>3</w:t>
      </w:r>
      <w:r w:rsidRPr="00C5041E">
        <w:rPr>
          <w:bCs/>
          <w:color w:val="auto"/>
          <w:sz w:val="22"/>
          <w:szCs w:val="22"/>
        </w:rPr>
        <w:tab/>
        <w:t>T: 0</w:t>
      </w:r>
      <w:r w:rsidRPr="00C5041E">
        <w:rPr>
          <w:bCs/>
          <w:color w:val="auto"/>
          <w:sz w:val="22"/>
          <w:szCs w:val="22"/>
        </w:rPr>
        <w:tab/>
        <w:t xml:space="preserve">P: </w:t>
      </w:r>
      <w:r w:rsidR="00164467" w:rsidRPr="00C5041E">
        <w:rPr>
          <w:bCs/>
          <w:color w:val="auto"/>
          <w:sz w:val="22"/>
          <w:szCs w:val="22"/>
        </w:rPr>
        <w:t>0 C : 3</w:t>
      </w:r>
    </w:p>
    <w:p w:rsidR="00133C31" w:rsidRPr="00C5041E" w:rsidRDefault="00133C31" w:rsidP="00133C31">
      <w:pPr>
        <w:pStyle w:val="Default"/>
        <w:rPr>
          <w:b/>
          <w:bCs/>
          <w:color w:val="auto"/>
          <w:sz w:val="22"/>
          <w:szCs w:val="22"/>
        </w:rPr>
      </w:pPr>
      <w:r w:rsidRPr="00C5041E">
        <w:rPr>
          <w:b/>
          <w:bCs/>
          <w:color w:val="auto"/>
          <w:sz w:val="22"/>
          <w:szCs w:val="22"/>
        </w:rPr>
        <w:t xml:space="preserve">Class schedule per week: </w:t>
      </w:r>
    </w:p>
    <w:p w:rsidR="00133C31" w:rsidRPr="00C5041E" w:rsidRDefault="00133C31" w:rsidP="00133C31">
      <w:pPr>
        <w:pStyle w:val="Default"/>
        <w:rPr>
          <w:b/>
          <w:bCs/>
          <w:color w:val="auto"/>
          <w:sz w:val="22"/>
          <w:szCs w:val="22"/>
        </w:rPr>
      </w:pPr>
      <w:r w:rsidRPr="00C5041E">
        <w:rPr>
          <w:b/>
          <w:bCs/>
          <w:color w:val="auto"/>
          <w:sz w:val="22"/>
          <w:szCs w:val="22"/>
        </w:rPr>
        <w:t xml:space="preserve">Class: </w:t>
      </w:r>
      <w:proofErr w:type="spellStart"/>
      <w:r w:rsidR="00C220EB" w:rsidRPr="00C5041E">
        <w:rPr>
          <w:b/>
          <w:bCs/>
          <w:color w:val="auto"/>
          <w:sz w:val="22"/>
          <w:szCs w:val="22"/>
        </w:rPr>
        <w:t>I.M.Sc</w:t>
      </w:r>
      <w:proofErr w:type="spellEnd"/>
      <w:r w:rsidR="00C220EB" w:rsidRPr="00C5041E">
        <w:rPr>
          <w:b/>
          <w:bCs/>
          <w:color w:val="auto"/>
          <w:sz w:val="22"/>
          <w:szCs w:val="22"/>
        </w:rPr>
        <w:t>.</w:t>
      </w:r>
    </w:p>
    <w:p w:rsidR="00133C31" w:rsidRPr="00C5041E" w:rsidRDefault="00133C31" w:rsidP="00133C31">
      <w:pPr>
        <w:pStyle w:val="Default"/>
        <w:rPr>
          <w:b/>
          <w:bCs/>
          <w:color w:val="auto"/>
          <w:sz w:val="22"/>
          <w:szCs w:val="22"/>
        </w:rPr>
      </w:pPr>
      <w:r w:rsidRPr="00C5041E">
        <w:rPr>
          <w:b/>
          <w:bCs/>
          <w:color w:val="auto"/>
          <w:sz w:val="22"/>
          <w:szCs w:val="22"/>
        </w:rPr>
        <w:t xml:space="preserve">Semester / Level: </w:t>
      </w:r>
      <w:r w:rsidR="001F2E9B" w:rsidRPr="00C5041E">
        <w:rPr>
          <w:b/>
          <w:bCs/>
          <w:color w:val="auto"/>
          <w:sz w:val="22"/>
          <w:szCs w:val="22"/>
        </w:rPr>
        <w:t>P</w:t>
      </w:r>
      <w:r w:rsidR="00EB2489" w:rsidRPr="00C5041E">
        <w:rPr>
          <w:b/>
          <w:bCs/>
          <w:color w:val="auto"/>
          <w:sz w:val="22"/>
          <w:szCs w:val="22"/>
        </w:rPr>
        <w:t>E I</w:t>
      </w:r>
    </w:p>
    <w:p w:rsidR="00133C31" w:rsidRPr="00C5041E" w:rsidRDefault="00133C31" w:rsidP="00133C31">
      <w:pPr>
        <w:pStyle w:val="Default"/>
        <w:rPr>
          <w:b/>
          <w:bCs/>
          <w:color w:val="auto"/>
          <w:sz w:val="22"/>
          <w:szCs w:val="22"/>
        </w:rPr>
      </w:pPr>
      <w:r w:rsidRPr="00C5041E">
        <w:rPr>
          <w:b/>
          <w:bCs/>
          <w:color w:val="auto"/>
          <w:sz w:val="22"/>
          <w:szCs w:val="22"/>
        </w:rPr>
        <w:t>Branch: PHYSICS</w:t>
      </w:r>
    </w:p>
    <w:p w:rsidR="00133C31" w:rsidRPr="00C5041E" w:rsidRDefault="00133C31" w:rsidP="00133C31">
      <w:pPr>
        <w:pStyle w:val="Default"/>
        <w:rPr>
          <w:b/>
          <w:bCs/>
          <w:color w:val="auto"/>
          <w:sz w:val="22"/>
          <w:szCs w:val="22"/>
        </w:rPr>
      </w:pPr>
      <w:r w:rsidRPr="00C5041E">
        <w:rPr>
          <w:b/>
          <w:bCs/>
          <w:color w:val="auto"/>
          <w:sz w:val="22"/>
          <w:szCs w:val="22"/>
        </w:rPr>
        <w:t>Name of Teacher:</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8930"/>
        <w:gridCol w:w="425"/>
        <w:gridCol w:w="709"/>
      </w:tblGrid>
      <w:tr w:rsidR="00801373" w:rsidRPr="00C5041E" w:rsidTr="00F67DAF">
        <w:trPr>
          <w:trHeight w:val="518"/>
        </w:trPr>
        <w:tc>
          <w:tcPr>
            <w:tcW w:w="1277" w:type="dxa"/>
          </w:tcPr>
          <w:p w:rsidR="00801373" w:rsidRPr="00C5041E" w:rsidRDefault="00801373" w:rsidP="0078737C">
            <w:pPr>
              <w:ind w:left="180" w:right="-16"/>
              <w:rPr>
                <w:b/>
                <w:color w:val="auto"/>
                <w:sz w:val="22"/>
              </w:rPr>
            </w:pPr>
            <w:r w:rsidRPr="00C5041E">
              <w:rPr>
                <w:b/>
                <w:color w:val="auto"/>
                <w:sz w:val="22"/>
              </w:rPr>
              <w:t>Code</w:t>
            </w:r>
          </w:p>
          <w:p w:rsidR="00F67DAF" w:rsidRPr="00C5041E" w:rsidRDefault="00F67DAF" w:rsidP="0078737C">
            <w:pPr>
              <w:ind w:left="180" w:right="-16"/>
              <w:rPr>
                <w:b/>
                <w:color w:val="auto"/>
                <w:sz w:val="22"/>
              </w:rPr>
            </w:pPr>
            <w:r w:rsidRPr="00C5041E">
              <w:rPr>
                <w:b/>
                <w:bCs/>
                <w:color w:val="auto"/>
                <w:sz w:val="22"/>
              </w:rPr>
              <w:t>PH 304</w:t>
            </w:r>
          </w:p>
        </w:tc>
        <w:tc>
          <w:tcPr>
            <w:tcW w:w="8930" w:type="dxa"/>
          </w:tcPr>
          <w:p w:rsidR="00801373" w:rsidRPr="00C5041E" w:rsidRDefault="00801373" w:rsidP="0078737C">
            <w:pPr>
              <w:spacing w:line="0" w:lineRule="atLeast"/>
              <w:ind w:left="660"/>
              <w:rPr>
                <w:b/>
                <w:color w:val="auto"/>
                <w:sz w:val="22"/>
              </w:rPr>
            </w:pPr>
            <w:r w:rsidRPr="006407B6">
              <w:rPr>
                <w:b/>
                <w:color w:val="auto"/>
                <w:sz w:val="22"/>
              </w:rPr>
              <w:t xml:space="preserve">Title:  </w:t>
            </w:r>
            <w:proofErr w:type="spellStart"/>
            <w:r w:rsidRPr="0081324A">
              <w:rPr>
                <w:b/>
                <w:color w:val="auto"/>
                <w:sz w:val="22"/>
              </w:rPr>
              <w:t>Nano</w:t>
            </w:r>
            <w:proofErr w:type="spellEnd"/>
            <w:r w:rsidRPr="0081324A">
              <w:rPr>
                <w:b/>
                <w:color w:val="auto"/>
                <w:sz w:val="22"/>
              </w:rPr>
              <w:t xml:space="preserve"> Materials and Applications</w:t>
            </w:r>
          </w:p>
          <w:p w:rsidR="00801373" w:rsidRPr="00C5041E" w:rsidRDefault="00801373" w:rsidP="00C46D46">
            <w:pPr>
              <w:spacing w:line="0" w:lineRule="atLeast"/>
              <w:ind w:left="660"/>
              <w:jc w:val="right"/>
              <w:rPr>
                <w:b/>
                <w:color w:val="auto"/>
                <w:sz w:val="22"/>
              </w:rPr>
            </w:pPr>
            <w:r w:rsidRPr="00C5041E">
              <w:rPr>
                <w:b/>
                <w:color w:val="auto"/>
                <w:sz w:val="22"/>
              </w:rPr>
              <w:t>Theory: 40 Lectures</w:t>
            </w:r>
          </w:p>
        </w:tc>
        <w:tc>
          <w:tcPr>
            <w:tcW w:w="1134" w:type="dxa"/>
            <w:gridSpan w:val="2"/>
          </w:tcPr>
          <w:p w:rsidR="00801373" w:rsidRPr="00C5041E" w:rsidRDefault="00801373" w:rsidP="0078737C">
            <w:pPr>
              <w:ind w:left="-18" w:right="-43" w:hanging="34"/>
              <w:rPr>
                <w:b/>
                <w:color w:val="auto"/>
                <w:sz w:val="22"/>
              </w:rPr>
            </w:pPr>
            <w:r w:rsidRPr="00C5041E">
              <w:rPr>
                <w:b/>
                <w:color w:val="auto"/>
                <w:sz w:val="22"/>
              </w:rPr>
              <w:t>L-T-P-C</w:t>
            </w:r>
          </w:p>
          <w:p w:rsidR="00801373" w:rsidRPr="00C5041E" w:rsidRDefault="00801373" w:rsidP="0078737C">
            <w:pPr>
              <w:ind w:left="-18" w:right="-43"/>
              <w:rPr>
                <w:b/>
                <w:color w:val="auto"/>
                <w:sz w:val="22"/>
              </w:rPr>
            </w:pPr>
            <w:r w:rsidRPr="00C5041E">
              <w:rPr>
                <w:b/>
                <w:color w:val="auto"/>
                <w:sz w:val="22"/>
              </w:rPr>
              <w:t>[3-0-0-3]</w:t>
            </w:r>
          </w:p>
        </w:tc>
      </w:tr>
      <w:tr w:rsidR="00E5014D" w:rsidRPr="00C5041E" w:rsidTr="007B21A4">
        <w:trPr>
          <w:trHeight w:val="4042"/>
        </w:trPr>
        <w:tc>
          <w:tcPr>
            <w:tcW w:w="11341" w:type="dxa"/>
            <w:gridSpan w:val="4"/>
          </w:tcPr>
          <w:p w:rsidR="00E5014D" w:rsidRPr="00C5041E" w:rsidRDefault="00E5014D" w:rsidP="00E5014D">
            <w:pPr>
              <w:pStyle w:val="Default"/>
              <w:rPr>
                <w:color w:val="auto"/>
                <w:sz w:val="22"/>
                <w:szCs w:val="22"/>
              </w:rPr>
            </w:pPr>
            <w:r w:rsidRPr="00C5041E">
              <w:rPr>
                <w:b/>
                <w:bCs/>
                <w:color w:val="auto"/>
                <w:sz w:val="22"/>
                <w:szCs w:val="22"/>
              </w:rPr>
              <w:t xml:space="preserve">Course Objectives </w:t>
            </w:r>
            <w:r w:rsidR="00506F2B" w:rsidRPr="00C5041E">
              <w:rPr>
                <w:b/>
                <w:bCs/>
                <w:color w:val="auto"/>
                <w:sz w:val="22"/>
                <w:szCs w:val="22"/>
              </w:rPr>
              <w:t xml:space="preserve">: </w:t>
            </w:r>
            <w:r w:rsidRPr="00C5041E">
              <w:rPr>
                <w:color w:val="auto"/>
                <w:sz w:val="22"/>
                <w:szCs w:val="22"/>
              </w:rPr>
              <w:t>This course enables the students:</w:t>
            </w:r>
          </w:p>
          <w:tbl>
            <w:tblPr>
              <w:tblStyle w:val="TableGrid0"/>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9873"/>
            </w:tblGrid>
            <w:tr w:rsidR="00E5014D" w:rsidRPr="00C5041E" w:rsidTr="00DF5A59">
              <w:tc>
                <w:tcPr>
                  <w:tcW w:w="537" w:type="dxa"/>
                </w:tcPr>
                <w:p w:rsidR="00E5014D" w:rsidRPr="00C5041E" w:rsidRDefault="00E5014D" w:rsidP="008C6DA9">
                  <w:pPr>
                    <w:pStyle w:val="Default"/>
                    <w:numPr>
                      <w:ilvl w:val="0"/>
                      <w:numId w:val="107"/>
                    </w:numPr>
                    <w:tabs>
                      <w:tab w:val="left" w:pos="69"/>
                    </w:tabs>
                    <w:ind w:left="429"/>
                    <w:rPr>
                      <w:color w:val="auto"/>
                      <w:sz w:val="22"/>
                      <w:szCs w:val="22"/>
                    </w:rPr>
                  </w:pPr>
                </w:p>
              </w:tc>
              <w:tc>
                <w:tcPr>
                  <w:tcW w:w="9873" w:type="dxa"/>
                </w:tcPr>
                <w:p w:rsidR="00E5014D" w:rsidRPr="00C5041E" w:rsidRDefault="00E5014D" w:rsidP="00A06875">
                  <w:pPr>
                    <w:pStyle w:val="NormalWeb"/>
                    <w:spacing w:before="0" w:beforeAutospacing="0" w:after="0" w:afterAutospacing="0"/>
                    <w:jc w:val="both"/>
                    <w:rPr>
                      <w:color w:val="auto"/>
                      <w:sz w:val="22"/>
                      <w:szCs w:val="22"/>
                    </w:rPr>
                  </w:pPr>
                  <w:r w:rsidRPr="00C5041E">
                    <w:rPr>
                      <w:color w:val="auto"/>
                      <w:sz w:val="22"/>
                      <w:szCs w:val="22"/>
                    </w:rPr>
                    <w:t xml:space="preserve">To become familiar with length scales in physics and their relevance for </w:t>
                  </w:r>
                  <w:proofErr w:type="spellStart"/>
                  <w:r w:rsidRPr="00C5041E">
                    <w:rPr>
                      <w:color w:val="auto"/>
                      <w:sz w:val="22"/>
                      <w:szCs w:val="22"/>
                    </w:rPr>
                    <w:t>nanoscience</w:t>
                  </w:r>
                  <w:proofErr w:type="spellEnd"/>
                  <w:r w:rsidRPr="00C5041E">
                    <w:rPr>
                      <w:color w:val="auto"/>
                      <w:sz w:val="22"/>
                      <w:szCs w:val="22"/>
                    </w:rPr>
                    <w:t>.</w:t>
                  </w:r>
                </w:p>
              </w:tc>
            </w:tr>
            <w:tr w:rsidR="00E5014D" w:rsidRPr="00C5041E" w:rsidTr="00DF5A59">
              <w:tc>
                <w:tcPr>
                  <w:tcW w:w="537" w:type="dxa"/>
                </w:tcPr>
                <w:p w:rsidR="00E5014D" w:rsidRPr="00C5041E" w:rsidRDefault="00E5014D" w:rsidP="008C6DA9">
                  <w:pPr>
                    <w:pStyle w:val="Default"/>
                    <w:numPr>
                      <w:ilvl w:val="0"/>
                      <w:numId w:val="107"/>
                    </w:numPr>
                    <w:tabs>
                      <w:tab w:val="left" w:pos="69"/>
                    </w:tabs>
                    <w:ind w:left="429"/>
                    <w:rPr>
                      <w:color w:val="auto"/>
                      <w:sz w:val="22"/>
                      <w:szCs w:val="22"/>
                    </w:rPr>
                  </w:pPr>
                </w:p>
              </w:tc>
              <w:tc>
                <w:tcPr>
                  <w:tcW w:w="9873" w:type="dxa"/>
                </w:tcPr>
                <w:p w:rsidR="00E5014D" w:rsidRPr="00C5041E" w:rsidRDefault="00E5014D" w:rsidP="00A06875">
                  <w:pPr>
                    <w:pStyle w:val="Default"/>
                    <w:rPr>
                      <w:color w:val="auto"/>
                      <w:sz w:val="22"/>
                      <w:szCs w:val="22"/>
                    </w:rPr>
                  </w:pPr>
                  <w:r w:rsidRPr="00C5041E">
                    <w:rPr>
                      <w:color w:val="auto"/>
                      <w:sz w:val="22"/>
                      <w:szCs w:val="22"/>
                    </w:rPr>
                    <w:t xml:space="preserve">To be familiarized with the top down and bottom up processes for synthesis of </w:t>
                  </w:r>
                  <w:proofErr w:type="spellStart"/>
                  <w:r w:rsidRPr="00C5041E">
                    <w:rPr>
                      <w:color w:val="auto"/>
                      <w:sz w:val="22"/>
                      <w:szCs w:val="22"/>
                    </w:rPr>
                    <w:t>nanomaterials</w:t>
                  </w:r>
                  <w:proofErr w:type="spellEnd"/>
                  <w:r w:rsidRPr="00C5041E">
                    <w:rPr>
                      <w:color w:val="auto"/>
                      <w:sz w:val="22"/>
                      <w:szCs w:val="22"/>
                    </w:rPr>
                    <w:t>.</w:t>
                  </w:r>
                </w:p>
              </w:tc>
            </w:tr>
            <w:tr w:rsidR="00E5014D" w:rsidRPr="00C5041E" w:rsidTr="00DF5A59">
              <w:tc>
                <w:tcPr>
                  <w:tcW w:w="537" w:type="dxa"/>
                </w:tcPr>
                <w:p w:rsidR="00E5014D" w:rsidRPr="00C5041E" w:rsidRDefault="00E5014D" w:rsidP="008C6DA9">
                  <w:pPr>
                    <w:pStyle w:val="Default"/>
                    <w:numPr>
                      <w:ilvl w:val="0"/>
                      <w:numId w:val="107"/>
                    </w:numPr>
                    <w:tabs>
                      <w:tab w:val="left" w:pos="69"/>
                    </w:tabs>
                    <w:ind w:left="429"/>
                    <w:rPr>
                      <w:color w:val="auto"/>
                      <w:sz w:val="22"/>
                      <w:szCs w:val="22"/>
                    </w:rPr>
                  </w:pPr>
                </w:p>
              </w:tc>
              <w:tc>
                <w:tcPr>
                  <w:tcW w:w="9873" w:type="dxa"/>
                </w:tcPr>
                <w:p w:rsidR="00E5014D" w:rsidRPr="00C5041E" w:rsidRDefault="00E5014D" w:rsidP="00A06875">
                  <w:pPr>
                    <w:pStyle w:val="Default"/>
                    <w:rPr>
                      <w:color w:val="auto"/>
                      <w:sz w:val="22"/>
                      <w:szCs w:val="22"/>
                    </w:rPr>
                  </w:pPr>
                  <w:r w:rsidRPr="00C5041E">
                    <w:rPr>
                      <w:color w:val="auto"/>
                      <w:sz w:val="22"/>
                      <w:szCs w:val="22"/>
                    </w:rPr>
                    <w:t xml:space="preserve">To become familiar with the various methods of characterization of </w:t>
                  </w:r>
                  <w:proofErr w:type="spellStart"/>
                  <w:r w:rsidRPr="00C5041E">
                    <w:rPr>
                      <w:color w:val="auto"/>
                      <w:sz w:val="22"/>
                      <w:szCs w:val="22"/>
                    </w:rPr>
                    <w:t>nanomaterials</w:t>
                  </w:r>
                  <w:proofErr w:type="spellEnd"/>
                  <w:r w:rsidRPr="00C5041E">
                    <w:rPr>
                      <w:color w:val="auto"/>
                      <w:sz w:val="22"/>
                      <w:szCs w:val="22"/>
                    </w:rPr>
                    <w:t>.</w:t>
                  </w:r>
                </w:p>
              </w:tc>
            </w:tr>
            <w:tr w:rsidR="00E5014D" w:rsidRPr="00C5041E" w:rsidTr="00DF5A59">
              <w:tc>
                <w:tcPr>
                  <w:tcW w:w="537" w:type="dxa"/>
                </w:tcPr>
                <w:p w:rsidR="00E5014D" w:rsidRPr="00C5041E" w:rsidRDefault="00E5014D" w:rsidP="008C6DA9">
                  <w:pPr>
                    <w:pStyle w:val="Default"/>
                    <w:numPr>
                      <w:ilvl w:val="0"/>
                      <w:numId w:val="107"/>
                    </w:numPr>
                    <w:tabs>
                      <w:tab w:val="left" w:pos="69"/>
                    </w:tabs>
                    <w:ind w:left="429"/>
                    <w:rPr>
                      <w:color w:val="auto"/>
                      <w:sz w:val="22"/>
                      <w:szCs w:val="22"/>
                    </w:rPr>
                  </w:pPr>
                </w:p>
              </w:tc>
              <w:tc>
                <w:tcPr>
                  <w:tcW w:w="9873" w:type="dxa"/>
                </w:tcPr>
                <w:p w:rsidR="00E5014D" w:rsidRPr="00C5041E" w:rsidRDefault="00E5014D" w:rsidP="00A06875">
                  <w:pPr>
                    <w:pStyle w:val="Default"/>
                    <w:rPr>
                      <w:color w:val="auto"/>
                      <w:sz w:val="22"/>
                      <w:szCs w:val="22"/>
                    </w:rPr>
                  </w:pPr>
                  <w:r w:rsidRPr="00C5041E">
                    <w:rPr>
                      <w:color w:val="auto"/>
                      <w:sz w:val="22"/>
                      <w:szCs w:val="22"/>
                    </w:rPr>
                    <w:t xml:space="preserve">To become acquainted with optical properties of nanostructures and the role of </w:t>
                  </w:r>
                  <w:proofErr w:type="spellStart"/>
                  <w:r w:rsidRPr="00C5041E">
                    <w:rPr>
                      <w:color w:val="auto"/>
                      <w:sz w:val="22"/>
                      <w:szCs w:val="22"/>
                    </w:rPr>
                    <w:t>quasiparticles</w:t>
                  </w:r>
                  <w:proofErr w:type="spellEnd"/>
                  <w:r w:rsidRPr="00C5041E">
                    <w:rPr>
                      <w:color w:val="auto"/>
                      <w:sz w:val="22"/>
                      <w:szCs w:val="22"/>
                    </w:rPr>
                    <w:t>.</w:t>
                  </w:r>
                </w:p>
              </w:tc>
            </w:tr>
            <w:tr w:rsidR="00E5014D" w:rsidRPr="00C5041E" w:rsidTr="00DF5A59">
              <w:tc>
                <w:tcPr>
                  <w:tcW w:w="537" w:type="dxa"/>
                </w:tcPr>
                <w:p w:rsidR="00E5014D" w:rsidRPr="00C5041E" w:rsidRDefault="00E5014D" w:rsidP="008C6DA9">
                  <w:pPr>
                    <w:pStyle w:val="Default"/>
                    <w:numPr>
                      <w:ilvl w:val="0"/>
                      <w:numId w:val="107"/>
                    </w:numPr>
                    <w:tabs>
                      <w:tab w:val="left" w:pos="69"/>
                    </w:tabs>
                    <w:ind w:left="429"/>
                    <w:rPr>
                      <w:color w:val="auto"/>
                      <w:sz w:val="22"/>
                      <w:szCs w:val="22"/>
                    </w:rPr>
                  </w:pPr>
                </w:p>
              </w:tc>
              <w:tc>
                <w:tcPr>
                  <w:tcW w:w="9873" w:type="dxa"/>
                </w:tcPr>
                <w:p w:rsidR="00E5014D" w:rsidRPr="00C5041E" w:rsidRDefault="00E5014D" w:rsidP="00A06875">
                  <w:pPr>
                    <w:pStyle w:val="Default"/>
                    <w:rPr>
                      <w:color w:val="auto"/>
                      <w:sz w:val="22"/>
                      <w:szCs w:val="22"/>
                    </w:rPr>
                  </w:pPr>
                  <w:r w:rsidRPr="00C5041E">
                    <w:rPr>
                      <w:color w:val="auto"/>
                      <w:sz w:val="22"/>
                      <w:szCs w:val="22"/>
                    </w:rPr>
                    <w:t xml:space="preserve">To develop an understanding of the quantization of charge transport in nanostructures and application of </w:t>
                  </w:r>
                  <w:proofErr w:type="spellStart"/>
                  <w:r w:rsidRPr="00C5041E">
                    <w:rPr>
                      <w:color w:val="auto"/>
                      <w:sz w:val="22"/>
                      <w:szCs w:val="22"/>
                    </w:rPr>
                    <w:t>nanomaterials</w:t>
                  </w:r>
                  <w:proofErr w:type="spellEnd"/>
                  <w:r w:rsidRPr="00C5041E">
                    <w:rPr>
                      <w:color w:val="auto"/>
                      <w:sz w:val="22"/>
                      <w:szCs w:val="22"/>
                    </w:rPr>
                    <w:t>.</w:t>
                  </w:r>
                </w:p>
              </w:tc>
            </w:tr>
          </w:tbl>
          <w:p w:rsidR="00E5014D" w:rsidRPr="00C5041E" w:rsidRDefault="00E5014D" w:rsidP="00E5014D">
            <w:pPr>
              <w:pStyle w:val="Default"/>
              <w:ind w:left="720" w:firstLine="720"/>
              <w:rPr>
                <w:color w:val="auto"/>
                <w:sz w:val="22"/>
                <w:szCs w:val="22"/>
              </w:rPr>
            </w:pPr>
          </w:p>
          <w:p w:rsidR="00E5014D" w:rsidRPr="00C5041E" w:rsidRDefault="00E5014D" w:rsidP="00E5014D">
            <w:pPr>
              <w:pStyle w:val="Default"/>
              <w:rPr>
                <w:color w:val="auto"/>
                <w:sz w:val="22"/>
                <w:szCs w:val="22"/>
              </w:rPr>
            </w:pPr>
            <w:r w:rsidRPr="00C5041E">
              <w:rPr>
                <w:b/>
                <w:bCs/>
                <w:color w:val="auto"/>
                <w:sz w:val="22"/>
                <w:szCs w:val="22"/>
              </w:rPr>
              <w:t xml:space="preserve">Course Outcomes </w:t>
            </w:r>
            <w:r w:rsidR="00506F2B" w:rsidRPr="00C5041E">
              <w:rPr>
                <w:b/>
                <w:bCs/>
                <w:color w:val="auto"/>
                <w:sz w:val="22"/>
                <w:szCs w:val="22"/>
              </w:rPr>
              <w:t xml:space="preserve">: </w:t>
            </w:r>
            <w:r w:rsidRPr="00C5041E">
              <w:rPr>
                <w:color w:val="auto"/>
                <w:sz w:val="22"/>
                <w:szCs w:val="22"/>
              </w:rPr>
              <w:t>After the completion of this course, students will be:</w:t>
            </w:r>
          </w:p>
          <w:tbl>
            <w:tblPr>
              <w:tblStyle w:val="TableGrid0"/>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0348"/>
            </w:tblGrid>
            <w:tr w:rsidR="00E5014D" w:rsidRPr="00C5041E" w:rsidTr="00DF5A59">
              <w:tc>
                <w:tcPr>
                  <w:tcW w:w="567" w:type="dxa"/>
                </w:tcPr>
                <w:p w:rsidR="00E5014D" w:rsidRPr="00C5041E" w:rsidRDefault="00E5014D" w:rsidP="00A06875">
                  <w:pPr>
                    <w:pStyle w:val="Default"/>
                    <w:rPr>
                      <w:color w:val="auto"/>
                      <w:sz w:val="22"/>
                      <w:szCs w:val="22"/>
                    </w:rPr>
                  </w:pPr>
                  <w:r w:rsidRPr="00C5041E">
                    <w:rPr>
                      <w:color w:val="auto"/>
                      <w:sz w:val="22"/>
                      <w:szCs w:val="22"/>
                    </w:rPr>
                    <w:t>1.</w:t>
                  </w:r>
                </w:p>
              </w:tc>
              <w:tc>
                <w:tcPr>
                  <w:tcW w:w="10348" w:type="dxa"/>
                </w:tcPr>
                <w:p w:rsidR="00E5014D" w:rsidRPr="00C5041E" w:rsidRDefault="00E5014D" w:rsidP="00A06875">
                  <w:pPr>
                    <w:pStyle w:val="Default"/>
                    <w:rPr>
                      <w:color w:val="auto"/>
                      <w:sz w:val="22"/>
                      <w:szCs w:val="22"/>
                    </w:rPr>
                  </w:pPr>
                  <w:r w:rsidRPr="00C5041E">
                    <w:rPr>
                      <w:color w:val="auto"/>
                      <w:sz w:val="22"/>
                      <w:szCs w:val="22"/>
                    </w:rPr>
                    <w:t xml:space="preserve">Able to quantify the change in the energy levels as materials are confined in one, two or three dimensions. </w:t>
                  </w:r>
                </w:p>
              </w:tc>
            </w:tr>
            <w:tr w:rsidR="00E5014D" w:rsidRPr="00C5041E" w:rsidTr="00DF5A59">
              <w:tc>
                <w:tcPr>
                  <w:tcW w:w="567" w:type="dxa"/>
                </w:tcPr>
                <w:p w:rsidR="00E5014D" w:rsidRPr="00C5041E" w:rsidRDefault="00E5014D" w:rsidP="00A06875">
                  <w:pPr>
                    <w:pStyle w:val="Default"/>
                    <w:rPr>
                      <w:color w:val="auto"/>
                      <w:sz w:val="22"/>
                      <w:szCs w:val="22"/>
                    </w:rPr>
                  </w:pPr>
                  <w:r w:rsidRPr="00C5041E">
                    <w:rPr>
                      <w:color w:val="auto"/>
                      <w:sz w:val="22"/>
                      <w:szCs w:val="22"/>
                    </w:rPr>
                    <w:t>2.</w:t>
                  </w:r>
                </w:p>
              </w:tc>
              <w:tc>
                <w:tcPr>
                  <w:tcW w:w="10348" w:type="dxa"/>
                </w:tcPr>
                <w:p w:rsidR="00E5014D" w:rsidRPr="00C5041E" w:rsidRDefault="00E5014D" w:rsidP="00A06875">
                  <w:pPr>
                    <w:pStyle w:val="Default"/>
                    <w:rPr>
                      <w:color w:val="auto"/>
                      <w:sz w:val="22"/>
                      <w:szCs w:val="22"/>
                    </w:rPr>
                  </w:pPr>
                  <w:r w:rsidRPr="00C5041E">
                    <w:rPr>
                      <w:color w:val="auto"/>
                      <w:sz w:val="22"/>
                      <w:szCs w:val="22"/>
                    </w:rPr>
                    <w:t xml:space="preserve">Able to describe the various methods of </w:t>
                  </w:r>
                  <w:proofErr w:type="spellStart"/>
                  <w:r w:rsidRPr="00C5041E">
                    <w:rPr>
                      <w:color w:val="auto"/>
                      <w:sz w:val="22"/>
                      <w:szCs w:val="22"/>
                    </w:rPr>
                    <w:t>nanomaterial</w:t>
                  </w:r>
                  <w:proofErr w:type="spellEnd"/>
                  <w:r w:rsidRPr="00C5041E">
                    <w:rPr>
                      <w:color w:val="auto"/>
                      <w:sz w:val="22"/>
                      <w:szCs w:val="22"/>
                    </w:rPr>
                    <w:t xml:space="preserve"> synthesis.</w:t>
                  </w:r>
                </w:p>
              </w:tc>
            </w:tr>
            <w:tr w:rsidR="00E5014D" w:rsidRPr="00C5041E" w:rsidTr="00DF5A59">
              <w:tc>
                <w:tcPr>
                  <w:tcW w:w="567" w:type="dxa"/>
                </w:tcPr>
                <w:p w:rsidR="00E5014D" w:rsidRPr="00C5041E" w:rsidRDefault="00E5014D" w:rsidP="00A06875">
                  <w:pPr>
                    <w:pStyle w:val="Default"/>
                    <w:rPr>
                      <w:color w:val="auto"/>
                      <w:sz w:val="22"/>
                      <w:szCs w:val="22"/>
                    </w:rPr>
                  </w:pPr>
                  <w:r w:rsidRPr="00C5041E">
                    <w:rPr>
                      <w:color w:val="auto"/>
                      <w:sz w:val="22"/>
                      <w:szCs w:val="22"/>
                    </w:rPr>
                    <w:t>3.</w:t>
                  </w:r>
                </w:p>
              </w:tc>
              <w:tc>
                <w:tcPr>
                  <w:tcW w:w="10348" w:type="dxa"/>
                </w:tcPr>
                <w:p w:rsidR="00E5014D" w:rsidRPr="00C5041E" w:rsidRDefault="00E5014D" w:rsidP="00DF5A59">
                  <w:pPr>
                    <w:pStyle w:val="Default"/>
                    <w:rPr>
                      <w:color w:val="auto"/>
                      <w:sz w:val="22"/>
                      <w:szCs w:val="22"/>
                    </w:rPr>
                  </w:pPr>
                  <w:r w:rsidRPr="00C5041E">
                    <w:rPr>
                      <w:color w:val="auto"/>
                      <w:sz w:val="22"/>
                      <w:szCs w:val="22"/>
                    </w:rPr>
                    <w:t xml:space="preserve">Able to compare and choose from the different characterization tools available for </w:t>
                  </w:r>
                  <w:proofErr w:type="spellStart"/>
                  <w:r w:rsidRPr="00C5041E">
                    <w:rPr>
                      <w:color w:val="auto"/>
                      <w:sz w:val="22"/>
                      <w:szCs w:val="22"/>
                    </w:rPr>
                    <w:t>nanomaterial</w:t>
                  </w:r>
                  <w:proofErr w:type="spellEnd"/>
                  <w:r w:rsidR="00DF5A59">
                    <w:rPr>
                      <w:color w:val="auto"/>
                      <w:sz w:val="22"/>
                      <w:szCs w:val="22"/>
                    </w:rPr>
                    <w:t xml:space="preserve"> </w:t>
                  </w:r>
                  <w:r w:rsidRPr="00C5041E">
                    <w:rPr>
                      <w:color w:val="auto"/>
                      <w:sz w:val="22"/>
                      <w:szCs w:val="22"/>
                    </w:rPr>
                    <w:t>characterization.</w:t>
                  </w:r>
                </w:p>
              </w:tc>
            </w:tr>
            <w:tr w:rsidR="00E5014D" w:rsidRPr="00C5041E" w:rsidTr="00DF5A59">
              <w:tc>
                <w:tcPr>
                  <w:tcW w:w="567" w:type="dxa"/>
                </w:tcPr>
                <w:p w:rsidR="00E5014D" w:rsidRPr="00C5041E" w:rsidRDefault="00E5014D" w:rsidP="00A06875">
                  <w:pPr>
                    <w:pStyle w:val="Default"/>
                    <w:rPr>
                      <w:color w:val="auto"/>
                      <w:sz w:val="22"/>
                      <w:szCs w:val="22"/>
                    </w:rPr>
                  </w:pPr>
                  <w:r w:rsidRPr="00C5041E">
                    <w:rPr>
                      <w:color w:val="auto"/>
                      <w:sz w:val="22"/>
                      <w:szCs w:val="22"/>
                    </w:rPr>
                    <w:t>4.</w:t>
                  </w:r>
                </w:p>
              </w:tc>
              <w:tc>
                <w:tcPr>
                  <w:tcW w:w="10348" w:type="dxa"/>
                </w:tcPr>
                <w:p w:rsidR="00E5014D" w:rsidRPr="00C5041E" w:rsidRDefault="00E5014D" w:rsidP="00A06875">
                  <w:pPr>
                    <w:pStyle w:val="Default"/>
                    <w:rPr>
                      <w:color w:val="auto"/>
                      <w:sz w:val="22"/>
                      <w:szCs w:val="22"/>
                    </w:rPr>
                  </w:pPr>
                  <w:r w:rsidRPr="00C5041E">
                    <w:rPr>
                      <w:color w:val="auto"/>
                      <w:sz w:val="22"/>
                      <w:szCs w:val="22"/>
                    </w:rPr>
                    <w:t xml:space="preserve">Able to relate the optical properties with the concept of </w:t>
                  </w:r>
                  <w:proofErr w:type="spellStart"/>
                  <w:r w:rsidRPr="00C5041E">
                    <w:rPr>
                      <w:color w:val="auto"/>
                      <w:sz w:val="22"/>
                      <w:szCs w:val="22"/>
                    </w:rPr>
                    <w:t>quasiparticles</w:t>
                  </w:r>
                  <w:proofErr w:type="spellEnd"/>
                  <w:r w:rsidRPr="00C5041E">
                    <w:rPr>
                      <w:color w:val="auto"/>
                      <w:sz w:val="22"/>
                      <w:szCs w:val="22"/>
                    </w:rPr>
                    <w:t>.</w:t>
                  </w:r>
                </w:p>
              </w:tc>
            </w:tr>
            <w:tr w:rsidR="00E5014D" w:rsidRPr="00C5041E" w:rsidTr="00DF5A59">
              <w:tc>
                <w:tcPr>
                  <w:tcW w:w="567" w:type="dxa"/>
                </w:tcPr>
                <w:p w:rsidR="00E5014D" w:rsidRPr="00C5041E" w:rsidRDefault="00E5014D" w:rsidP="00A06875">
                  <w:pPr>
                    <w:pStyle w:val="Default"/>
                    <w:rPr>
                      <w:color w:val="auto"/>
                      <w:sz w:val="22"/>
                      <w:szCs w:val="22"/>
                    </w:rPr>
                  </w:pPr>
                  <w:r w:rsidRPr="00C5041E">
                    <w:rPr>
                      <w:color w:val="auto"/>
                      <w:sz w:val="22"/>
                      <w:szCs w:val="22"/>
                    </w:rPr>
                    <w:t>5.</w:t>
                  </w:r>
                </w:p>
              </w:tc>
              <w:tc>
                <w:tcPr>
                  <w:tcW w:w="10348" w:type="dxa"/>
                </w:tcPr>
                <w:p w:rsidR="00E5014D" w:rsidRPr="00C5041E" w:rsidRDefault="00E5014D" w:rsidP="00A06875">
                  <w:pPr>
                    <w:pStyle w:val="Default"/>
                    <w:rPr>
                      <w:color w:val="auto"/>
                      <w:sz w:val="22"/>
                      <w:szCs w:val="22"/>
                    </w:rPr>
                  </w:pPr>
                  <w:r w:rsidRPr="00C5041E">
                    <w:rPr>
                      <w:color w:val="auto"/>
                      <w:sz w:val="22"/>
                      <w:szCs w:val="22"/>
                    </w:rPr>
                    <w:t>Able to correlate the discrete nature of charge and energy states with the quantization of electron transport in nanostructures.</w:t>
                  </w:r>
                </w:p>
              </w:tc>
            </w:tr>
          </w:tbl>
          <w:p w:rsidR="00E5014D" w:rsidRPr="00C5041E" w:rsidRDefault="00E5014D" w:rsidP="00E5014D">
            <w:pPr>
              <w:ind w:left="0" w:right="-43" w:firstLine="0"/>
              <w:rPr>
                <w:b/>
                <w:color w:val="auto"/>
                <w:sz w:val="22"/>
              </w:rPr>
            </w:pPr>
          </w:p>
        </w:tc>
      </w:tr>
      <w:tr w:rsidR="00801373" w:rsidRPr="00C5041E" w:rsidTr="007B21A4">
        <w:trPr>
          <w:trHeight w:val="266"/>
        </w:trPr>
        <w:tc>
          <w:tcPr>
            <w:tcW w:w="1277" w:type="dxa"/>
          </w:tcPr>
          <w:p w:rsidR="00801373" w:rsidRPr="00C5041E" w:rsidRDefault="00801373" w:rsidP="0078737C">
            <w:pPr>
              <w:ind w:left="34" w:right="-16" w:hanging="142"/>
              <w:rPr>
                <w:color w:val="auto"/>
                <w:sz w:val="22"/>
              </w:rPr>
            </w:pPr>
            <w:r w:rsidRPr="00C5041E">
              <w:rPr>
                <w:color w:val="auto"/>
                <w:sz w:val="22"/>
              </w:rPr>
              <w:t>Module-1</w:t>
            </w:r>
          </w:p>
        </w:tc>
        <w:tc>
          <w:tcPr>
            <w:tcW w:w="9355" w:type="dxa"/>
            <w:gridSpan w:val="2"/>
          </w:tcPr>
          <w:p w:rsidR="00801373" w:rsidRPr="00C5041E" w:rsidRDefault="00801373" w:rsidP="0078737C">
            <w:pPr>
              <w:spacing w:line="247" w:lineRule="auto"/>
              <w:ind w:left="0" w:right="-59" w:firstLine="34"/>
              <w:rPr>
                <w:color w:val="auto"/>
                <w:sz w:val="22"/>
              </w:rPr>
            </w:pPr>
            <w:r w:rsidRPr="00C5041E">
              <w:rPr>
                <w:b/>
                <w:color w:val="auto"/>
                <w:sz w:val="22"/>
              </w:rPr>
              <w:t xml:space="preserve">NANOSCALE SYSTEMS: </w:t>
            </w:r>
            <w:r w:rsidRPr="00C5041E">
              <w:rPr>
                <w:color w:val="auto"/>
                <w:sz w:val="22"/>
              </w:rPr>
              <w:t>Length scales in physics, Nanostructures: 1D, 2D and 3D</w:t>
            </w:r>
            <w:r w:rsidRPr="00C5041E">
              <w:rPr>
                <w:b/>
                <w:color w:val="auto"/>
                <w:sz w:val="22"/>
              </w:rPr>
              <w:t xml:space="preserve"> </w:t>
            </w:r>
            <w:r w:rsidRPr="00C5041E">
              <w:rPr>
                <w:color w:val="auto"/>
                <w:sz w:val="22"/>
              </w:rPr>
              <w:t>nanostructures (</w:t>
            </w:r>
            <w:proofErr w:type="spellStart"/>
            <w:r w:rsidRPr="00C5041E">
              <w:rPr>
                <w:color w:val="auto"/>
                <w:sz w:val="22"/>
              </w:rPr>
              <w:t>nanodots</w:t>
            </w:r>
            <w:proofErr w:type="spellEnd"/>
            <w:r w:rsidRPr="00C5041E">
              <w:rPr>
                <w:color w:val="auto"/>
                <w:sz w:val="22"/>
              </w:rPr>
              <w:t xml:space="preserve">, thin films, </w:t>
            </w:r>
            <w:proofErr w:type="spellStart"/>
            <w:r w:rsidRPr="00C5041E">
              <w:rPr>
                <w:color w:val="auto"/>
                <w:sz w:val="22"/>
              </w:rPr>
              <w:t>nanowires</w:t>
            </w:r>
            <w:proofErr w:type="spellEnd"/>
            <w:r w:rsidRPr="00C5041E">
              <w:rPr>
                <w:color w:val="auto"/>
                <w:sz w:val="22"/>
              </w:rPr>
              <w:t xml:space="preserve">, </w:t>
            </w:r>
            <w:proofErr w:type="spellStart"/>
            <w:r w:rsidRPr="00C5041E">
              <w:rPr>
                <w:color w:val="auto"/>
                <w:sz w:val="22"/>
              </w:rPr>
              <w:t>nanorods</w:t>
            </w:r>
            <w:proofErr w:type="spellEnd"/>
            <w:r w:rsidRPr="00C5041E">
              <w:rPr>
                <w:color w:val="auto"/>
                <w:sz w:val="22"/>
              </w:rPr>
              <w:t>)</w:t>
            </w:r>
            <w:r w:rsidRPr="00C5041E">
              <w:rPr>
                <w:b/>
                <w:color w:val="auto"/>
                <w:sz w:val="22"/>
              </w:rPr>
              <w:t>,</w:t>
            </w:r>
            <w:r w:rsidRPr="00C5041E">
              <w:rPr>
                <w:color w:val="auto"/>
                <w:sz w:val="22"/>
              </w:rPr>
              <w:t xml:space="preserve"> Band structure and density of states of materials at </w:t>
            </w:r>
            <w:proofErr w:type="spellStart"/>
            <w:r w:rsidRPr="00C5041E">
              <w:rPr>
                <w:color w:val="auto"/>
                <w:sz w:val="22"/>
              </w:rPr>
              <w:t>nanoscale</w:t>
            </w:r>
            <w:proofErr w:type="spellEnd"/>
            <w:r w:rsidRPr="00C5041E">
              <w:rPr>
                <w:color w:val="auto"/>
                <w:sz w:val="22"/>
              </w:rPr>
              <w:t xml:space="preserve">, Size Effects in </w:t>
            </w:r>
            <w:proofErr w:type="spellStart"/>
            <w:r w:rsidRPr="00C5041E">
              <w:rPr>
                <w:color w:val="auto"/>
                <w:sz w:val="22"/>
              </w:rPr>
              <w:t>nano</w:t>
            </w:r>
            <w:proofErr w:type="spellEnd"/>
            <w:r w:rsidRPr="00C5041E">
              <w:rPr>
                <w:color w:val="auto"/>
                <w:sz w:val="22"/>
              </w:rPr>
              <w:t xml:space="preserve"> systems, Quantum confinement: Applications of Schrodinger equation- Infinite potential well, potential step, potential box, quantum confinement of carriers in 3D, 2D, 1D nanostructures and its consequences.</w:t>
            </w:r>
          </w:p>
        </w:tc>
        <w:tc>
          <w:tcPr>
            <w:tcW w:w="709" w:type="dxa"/>
          </w:tcPr>
          <w:p w:rsidR="00801373" w:rsidRPr="00C5041E" w:rsidRDefault="00801373" w:rsidP="007B21A4">
            <w:pPr>
              <w:tabs>
                <w:tab w:val="left" w:pos="493"/>
              </w:tabs>
              <w:ind w:left="-108" w:firstLine="0"/>
              <w:jc w:val="center"/>
              <w:rPr>
                <w:b/>
                <w:color w:val="auto"/>
                <w:sz w:val="22"/>
              </w:rPr>
            </w:pPr>
            <w:r w:rsidRPr="00C5041E">
              <w:rPr>
                <w:b/>
                <w:color w:val="auto"/>
                <w:sz w:val="22"/>
              </w:rPr>
              <w:t>10</w:t>
            </w:r>
          </w:p>
        </w:tc>
      </w:tr>
      <w:tr w:rsidR="00801373" w:rsidRPr="00C5041E" w:rsidTr="007B21A4">
        <w:trPr>
          <w:trHeight w:val="258"/>
        </w:trPr>
        <w:tc>
          <w:tcPr>
            <w:tcW w:w="1277" w:type="dxa"/>
          </w:tcPr>
          <w:p w:rsidR="00801373" w:rsidRPr="00C5041E" w:rsidRDefault="00801373" w:rsidP="0078737C">
            <w:pPr>
              <w:ind w:left="34" w:right="-16" w:hanging="142"/>
              <w:rPr>
                <w:color w:val="auto"/>
                <w:sz w:val="22"/>
              </w:rPr>
            </w:pPr>
            <w:r w:rsidRPr="00C5041E">
              <w:rPr>
                <w:color w:val="auto"/>
                <w:sz w:val="22"/>
              </w:rPr>
              <w:t>Module-2</w:t>
            </w:r>
          </w:p>
        </w:tc>
        <w:tc>
          <w:tcPr>
            <w:tcW w:w="9355" w:type="dxa"/>
            <w:gridSpan w:val="2"/>
          </w:tcPr>
          <w:p w:rsidR="00801373" w:rsidRPr="00C5041E" w:rsidRDefault="00801373" w:rsidP="0078737C">
            <w:pPr>
              <w:spacing w:line="247" w:lineRule="auto"/>
              <w:ind w:left="34" w:right="-59" w:firstLine="0"/>
              <w:rPr>
                <w:b/>
                <w:color w:val="auto"/>
                <w:sz w:val="22"/>
              </w:rPr>
            </w:pPr>
            <w:r w:rsidRPr="00C5041E">
              <w:rPr>
                <w:b/>
                <w:color w:val="auto"/>
                <w:sz w:val="22"/>
              </w:rPr>
              <w:t xml:space="preserve">SYNTHESIS OF NANOSTRUCTURE MATERIALS: </w:t>
            </w:r>
            <w:r w:rsidRPr="00C5041E">
              <w:rPr>
                <w:color w:val="auto"/>
                <w:sz w:val="22"/>
              </w:rPr>
              <w:t>Top down and Bottom up</w:t>
            </w:r>
            <w:r w:rsidRPr="00C5041E">
              <w:rPr>
                <w:b/>
                <w:color w:val="auto"/>
                <w:sz w:val="22"/>
              </w:rPr>
              <w:t xml:space="preserve"> </w:t>
            </w:r>
            <w:r w:rsidRPr="00C5041E">
              <w:rPr>
                <w:color w:val="auto"/>
                <w:sz w:val="22"/>
              </w:rPr>
              <w:t xml:space="preserve">approach, Photolithography. Ball milling. Gas phase condensation. Vacuum deposition. Physical vapor deposition (PVD): Thermal evaporation, E-beam evaporation, Pulsed Laser deposition. Chemical vapor deposition (CVD). Sol-Gel. Electro deposition. Spray </w:t>
            </w:r>
            <w:proofErr w:type="spellStart"/>
            <w:r w:rsidRPr="00C5041E">
              <w:rPr>
                <w:color w:val="auto"/>
                <w:sz w:val="22"/>
              </w:rPr>
              <w:t>pyrolysis</w:t>
            </w:r>
            <w:proofErr w:type="spellEnd"/>
            <w:r w:rsidRPr="00C5041E">
              <w:rPr>
                <w:color w:val="auto"/>
                <w:sz w:val="22"/>
              </w:rPr>
              <w:t xml:space="preserve">. Hydrothermal synthesis. Preparation through colloidal methods. MBE growth of quantum dots                  </w:t>
            </w:r>
          </w:p>
        </w:tc>
        <w:tc>
          <w:tcPr>
            <w:tcW w:w="709" w:type="dxa"/>
          </w:tcPr>
          <w:p w:rsidR="00801373" w:rsidRPr="00C5041E" w:rsidRDefault="00801373" w:rsidP="007B21A4">
            <w:pPr>
              <w:tabs>
                <w:tab w:val="left" w:pos="493"/>
              </w:tabs>
              <w:ind w:left="-108" w:firstLine="0"/>
              <w:jc w:val="center"/>
              <w:rPr>
                <w:b/>
                <w:color w:val="auto"/>
                <w:sz w:val="22"/>
              </w:rPr>
            </w:pPr>
            <w:r w:rsidRPr="00C5041E">
              <w:rPr>
                <w:b/>
                <w:color w:val="auto"/>
                <w:sz w:val="22"/>
              </w:rPr>
              <w:t>10</w:t>
            </w:r>
          </w:p>
        </w:tc>
      </w:tr>
      <w:tr w:rsidR="00801373" w:rsidRPr="00C5041E" w:rsidTr="007B21A4">
        <w:trPr>
          <w:trHeight w:val="207"/>
        </w:trPr>
        <w:tc>
          <w:tcPr>
            <w:tcW w:w="1277" w:type="dxa"/>
          </w:tcPr>
          <w:p w:rsidR="00801373" w:rsidRPr="00C5041E" w:rsidRDefault="00801373" w:rsidP="0078737C">
            <w:pPr>
              <w:ind w:left="34" w:right="-16" w:hanging="142"/>
              <w:rPr>
                <w:color w:val="auto"/>
                <w:sz w:val="22"/>
              </w:rPr>
            </w:pPr>
            <w:r w:rsidRPr="00C5041E">
              <w:rPr>
                <w:color w:val="auto"/>
                <w:sz w:val="22"/>
              </w:rPr>
              <w:t>Module-3</w:t>
            </w:r>
          </w:p>
        </w:tc>
        <w:tc>
          <w:tcPr>
            <w:tcW w:w="9355" w:type="dxa"/>
            <w:gridSpan w:val="2"/>
            <w:vAlign w:val="bottom"/>
          </w:tcPr>
          <w:p w:rsidR="00801373" w:rsidRPr="00C5041E" w:rsidRDefault="00801373" w:rsidP="0078737C">
            <w:pPr>
              <w:spacing w:line="261" w:lineRule="exact"/>
              <w:ind w:left="34" w:firstLine="0"/>
              <w:rPr>
                <w:color w:val="auto"/>
                <w:sz w:val="22"/>
              </w:rPr>
            </w:pPr>
            <w:r w:rsidRPr="00C5041E">
              <w:rPr>
                <w:b/>
                <w:color w:val="auto"/>
                <w:w w:val="99"/>
                <w:sz w:val="22"/>
              </w:rPr>
              <w:t xml:space="preserve">CHARACTERIZATION: </w:t>
            </w:r>
            <w:r w:rsidRPr="00C5041E">
              <w:rPr>
                <w:color w:val="auto"/>
                <w:w w:val="99"/>
                <w:sz w:val="22"/>
              </w:rPr>
              <w:t>X-Ray Diffraction. Optical</w:t>
            </w:r>
            <w:r w:rsidRPr="00C5041E">
              <w:rPr>
                <w:color w:val="auto"/>
                <w:sz w:val="22"/>
              </w:rPr>
              <w:t xml:space="preserve"> Microscopy Scanning Electron Microscopy Transmission Electron Microscopy Atomic Force Microscopy Scanning Tunneling Microscopy</w:t>
            </w:r>
          </w:p>
        </w:tc>
        <w:tc>
          <w:tcPr>
            <w:tcW w:w="709" w:type="dxa"/>
          </w:tcPr>
          <w:p w:rsidR="00801373" w:rsidRPr="00C5041E" w:rsidRDefault="00801373" w:rsidP="007B21A4">
            <w:pPr>
              <w:tabs>
                <w:tab w:val="left" w:pos="493"/>
              </w:tabs>
              <w:ind w:left="-108" w:firstLine="0"/>
              <w:jc w:val="center"/>
              <w:rPr>
                <w:b/>
                <w:color w:val="auto"/>
                <w:sz w:val="22"/>
              </w:rPr>
            </w:pPr>
            <w:r w:rsidRPr="00C5041E">
              <w:rPr>
                <w:b/>
                <w:color w:val="auto"/>
                <w:sz w:val="22"/>
              </w:rPr>
              <w:t>8</w:t>
            </w:r>
          </w:p>
        </w:tc>
      </w:tr>
      <w:tr w:rsidR="00801373" w:rsidRPr="00C5041E" w:rsidTr="007B21A4">
        <w:trPr>
          <w:trHeight w:val="266"/>
        </w:trPr>
        <w:tc>
          <w:tcPr>
            <w:tcW w:w="1277" w:type="dxa"/>
          </w:tcPr>
          <w:p w:rsidR="00801373" w:rsidRPr="00C5041E" w:rsidRDefault="00801373" w:rsidP="0078737C">
            <w:pPr>
              <w:ind w:left="34" w:right="-16" w:hanging="142"/>
              <w:rPr>
                <w:color w:val="auto"/>
                <w:sz w:val="22"/>
              </w:rPr>
            </w:pPr>
            <w:r w:rsidRPr="00C5041E">
              <w:rPr>
                <w:color w:val="auto"/>
                <w:sz w:val="22"/>
              </w:rPr>
              <w:t>Module-4</w:t>
            </w:r>
          </w:p>
        </w:tc>
        <w:tc>
          <w:tcPr>
            <w:tcW w:w="9355" w:type="dxa"/>
            <w:gridSpan w:val="2"/>
            <w:vAlign w:val="bottom"/>
          </w:tcPr>
          <w:p w:rsidR="00801373" w:rsidRPr="00C5041E" w:rsidRDefault="00801373" w:rsidP="0078737C">
            <w:pPr>
              <w:spacing w:line="255" w:lineRule="exact"/>
              <w:ind w:left="34" w:firstLine="0"/>
              <w:rPr>
                <w:color w:val="auto"/>
                <w:sz w:val="22"/>
              </w:rPr>
            </w:pPr>
            <w:r w:rsidRPr="00C5041E">
              <w:rPr>
                <w:b/>
                <w:color w:val="auto"/>
                <w:sz w:val="22"/>
              </w:rPr>
              <w:t xml:space="preserve">OPTICAL PROPERTIES: </w:t>
            </w:r>
            <w:r w:rsidRPr="00C5041E">
              <w:rPr>
                <w:color w:val="auto"/>
                <w:sz w:val="22"/>
              </w:rPr>
              <w:t>Coulomb interaction in nanostructures. Concept of</w:t>
            </w:r>
            <w:r w:rsidRPr="00C5041E">
              <w:rPr>
                <w:b/>
                <w:color w:val="auto"/>
                <w:sz w:val="22"/>
              </w:rPr>
              <w:t xml:space="preserve"> </w:t>
            </w:r>
            <w:r w:rsidRPr="00C5041E">
              <w:rPr>
                <w:color w:val="auto"/>
                <w:sz w:val="22"/>
              </w:rPr>
              <w:t xml:space="preserve">dielectric constant for nanostructures and charging of nanostructure. Quasi-particles and </w:t>
            </w:r>
            <w:proofErr w:type="spellStart"/>
            <w:r w:rsidRPr="00C5041E">
              <w:rPr>
                <w:color w:val="auto"/>
                <w:sz w:val="22"/>
              </w:rPr>
              <w:t>excitons</w:t>
            </w:r>
            <w:proofErr w:type="spellEnd"/>
            <w:r w:rsidRPr="00C5041E">
              <w:rPr>
                <w:color w:val="auto"/>
                <w:sz w:val="22"/>
              </w:rPr>
              <w:t xml:space="preserve">. </w:t>
            </w:r>
            <w:proofErr w:type="spellStart"/>
            <w:r w:rsidRPr="00C5041E">
              <w:rPr>
                <w:color w:val="auto"/>
                <w:sz w:val="22"/>
              </w:rPr>
              <w:t>Excitons</w:t>
            </w:r>
            <w:proofErr w:type="spellEnd"/>
            <w:r w:rsidRPr="00C5041E">
              <w:rPr>
                <w:color w:val="auto"/>
                <w:sz w:val="22"/>
              </w:rPr>
              <w:t xml:space="preserve"> in direct and indirect band gap semiconductor </w:t>
            </w:r>
            <w:proofErr w:type="spellStart"/>
            <w:r w:rsidRPr="00C5041E">
              <w:rPr>
                <w:color w:val="auto"/>
                <w:sz w:val="22"/>
              </w:rPr>
              <w:t>nanocrystals</w:t>
            </w:r>
            <w:proofErr w:type="spellEnd"/>
            <w:r w:rsidRPr="00C5041E">
              <w:rPr>
                <w:color w:val="auto"/>
                <w:sz w:val="22"/>
              </w:rPr>
              <w:t xml:space="preserve">. Quantitative treatment of quasi-particles and </w:t>
            </w:r>
            <w:proofErr w:type="spellStart"/>
            <w:r w:rsidRPr="00C5041E">
              <w:rPr>
                <w:color w:val="auto"/>
                <w:sz w:val="22"/>
              </w:rPr>
              <w:t>excitons</w:t>
            </w:r>
            <w:proofErr w:type="spellEnd"/>
            <w:r w:rsidRPr="00C5041E">
              <w:rPr>
                <w:color w:val="auto"/>
                <w:sz w:val="22"/>
              </w:rPr>
              <w:t xml:space="preserve">, charging effects. </w:t>
            </w:r>
            <w:proofErr w:type="spellStart"/>
            <w:r w:rsidRPr="00C5041E">
              <w:rPr>
                <w:color w:val="auto"/>
                <w:sz w:val="22"/>
              </w:rPr>
              <w:t>Radiative</w:t>
            </w:r>
            <w:proofErr w:type="spellEnd"/>
            <w:r w:rsidRPr="00C5041E">
              <w:rPr>
                <w:color w:val="auto"/>
                <w:sz w:val="22"/>
              </w:rPr>
              <w:t xml:space="preserve"> processes: General formalization-absorption, emission and luminescence. Optical properties of </w:t>
            </w:r>
            <w:proofErr w:type="spellStart"/>
            <w:r w:rsidRPr="00C5041E">
              <w:rPr>
                <w:color w:val="auto"/>
                <w:sz w:val="22"/>
              </w:rPr>
              <w:t>heterostrctures</w:t>
            </w:r>
            <w:proofErr w:type="spellEnd"/>
            <w:r w:rsidRPr="00C5041E">
              <w:rPr>
                <w:color w:val="auto"/>
                <w:sz w:val="22"/>
              </w:rPr>
              <w:t xml:space="preserve"> and nanostructures.</w:t>
            </w:r>
          </w:p>
        </w:tc>
        <w:tc>
          <w:tcPr>
            <w:tcW w:w="709" w:type="dxa"/>
          </w:tcPr>
          <w:p w:rsidR="00801373" w:rsidRPr="00C5041E" w:rsidRDefault="00801373" w:rsidP="007B21A4">
            <w:pPr>
              <w:tabs>
                <w:tab w:val="left" w:pos="493"/>
              </w:tabs>
              <w:ind w:left="-108" w:firstLine="0"/>
              <w:jc w:val="center"/>
              <w:rPr>
                <w:b/>
                <w:color w:val="auto"/>
                <w:sz w:val="22"/>
              </w:rPr>
            </w:pPr>
            <w:r w:rsidRPr="00C5041E">
              <w:rPr>
                <w:b/>
                <w:color w:val="auto"/>
                <w:sz w:val="22"/>
              </w:rPr>
              <w:t>12</w:t>
            </w:r>
          </w:p>
        </w:tc>
      </w:tr>
      <w:tr w:rsidR="00801373" w:rsidRPr="00C5041E" w:rsidTr="007B21A4">
        <w:trPr>
          <w:trHeight w:val="258"/>
        </w:trPr>
        <w:tc>
          <w:tcPr>
            <w:tcW w:w="1277" w:type="dxa"/>
          </w:tcPr>
          <w:p w:rsidR="00801373" w:rsidRPr="00C5041E" w:rsidRDefault="00801373" w:rsidP="0078737C">
            <w:pPr>
              <w:ind w:left="34" w:right="-16" w:hanging="142"/>
              <w:rPr>
                <w:color w:val="auto"/>
                <w:sz w:val="22"/>
              </w:rPr>
            </w:pPr>
            <w:r w:rsidRPr="00C5041E">
              <w:rPr>
                <w:color w:val="auto"/>
                <w:sz w:val="22"/>
              </w:rPr>
              <w:t>Module-5</w:t>
            </w:r>
          </w:p>
        </w:tc>
        <w:tc>
          <w:tcPr>
            <w:tcW w:w="9355" w:type="dxa"/>
            <w:gridSpan w:val="2"/>
            <w:vAlign w:val="bottom"/>
          </w:tcPr>
          <w:p w:rsidR="00801373" w:rsidRPr="00C5041E" w:rsidRDefault="00801373" w:rsidP="0078737C">
            <w:pPr>
              <w:spacing w:line="0" w:lineRule="atLeast"/>
              <w:ind w:left="0" w:firstLine="0"/>
              <w:rPr>
                <w:color w:val="auto"/>
                <w:sz w:val="22"/>
              </w:rPr>
            </w:pPr>
            <w:r w:rsidRPr="00C5041E">
              <w:rPr>
                <w:b/>
                <w:color w:val="auto"/>
                <w:sz w:val="22"/>
              </w:rPr>
              <w:t>ELECTRON TRANSPORT</w:t>
            </w:r>
            <w:r w:rsidRPr="00C5041E">
              <w:rPr>
                <w:color w:val="auto"/>
                <w:sz w:val="22"/>
              </w:rPr>
              <w:t xml:space="preserve">: Carrier transport in </w:t>
            </w:r>
            <w:proofErr w:type="spellStart"/>
            <w:r w:rsidRPr="00C5041E">
              <w:rPr>
                <w:color w:val="auto"/>
                <w:sz w:val="22"/>
              </w:rPr>
              <w:t>nanostrcutures</w:t>
            </w:r>
            <w:proofErr w:type="spellEnd"/>
            <w:r w:rsidRPr="00C5041E">
              <w:rPr>
                <w:color w:val="auto"/>
                <w:sz w:val="22"/>
              </w:rPr>
              <w:t>. Coulomb blockade</w:t>
            </w:r>
            <w:r w:rsidRPr="00C5041E">
              <w:rPr>
                <w:b/>
                <w:color w:val="auto"/>
                <w:sz w:val="22"/>
              </w:rPr>
              <w:t xml:space="preserve"> </w:t>
            </w:r>
            <w:r w:rsidRPr="00C5041E">
              <w:rPr>
                <w:color w:val="auto"/>
                <w:sz w:val="22"/>
              </w:rPr>
              <w:t>effect, thermionic emission, tunneling and hoping conductivity. Defects and impurities: Deep level and surface defects.</w:t>
            </w:r>
            <w:r w:rsidRPr="00C5041E">
              <w:rPr>
                <w:b/>
                <w:color w:val="auto"/>
                <w:sz w:val="22"/>
              </w:rPr>
              <w:t xml:space="preserve"> APPLICATIONS: </w:t>
            </w:r>
            <w:r w:rsidRPr="00C5041E">
              <w:rPr>
                <w:color w:val="auto"/>
                <w:sz w:val="22"/>
              </w:rPr>
              <w:t xml:space="preserve">Applications of </w:t>
            </w:r>
            <w:proofErr w:type="spellStart"/>
            <w:r w:rsidRPr="00C5041E">
              <w:rPr>
                <w:color w:val="auto"/>
                <w:sz w:val="22"/>
              </w:rPr>
              <w:t>nanoparticles</w:t>
            </w:r>
            <w:proofErr w:type="spellEnd"/>
            <w:r w:rsidRPr="00C5041E">
              <w:rPr>
                <w:color w:val="auto"/>
                <w:sz w:val="22"/>
              </w:rPr>
              <w:t xml:space="preserve">, quantum dots, </w:t>
            </w:r>
            <w:proofErr w:type="spellStart"/>
            <w:r w:rsidRPr="00C5041E">
              <w:rPr>
                <w:color w:val="auto"/>
                <w:sz w:val="22"/>
              </w:rPr>
              <w:t>nanowires</w:t>
            </w:r>
            <w:proofErr w:type="spellEnd"/>
            <w:r w:rsidRPr="00C5041E">
              <w:rPr>
                <w:color w:val="auto"/>
                <w:sz w:val="22"/>
              </w:rPr>
              <w:t xml:space="preserve"> and thin</w:t>
            </w:r>
            <w:r w:rsidRPr="00C5041E">
              <w:rPr>
                <w:b/>
                <w:color w:val="auto"/>
                <w:sz w:val="22"/>
              </w:rPr>
              <w:t xml:space="preserve"> </w:t>
            </w:r>
            <w:r w:rsidRPr="00C5041E">
              <w:rPr>
                <w:color w:val="auto"/>
                <w:sz w:val="22"/>
              </w:rPr>
              <w:t xml:space="preserve">films for photonic devices (LED, solar cells). Single electron transfer devices (no derivation). CNT based transistors. </w:t>
            </w:r>
            <w:proofErr w:type="spellStart"/>
            <w:r w:rsidRPr="00C5041E">
              <w:rPr>
                <w:color w:val="auto"/>
                <w:sz w:val="22"/>
              </w:rPr>
              <w:t>Nanomaterial</w:t>
            </w:r>
            <w:proofErr w:type="spellEnd"/>
            <w:r w:rsidRPr="00C5041E">
              <w:rPr>
                <w:color w:val="auto"/>
                <w:sz w:val="22"/>
              </w:rPr>
              <w:t xml:space="preserve"> Devices: Quantum dots </w:t>
            </w:r>
            <w:proofErr w:type="spellStart"/>
            <w:r w:rsidRPr="00C5041E">
              <w:rPr>
                <w:color w:val="auto"/>
                <w:sz w:val="22"/>
              </w:rPr>
              <w:t>heterostructure</w:t>
            </w:r>
            <w:proofErr w:type="spellEnd"/>
            <w:r w:rsidRPr="00C5041E">
              <w:rPr>
                <w:color w:val="auto"/>
                <w:sz w:val="22"/>
              </w:rPr>
              <w:t xml:space="preserve"> lasers, optical switching and optical data storage. Magnetic quantum well; magnetic dots - magnetic data storage. Micro Electromechanical Systems (MEMS), </w:t>
            </w:r>
            <w:proofErr w:type="spellStart"/>
            <w:r w:rsidRPr="00C5041E">
              <w:rPr>
                <w:color w:val="auto"/>
                <w:sz w:val="22"/>
              </w:rPr>
              <w:t>Nano</w:t>
            </w:r>
            <w:proofErr w:type="spellEnd"/>
            <w:r w:rsidRPr="00C5041E">
              <w:rPr>
                <w:color w:val="auto"/>
                <w:sz w:val="22"/>
              </w:rPr>
              <w:t xml:space="preserve"> Electromechanical Systems (NEMS).</w:t>
            </w:r>
          </w:p>
        </w:tc>
        <w:tc>
          <w:tcPr>
            <w:tcW w:w="709" w:type="dxa"/>
          </w:tcPr>
          <w:p w:rsidR="00801373" w:rsidRPr="00C5041E" w:rsidRDefault="00801373" w:rsidP="007B21A4">
            <w:pPr>
              <w:tabs>
                <w:tab w:val="left" w:pos="493"/>
              </w:tabs>
              <w:ind w:left="-108" w:firstLine="0"/>
              <w:jc w:val="center"/>
              <w:rPr>
                <w:b/>
                <w:color w:val="auto"/>
                <w:sz w:val="22"/>
              </w:rPr>
            </w:pPr>
            <w:r w:rsidRPr="00C5041E">
              <w:rPr>
                <w:b/>
                <w:color w:val="auto"/>
                <w:sz w:val="22"/>
              </w:rPr>
              <w:t>10</w:t>
            </w:r>
          </w:p>
        </w:tc>
      </w:tr>
      <w:tr w:rsidR="00801373" w:rsidRPr="00C5041E" w:rsidTr="0078737C">
        <w:trPr>
          <w:trHeight w:val="258"/>
        </w:trPr>
        <w:tc>
          <w:tcPr>
            <w:tcW w:w="11341" w:type="dxa"/>
            <w:gridSpan w:val="4"/>
          </w:tcPr>
          <w:p w:rsidR="00801373" w:rsidRPr="00C5041E" w:rsidRDefault="00801373" w:rsidP="0078737C">
            <w:pPr>
              <w:spacing w:line="0" w:lineRule="atLeast"/>
              <w:ind w:left="660"/>
              <w:rPr>
                <w:b/>
                <w:color w:val="auto"/>
                <w:sz w:val="22"/>
              </w:rPr>
            </w:pPr>
            <w:r w:rsidRPr="00C5041E">
              <w:rPr>
                <w:b/>
                <w:color w:val="auto"/>
                <w:sz w:val="22"/>
              </w:rPr>
              <w:t>Reference books:</w:t>
            </w:r>
          </w:p>
          <w:p w:rsidR="00801373" w:rsidRPr="00C5041E" w:rsidRDefault="00801373" w:rsidP="0078737C">
            <w:pPr>
              <w:spacing w:line="16" w:lineRule="exact"/>
              <w:rPr>
                <w:color w:val="auto"/>
                <w:sz w:val="22"/>
              </w:rPr>
            </w:pPr>
          </w:p>
          <w:p w:rsidR="00801373" w:rsidRPr="0049162C" w:rsidRDefault="00801373" w:rsidP="008C6DA9">
            <w:pPr>
              <w:numPr>
                <w:ilvl w:val="0"/>
                <w:numId w:val="202"/>
              </w:numPr>
              <w:tabs>
                <w:tab w:val="left" w:pos="1060"/>
              </w:tabs>
              <w:spacing w:after="0" w:line="235" w:lineRule="auto"/>
              <w:ind w:right="1160"/>
              <w:jc w:val="left"/>
              <w:rPr>
                <w:color w:val="auto"/>
                <w:sz w:val="22"/>
              </w:rPr>
            </w:pPr>
            <w:r w:rsidRPr="0049162C">
              <w:rPr>
                <w:color w:val="auto"/>
                <w:sz w:val="22"/>
              </w:rPr>
              <w:t>C.P. Poole, Jr. Frank J. Owens, Introduction to Nanotechnology (Wiley India Pvt. Ltd.).</w:t>
            </w:r>
          </w:p>
          <w:p w:rsidR="00801373" w:rsidRPr="0049162C" w:rsidRDefault="00801373" w:rsidP="008C6DA9">
            <w:pPr>
              <w:numPr>
                <w:ilvl w:val="0"/>
                <w:numId w:val="202"/>
              </w:numPr>
              <w:tabs>
                <w:tab w:val="left" w:pos="1060"/>
              </w:tabs>
              <w:spacing w:after="0" w:line="235" w:lineRule="auto"/>
              <w:ind w:right="1160"/>
              <w:jc w:val="left"/>
              <w:rPr>
                <w:color w:val="auto"/>
                <w:sz w:val="22"/>
              </w:rPr>
            </w:pPr>
            <w:r w:rsidRPr="0049162C">
              <w:rPr>
                <w:color w:val="auto"/>
                <w:sz w:val="22"/>
              </w:rPr>
              <w:t xml:space="preserve">S.K. </w:t>
            </w:r>
            <w:proofErr w:type="spellStart"/>
            <w:r w:rsidRPr="0049162C">
              <w:rPr>
                <w:color w:val="auto"/>
                <w:sz w:val="22"/>
              </w:rPr>
              <w:t>Kulkarni</w:t>
            </w:r>
            <w:proofErr w:type="spellEnd"/>
            <w:r w:rsidRPr="0049162C">
              <w:rPr>
                <w:color w:val="auto"/>
                <w:sz w:val="22"/>
              </w:rPr>
              <w:t>, Nanotechnology: Principles &amp; Practices (Capital Publishing Company)</w:t>
            </w:r>
          </w:p>
          <w:p w:rsidR="00801373" w:rsidRPr="0049162C" w:rsidRDefault="00801373" w:rsidP="008C6DA9">
            <w:pPr>
              <w:numPr>
                <w:ilvl w:val="0"/>
                <w:numId w:val="202"/>
              </w:numPr>
              <w:tabs>
                <w:tab w:val="left" w:pos="1060"/>
              </w:tabs>
              <w:spacing w:after="0" w:line="235" w:lineRule="auto"/>
              <w:ind w:right="1160"/>
              <w:jc w:val="left"/>
              <w:rPr>
                <w:color w:val="auto"/>
                <w:sz w:val="22"/>
              </w:rPr>
            </w:pPr>
            <w:r w:rsidRPr="0049162C">
              <w:rPr>
                <w:color w:val="auto"/>
                <w:sz w:val="22"/>
              </w:rPr>
              <w:t xml:space="preserve">K.K. </w:t>
            </w:r>
            <w:proofErr w:type="spellStart"/>
            <w:r w:rsidRPr="0049162C">
              <w:rPr>
                <w:color w:val="auto"/>
                <w:sz w:val="22"/>
              </w:rPr>
              <w:t>Chattopadhyay</w:t>
            </w:r>
            <w:proofErr w:type="spellEnd"/>
            <w:r w:rsidRPr="0049162C">
              <w:rPr>
                <w:color w:val="auto"/>
                <w:sz w:val="22"/>
              </w:rPr>
              <w:t xml:space="preserve"> and A. N. </w:t>
            </w:r>
            <w:proofErr w:type="spellStart"/>
            <w:r w:rsidRPr="0049162C">
              <w:rPr>
                <w:color w:val="auto"/>
                <w:sz w:val="22"/>
              </w:rPr>
              <w:t>Banerjee</w:t>
            </w:r>
            <w:proofErr w:type="spellEnd"/>
            <w:r w:rsidRPr="0049162C">
              <w:rPr>
                <w:color w:val="auto"/>
                <w:sz w:val="22"/>
              </w:rPr>
              <w:t xml:space="preserve">, Introduction to </w:t>
            </w:r>
            <w:proofErr w:type="spellStart"/>
            <w:r w:rsidRPr="0049162C">
              <w:rPr>
                <w:color w:val="auto"/>
                <w:sz w:val="22"/>
              </w:rPr>
              <w:t>Nanoscience</w:t>
            </w:r>
            <w:proofErr w:type="spellEnd"/>
            <w:r w:rsidRPr="0049162C">
              <w:rPr>
                <w:color w:val="auto"/>
                <w:sz w:val="22"/>
              </w:rPr>
              <w:t xml:space="preserve"> and Technology (PHI Learning Private Limited).</w:t>
            </w:r>
          </w:p>
          <w:p w:rsidR="00801373" w:rsidRPr="0049162C" w:rsidRDefault="00801373" w:rsidP="008C6DA9">
            <w:pPr>
              <w:numPr>
                <w:ilvl w:val="0"/>
                <w:numId w:val="202"/>
              </w:numPr>
              <w:tabs>
                <w:tab w:val="left" w:pos="1060"/>
              </w:tabs>
              <w:spacing w:after="0" w:line="235" w:lineRule="auto"/>
              <w:ind w:right="1160"/>
              <w:jc w:val="left"/>
              <w:rPr>
                <w:color w:val="auto"/>
                <w:sz w:val="22"/>
              </w:rPr>
            </w:pPr>
            <w:r w:rsidRPr="0049162C">
              <w:rPr>
                <w:color w:val="auto"/>
                <w:sz w:val="22"/>
              </w:rPr>
              <w:lastRenderedPageBreak/>
              <w:t xml:space="preserve">Richard Booker, Earl </w:t>
            </w:r>
            <w:proofErr w:type="spellStart"/>
            <w:r w:rsidRPr="0049162C">
              <w:rPr>
                <w:color w:val="auto"/>
                <w:sz w:val="22"/>
              </w:rPr>
              <w:t>Boysen</w:t>
            </w:r>
            <w:proofErr w:type="spellEnd"/>
            <w:r w:rsidRPr="0049162C">
              <w:rPr>
                <w:color w:val="auto"/>
                <w:sz w:val="22"/>
              </w:rPr>
              <w:t>, Nanotechnology (John Wiley and Sons).</w:t>
            </w:r>
          </w:p>
          <w:p w:rsidR="00801373" w:rsidRPr="0049162C" w:rsidRDefault="00801373" w:rsidP="008C6DA9">
            <w:pPr>
              <w:numPr>
                <w:ilvl w:val="0"/>
                <w:numId w:val="202"/>
              </w:numPr>
              <w:tabs>
                <w:tab w:val="left" w:pos="1060"/>
              </w:tabs>
              <w:spacing w:after="0" w:line="235" w:lineRule="auto"/>
              <w:ind w:right="1160"/>
              <w:jc w:val="left"/>
              <w:rPr>
                <w:color w:val="auto"/>
                <w:sz w:val="22"/>
              </w:rPr>
            </w:pPr>
            <w:r w:rsidRPr="0049162C">
              <w:rPr>
                <w:color w:val="auto"/>
                <w:sz w:val="22"/>
              </w:rPr>
              <w:t xml:space="preserve">M. Hosokawa, K. </w:t>
            </w:r>
            <w:proofErr w:type="spellStart"/>
            <w:r w:rsidRPr="0049162C">
              <w:rPr>
                <w:color w:val="auto"/>
                <w:sz w:val="22"/>
              </w:rPr>
              <w:t>Nogi</w:t>
            </w:r>
            <w:proofErr w:type="spellEnd"/>
            <w:r w:rsidRPr="0049162C">
              <w:rPr>
                <w:color w:val="auto"/>
                <w:sz w:val="22"/>
              </w:rPr>
              <w:t xml:space="preserve">, M. </w:t>
            </w:r>
            <w:proofErr w:type="spellStart"/>
            <w:r w:rsidRPr="0049162C">
              <w:rPr>
                <w:color w:val="auto"/>
                <w:sz w:val="22"/>
              </w:rPr>
              <w:t>Naita</w:t>
            </w:r>
            <w:proofErr w:type="spellEnd"/>
            <w:r w:rsidRPr="0049162C">
              <w:rPr>
                <w:color w:val="auto"/>
                <w:sz w:val="22"/>
              </w:rPr>
              <w:t xml:space="preserve">, T. Yokoyama, </w:t>
            </w:r>
            <w:proofErr w:type="spellStart"/>
            <w:r w:rsidRPr="0049162C">
              <w:rPr>
                <w:color w:val="auto"/>
                <w:sz w:val="22"/>
              </w:rPr>
              <w:t>Nanoparticle</w:t>
            </w:r>
            <w:proofErr w:type="spellEnd"/>
            <w:r w:rsidRPr="0049162C">
              <w:rPr>
                <w:color w:val="auto"/>
                <w:sz w:val="22"/>
              </w:rPr>
              <w:t xml:space="preserve"> Technology Handbook (Elsevier, 2007).</w:t>
            </w:r>
          </w:p>
          <w:p w:rsidR="00801373" w:rsidRPr="0049162C" w:rsidRDefault="00801373" w:rsidP="008C6DA9">
            <w:pPr>
              <w:numPr>
                <w:ilvl w:val="0"/>
                <w:numId w:val="202"/>
              </w:numPr>
              <w:tabs>
                <w:tab w:val="left" w:pos="1060"/>
              </w:tabs>
              <w:spacing w:after="0" w:line="235" w:lineRule="auto"/>
              <w:ind w:right="1160"/>
              <w:jc w:val="left"/>
              <w:rPr>
                <w:color w:val="auto"/>
                <w:sz w:val="22"/>
              </w:rPr>
            </w:pPr>
            <w:r w:rsidRPr="0049162C">
              <w:rPr>
                <w:color w:val="auto"/>
                <w:sz w:val="22"/>
              </w:rPr>
              <w:t xml:space="preserve">Introduction to </w:t>
            </w:r>
            <w:proofErr w:type="spellStart"/>
            <w:r w:rsidRPr="0049162C">
              <w:rPr>
                <w:color w:val="auto"/>
                <w:sz w:val="22"/>
              </w:rPr>
              <w:t>Nanoelectronics</w:t>
            </w:r>
            <w:proofErr w:type="spellEnd"/>
            <w:r w:rsidRPr="0049162C">
              <w:rPr>
                <w:color w:val="auto"/>
                <w:sz w:val="22"/>
              </w:rPr>
              <w:t xml:space="preserve">, V.V. </w:t>
            </w:r>
            <w:proofErr w:type="spellStart"/>
            <w:r w:rsidRPr="0049162C">
              <w:rPr>
                <w:color w:val="auto"/>
                <w:sz w:val="22"/>
              </w:rPr>
              <w:t>Mitin</w:t>
            </w:r>
            <w:proofErr w:type="spellEnd"/>
            <w:r w:rsidRPr="0049162C">
              <w:rPr>
                <w:color w:val="auto"/>
                <w:sz w:val="22"/>
              </w:rPr>
              <w:t xml:space="preserve">, V.A. </w:t>
            </w:r>
            <w:proofErr w:type="spellStart"/>
            <w:r w:rsidRPr="0049162C">
              <w:rPr>
                <w:color w:val="auto"/>
                <w:sz w:val="22"/>
              </w:rPr>
              <w:t>Kochelap</w:t>
            </w:r>
            <w:proofErr w:type="spellEnd"/>
            <w:r w:rsidRPr="0049162C">
              <w:rPr>
                <w:color w:val="auto"/>
                <w:sz w:val="22"/>
              </w:rPr>
              <w:t xml:space="preserve"> and M.A. </w:t>
            </w:r>
            <w:proofErr w:type="spellStart"/>
            <w:r w:rsidRPr="0049162C">
              <w:rPr>
                <w:color w:val="auto"/>
                <w:sz w:val="22"/>
              </w:rPr>
              <w:t>Stroscio</w:t>
            </w:r>
            <w:proofErr w:type="spellEnd"/>
            <w:r w:rsidRPr="0049162C">
              <w:rPr>
                <w:color w:val="auto"/>
                <w:sz w:val="22"/>
              </w:rPr>
              <w:t>, 2011, Cambridge University Press.</w:t>
            </w:r>
          </w:p>
          <w:p w:rsidR="00801373" w:rsidRPr="0049162C" w:rsidRDefault="00801373" w:rsidP="008C6DA9">
            <w:pPr>
              <w:numPr>
                <w:ilvl w:val="0"/>
                <w:numId w:val="202"/>
              </w:numPr>
              <w:tabs>
                <w:tab w:val="left" w:pos="1060"/>
              </w:tabs>
              <w:spacing w:after="0" w:line="235" w:lineRule="auto"/>
              <w:ind w:right="1160"/>
              <w:jc w:val="left"/>
              <w:rPr>
                <w:rFonts w:eastAsia="Symbol"/>
                <w:color w:val="auto"/>
                <w:sz w:val="22"/>
              </w:rPr>
            </w:pPr>
            <w:r w:rsidRPr="0049162C">
              <w:rPr>
                <w:color w:val="auto"/>
                <w:sz w:val="22"/>
              </w:rPr>
              <w:t xml:space="preserve">Bharat </w:t>
            </w:r>
            <w:proofErr w:type="spellStart"/>
            <w:r w:rsidRPr="0049162C">
              <w:rPr>
                <w:color w:val="auto"/>
                <w:sz w:val="22"/>
              </w:rPr>
              <w:t>Bhushan</w:t>
            </w:r>
            <w:proofErr w:type="spellEnd"/>
            <w:r w:rsidRPr="0049162C">
              <w:rPr>
                <w:color w:val="auto"/>
                <w:sz w:val="22"/>
              </w:rPr>
              <w:t>, Springer Handbook of Nanotechnology (Springer-</w:t>
            </w:r>
            <w:proofErr w:type="spellStart"/>
            <w:r w:rsidRPr="0049162C">
              <w:rPr>
                <w:color w:val="auto"/>
                <w:sz w:val="22"/>
              </w:rPr>
              <w:t>Verlag</w:t>
            </w:r>
            <w:proofErr w:type="spellEnd"/>
            <w:r w:rsidRPr="0049162C">
              <w:rPr>
                <w:color w:val="auto"/>
                <w:sz w:val="22"/>
              </w:rPr>
              <w:t>, Berlin, 2004).</w:t>
            </w:r>
          </w:p>
        </w:tc>
      </w:tr>
    </w:tbl>
    <w:p w:rsidR="009875D9" w:rsidRPr="007B21A4" w:rsidRDefault="009875D9" w:rsidP="007B21A4">
      <w:pPr>
        <w:rPr>
          <w:b/>
          <w:bCs/>
          <w:color w:val="auto"/>
          <w:sz w:val="22"/>
        </w:rPr>
      </w:pPr>
      <w:r w:rsidRPr="00C5041E">
        <w:rPr>
          <w:b/>
          <w:bCs/>
          <w:color w:val="auto"/>
          <w:sz w:val="22"/>
        </w:rPr>
        <w:lastRenderedPageBreak/>
        <w:tab/>
      </w:r>
      <w:r w:rsidRPr="00C5041E">
        <w:rPr>
          <w:b/>
          <w:bCs/>
          <w:color w:val="auto"/>
          <w:sz w:val="22"/>
        </w:rPr>
        <w:tab/>
      </w:r>
      <w:r w:rsidRPr="00C5041E">
        <w:rPr>
          <w:b/>
          <w:bCs/>
          <w:color w:val="auto"/>
          <w:sz w:val="22"/>
        </w:rPr>
        <w:tab/>
      </w:r>
      <w:r w:rsidRPr="00C5041E">
        <w:rPr>
          <w:b/>
          <w:bCs/>
          <w:color w:val="auto"/>
          <w:sz w:val="22"/>
        </w:rPr>
        <w:tab/>
      </w:r>
      <w:r w:rsidRPr="00C5041E">
        <w:rPr>
          <w:b/>
          <w:color w:val="auto"/>
          <w:sz w:val="22"/>
        </w:rPr>
        <w:tab/>
      </w:r>
      <w:r w:rsidRPr="00C5041E">
        <w:rPr>
          <w:b/>
          <w:color w:val="auto"/>
          <w:sz w:val="22"/>
        </w:rPr>
        <w:tab/>
      </w:r>
    </w:p>
    <w:p w:rsidR="00DF5A59" w:rsidRPr="00C5041E" w:rsidRDefault="00DF5A59" w:rsidP="00DF5A59">
      <w:pPr>
        <w:pStyle w:val="Default"/>
        <w:jc w:val="center"/>
        <w:rPr>
          <w:b/>
          <w:bCs/>
          <w:sz w:val="26"/>
          <w:szCs w:val="26"/>
          <w:u w:val="single"/>
        </w:rPr>
      </w:pPr>
    </w:p>
    <w:tbl>
      <w:tblPr>
        <w:tblW w:w="9481" w:type="dxa"/>
        <w:tblInd w:w="95" w:type="dxa"/>
        <w:tblLayout w:type="fixed"/>
        <w:tblLook w:val="04A0"/>
      </w:tblPr>
      <w:tblGrid>
        <w:gridCol w:w="6392"/>
        <w:gridCol w:w="3089"/>
      </w:tblGrid>
      <w:tr w:rsidR="00DF5A59" w:rsidRPr="00C5041E" w:rsidTr="007B21A4">
        <w:trPr>
          <w:trHeight w:val="315"/>
        </w:trPr>
        <w:tc>
          <w:tcPr>
            <w:tcW w:w="6392" w:type="dxa"/>
            <w:tcBorders>
              <w:top w:val="single" w:sz="4" w:space="0" w:color="auto"/>
              <w:left w:val="single" w:sz="4" w:space="0" w:color="auto"/>
              <w:bottom w:val="single" w:sz="4" w:space="0" w:color="auto"/>
              <w:right w:val="single" w:sz="4" w:space="0" w:color="auto"/>
            </w:tcBorders>
            <w:vAlign w:val="bottom"/>
            <w:hideMark/>
          </w:tcPr>
          <w:p w:rsidR="00DF5A59" w:rsidRPr="00C5041E" w:rsidRDefault="00DF5A59" w:rsidP="007B21A4">
            <w:pPr>
              <w:spacing w:before="100" w:beforeAutospacing="1" w:after="0" w:line="273" w:lineRule="auto"/>
              <w:rPr>
                <w:rFonts w:eastAsia="SimSun"/>
                <w:b/>
                <w:bCs/>
                <w:sz w:val="24"/>
                <w:szCs w:val="24"/>
              </w:rPr>
            </w:pPr>
            <w:r w:rsidRPr="00C5041E">
              <w:rPr>
                <w:b/>
                <w:bCs/>
                <w:sz w:val="24"/>
                <w:szCs w:val="24"/>
              </w:rPr>
              <w:t>Course Delivery methods</w:t>
            </w:r>
          </w:p>
        </w:tc>
        <w:tc>
          <w:tcPr>
            <w:tcW w:w="3089" w:type="dxa"/>
            <w:tcBorders>
              <w:top w:val="single" w:sz="4" w:space="0" w:color="auto"/>
              <w:left w:val="nil"/>
              <w:bottom w:val="single" w:sz="4" w:space="0" w:color="auto"/>
              <w:right w:val="single" w:sz="4" w:space="0" w:color="auto"/>
            </w:tcBorders>
          </w:tcPr>
          <w:p w:rsidR="00DF5A59" w:rsidRPr="00C5041E" w:rsidRDefault="00DF5A59" w:rsidP="007B21A4">
            <w:pPr>
              <w:spacing w:before="100" w:beforeAutospacing="1" w:after="0" w:line="273" w:lineRule="auto"/>
              <w:rPr>
                <w:rFonts w:eastAsia="SimSun"/>
                <w:b/>
                <w:bCs/>
                <w:sz w:val="24"/>
                <w:szCs w:val="24"/>
              </w:rPr>
            </w:pPr>
          </w:p>
        </w:tc>
      </w:tr>
      <w:tr w:rsidR="00DF5A59" w:rsidRPr="00C5041E" w:rsidTr="007B21A4">
        <w:trPr>
          <w:trHeight w:val="300"/>
        </w:trPr>
        <w:tc>
          <w:tcPr>
            <w:tcW w:w="6392" w:type="dxa"/>
            <w:tcBorders>
              <w:top w:val="nil"/>
              <w:left w:val="single" w:sz="4" w:space="0" w:color="auto"/>
              <w:bottom w:val="single" w:sz="4" w:space="0" w:color="auto"/>
              <w:right w:val="single" w:sz="4" w:space="0" w:color="auto"/>
            </w:tcBorders>
            <w:vAlign w:val="bottom"/>
            <w:hideMark/>
          </w:tcPr>
          <w:p w:rsidR="00DF5A59" w:rsidRPr="00C5041E" w:rsidRDefault="00DF5A59" w:rsidP="007B21A4">
            <w:pPr>
              <w:spacing w:before="100" w:beforeAutospacing="1" w:after="0" w:line="273" w:lineRule="auto"/>
              <w:rPr>
                <w:rFonts w:eastAsia="SimSun"/>
                <w:sz w:val="22"/>
              </w:rPr>
            </w:pPr>
            <w:r w:rsidRPr="00C5041E">
              <w:t>Lecture by use of boards/LCD projectors/OHP projectors</w:t>
            </w:r>
          </w:p>
        </w:tc>
        <w:tc>
          <w:tcPr>
            <w:tcW w:w="3089" w:type="dxa"/>
            <w:tcBorders>
              <w:top w:val="nil"/>
              <w:left w:val="nil"/>
              <w:bottom w:val="single" w:sz="4" w:space="0" w:color="auto"/>
              <w:right w:val="single" w:sz="4" w:space="0" w:color="auto"/>
            </w:tcBorders>
            <w:hideMark/>
          </w:tcPr>
          <w:p w:rsidR="00DF5A59" w:rsidRPr="00C5041E" w:rsidRDefault="00DF5A59" w:rsidP="007B21A4">
            <w:pPr>
              <w:spacing w:before="100" w:beforeAutospacing="1" w:after="0" w:line="273" w:lineRule="auto"/>
              <w:rPr>
                <w:rFonts w:eastAsia="SimSun"/>
                <w:sz w:val="22"/>
              </w:rPr>
            </w:pPr>
            <w:r w:rsidRPr="00C5041E">
              <w:t>Yes</w:t>
            </w:r>
          </w:p>
        </w:tc>
      </w:tr>
      <w:tr w:rsidR="00DF5A59" w:rsidRPr="00C5041E" w:rsidTr="007B21A4">
        <w:trPr>
          <w:trHeight w:val="300"/>
        </w:trPr>
        <w:tc>
          <w:tcPr>
            <w:tcW w:w="6392" w:type="dxa"/>
            <w:tcBorders>
              <w:top w:val="nil"/>
              <w:left w:val="single" w:sz="4" w:space="0" w:color="auto"/>
              <w:bottom w:val="single" w:sz="4" w:space="0" w:color="auto"/>
              <w:right w:val="single" w:sz="4" w:space="0" w:color="auto"/>
            </w:tcBorders>
            <w:vAlign w:val="bottom"/>
            <w:hideMark/>
          </w:tcPr>
          <w:p w:rsidR="00DF5A59" w:rsidRPr="00C5041E" w:rsidRDefault="00DF5A59" w:rsidP="007B21A4">
            <w:pPr>
              <w:spacing w:before="100" w:beforeAutospacing="1" w:after="0" w:line="273" w:lineRule="auto"/>
              <w:rPr>
                <w:rFonts w:eastAsia="SimSun"/>
                <w:sz w:val="22"/>
              </w:rPr>
            </w:pPr>
            <w:r w:rsidRPr="00C5041E">
              <w:t>Tutorials/Assignments</w:t>
            </w:r>
          </w:p>
        </w:tc>
        <w:tc>
          <w:tcPr>
            <w:tcW w:w="3089" w:type="dxa"/>
            <w:tcBorders>
              <w:top w:val="nil"/>
              <w:left w:val="nil"/>
              <w:bottom w:val="single" w:sz="4" w:space="0" w:color="auto"/>
              <w:right w:val="single" w:sz="4" w:space="0" w:color="auto"/>
            </w:tcBorders>
            <w:hideMark/>
          </w:tcPr>
          <w:p w:rsidR="00DF5A59" w:rsidRPr="00C5041E" w:rsidRDefault="00DF5A59" w:rsidP="007B21A4">
            <w:pPr>
              <w:spacing w:before="100" w:beforeAutospacing="1" w:after="0" w:line="273" w:lineRule="auto"/>
              <w:rPr>
                <w:rFonts w:eastAsia="SimSun"/>
                <w:sz w:val="22"/>
              </w:rPr>
            </w:pPr>
            <w:r w:rsidRPr="00C5041E">
              <w:t>Yes</w:t>
            </w:r>
          </w:p>
        </w:tc>
      </w:tr>
      <w:tr w:rsidR="00DF5A59" w:rsidRPr="00C5041E" w:rsidTr="007B21A4">
        <w:trPr>
          <w:trHeight w:val="300"/>
        </w:trPr>
        <w:tc>
          <w:tcPr>
            <w:tcW w:w="6392" w:type="dxa"/>
            <w:tcBorders>
              <w:top w:val="nil"/>
              <w:left w:val="single" w:sz="4" w:space="0" w:color="auto"/>
              <w:bottom w:val="single" w:sz="4" w:space="0" w:color="auto"/>
              <w:right w:val="single" w:sz="4" w:space="0" w:color="auto"/>
            </w:tcBorders>
            <w:vAlign w:val="bottom"/>
            <w:hideMark/>
          </w:tcPr>
          <w:p w:rsidR="00DF5A59" w:rsidRPr="00C5041E" w:rsidRDefault="00DF5A59" w:rsidP="007B21A4">
            <w:pPr>
              <w:spacing w:before="100" w:beforeAutospacing="1" w:after="0" w:line="273" w:lineRule="auto"/>
              <w:rPr>
                <w:rFonts w:eastAsia="SimSun"/>
                <w:sz w:val="22"/>
              </w:rPr>
            </w:pPr>
            <w:r w:rsidRPr="00C5041E">
              <w:t>Seminars</w:t>
            </w:r>
          </w:p>
        </w:tc>
        <w:tc>
          <w:tcPr>
            <w:tcW w:w="3089" w:type="dxa"/>
            <w:tcBorders>
              <w:top w:val="nil"/>
              <w:left w:val="nil"/>
              <w:bottom w:val="single" w:sz="4" w:space="0" w:color="auto"/>
              <w:right w:val="single" w:sz="4" w:space="0" w:color="auto"/>
            </w:tcBorders>
            <w:hideMark/>
          </w:tcPr>
          <w:p w:rsidR="00DF5A59" w:rsidRPr="00C5041E" w:rsidRDefault="00DF5A59" w:rsidP="007B21A4">
            <w:pPr>
              <w:spacing w:before="100" w:beforeAutospacing="1" w:after="0" w:line="273" w:lineRule="auto"/>
              <w:rPr>
                <w:rFonts w:eastAsia="SimSun"/>
                <w:sz w:val="22"/>
              </w:rPr>
            </w:pPr>
            <w:r w:rsidRPr="00C5041E">
              <w:t>No</w:t>
            </w:r>
          </w:p>
        </w:tc>
      </w:tr>
      <w:tr w:rsidR="00DF5A59" w:rsidRPr="00C5041E" w:rsidTr="007B21A4">
        <w:trPr>
          <w:trHeight w:val="300"/>
        </w:trPr>
        <w:tc>
          <w:tcPr>
            <w:tcW w:w="6392" w:type="dxa"/>
            <w:tcBorders>
              <w:top w:val="nil"/>
              <w:left w:val="single" w:sz="4" w:space="0" w:color="auto"/>
              <w:bottom w:val="single" w:sz="4" w:space="0" w:color="auto"/>
              <w:right w:val="single" w:sz="4" w:space="0" w:color="auto"/>
            </w:tcBorders>
            <w:vAlign w:val="bottom"/>
            <w:hideMark/>
          </w:tcPr>
          <w:p w:rsidR="00DF5A59" w:rsidRPr="00C5041E" w:rsidRDefault="00DF5A59" w:rsidP="007B21A4">
            <w:pPr>
              <w:spacing w:before="100" w:beforeAutospacing="1" w:after="0" w:line="273" w:lineRule="auto"/>
              <w:rPr>
                <w:rFonts w:eastAsia="SimSun"/>
                <w:sz w:val="22"/>
              </w:rPr>
            </w:pPr>
            <w:r w:rsidRPr="00C5041E">
              <w:t>Mini projects/Projects</w:t>
            </w:r>
          </w:p>
        </w:tc>
        <w:tc>
          <w:tcPr>
            <w:tcW w:w="3089" w:type="dxa"/>
            <w:tcBorders>
              <w:top w:val="nil"/>
              <w:left w:val="nil"/>
              <w:bottom w:val="single" w:sz="4" w:space="0" w:color="auto"/>
              <w:right w:val="single" w:sz="4" w:space="0" w:color="auto"/>
            </w:tcBorders>
            <w:hideMark/>
          </w:tcPr>
          <w:p w:rsidR="00DF5A59" w:rsidRPr="00C5041E" w:rsidRDefault="00DF5A59" w:rsidP="007B21A4">
            <w:pPr>
              <w:spacing w:before="100" w:beforeAutospacing="1" w:after="0" w:line="273" w:lineRule="auto"/>
              <w:rPr>
                <w:rFonts w:eastAsia="SimSun"/>
                <w:sz w:val="22"/>
              </w:rPr>
            </w:pPr>
            <w:r w:rsidRPr="00C5041E">
              <w:t>No</w:t>
            </w:r>
          </w:p>
        </w:tc>
      </w:tr>
      <w:tr w:rsidR="00DF5A59" w:rsidRPr="00C5041E" w:rsidTr="007B21A4">
        <w:trPr>
          <w:trHeight w:val="300"/>
        </w:trPr>
        <w:tc>
          <w:tcPr>
            <w:tcW w:w="6392" w:type="dxa"/>
            <w:tcBorders>
              <w:top w:val="nil"/>
              <w:left w:val="single" w:sz="4" w:space="0" w:color="auto"/>
              <w:bottom w:val="single" w:sz="4" w:space="0" w:color="auto"/>
              <w:right w:val="single" w:sz="4" w:space="0" w:color="auto"/>
            </w:tcBorders>
            <w:vAlign w:val="bottom"/>
            <w:hideMark/>
          </w:tcPr>
          <w:p w:rsidR="00DF5A59" w:rsidRPr="00C5041E" w:rsidRDefault="00DF5A59" w:rsidP="007B21A4">
            <w:pPr>
              <w:spacing w:before="100" w:beforeAutospacing="1" w:after="0" w:line="273" w:lineRule="auto"/>
              <w:rPr>
                <w:rFonts w:eastAsia="SimSun"/>
                <w:sz w:val="22"/>
              </w:rPr>
            </w:pPr>
            <w:r w:rsidRPr="00C5041E">
              <w:t>Laboratory experiments/teaching aids</w:t>
            </w:r>
          </w:p>
        </w:tc>
        <w:tc>
          <w:tcPr>
            <w:tcW w:w="3089" w:type="dxa"/>
            <w:tcBorders>
              <w:top w:val="nil"/>
              <w:left w:val="nil"/>
              <w:bottom w:val="single" w:sz="4" w:space="0" w:color="auto"/>
              <w:right w:val="single" w:sz="4" w:space="0" w:color="auto"/>
            </w:tcBorders>
            <w:hideMark/>
          </w:tcPr>
          <w:p w:rsidR="00DF5A59" w:rsidRPr="00C5041E" w:rsidRDefault="00DF5A59" w:rsidP="007B21A4">
            <w:pPr>
              <w:spacing w:before="100" w:beforeAutospacing="1" w:after="0" w:line="273" w:lineRule="auto"/>
              <w:rPr>
                <w:rFonts w:eastAsia="SimSun"/>
                <w:sz w:val="22"/>
              </w:rPr>
            </w:pPr>
            <w:r w:rsidRPr="00C5041E">
              <w:t>No</w:t>
            </w:r>
          </w:p>
        </w:tc>
      </w:tr>
      <w:tr w:rsidR="00DF5A59" w:rsidRPr="00C5041E" w:rsidTr="007B21A4">
        <w:trPr>
          <w:trHeight w:val="300"/>
        </w:trPr>
        <w:tc>
          <w:tcPr>
            <w:tcW w:w="6392" w:type="dxa"/>
            <w:tcBorders>
              <w:top w:val="nil"/>
              <w:left w:val="single" w:sz="4" w:space="0" w:color="auto"/>
              <w:bottom w:val="single" w:sz="4" w:space="0" w:color="auto"/>
              <w:right w:val="single" w:sz="4" w:space="0" w:color="auto"/>
            </w:tcBorders>
            <w:vAlign w:val="bottom"/>
            <w:hideMark/>
          </w:tcPr>
          <w:p w:rsidR="00DF5A59" w:rsidRPr="00C5041E" w:rsidRDefault="00DF5A59" w:rsidP="007B21A4">
            <w:pPr>
              <w:spacing w:before="100" w:beforeAutospacing="1" w:after="0" w:line="273" w:lineRule="auto"/>
              <w:rPr>
                <w:rFonts w:eastAsia="SimSun"/>
                <w:sz w:val="22"/>
              </w:rPr>
            </w:pPr>
            <w:r w:rsidRPr="00C5041E">
              <w:t>Industrial/guest lectures</w:t>
            </w:r>
          </w:p>
        </w:tc>
        <w:tc>
          <w:tcPr>
            <w:tcW w:w="3089" w:type="dxa"/>
            <w:tcBorders>
              <w:top w:val="nil"/>
              <w:left w:val="nil"/>
              <w:bottom w:val="single" w:sz="4" w:space="0" w:color="auto"/>
              <w:right w:val="single" w:sz="4" w:space="0" w:color="auto"/>
            </w:tcBorders>
            <w:hideMark/>
          </w:tcPr>
          <w:p w:rsidR="00DF5A59" w:rsidRPr="00C5041E" w:rsidRDefault="00DF5A59" w:rsidP="007B21A4">
            <w:pPr>
              <w:spacing w:before="100" w:beforeAutospacing="1" w:after="0" w:line="273" w:lineRule="auto"/>
              <w:rPr>
                <w:rFonts w:eastAsia="SimSun"/>
                <w:sz w:val="22"/>
              </w:rPr>
            </w:pPr>
            <w:r w:rsidRPr="00C5041E">
              <w:t>No</w:t>
            </w:r>
          </w:p>
        </w:tc>
      </w:tr>
      <w:tr w:rsidR="00DF5A59" w:rsidRPr="00C5041E" w:rsidTr="007B21A4">
        <w:trPr>
          <w:trHeight w:val="300"/>
        </w:trPr>
        <w:tc>
          <w:tcPr>
            <w:tcW w:w="6392" w:type="dxa"/>
            <w:tcBorders>
              <w:top w:val="nil"/>
              <w:left w:val="single" w:sz="4" w:space="0" w:color="auto"/>
              <w:bottom w:val="single" w:sz="4" w:space="0" w:color="auto"/>
              <w:right w:val="single" w:sz="4" w:space="0" w:color="auto"/>
            </w:tcBorders>
            <w:vAlign w:val="bottom"/>
            <w:hideMark/>
          </w:tcPr>
          <w:p w:rsidR="00DF5A59" w:rsidRPr="00C5041E" w:rsidRDefault="00DF5A59" w:rsidP="007B21A4">
            <w:pPr>
              <w:spacing w:before="100" w:beforeAutospacing="1" w:after="0" w:line="273" w:lineRule="auto"/>
              <w:rPr>
                <w:rFonts w:eastAsia="SimSun"/>
                <w:sz w:val="22"/>
              </w:rPr>
            </w:pPr>
            <w:r w:rsidRPr="00C5041E">
              <w:t>Industrial visits/in-plant training</w:t>
            </w:r>
          </w:p>
        </w:tc>
        <w:tc>
          <w:tcPr>
            <w:tcW w:w="3089" w:type="dxa"/>
            <w:tcBorders>
              <w:top w:val="nil"/>
              <w:left w:val="nil"/>
              <w:bottom w:val="single" w:sz="4" w:space="0" w:color="auto"/>
              <w:right w:val="single" w:sz="4" w:space="0" w:color="auto"/>
            </w:tcBorders>
            <w:hideMark/>
          </w:tcPr>
          <w:p w:rsidR="00DF5A59" w:rsidRPr="00C5041E" w:rsidRDefault="00DF5A59" w:rsidP="007B21A4">
            <w:pPr>
              <w:spacing w:before="100" w:beforeAutospacing="1" w:after="0" w:line="273" w:lineRule="auto"/>
              <w:rPr>
                <w:rFonts w:eastAsia="SimSun"/>
                <w:sz w:val="22"/>
              </w:rPr>
            </w:pPr>
            <w:r w:rsidRPr="00C5041E">
              <w:t>No</w:t>
            </w:r>
          </w:p>
        </w:tc>
      </w:tr>
      <w:tr w:rsidR="00DF5A59" w:rsidRPr="00C5041E" w:rsidTr="007B21A4">
        <w:trPr>
          <w:trHeight w:val="300"/>
        </w:trPr>
        <w:tc>
          <w:tcPr>
            <w:tcW w:w="6392" w:type="dxa"/>
            <w:tcBorders>
              <w:top w:val="nil"/>
              <w:left w:val="single" w:sz="4" w:space="0" w:color="auto"/>
              <w:bottom w:val="single" w:sz="4" w:space="0" w:color="auto"/>
              <w:right w:val="single" w:sz="4" w:space="0" w:color="auto"/>
            </w:tcBorders>
            <w:vAlign w:val="bottom"/>
            <w:hideMark/>
          </w:tcPr>
          <w:p w:rsidR="00DF5A59" w:rsidRPr="00C5041E" w:rsidRDefault="00DF5A59" w:rsidP="007B21A4">
            <w:pPr>
              <w:spacing w:before="100" w:beforeAutospacing="1" w:after="0" w:line="273" w:lineRule="auto"/>
              <w:rPr>
                <w:rFonts w:eastAsia="SimSun"/>
                <w:sz w:val="22"/>
              </w:rPr>
            </w:pPr>
            <w:r w:rsidRPr="00C5041E">
              <w:t>Self- learning such as use of NPTEL materials and internets</w:t>
            </w:r>
          </w:p>
        </w:tc>
        <w:tc>
          <w:tcPr>
            <w:tcW w:w="3089" w:type="dxa"/>
            <w:tcBorders>
              <w:top w:val="nil"/>
              <w:left w:val="nil"/>
              <w:bottom w:val="single" w:sz="4" w:space="0" w:color="auto"/>
              <w:right w:val="single" w:sz="4" w:space="0" w:color="auto"/>
            </w:tcBorders>
            <w:hideMark/>
          </w:tcPr>
          <w:p w:rsidR="00DF5A59" w:rsidRPr="00C5041E" w:rsidRDefault="00DF5A59" w:rsidP="007B21A4">
            <w:pPr>
              <w:spacing w:before="100" w:beforeAutospacing="1" w:after="0" w:line="273" w:lineRule="auto"/>
              <w:rPr>
                <w:rFonts w:eastAsia="SimSun"/>
                <w:sz w:val="22"/>
              </w:rPr>
            </w:pPr>
            <w:r w:rsidRPr="00C5041E">
              <w:t>Yes</w:t>
            </w:r>
          </w:p>
        </w:tc>
      </w:tr>
      <w:tr w:rsidR="00DF5A59" w:rsidRPr="00C5041E" w:rsidTr="007B21A4">
        <w:trPr>
          <w:trHeight w:val="300"/>
        </w:trPr>
        <w:tc>
          <w:tcPr>
            <w:tcW w:w="6392" w:type="dxa"/>
            <w:tcBorders>
              <w:top w:val="nil"/>
              <w:left w:val="single" w:sz="4" w:space="0" w:color="auto"/>
              <w:bottom w:val="single" w:sz="4" w:space="0" w:color="auto"/>
              <w:right w:val="single" w:sz="4" w:space="0" w:color="auto"/>
            </w:tcBorders>
            <w:vAlign w:val="bottom"/>
            <w:hideMark/>
          </w:tcPr>
          <w:p w:rsidR="00DF5A59" w:rsidRPr="00C5041E" w:rsidRDefault="00DF5A59" w:rsidP="007B21A4">
            <w:pPr>
              <w:spacing w:before="100" w:beforeAutospacing="1" w:after="0" w:line="273" w:lineRule="auto"/>
              <w:rPr>
                <w:rFonts w:eastAsia="SimSun"/>
                <w:sz w:val="22"/>
              </w:rPr>
            </w:pPr>
            <w:r w:rsidRPr="00C5041E">
              <w:t>Simulation</w:t>
            </w:r>
          </w:p>
        </w:tc>
        <w:tc>
          <w:tcPr>
            <w:tcW w:w="3089" w:type="dxa"/>
            <w:tcBorders>
              <w:top w:val="nil"/>
              <w:left w:val="nil"/>
              <w:bottom w:val="single" w:sz="4" w:space="0" w:color="auto"/>
              <w:right w:val="single" w:sz="4" w:space="0" w:color="auto"/>
            </w:tcBorders>
            <w:hideMark/>
          </w:tcPr>
          <w:p w:rsidR="00DF5A59" w:rsidRPr="00C5041E" w:rsidRDefault="00DF5A59" w:rsidP="007B21A4">
            <w:pPr>
              <w:spacing w:before="100" w:beforeAutospacing="1" w:after="0" w:line="273" w:lineRule="auto"/>
              <w:rPr>
                <w:rFonts w:eastAsia="SimSun"/>
                <w:sz w:val="22"/>
              </w:rPr>
            </w:pPr>
            <w:r w:rsidRPr="00C5041E">
              <w:t>No</w:t>
            </w:r>
          </w:p>
        </w:tc>
      </w:tr>
    </w:tbl>
    <w:p w:rsidR="00DF5A59" w:rsidRPr="00C5041E" w:rsidRDefault="00DF5A59" w:rsidP="00DF5A59">
      <w:pPr>
        <w:pStyle w:val="Default"/>
        <w:jc w:val="center"/>
        <w:rPr>
          <w:rFonts w:eastAsia="SimSun"/>
          <w:b/>
          <w:bCs/>
          <w:sz w:val="26"/>
          <w:szCs w:val="26"/>
          <w:u w:val="single"/>
        </w:rPr>
      </w:pPr>
      <w:r w:rsidRPr="00C5041E">
        <w:rPr>
          <w:b/>
          <w:bCs/>
          <w:sz w:val="26"/>
          <w:szCs w:val="26"/>
          <w:u w:val="single"/>
        </w:rPr>
        <w:t xml:space="preserve"> </w:t>
      </w:r>
    </w:p>
    <w:p w:rsidR="00DF5A59" w:rsidRPr="00C5041E" w:rsidRDefault="00DF5A59" w:rsidP="00DF5A59">
      <w:pPr>
        <w:pStyle w:val="Default"/>
        <w:jc w:val="center"/>
        <w:rPr>
          <w:b/>
          <w:bCs/>
          <w:sz w:val="26"/>
          <w:szCs w:val="26"/>
          <w:u w:val="single"/>
        </w:rPr>
      </w:pPr>
      <w:r w:rsidRPr="00C5041E">
        <w:rPr>
          <w:b/>
          <w:bCs/>
          <w:sz w:val="26"/>
          <w:szCs w:val="26"/>
          <w:u w:val="single"/>
        </w:rPr>
        <w:t>Course Outcome (CO) Attainment Assessment tools &amp; Evaluation procedure</w:t>
      </w:r>
    </w:p>
    <w:p w:rsidR="00DF5A59" w:rsidRPr="00C5041E" w:rsidRDefault="00DF5A59" w:rsidP="00DF5A59">
      <w:pPr>
        <w:pStyle w:val="Default"/>
        <w:jc w:val="both"/>
        <w:rPr>
          <w:b/>
          <w:bCs/>
          <w:sz w:val="26"/>
          <w:szCs w:val="26"/>
          <w:u w:val="single"/>
        </w:rPr>
      </w:pPr>
      <w:r w:rsidRPr="00C5041E">
        <w:rPr>
          <w:b/>
          <w:bCs/>
          <w:sz w:val="26"/>
          <w:szCs w:val="26"/>
          <w:u w:val="single"/>
        </w:rPr>
        <w:t xml:space="preserve"> </w:t>
      </w:r>
    </w:p>
    <w:p w:rsidR="00DF5A59" w:rsidRPr="00C5041E" w:rsidRDefault="00DF5A59" w:rsidP="00DF5A59">
      <w:pPr>
        <w:pStyle w:val="Default"/>
        <w:jc w:val="both"/>
        <w:rPr>
          <w:b/>
          <w:bCs/>
          <w:sz w:val="26"/>
          <w:szCs w:val="26"/>
          <w:u w:val="single"/>
        </w:rPr>
      </w:pPr>
      <w:r w:rsidRPr="00C5041E">
        <w:rPr>
          <w:b/>
          <w:bCs/>
          <w:sz w:val="26"/>
          <w:szCs w:val="26"/>
          <w:u w:val="single"/>
        </w:rPr>
        <w:t xml:space="preserve">Direct Assessment </w:t>
      </w:r>
    </w:p>
    <w:tbl>
      <w:tblPr>
        <w:tblStyle w:val="TableGrid0"/>
        <w:tblW w:w="9576" w:type="dxa"/>
        <w:tblLayout w:type="fixed"/>
        <w:tblLook w:val="04A0"/>
      </w:tblPr>
      <w:tblGrid>
        <w:gridCol w:w="3936"/>
        <w:gridCol w:w="5640"/>
      </w:tblGrid>
      <w:tr w:rsidR="00DF5A59" w:rsidRPr="00C5041E" w:rsidTr="007B21A4">
        <w:tc>
          <w:tcPr>
            <w:tcW w:w="3936" w:type="dxa"/>
            <w:tcBorders>
              <w:top w:val="single" w:sz="4" w:space="0" w:color="000000"/>
              <w:left w:val="single" w:sz="4" w:space="0" w:color="000000"/>
              <w:bottom w:val="single" w:sz="4" w:space="0" w:color="000000"/>
              <w:right w:val="single" w:sz="4" w:space="0" w:color="000000"/>
            </w:tcBorders>
            <w:hideMark/>
          </w:tcPr>
          <w:p w:rsidR="00DF5A59" w:rsidRPr="00C5041E" w:rsidRDefault="00DF5A59" w:rsidP="007B21A4">
            <w:pPr>
              <w:pStyle w:val="Default"/>
              <w:jc w:val="center"/>
              <w:rPr>
                <w:rFonts w:eastAsia="Times New Roman"/>
                <w:b/>
                <w:bCs/>
                <w:sz w:val="23"/>
                <w:szCs w:val="23"/>
              </w:rPr>
            </w:pPr>
            <w:r w:rsidRPr="00C5041E">
              <w:rPr>
                <w:b/>
                <w:bCs/>
                <w:sz w:val="26"/>
                <w:szCs w:val="26"/>
                <w:u w:val="single"/>
              </w:rPr>
              <w:t xml:space="preserve"> </w:t>
            </w:r>
            <w:r w:rsidRPr="00C5041E">
              <w:rPr>
                <w:b/>
                <w:bCs/>
                <w:sz w:val="23"/>
                <w:szCs w:val="23"/>
              </w:rPr>
              <w:t>Assessment Tool</w:t>
            </w:r>
          </w:p>
        </w:tc>
        <w:tc>
          <w:tcPr>
            <w:tcW w:w="5640"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center"/>
              <w:rPr>
                <w:rFonts w:eastAsia="Times New Roman"/>
                <w:sz w:val="23"/>
                <w:szCs w:val="23"/>
              </w:rPr>
            </w:pPr>
            <w:r w:rsidRPr="00C5041E">
              <w:rPr>
                <w:b/>
                <w:bCs/>
                <w:sz w:val="23"/>
                <w:szCs w:val="23"/>
              </w:rPr>
              <w:t>% Contribution during CO Assessment</w:t>
            </w:r>
          </w:p>
        </w:tc>
      </w:tr>
      <w:tr w:rsidR="00DF5A59" w:rsidRPr="00C5041E" w:rsidTr="007B21A4">
        <w:tc>
          <w:tcPr>
            <w:tcW w:w="3936" w:type="dxa"/>
            <w:tcBorders>
              <w:top w:val="single" w:sz="4" w:space="0" w:color="000000"/>
              <w:left w:val="single" w:sz="4" w:space="0" w:color="000000"/>
              <w:bottom w:val="single" w:sz="4" w:space="0" w:color="000000"/>
              <w:right w:val="single" w:sz="4" w:space="0" w:color="000000"/>
            </w:tcBorders>
            <w:hideMark/>
          </w:tcPr>
          <w:p w:rsidR="00DF5A59" w:rsidRPr="00C5041E" w:rsidRDefault="00DF5A59" w:rsidP="007B21A4">
            <w:pPr>
              <w:pStyle w:val="Default"/>
              <w:rPr>
                <w:rFonts w:eastAsia="Times New Roman"/>
                <w:sz w:val="22"/>
                <w:szCs w:val="22"/>
              </w:rPr>
            </w:pPr>
            <w:r w:rsidRPr="00C5041E">
              <w:rPr>
                <w:sz w:val="22"/>
                <w:szCs w:val="22"/>
              </w:rPr>
              <w:t xml:space="preserve">Mid </w:t>
            </w:r>
            <w:proofErr w:type="spellStart"/>
            <w:r w:rsidRPr="00C5041E">
              <w:rPr>
                <w:sz w:val="22"/>
                <w:szCs w:val="22"/>
              </w:rPr>
              <w:t>Sem</w:t>
            </w:r>
            <w:proofErr w:type="spellEnd"/>
            <w:r w:rsidRPr="00C5041E">
              <w:rPr>
                <w:sz w:val="22"/>
                <w:szCs w:val="22"/>
              </w:rPr>
              <w:t xml:space="preserve"> Examination Marks</w:t>
            </w:r>
          </w:p>
        </w:tc>
        <w:tc>
          <w:tcPr>
            <w:tcW w:w="5640"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center"/>
              <w:rPr>
                <w:rFonts w:eastAsia="Times New Roman"/>
                <w:sz w:val="23"/>
                <w:szCs w:val="23"/>
              </w:rPr>
            </w:pPr>
            <w:r w:rsidRPr="00C5041E">
              <w:rPr>
                <w:sz w:val="23"/>
                <w:szCs w:val="23"/>
              </w:rPr>
              <w:t>25</w:t>
            </w:r>
          </w:p>
        </w:tc>
      </w:tr>
      <w:tr w:rsidR="00DF5A59" w:rsidRPr="00C5041E" w:rsidTr="007B21A4">
        <w:tc>
          <w:tcPr>
            <w:tcW w:w="3936" w:type="dxa"/>
            <w:tcBorders>
              <w:top w:val="single" w:sz="4" w:space="0" w:color="000000"/>
              <w:left w:val="single" w:sz="4" w:space="0" w:color="000000"/>
              <w:bottom w:val="single" w:sz="4" w:space="0" w:color="000000"/>
              <w:right w:val="single" w:sz="4" w:space="0" w:color="000000"/>
            </w:tcBorders>
            <w:hideMark/>
          </w:tcPr>
          <w:p w:rsidR="00DF5A59" w:rsidRPr="00C5041E" w:rsidRDefault="00DF5A59" w:rsidP="007B21A4">
            <w:pPr>
              <w:pStyle w:val="Default"/>
              <w:rPr>
                <w:rFonts w:eastAsia="Times New Roman"/>
                <w:sz w:val="22"/>
                <w:szCs w:val="22"/>
              </w:rPr>
            </w:pPr>
            <w:r w:rsidRPr="00C5041E">
              <w:rPr>
                <w:sz w:val="22"/>
                <w:szCs w:val="22"/>
              </w:rPr>
              <w:t xml:space="preserve">End </w:t>
            </w:r>
            <w:proofErr w:type="spellStart"/>
            <w:r w:rsidRPr="00C5041E">
              <w:rPr>
                <w:sz w:val="22"/>
                <w:szCs w:val="22"/>
              </w:rPr>
              <w:t>SemExamination</w:t>
            </w:r>
            <w:proofErr w:type="spellEnd"/>
            <w:r w:rsidRPr="00C5041E">
              <w:rPr>
                <w:sz w:val="22"/>
                <w:szCs w:val="22"/>
              </w:rPr>
              <w:t xml:space="preserve"> Marks </w:t>
            </w:r>
          </w:p>
        </w:tc>
        <w:tc>
          <w:tcPr>
            <w:tcW w:w="5640"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center"/>
              <w:rPr>
                <w:rFonts w:eastAsia="Times New Roman"/>
                <w:sz w:val="23"/>
                <w:szCs w:val="23"/>
              </w:rPr>
            </w:pPr>
            <w:r w:rsidRPr="00C5041E">
              <w:rPr>
                <w:sz w:val="23"/>
                <w:szCs w:val="23"/>
              </w:rPr>
              <w:t>60</w:t>
            </w:r>
          </w:p>
        </w:tc>
      </w:tr>
      <w:tr w:rsidR="00DF5A59" w:rsidRPr="00C5041E" w:rsidTr="007B21A4">
        <w:tc>
          <w:tcPr>
            <w:tcW w:w="3936" w:type="dxa"/>
            <w:tcBorders>
              <w:top w:val="single" w:sz="4" w:space="0" w:color="000000"/>
              <w:left w:val="single" w:sz="4" w:space="0" w:color="000000"/>
              <w:bottom w:val="single" w:sz="4" w:space="0" w:color="000000"/>
              <w:right w:val="single" w:sz="4" w:space="0" w:color="000000"/>
            </w:tcBorders>
            <w:hideMark/>
          </w:tcPr>
          <w:p w:rsidR="00DF5A59" w:rsidRPr="00C5041E" w:rsidRDefault="00DF5A59" w:rsidP="007B21A4">
            <w:pPr>
              <w:pStyle w:val="Default"/>
              <w:rPr>
                <w:rFonts w:eastAsia="Times New Roman"/>
                <w:sz w:val="22"/>
                <w:szCs w:val="22"/>
              </w:rPr>
            </w:pPr>
            <w:r w:rsidRPr="00C5041E">
              <w:rPr>
                <w:sz w:val="22"/>
                <w:szCs w:val="22"/>
              </w:rPr>
              <w:t>Quiz</w:t>
            </w:r>
          </w:p>
        </w:tc>
        <w:tc>
          <w:tcPr>
            <w:tcW w:w="5640"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center"/>
              <w:rPr>
                <w:rFonts w:eastAsia="Times New Roman"/>
                <w:sz w:val="23"/>
                <w:szCs w:val="23"/>
              </w:rPr>
            </w:pPr>
            <w:r w:rsidRPr="00C5041E">
              <w:rPr>
                <w:sz w:val="23"/>
                <w:szCs w:val="23"/>
              </w:rPr>
              <w:t>15</w:t>
            </w:r>
          </w:p>
        </w:tc>
      </w:tr>
      <w:tr w:rsidR="00DF5A59" w:rsidRPr="00C5041E" w:rsidTr="007B21A4">
        <w:tc>
          <w:tcPr>
            <w:tcW w:w="3936" w:type="dxa"/>
            <w:tcBorders>
              <w:top w:val="single" w:sz="4" w:space="0" w:color="000000"/>
              <w:left w:val="single" w:sz="4" w:space="0" w:color="000000"/>
              <w:bottom w:val="single" w:sz="4" w:space="0" w:color="000000"/>
              <w:right w:val="single" w:sz="4" w:space="0" w:color="000000"/>
            </w:tcBorders>
            <w:hideMark/>
          </w:tcPr>
          <w:p w:rsidR="00DF5A59" w:rsidRPr="00C5041E" w:rsidRDefault="00DF5A59" w:rsidP="007B21A4">
            <w:pPr>
              <w:pStyle w:val="Default"/>
              <w:rPr>
                <w:rFonts w:eastAsia="Times New Roman"/>
                <w:sz w:val="22"/>
                <w:szCs w:val="22"/>
              </w:rPr>
            </w:pPr>
            <w:r w:rsidRPr="00C5041E">
              <w:rPr>
                <w:sz w:val="22"/>
                <w:szCs w:val="22"/>
              </w:rPr>
              <w:t>Teachers Assessment</w:t>
            </w:r>
          </w:p>
        </w:tc>
        <w:tc>
          <w:tcPr>
            <w:tcW w:w="5640"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center"/>
              <w:rPr>
                <w:rFonts w:eastAsia="Times New Roman"/>
                <w:sz w:val="23"/>
                <w:szCs w:val="23"/>
              </w:rPr>
            </w:pPr>
            <w:r w:rsidRPr="00C5041E">
              <w:rPr>
                <w:sz w:val="23"/>
                <w:szCs w:val="23"/>
              </w:rPr>
              <w:t>5</w:t>
            </w:r>
          </w:p>
        </w:tc>
      </w:tr>
    </w:tbl>
    <w:p w:rsidR="00DF5A59" w:rsidRPr="00C5041E" w:rsidRDefault="00DF5A59" w:rsidP="00DF5A59">
      <w:pPr>
        <w:pStyle w:val="Default"/>
        <w:jc w:val="both"/>
        <w:rPr>
          <w:rFonts w:eastAsia="SimSun"/>
          <w:b/>
          <w:bCs/>
          <w:sz w:val="23"/>
          <w:szCs w:val="23"/>
          <w:u w:val="single"/>
        </w:rPr>
      </w:pPr>
      <w:r w:rsidRPr="00C5041E">
        <w:rPr>
          <w:b/>
          <w:bCs/>
          <w:sz w:val="23"/>
          <w:szCs w:val="23"/>
          <w:u w:val="single"/>
        </w:rPr>
        <w:t xml:space="preserve"> </w:t>
      </w:r>
    </w:p>
    <w:tbl>
      <w:tblPr>
        <w:tblStyle w:val="TableGrid0"/>
        <w:tblW w:w="8977" w:type="dxa"/>
        <w:tblLayout w:type="fixed"/>
        <w:tblLook w:val="04A0"/>
      </w:tblPr>
      <w:tblGrid>
        <w:gridCol w:w="3168"/>
        <w:gridCol w:w="1161"/>
        <w:gridCol w:w="1162"/>
        <w:gridCol w:w="1162"/>
        <w:gridCol w:w="1162"/>
        <w:gridCol w:w="1162"/>
      </w:tblGrid>
      <w:tr w:rsidR="00DF5A59" w:rsidRPr="00C5041E" w:rsidTr="007B21A4">
        <w:tc>
          <w:tcPr>
            <w:tcW w:w="3168" w:type="dxa"/>
            <w:tcBorders>
              <w:top w:val="single" w:sz="4" w:space="0" w:color="000000"/>
              <w:left w:val="single" w:sz="4" w:space="0" w:color="000000"/>
              <w:bottom w:val="single" w:sz="4" w:space="0" w:color="000000"/>
              <w:right w:val="single" w:sz="4" w:space="0" w:color="000000"/>
            </w:tcBorders>
            <w:hideMark/>
          </w:tcPr>
          <w:p w:rsidR="00DF5A59" w:rsidRPr="00C5041E" w:rsidRDefault="00DF5A59" w:rsidP="007B21A4">
            <w:pPr>
              <w:pStyle w:val="Default"/>
              <w:jc w:val="both"/>
              <w:rPr>
                <w:rFonts w:eastAsia="Times New Roman"/>
                <w:b/>
                <w:bCs/>
                <w:sz w:val="23"/>
                <w:szCs w:val="23"/>
              </w:rPr>
            </w:pPr>
            <w:proofErr w:type="spellStart"/>
            <w:r w:rsidRPr="00C5041E">
              <w:rPr>
                <w:b/>
                <w:bCs/>
                <w:sz w:val="23"/>
                <w:szCs w:val="23"/>
              </w:rPr>
              <w:t>AssessmentCompoents</w:t>
            </w:r>
            <w:proofErr w:type="spellEnd"/>
          </w:p>
        </w:tc>
        <w:tc>
          <w:tcPr>
            <w:tcW w:w="1161"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both"/>
              <w:rPr>
                <w:rFonts w:eastAsia="Times New Roman"/>
                <w:b/>
                <w:bCs/>
                <w:sz w:val="23"/>
                <w:szCs w:val="23"/>
              </w:rPr>
            </w:pPr>
            <w:r w:rsidRPr="00C5041E">
              <w:rPr>
                <w:b/>
                <w:bCs/>
                <w:sz w:val="23"/>
                <w:szCs w:val="23"/>
              </w:rPr>
              <w:t>CO1</w:t>
            </w:r>
          </w:p>
        </w:tc>
        <w:tc>
          <w:tcPr>
            <w:tcW w:w="1162"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both"/>
              <w:rPr>
                <w:rFonts w:eastAsia="Times New Roman"/>
                <w:b/>
                <w:bCs/>
                <w:sz w:val="23"/>
                <w:szCs w:val="23"/>
              </w:rPr>
            </w:pPr>
            <w:r w:rsidRPr="00C5041E">
              <w:rPr>
                <w:b/>
                <w:bCs/>
                <w:sz w:val="23"/>
                <w:szCs w:val="23"/>
              </w:rPr>
              <w:t>CO2</w:t>
            </w:r>
          </w:p>
        </w:tc>
        <w:tc>
          <w:tcPr>
            <w:tcW w:w="1162"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both"/>
              <w:rPr>
                <w:rFonts w:eastAsia="Times New Roman"/>
                <w:b/>
                <w:bCs/>
                <w:sz w:val="23"/>
                <w:szCs w:val="23"/>
              </w:rPr>
            </w:pPr>
            <w:r w:rsidRPr="00C5041E">
              <w:rPr>
                <w:b/>
                <w:bCs/>
                <w:sz w:val="23"/>
                <w:szCs w:val="23"/>
              </w:rPr>
              <w:t>CO3</w:t>
            </w:r>
          </w:p>
        </w:tc>
        <w:tc>
          <w:tcPr>
            <w:tcW w:w="1162"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both"/>
              <w:rPr>
                <w:rFonts w:eastAsia="Times New Roman"/>
                <w:b/>
                <w:bCs/>
                <w:sz w:val="23"/>
                <w:szCs w:val="23"/>
              </w:rPr>
            </w:pPr>
            <w:r w:rsidRPr="00C5041E">
              <w:rPr>
                <w:b/>
                <w:bCs/>
                <w:sz w:val="23"/>
                <w:szCs w:val="23"/>
              </w:rPr>
              <w:t>CO4</w:t>
            </w:r>
          </w:p>
        </w:tc>
        <w:tc>
          <w:tcPr>
            <w:tcW w:w="1162"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both"/>
              <w:rPr>
                <w:rFonts w:eastAsia="Times New Roman"/>
                <w:b/>
                <w:bCs/>
                <w:sz w:val="23"/>
                <w:szCs w:val="23"/>
              </w:rPr>
            </w:pPr>
            <w:r w:rsidRPr="00C5041E">
              <w:rPr>
                <w:b/>
                <w:bCs/>
                <w:sz w:val="23"/>
                <w:szCs w:val="23"/>
              </w:rPr>
              <w:t>CO5</w:t>
            </w:r>
          </w:p>
        </w:tc>
      </w:tr>
      <w:tr w:rsidR="00DF5A59" w:rsidRPr="00C5041E" w:rsidTr="007B21A4">
        <w:tc>
          <w:tcPr>
            <w:tcW w:w="3168" w:type="dxa"/>
            <w:tcBorders>
              <w:top w:val="single" w:sz="4" w:space="0" w:color="000000"/>
              <w:left w:val="single" w:sz="4" w:space="0" w:color="000000"/>
              <w:bottom w:val="single" w:sz="4" w:space="0" w:color="000000"/>
              <w:right w:val="single" w:sz="4" w:space="0" w:color="000000"/>
            </w:tcBorders>
            <w:hideMark/>
          </w:tcPr>
          <w:p w:rsidR="00DF5A59" w:rsidRPr="00C5041E" w:rsidRDefault="00DF5A59" w:rsidP="007B21A4">
            <w:pPr>
              <w:pStyle w:val="Default"/>
              <w:rPr>
                <w:rFonts w:eastAsia="Times New Roman"/>
                <w:sz w:val="22"/>
                <w:szCs w:val="22"/>
              </w:rPr>
            </w:pPr>
            <w:r w:rsidRPr="00C5041E">
              <w:rPr>
                <w:sz w:val="22"/>
                <w:szCs w:val="22"/>
              </w:rPr>
              <w:t xml:space="preserve">Mid </w:t>
            </w:r>
            <w:proofErr w:type="spellStart"/>
            <w:r w:rsidRPr="00C5041E">
              <w:rPr>
                <w:sz w:val="22"/>
                <w:szCs w:val="22"/>
              </w:rPr>
              <w:t>Sem</w:t>
            </w:r>
            <w:proofErr w:type="spellEnd"/>
            <w:r w:rsidRPr="00C5041E">
              <w:rPr>
                <w:sz w:val="22"/>
                <w:szCs w:val="22"/>
              </w:rPr>
              <w:t xml:space="preserve"> Examination Marks</w:t>
            </w:r>
          </w:p>
        </w:tc>
        <w:tc>
          <w:tcPr>
            <w:tcW w:w="1161"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both"/>
              <w:rPr>
                <w:rFonts w:eastAsia="Times New Roman"/>
                <w:sz w:val="23"/>
                <w:szCs w:val="23"/>
              </w:rPr>
            </w:pPr>
            <w:r w:rsidRPr="00C5041E">
              <w:rPr>
                <w:sz w:val="23"/>
                <w:szCs w:val="23"/>
              </w:rPr>
              <w:t>Yes</w:t>
            </w:r>
          </w:p>
        </w:tc>
        <w:tc>
          <w:tcPr>
            <w:tcW w:w="1162"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both"/>
              <w:rPr>
                <w:rFonts w:eastAsia="Times New Roman"/>
                <w:sz w:val="23"/>
                <w:szCs w:val="23"/>
              </w:rPr>
            </w:pPr>
            <w:r w:rsidRPr="00C5041E">
              <w:rPr>
                <w:sz w:val="23"/>
                <w:szCs w:val="23"/>
              </w:rPr>
              <w:t>Yes</w:t>
            </w:r>
          </w:p>
        </w:tc>
        <w:tc>
          <w:tcPr>
            <w:tcW w:w="1162"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both"/>
              <w:rPr>
                <w:rFonts w:eastAsia="Times New Roman"/>
                <w:sz w:val="23"/>
                <w:szCs w:val="23"/>
              </w:rPr>
            </w:pPr>
            <w:r w:rsidRPr="00C5041E">
              <w:rPr>
                <w:sz w:val="23"/>
                <w:szCs w:val="23"/>
              </w:rPr>
              <w:t>Yes</w:t>
            </w:r>
          </w:p>
        </w:tc>
        <w:tc>
          <w:tcPr>
            <w:tcW w:w="1162"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both"/>
              <w:rPr>
                <w:rFonts w:eastAsia="Times New Roman"/>
                <w:sz w:val="23"/>
                <w:szCs w:val="23"/>
              </w:rPr>
            </w:pPr>
            <w:r w:rsidRPr="00C5041E">
              <w:rPr>
                <w:sz w:val="23"/>
                <w:szCs w:val="23"/>
              </w:rPr>
              <w:t>No</w:t>
            </w:r>
          </w:p>
        </w:tc>
        <w:tc>
          <w:tcPr>
            <w:tcW w:w="1162"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both"/>
              <w:rPr>
                <w:rFonts w:eastAsia="Times New Roman"/>
                <w:sz w:val="23"/>
                <w:szCs w:val="23"/>
              </w:rPr>
            </w:pPr>
            <w:r w:rsidRPr="00C5041E">
              <w:rPr>
                <w:sz w:val="23"/>
                <w:szCs w:val="23"/>
              </w:rPr>
              <w:t>No</w:t>
            </w:r>
          </w:p>
        </w:tc>
      </w:tr>
      <w:tr w:rsidR="00DF5A59" w:rsidRPr="00C5041E" w:rsidTr="007B21A4">
        <w:tc>
          <w:tcPr>
            <w:tcW w:w="3168" w:type="dxa"/>
            <w:tcBorders>
              <w:top w:val="single" w:sz="4" w:space="0" w:color="000000"/>
              <w:left w:val="single" w:sz="4" w:space="0" w:color="000000"/>
              <w:bottom w:val="single" w:sz="4" w:space="0" w:color="000000"/>
              <w:right w:val="single" w:sz="4" w:space="0" w:color="000000"/>
            </w:tcBorders>
            <w:hideMark/>
          </w:tcPr>
          <w:p w:rsidR="00DF5A59" w:rsidRPr="00C5041E" w:rsidRDefault="00DF5A59" w:rsidP="007B21A4">
            <w:pPr>
              <w:pStyle w:val="Default"/>
              <w:rPr>
                <w:rFonts w:eastAsia="Times New Roman"/>
                <w:sz w:val="22"/>
                <w:szCs w:val="22"/>
              </w:rPr>
            </w:pPr>
            <w:r w:rsidRPr="00C5041E">
              <w:rPr>
                <w:sz w:val="22"/>
                <w:szCs w:val="22"/>
              </w:rPr>
              <w:t xml:space="preserve">End </w:t>
            </w:r>
            <w:proofErr w:type="spellStart"/>
            <w:r w:rsidRPr="00C5041E">
              <w:rPr>
                <w:sz w:val="22"/>
                <w:szCs w:val="22"/>
              </w:rPr>
              <w:t>Sem</w:t>
            </w:r>
            <w:proofErr w:type="spellEnd"/>
            <w:r w:rsidRPr="00C5041E">
              <w:rPr>
                <w:sz w:val="22"/>
                <w:szCs w:val="22"/>
              </w:rPr>
              <w:t xml:space="preserve"> Examination Marks </w:t>
            </w:r>
          </w:p>
        </w:tc>
        <w:tc>
          <w:tcPr>
            <w:tcW w:w="1161"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both"/>
              <w:rPr>
                <w:rFonts w:eastAsia="Times New Roman"/>
                <w:sz w:val="23"/>
                <w:szCs w:val="23"/>
              </w:rPr>
            </w:pPr>
            <w:r w:rsidRPr="00C5041E">
              <w:rPr>
                <w:sz w:val="23"/>
                <w:szCs w:val="23"/>
              </w:rPr>
              <w:t>Yes</w:t>
            </w:r>
          </w:p>
        </w:tc>
        <w:tc>
          <w:tcPr>
            <w:tcW w:w="1162"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both"/>
              <w:rPr>
                <w:rFonts w:eastAsia="Times New Roman"/>
                <w:sz w:val="23"/>
                <w:szCs w:val="23"/>
              </w:rPr>
            </w:pPr>
            <w:r w:rsidRPr="00C5041E">
              <w:rPr>
                <w:sz w:val="23"/>
                <w:szCs w:val="23"/>
              </w:rPr>
              <w:t>Yes</w:t>
            </w:r>
          </w:p>
        </w:tc>
        <w:tc>
          <w:tcPr>
            <w:tcW w:w="1162"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both"/>
              <w:rPr>
                <w:rFonts w:eastAsia="Times New Roman"/>
                <w:sz w:val="23"/>
                <w:szCs w:val="23"/>
              </w:rPr>
            </w:pPr>
            <w:r w:rsidRPr="00C5041E">
              <w:rPr>
                <w:sz w:val="23"/>
                <w:szCs w:val="23"/>
              </w:rPr>
              <w:t>Yes</w:t>
            </w:r>
          </w:p>
        </w:tc>
        <w:tc>
          <w:tcPr>
            <w:tcW w:w="1162"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both"/>
              <w:rPr>
                <w:rFonts w:eastAsia="Times New Roman"/>
                <w:sz w:val="23"/>
                <w:szCs w:val="23"/>
              </w:rPr>
            </w:pPr>
            <w:r w:rsidRPr="00C5041E">
              <w:rPr>
                <w:sz w:val="23"/>
                <w:szCs w:val="23"/>
              </w:rPr>
              <w:t>Yes</w:t>
            </w:r>
          </w:p>
        </w:tc>
        <w:tc>
          <w:tcPr>
            <w:tcW w:w="1162"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both"/>
              <w:rPr>
                <w:rFonts w:eastAsia="Times New Roman"/>
                <w:sz w:val="23"/>
                <w:szCs w:val="23"/>
              </w:rPr>
            </w:pPr>
            <w:r w:rsidRPr="00C5041E">
              <w:rPr>
                <w:sz w:val="23"/>
                <w:szCs w:val="23"/>
              </w:rPr>
              <w:t>Yes</w:t>
            </w:r>
          </w:p>
        </w:tc>
      </w:tr>
      <w:tr w:rsidR="00DF5A59" w:rsidRPr="00C5041E" w:rsidTr="007B21A4">
        <w:tc>
          <w:tcPr>
            <w:tcW w:w="3168" w:type="dxa"/>
            <w:tcBorders>
              <w:top w:val="single" w:sz="4" w:space="0" w:color="000000"/>
              <w:left w:val="single" w:sz="4" w:space="0" w:color="000000"/>
              <w:bottom w:val="single" w:sz="4" w:space="0" w:color="000000"/>
              <w:right w:val="single" w:sz="4" w:space="0" w:color="000000"/>
            </w:tcBorders>
            <w:hideMark/>
          </w:tcPr>
          <w:p w:rsidR="00DF5A59" w:rsidRPr="00C5041E" w:rsidRDefault="00DF5A59" w:rsidP="007B21A4">
            <w:pPr>
              <w:pStyle w:val="Default"/>
              <w:rPr>
                <w:rFonts w:eastAsia="Times New Roman"/>
                <w:sz w:val="22"/>
                <w:szCs w:val="22"/>
              </w:rPr>
            </w:pPr>
            <w:r w:rsidRPr="00C5041E">
              <w:rPr>
                <w:sz w:val="22"/>
                <w:szCs w:val="22"/>
              </w:rPr>
              <w:t>Assignment</w:t>
            </w:r>
          </w:p>
        </w:tc>
        <w:tc>
          <w:tcPr>
            <w:tcW w:w="1161"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both"/>
              <w:rPr>
                <w:rFonts w:eastAsia="Times New Roman"/>
                <w:sz w:val="23"/>
                <w:szCs w:val="23"/>
              </w:rPr>
            </w:pPr>
            <w:r w:rsidRPr="00C5041E">
              <w:rPr>
                <w:sz w:val="23"/>
                <w:szCs w:val="23"/>
              </w:rPr>
              <w:t>Yes</w:t>
            </w:r>
          </w:p>
        </w:tc>
        <w:tc>
          <w:tcPr>
            <w:tcW w:w="1162"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both"/>
              <w:rPr>
                <w:rFonts w:eastAsia="Times New Roman"/>
                <w:sz w:val="23"/>
                <w:szCs w:val="23"/>
              </w:rPr>
            </w:pPr>
            <w:r w:rsidRPr="00C5041E">
              <w:rPr>
                <w:sz w:val="23"/>
                <w:szCs w:val="23"/>
              </w:rPr>
              <w:t>Yes</w:t>
            </w:r>
          </w:p>
        </w:tc>
        <w:tc>
          <w:tcPr>
            <w:tcW w:w="1162"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both"/>
              <w:rPr>
                <w:rFonts w:eastAsia="Times New Roman"/>
                <w:sz w:val="23"/>
                <w:szCs w:val="23"/>
              </w:rPr>
            </w:pPr>
            <w:r w:rsidRPr="00C5041E">
              <w:rPr>
                <w:sz w:val="23"/>
                <w:szCs w:val="23"/>
              </w:rPr>
              <w:t>Yes</w:t>
            </w:r>
          </w:p>
        </w:tc>
        <w:tc>
          <w:tcPr>
            <w:tcW w:w="1162"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both"/>
              <w:rPr>
                <w:rFonts w:eastAsia="Times New Roman"/>
                <w:sz w:val="23"/>
                <w:szCs w:val="23"/>
              </w:rPr>
            </w:pPr>
            <w:r w:rsidRPr="00C5041E">
              <w:rPr>
                <w:sz w:val="23"/>
                <w:szCs w:val="23"/>
              </w:rPr>
              <w:t>Yes</w:t>
            </w:r>
          </w:p>
        </w:tc>
        <w:tc>
          <w:tcPr>
            <w:tcW w:w="1162" w:type="dxa"/>
            <w:tcBorders>
              <w:top w:val="single" w:sz="4" w:space="0" w:color="000000"/>
              <w:left w:val="nil"/>
              <w:bottom w:val="single" w:sz="4" w:space="0" w:color="000000"/>
              <w:right w:val="single" w:sz="4" w:space="0" w:color="000000"/>
            </w:tcBorders>
            <w:hideMark/>
          </w:tcPr>
          <w:p w:rsidR="00DF5A59" w:rsidRPr="00C5041E" w:rsidRDefault="00DF5A59" w:rsidP="007B21A4">
            <w:pPr>
              <w:pStyle w:val="Default"/>
              <w:jc w:val="both"/>
              <w:rPr>
                <w:rFonts w:eastAsia="Times New Roman"/>
                <w:sz w:val="23"/>
                <w:szCs w:val="23"/>
              </w:rPr>
            </w:pPr>
            <w:r w:rsidRPr="00C5041E">
              <w:rPr>
                <w:sz w:val="23"/>
                <w:szCs w:val="23"/>
              </w:rPr>
              <w:t>Yes</w:t>
            </w:r>
          </w:p>
        </w:tc>
      </w:tr>
    </w:tbl>
    <w:p w:rsidR="00DF5A59" w:rsidRPr="00C5041E" w:rsidRDefault="00DF5A59" w:rsidP="00DF5A59">
      <w:pPr>
        <w:pStyle w:val="Default"/>
        <w:jc w:val="both"/>
        <w:rPr>
          <w:rFonts w:eastAsia="SimSun"/>
          <w:b/>
          <w:bCs/>
          <w:sz w:val="23"/>
          <w:szCs w:val="23"/>
          <w:u w:val="single"/>
        </w:rPr>
      </w:pPr>
      <w:r w:rsidRPr="00C5041E">
        <w:rPr>
          <w:b/>
          <w:bCs/>
          <w:sz w:val="23"/>
          <w:szCs w:val="23"/>
          <w:u w:val="single"/>
        </w:rPr>
        <w:t xml:space="preserve"> </w:t>
      </w:r>
    </w:p>
    <w:p w:rsidR="00DF5A59" w:rsidRPr="00C5041E" w:rsidRDefault="00DF5A59" w:rsidP="00DF5A59">
      <w:pPr>
        <w:pStyle w:val="Default"/>
        <w:jc w:val="both"/>
        <w:rPr>
          <w:b/>
          <w:bCs/>
          <w:sz w:val="23"/>
          <w:szCs w:val="23"/>
        </w:rPr>
      </w:pPr>
      <w:r w:rsidRPr="00C5041E">
        <w:rPr>
          <w:b/>
          <w:bCs/>
          <w:sz w:val="23"/>
          <w:szCs w:val="23"/>
        </w:rPr>
        <w:t>Indirect Assessment –</w:t>
      </w:r>
    </w:p>
    <w:p w:rsidR="00DF5A59" w:rsidRPr="00C5041E" w:rsidRDefault="00DF5A59" w:rsidP="00DF5A59">
      <w:pPr>
        <w:pStyle w:val="Default"/>
        <w:ind w:left="720"/>
        <w:jc w:val="both"/>
        <w:rPr>
          <w:sz w:val="22"/>
          <w:szCs w:val="22"/>
        </w:rPr>
      </w:pPr>
      <w:r w:rsidRPr="00C5041E">
        <w:rPr>
          <w:sz w:val="22"/>
          <w:szCs w:val="22"/>
        </w:rPr>
        <w:t>1. Student Feedback on Faculty</w:t>
      </w:r>
    </w:p>
    <w:p w:rsidR="00DF5A59" w:rsidRPr="00C5041E" w:rsidRDefault="00DF5A59" w:rsidP="00DF5A59">
      <w:pPr>
        <w:pStyle w:val="Default"/>
        <w:ind w:left="720"/>
        <w:jc w:val="both"/>
        <w:rPr>
          <w:sz w:val="22"/>
          <w:szCs w:val="22"/>
        </w:rPr>
      </w:pPr>
      <w:r w:rsidRPr="00C5041E">
        <w:rPr>
          <w:sz w:val="22"/>
          <w:szCs w:val="22"/>
        </w:rPr>
        <w:t>2. Student Feedback on Course Outcome</w:t>
      </w:r>
    </w:p>
    <w:p w:rsidR="00DF5A59" w:rsidRPr="00C5041E" w:rsidRDefault="00DF5A59" w:rsidP="00DF5A59">
      <w:pPr>
        <w:pStyle w:val="Default"/>
        <w:ind w:left="720"/>
        <w:jc w:val="both"/>
        <w:rPr>
          <w:sz w:val="28"/>
          <w:szCs w:val="28"/>
          <w:u w:val="single"/>
        </w:rPr>
      </w:pPr>
      <w:r w:rsidRPr="00C5041E">
        <w:rPr>
          <w:sz w:val="22"/>
          <w:szCs w:val="22"/>
        </w:rPr>
        <w:t xml:space="preserve"> </w:t>
      </w:r>
      <w:r w:rsidRPr="00C5041E">
        <w:rPr>
          <w:b/>
          <w:bCs/>
          <w:sz w:val="28"/>
          <w:szCs w:val="28"/>
          <w:u w:val="single"/>
        </w:rPr>
        <w:t>Mapping between Objectives and Outcomes</w:t>
      </w:r>
    </w:p>
    <w:p w:rsidR="00DF5A59" w:rsidRPr="00C5041E" w:rsidRDefault="00DF5A59" w:rsidP="00DF5A59">
      <w:pPr>
        <w:spacing w:after="0"/>
        <w:rPr>
          <w:b/>
          <w:bCs/>
          <w:sz w:val="28"/>
          <w:szCs w:val="28"/>
        </w:rPr>
      </w:pPr>
      <w:r w:rsidRPr="00C5041E">
        <w:rPr>
          <w:b/>
          <w:bCs/>
          <w:sz w:val="28"/>
          <w:szCs w:val="28"/>
        </w:rPr>
        <w:t xml:space="preserve"> </w:t>
      </w:r>
    </w:p>
    <w:p w:rsidR="00DF5A59" w:rsidRPr="00C5041E" w:rsidRDefault="00DF5A59" w:rsidP="00DF5A59">
      <w:pPr>
        <w:rPr>
          <w:b/>
          <w:bCs/>
          <w:szCs w:val="23"/>
        </w:rPr>
      </w:pPr>
      <w:r w:rsidRPr="00C5041E">
        <w:rPr>
          <w:b/>
          <w:bCs/>
          <w:szCs w:val="23"/>
        </w:rPr>
        <w:t>Mapping of Course Outcomes onto Program Outcomes</w:t>
      </w:r>
    </w:p>
    <w:tbl>
      <w:tblPr>
        <w:tblStyle w:val="TableGrid0"/>
        <w:tblW w:w="10241" w:type="dxa"/>
        <w:tblLayout w:type="fixed"/>
        <w:tblLook w:val="04A0"/>
      </w:tblPr>
      <w:tblGrid>
        <w:gridCol w:w="2093"/>
        <w:gridCol w:w="1358"/>
        <w:gridCol w:w="1358"/>
        <w:gridCol w:w="1358"/>
        <w:gridCol w:w="1358"/>
        <w:gridCol w:w="1358"/>
        <w:gridCol w:w="1358"/>
      </w:tblGrid>
      <w:tr w:rsidR="00DF5A59" w:rsidRPr="00C5041E" w:rsidTr="007B21A4">
        <w:tc>
          <w:tcPr>
            <w:tcW w:w="2093" w:type="dxa"/>
            <w:vMerge w:val="restart"/>
            <w:tcBorders>
              <w:top w:val="single" w:sz="4" w:space="0" w:color="000000"/>
              <w:left w:val="single" w:sz="4" w:space="0" w:color="000000"/>
              <w:bottom w:val="single" w:sz="4" w:space="0" w:color="000000"/>
              <w:right w:val="single" w:sz="4" w:space="0" w:color="000000"/>
            </w:tcBorders>
            <w:hideMark/>
          </w:tcPr>
          <w:p w:rsidR="00DF5A59" w:rsidRPr="00C5041E" w:rsidRDefault="00DF5A59" w:rsidP="007B21A4">
            <w:pPr>
              <w:spacing w:before="100" w:beforeAutospacing="1" w:after="0" w:line="273" w:lineRule="auto"/>
              <w:jc w:val="center"/>
              <w:rPr>
                <w:rFonts w:eastAsia="SimSun"/>
                <w:b/>
                <w:bCs/>
                <w:sz w:val="22"/>
              </w:rPr>
            </w:pPr>
            <w:r w:rsidRPr="00C5041E">
              <w:rPr>
                <w:b/>
                <w:bCs/>
              </w:rPr>
              <w:t>Course Outcome #</w:t>
            </w:r>
          </w:p>
        </w:tc>
        <w:tc>
          <w:tcPr>
            <w:tcW w:w="8148" w:type="dxa"/>
            <w:gridSpan w:val="6"/>
            <w:tcBorders>
              <w:top w:val="single" w:sz="4" w:space="0" w:color="000000"/>
              <w:left w:val="nil"/>
              <w:bottom w:val="single" w:sz="4" w:space="0" w:color="000000"/>
              <w:right w:val="single" w:sz="4" w:space="0" w:color="000000"/>
            </w:tcBorders>
            <w:hideMark/>
          </w:tcPr>
          <w:p w:rsidR="00DF5A59" w:rsidRPr="00C5041E" w:rsidRDefault="00DF5A59" w:rsidP="007B21A4">
            <w:pPr>
              <w:spacing w:before="100" w:beforeAutospacing="1" w:after="0" w:line="273" w:lineRule="auto"/>
              <w:jc w:val="center"/>
              <w:rPr>
                <w:rFonts w:eastAsia="SimSun"/>
                <w:b/>
                <w:bCs/>
                <w:sz w:val="22"/>
              </w:rPr>
            </w:pPr>
            <w:r w:rsidRPr="00C5041E">
              <w:rPr>
                <w:b/>
                <w:bCs/>
              </w:rPr>
              <w:t>Program Outcomes</w:t>
            </w:r>
          </w:p>
        </w:tc>
      </w:tr>
      <w:tr w:rsidR="00DF5A59" w:rsidRPr="00C5041E" w:rsidTr="007B21A4">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F5A59" w:rsidRPr="00C5041E" w:rsidRDefault="00DF5A59" w:rsidP="007B21A4">
            <w:pPr>
              <w:spacing w:after="0" w:line="240" w:lineRule="auto"/>
              <w:rPr>
                <w:rFonts w:eastAsia="SimSun"/>
                <w:b/>
                <w:bCs/>
                <w:sz w:val="22"/>
              </w:rPr>
            </w:pP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7B21A4">
            <w:pPr>
              <w:spacing w:before="100" w:beforeAutospacing="1" w:after="0" w:line="273" w:lineRule="auto"/>
              <w:jc w:val="center"/>
              <w:rPr>
                <w:rFonts w:eastAsia="SimSun"/>
                <w:sz w:val="22"/>
              </w:rPr>
            </w:pPr>
            <w:r w:rsidRPr="00C5041E">
              <w:t>a</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7B21A4">
            <w:pPr>
              <w:spacing w:before="100" w:beforeAutospacing="1" w:after="0" w:line="273" w:lineRule="auto"/>
              <w:jc w:val="center"/>
              <w:rPr>
                <w:rFonts w:eastAsia="SimSun"/>
                <w:sz w:val="22"/>
              </w:rPr>
            </w:pPr>
            <w:r w:rsidRPr="00C5041E">
              <w:t>b</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7B21A4">
            <w:pPr>
              <w:spacing w:before="100" w:beforeAutospacing="1" w:after="0" w:line="273" w:lineRule="auto"/>
              <w:jc w:val="center"/>
              <w:rPr>
                <w:rFonts w:eastAsia="SimSun"/>
                <w:sz w:val="22"/>
              </w:rPr>
            </w:pPr>
            <w:r w:rsidRPr="00C5041E">
              <w:t>c</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7B21A4">
            <w:pPr>
              <w:spacing w:before="100" w:beforeAutospacing="1" w:after="0" w:line="273" w:lineRule="auto"/>
              <w:jc w:val="center"/>
              <w:rPr>
                <w:rFonts w:eastAsia="SimSun"/>
                <w:sz w:val="22"/>
              </w:rPr>
            </w:pPr>
            <w:r w:rsidRPr="00C5041E">
              <w:t>d</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7B21A4">
            <w:pPr>
              <w:spacing w:before="100" w:beforeAutospacing="1" w:after="0" w:line="273" w:lineRule="auto"/>
              <w:jc w:val="center"/>
              <w:rPr>
                <w:rFonts w:eastAsia="SimSun"/>
                <w:sz w:val="22"/>
              </w:rPr>
            </w:pPr>
            <w:r w:rsidRPr="00C5041E">
              <w:t>e</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7B21A4">
            <w:pPr>
              <w:spacing w:before="100" w:beforeAutospacing="1" w:after="0" w:line="273" w:lineRule="auto"/>
              <w:jc w:val="center"/>
              <w:rPr>
                <w:rFonts w:eastAsia="SimSun"/>
                <w:sz w:val="22"/>
              </w:rPr>
            </w:pPr>
            <w:r w:rsidRPr="00C5041E">
              <w:t>f</w:t>
            </w:r>
          </w:p>
        </w:tc>
      </w:tr>
      <w:tr w:rsidR="00DF5A59" w:rsidRPr="00C5041E" w:rsidTr="007B21A4">
        <w:tc>
          <w:tcPr>
            <w:tcW w:w="2093" w:type="dxa"/>
            <w:tcBorders>
              <w:top w:val="single" w:sz="4" w:space="0" w:color="000000"/>
              <w:left w:val="single" w:sz="4" w:space="0" w:color="000000"/>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1</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H</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H</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H</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L</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M</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L</w:t>
            </w:r>
          </w:p>
        </w:tc>
      </w:tr>
      <w:tr w:rsidR="00DF5A59" w:rsidRPr="00C5041E" w:rsidTr="007B21A4">
        <w:tc>
          <w:tcPr>
            <w:tcW w:w="2093" w:type="dxa"/>
            <w:tcBorders>
              <w:top w:val="single" w:sz="4" w:space="0" w:color="000000"/>
              <w:left w:val="single" w:sz="4" w:space="0" w:color="000000"/>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2</w:t>
            </w:r>
          </w:p>
        </w:tc>
        <w:tc>
          <w:tcPr>
            <w:tcW w:w="1358" w:type="dxa"/>
            <w:tcBorders>
              <w:top w:val="single" w:sz="4" w:space="0" w:color="000000"/>
              <w:left w:val="nil"/>
              <w:bottom w:val="single" w:sz="4" w:space="0" w:color="000000"/>
              <w:right w:val="single" w:sz="4" w:space="0" w:color="000000"/>
            </w:tcBorders>
            <w:hideMark/>
          </w:tcPr>
          <w:p w:rsidR="00DF5A59" w:rsidRPr="00C5041E" w:rsidRDefault="00DA6082" w:rsidP="00DA6082">
            <w:pPr>
              <w:pStyle w:val="Default"/>
              <w:jc w:val="center"/>
              <w:rPr>
                <w:rFonts w:eastAsia="Times New Roman"/>
                <w:sz w:val="22"/>
                <w:szCs w:val="22"/>
              </w:rPr>
            </w:pPr>
            <w:r>
              <w:rPr>
                <w:sz w:val="22"/>
                <w:szCs w:val="22"/>
              </w:rPr>
              <w:t xml:space="preserve">      </w:t>
            </w:r>
            <w:r w:rsidR="00DF5A59" w:rsidRPr="00C5041E">
              <w:rPr>
                <w:sz w:val="22"/>
                <w:szCs w:val="22"/>
              </w:rPr>
              <w:t>H</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H</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M</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L</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L</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L</w:t>
            </w:r>
          </w:p>
        </w:tc>
      </w:tr>
      <w:tr w:rsidR="00DF5A59" w:rsidRPr="00C5041E" w:rsidTr="007B21A4">
        <w:tc>
          <w:tcPr>
            <w:tcW w:w="2093" w:type="dxa"/>
            <w:tcBorders>
              <w:top w:val="single" w:sz="4" w:space="0" w:color="000000"/>
              <w:left w:val="single" w:sz="4" w:space="0" w:color="000000"/>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3</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H</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M</w:t>
            </w:r>
          </w:p>
        </w:tc>
        <w:tc>
          <w:tcPr>
            <w:tcW w:w="1358" w:type="dxa"/>
            <w:tcBorders>
              <w:top w:val="single" w:sz="4" w:space="0" w:color="000000"/>
              <w:left w:val="nil"/>
              <w:bottom w:val="single" w:sz="4" w:space="0" w:color="000000"/>
              <w:right w:val="single" w:sz="4" w:space="0" w:color="000000"/>
            </w:tcBorders>
            <w:hideMark/>
          </w:tcPr>
          <w:p w:rsidR="00DF5A59" w:rsidRPr="00C5041E" w:rsidRDefault="00411DF0" w:rsidP="00DA6082">
            <w:pPr>
              <w:spacing w:before="100" w:beforeAutospacing="1" w:after="0" w:line="273" w:lineRule="auto"/>
              <w:jc w:val="center"/>
              <w:rPr>
                <w:rFonts w:eastAsia="SimSun"/>
                <w:sz w:val="22"/>
              </w:rPr>
            </w:pPr>
            <w:r>
              <w:t>H</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L</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L</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L</w:t>
            </w:r>
          </w:p>
        </w:tc>
      </w:tr>
      <w:tr w:rsidR="00DF5A59" w:rsidRPr="00C5041E" w:rsidTr="007B21A4">
        <w:tc>
          <w:tcPr>
            <w:tcW w:w="2093" w:type="dxa"/>
            <w:tcBorders>
              <w:top w:val="single" w:sz="4" w:space="0" w:color="000000"/>
              <w:left w:val="single" w:sz="4" w:space="0" w:color="000000"/>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4</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H</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M</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M</w:t>
            </w:r>
          </w:p>
        </w:tc>
        <w:tc>
          <w:tcPr>
            <w:tcW w:w="1358" w:type="dxa"/>
            <w:tcBorders>
              <w:top w:val="single" w:sz="4" w:space="0" w:color="000000"/>
              <w:left w:val="nil"/>
              <w:bottom w:val="single" w:sz="4" w:space="0" w:color="000000"/>
              <w:right w:val="single" w:sz="4" w:space="0" w:color="000000"/>
            </w:tcBorders>
            <w:hideMark/>
          </w:tcPr>
          <w:p w:rsidR="00DF5A59" w:rsidRPr="00C5041E" w:rsidRDefault="00411DF0" w:rsidP="00DA6082">
            <w:pPr>
              <w:spacing w:before="100" w:beforeAutospacing="1" w:after="0" w:line="273" w:lineRule="auto"/>
              <w:jc w:val="center"/>
              <w:rPr>
                <w:rFonts w:eastAsia="SimSun"/>
                <w:sz w:val="22"/>
              </w:rPr>
            </w:pPr>
            <w:r>
              <w:t>M</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L</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L</w:t>
            </w:r>
          </w:p>
        </w:tc>
      </w:tr>
      <w:tr w:rsidR="00DF5A59" w:rsidRPr="00C5041E" w:rsidTr="007B21A4">
        <w:tc>
          <w:tcPr>
            <w:tcW w:w="2093" w:type="dxa"/>
            <w:tcBorders>
              <w:top w:val="single" w:sz="4" w:space="0" w:color="000000"/>
              <w:left w:val="single" w:sz="4" w:space="0" w:color="000000"/>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5</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H</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H</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H</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L</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H</w:t>
            </w:r>
          </w:p>
        </w:tc>
        <w:tc>
          <w:tcPr>
            <w:tcW w:w="1358" w:type="dxa"/>
            <w:tcBorders>
              <w:top w:val="single" w:sz="4" w:space="0" w:color="000000"/>
              <w:left w:val="nil"/>
              <w:bottom w:val="single" w:sz="4" w:space="0" w:color="000000"/>
              <w:right w:val="single" w:sz="4" w:space="0" w:color="000000"/>
            </w:tcBorders>
            <w:hideMark/>
          </w:tcPr>
          <w:p w:rsidR="00DF5A59" w:rsidRPr="00C5041E" w:rsidRDefault="00DF5A59" w:rsidP="00DA6082">
            <w:pPr>
              <w:spacing w:before="100" w:beforeAutospacing="1" w:after="0" w:line="273" w:lineRule="auto"/>
              <w:jc w:val="center"/>
              <w:rPr>
                <w:rFonts w:eastAsia="SimSun"/>
                <w:sz w:val="22"/>
              </w:rPr>
            </w:pPr>
            <w:r w:rsidRPr="00C5041E">
              <w:t>L</w:t>
            </w:r>
          </w:p>
        </w:tc>
      </w:tr>
    </w:tbl>
    <w:p w:rsidR="00DF5A59" w:rsidRPr="00C5041E" w:rsidRDefault="00DF5A59" w:rsidP="00DA6082">
      <w:pPr>
        <w:jc w:val="center"/>
      </w:pPr>
    </w:p>
    <w:p w:rsidR="00DF5A59" w:rsidRPr="00C5041E" w:rsidRDefault="00DF5A59" w:rsidP="00DF5A59">
      <w:pPr>
        <w:spacing w:after="0" w:line="240" w:lineRule="auto"/>
        <w:ind w:left="0" w:firstLine="0"/>
        <w:jc w:val="left"/>
      </w:pPr>
      <w:r w:rsidRPr="00C5041E">
        <w:br w:type="page"/>
      </w:r>
    </w:p>
    <w:p w:rsidR="00DF5A59" w:rsidRPr="00C5041E" w:rsidRDefault="00DF5A59" w:rsidP="00DF5A59">
      <w:pPr>
        <w:rPr>
          <w:rFonts w:eastAsia="SimSun"/>
          <w:sz w:val="22"/>
        </w:rPr>
      </w:pPr>
      <w:r w:rsidRPr="00C5041E">
        <w:lastRenderedPageBreak/>
        <w:t xml:space="preserve"> </w:t>
      </w:r>
    </w:p>
    <w:tbl>
      <w:tblPr>
        <w:tblStyle w:val="TableGrid0"/>
        <w:tblW w:w="10241" w:type="dxa"/>
        <w:tblLayout w:type="fixed"/>
        <w:tblLook w:val="04A0"/>
      </w:tblPr>
      <w:tblGrid>
        <w:gridCol w:w="2093"/>
        <w:gridCol w:w="1629"/>
        <w:gridCol w:w="1630"/>
        <w:gridCol w:w="1629"/>
        <w:gridCol w:w="1630"/>
        <w:gridCol w:w="1630"/>
      </w:tblGrid>
      <w:tr w:rsidR="00DF5A59" w:rsidRPr="00C5041E" w:rsidTr="007B21A4">
        <w:tc>
          <w:tcPr>
            <w:tcW w:w="2093" w:type="dxa"/>
            <w:vMerge w:val="restart"/>
            <w:tcBorders>
              <w:top w:val="single" w:sz="4" w:space="0" w:color="000000"/>
              <w:left w:val="single" w:sz="4" w:space="0" w:color="000000"/>
              <w:bottom w:val="single" w:sz="4" w:space="0" w:color="000000"/>
              <w:right w:val="single" w:sz="4" w:space="0" w:color="000000"/>
            </w:tcBorders>
            <w:hideMark/>
          </w:tcPr>
          <w:p w:rsidR="00DF5A59" w:rsidRPr="00C5041E" w:rsidRDefault="00DF5A59" w:rsidP="007B21A4">
            <w:pPr>
              <w:spacing w:before="100" w:beforeAutospacing="1" w:after="0" w:line="273" w:lineRule="auto"/>
              <w:jc w:val="center"/>
              <w:rPr>
                <w:rFonts w:eastAsia="SimSun"/>
                <w:b/>
                <w:bCs/>
                <w:sz w:val="22"/>
              </w:rPr>
            </w:pPr>
            <w:r w:rsidRPr="00C5041E">
              <w:rPr>
                <w:b/>
                <w:bCs/>
              </w:rPr>
              <w:t>Course Outcome #</w:t>
            </w:r>
          </w:p>
        </w:tc>
        <w:tc>
          <w:tcPr>
            <w:tcW w:w="8148" w:type="dxa"/>
            <w:gridSpan w:val="5"/>
            <w:tcBorders>
              <w:top w:val="single" w:sz="4" w:space="0" w:color="000000"/>
              <w:left w:val="nil"/>
              <w:bottom w:val="single" w:sz="4" w:space="0" w:color="000000"/>
              <w:right w:val="single" w:sz="4" w:space="0" w:color="000000"/>
            </w:tcBorders>
            <w:hideMark/>
          </w:tcPr>
          <w:p w:rsidR="00DF5A59" w:rsidRPr="00C5041E" w:rsidRDefault="00DF5A59" w:rsidP="007B21A4">
            <w:pPr>
              <w:spacing w:before="100" w:beforeAutospacing="1" w:after="0" w:line="273" w:lineRule="auto"/>
              <w:jc w:val="center"/>
              <w:rPr>
                <w:rFonts w:eastAsia="SimSun"/>
                <w:b/>
                <w:bCs/>
                <w:sz w:val="22"/>
              </w:rPr>
            </w:pPr>
            <w:r w:rsidRPr="00C5041E">
              <w:rPr>
                <w:b/>
                <w:bCs/>
              </w:rPr>
              <w:t>Course Objectives</w:t>
            </w:r>
          </w:p>
        </w:tc>
      </w:tr>
      <w:tr w:rsidR="00DF5A59" w:rsidRPr="00C5041E" w:rsidTr="007B21A4">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F5A59" w:rsidRPr="00C5041E" w:rsidRDefault="00DF5A59" w:rsidP="007B21A4">
            <w:pPr>
              <w:spacing w:after="0" w:line="240" w:lineRule="auto"/>
              <w:rPr>
                <w:rFonts w:eastAsia="SimSun"/>
                <w:b/>
                <w:bCs/>
                <w:sz w:val="22"/>
              </w:rPr>
            </w:pPr>
          </w:p>
        </w:tc>
        <w:tc>
          <w:tcPr>
            <w:tcW w:w="1629" w:type="dxa"/>
            <w:tcBorders>
              <w:top w:val="single" w:sz="4" w:space="0" w:color="000000"/>
              <w:left w:val="nil"/>
              <w:bottom w:val="single" w:sz="4" w:space="0" w:color="000000"/>
              <w:right w:val="single" w:sz="4" w:space="0" w:color="000000"/>
            </w:tcBorders>
            <w:hideMark/>
          </w:tcPr>
          <w:p w:rsidR="00DF5A59" w:rsidRPr="00C5041E" w:rsidRDefault="00DF5A59" w:rsidP="007B21A4">
            <w:pPr>
              <w:spacing w:before="100" w:beforeAutospacing="1" w:after="0" w:line="273" w:lineRule="auto"/>
              <w:jc w:val="center"/>
              <w:rPr>
                <w:rFonts w:eastAsia="SimSun"/>
                <w:sz w:val="22"/>
              </w:rPr>
            </w:pPr>
            <w:r w:rsidRPr="00C5041E">
              <w:t>a</w:t>
            </w:r>
          </w:p>
        </w:tc>
        <w:tc>
          <w:tcPr>
            <w:tcW w:w="1630" w:type="dxa"/>
            <w:tcBorders>
              <w:top w:val="single" w:sz="4" w:space="0" w:color="000000"/>
              <w:left w:val="nil"/>
              <w:bottom w:val="single" w:sz="4" w:space="0" w:color="000000"/>
              <w:right w:val="single" w:sz="4" w:space="0" w:color="000000"/>
            </w:tcBorders>
            <w:hideMark/>
          </w:tcPr>
          <w:p w:rsidR="00DF5A59" w:rsidRPr="00C5041E" w:rsidRDefault="00DF5A59" w:rsidP="007B21A4">
            <w:pPr>
              <w:spacing w:before="100" w:beforeAutospacing="1" w:after="0" w:line="273" w:lineRule="auto"/>
              <w:jc w:val="center"/>
              <w:rPr>
                <w:rFonts w:eastAsia="SimSun"/>
                <w:sz w:val="22"/>
              </w:rPr>
            </w:pPr>
            <w:r w:rsidRPr="00C5041E">
              <w:t>b</w:t>
            </w:r>
          </w:p>
        </w:tc>
        <w:tc>
          <w:tcPr>
            <w:tcW w:w="1629" w:type="dxa"/>
            <w:tcBorders>
              <w:top w:val="single" w:sz="4" w:space="0" w:color="000000"/>
              <w:left w:val="nil"/>
              <w:bottom w:val="single" w:sz="4" w:space="0" w:color="000000"/>
              <w:right w:val="single" w:sz="4" w:space="0" w:color="000000"/>
            </w:tcBorders>
            <w:hideMark/>
          </w:tcPr>
          <w:p w:rsidR="00DF5A59" w:rsidRPr="00C5041E" w:rsidRDefault="00DF5A59" w:rsidP="007B21A4">
            <w:pPr>
              <w:spacing w:before="100" w:beforeAutospacing="1" w:after="0" w:line="273" w:lineRule="auto"/>
              <w:jc w:val="center"/>
              <w:rPr>
                <w:rFonts w:eastAsia="SimSun"/>
                <w:sz w:val="22"/>
              </w:rPr>
            </w:pPr>
            <w:r w:rsidRPr="00C5041E">
              <w:t>c</w:t>
            </w:r>
          </w:p>
        </w:tc>
        <w:tc>
          <w:tcPr>
            <w:tcW w:w="1630" w:type="dxa"/>
            <w:tcBorders>
              <w:top w:val="single" w:sz="4" w:space="0" w:color="000000"/>
              <w:left w:val="nil"/>
              <w:bottom w:val="single" w:sz="4" w:space="0" w:color="000000"/>
              <w:right w:val="single" w:sz="4" w:space="0" w:color="000000"/>
            </w:tcBorders>
            <w:hideMark/>
          </w:tcPr>
          <w:p w:rsidR="00DF5A59" w:rsidRPr="00C5041E" w:rsidRDefault="00DF5A59" w:rsidP="007B21A4">
            <w:pPr>
              <w:spacing w:before="100" w:beforeAutospacing="1" w:after="0" w:line="273" w:lineRule="auto"/>
              <w:jc w:val="center"/>
              <w:rPr>
                <w:rFonts w:eastAsia="SimSun"/>
                <w:sz w:val="22"/>
              </w:rPr>
            </w:pPr>
            <w:r w:rsidRPr="00C5041E">
              <w:t>d</w:t>
            </w:r>
          </w:p>
        </w:tc>
        <w:tc>
          <w:tcPr>
            <w:tcW w:w="1630" w:type="dxa"/>
            <w:tcBorders>
              <w:top w:val="single" w:sz="4" w:space="0" w:color="000000"/>
              <w:left w:val="nil"/>
              <w:bottom w:val="single" w:sz="4" w:space="0" w:color="000000"/>
              <w:right w:val="single" w:sz="4" w:space="0" w:color="000000"/>
            </w:tcBorders>
            <w:hideMark/>
          </w:tcPr>
          <w:p w:rsidR="00DF5A59" w:rsidRPr="00C5041E" w:rsidRDefault="00DF5A59" w:rsidP="007B21A4">
            <w:pPr>
              <w:spacing w:before="100" w:beforeAutospacing="1" w:after="0" w:line="273" w:lineRule="auto"/>
              <w:jc w:val="center"/>
              <w:rPr>
                <w:rFonts w:eastAsia="SimSun"/>
                <w:sz w:val="22"/>
              </w:rPr>
            </w:pPr>
            <w:r w:rsidRPr="00C5041E">
              <w:t>e</w:t>
            </w:r>
          </w:p>
        </w:tc>
      </w:tr>
      <w:tr w:rsidR="00DF5A59" w:rsidRPr="00C5041E" w:rsidTr="007B21A4">
        <w:tc>
          <w:tcPr>
            <w:tcW w:w="2093" w:type="dxa"/>
            <w:tcBorders>
              <w:top w:val="single" w:sz="4" w:space="0" w:color="000000"/>
              <w:left w:val="single" w:sz="4" w:space="0" w:color="000000"/>
              <w:bottom w:val="single" w:sz="4" w:space="0" w:color="000000"/>
              <w:right w:val="single" w:sz="4" w:space="0" w:color="000000"/>
            </w:tcBorders>
            <w:hideMark/>
          </w:tcPr>
          <w:p w:rsidR="00DF5A59" w:rsidRPr="00C5041E" w:rsidRDefault="00DF5A59" w:rsidP="007B21A4">
            <w:pPr>
              <w:spacing w:before="100" w:beforeAutospacing="1" w:after="0" w:line="273" w:lineRule="auto"/>
              <w:jc w:val="center"/>
              <w:rPr>
                <w:rFonts w:eastAsia="SimSun"/>
                <w:sz w:val="22"/>
              </w:rPr>
            </w:pPr>
            <w:r w:rsidRPr="00C5041E">
              <w:t>1</w:t>
            </w:r>
          </w:p>
        </w:tc>
        <w:tc>
          <w:tcPr>
            <w:tcW w:w="1629" w:type="dxa"/>
            <w:tcBorders>
              <w:top w:val="single" w:sz="4" w:space="0" w:color="000000"/>
              <w:left w:val="nil"/>
              <w:bottom w:val="single" w:sz="4" w:space="0" w:color="000000"/>
              <w:right w:val="single" w:sz="4" w:space="0" w:color="000000"/>
            </w:tcBorders>
            <w:hideMark/>
          </w:tcPr>
          <w:p w:rsidR="00DF5A59" w:rsidRPr="00C5041E" w:rsidRDefault="00DF5A59" w:rsidP="00411DF0">
            <w:pPr>
              <w:spacing w:before="100" w:beforeAutospacing="1" w:after="0" w:line="273" w:lineRule="auto"/>
              <w:jc w:val="center"/>
              <w:rPr>
                <w:rFonts w:eastAsia="SimSun"/>
                <w:sz w:val="22"/>
              </w:rPr>
            </w:pPr>
            <w:r w:rsidRPr="00C5041E">
              <w:t>H</w:t>
            </w:r>
          </w:p>
        </w:tc>
        <w:tc>
          <w:tcPr>
            <w:tcW w:w="1630" w:type="dxa"/>
            <w:tcBorders>
              <w:top w:val="single" w:sz="4" w:space="0" w:color="000000"/>
              <w:left w:val="nil"/>
              <w:bottom w:val="single" w:sz="4" w:space="0" w:color="000000"/>
              <w:right w:val="single" w:sz="4" w:space="0" w:color="000000"/>
            </w:tcBorders>
            <w:hideMark/>
          </w:tcPr>
          <w:p w:rsidR="00DF5A59" w:rsidRPr="00C5041E" w:rsidRDefault="00DF5A59" w:rsidP="00411DF0">
            <w:pPr>
              <w:spacing w:before="100" w:beforeAutospacing="1" w:after="0" w:line="273" w:lineRule="auto"/>
              <w:jc w:val="center"/>
              <w:rPr>
                <w:rFonts w:eastAsia="SimSun"/>
                <w:sz w:val="22"/>
              </w:rPr>
            </w:pPr>
            <w:r w:rsidRPr="00C5041E">
              <w:t>M</w:t>
            </w:r>
          </w:p>
        </w:tc>
        <w:tc>
          <w:tcPr>
            <w:tcW w:w="1629" w:type="dxa"/>
            <w:tcBorders>
              <w:top w:val="single" w:sz="4" w:space="0" w:color="000000"/>
              <w:left w:val="nil"/>
              <w:bottom w:val="single" w:sz="4" w:space="0" w:color="000000"/>
              <w:right w:val="single" w:sz="4" w:space="0" w:color="000000"/>
            </w:tcBorders>
            <w:hideMark/>
          </w:tcPr>
          <w:p w:rsidR="00DF5A59" w:rsidRPr="00C5041E" w:rsidRDefault="00DF5A59" w:rsidP="00411DF0">
            <w:pPr>
              <w:spacing w:before="100" w:beforeAutospacing="1" w:after="0" w:line="273" w:lineRule="auto"/>
              <w:jc w:val="center"/>
              <w:rPr>
                <w:rFonts w:eastAsia="SimSun"/>
                <w:sz w:val="22"/>
              </w:rPr>
            </w:pPr>
            <w:r w:rsidRPr="00C5041E">
              <w:t>M</w:t>
            </w:r>
          </w:p>
        </w:tc>
        <w:tc>
          <w:tcPr>
            <w:tcW w:w="1630" w:type="dxa"/>
            <w:tcBorders>
              <w:top w:val="single" w:sz="4" w:space="0" w:color="000000"/>
              <w:left w:val="nil"/>
              <w:bottom w:val="single" w:sz="4" w:space="0" w:color="000000"/>
              <w:right w:val="single" w:sz="4" w:space="0" w:color="000000"/>
            </w:tcBorders>
            <w:hideMark/>
          </w:tcPr>
          <w:p w:rsidR="00DF5A59" w:rsidRPr="00C5041E" w:rsidRDefault="00DF5A59" w:rsidP="00411DF0">
            <w:pPr>
              <w:spacing w:before="100" w:beforeAutospacing="1" w:after="0" w:line="273" w:lineRule="auto"/>
              <w:jc w:val="center"/>
              <w:rPr>
                <w:rFonts w:eastAsia="SimSun"/>
                <w:sz w:val="22"/>
              </w:rPr>
            </w:pPr>
            <w:r w:rsidRPr="00C5041E">
              <w:t>M</w:t>
            </w:r>
          </w:p>
        </w:tc>
        <w:tc>
          <w:tcPr>
            <w:tcW w:w="1630" w:type="dxa"/>
            <w:tcBorders>
              <w:top w:val="single" w:sz="4" w:space="0" w:color="000000"/>
              <w:left w:val="nil"/>
              <w:bottom w:val="single" w:sz="4" w:space="0" w:color="000000"/>
              <w:right w:val="single" w:sz="4" w:space="0" w:color="000000"/>
            </w:tcBorders>
            <w:hideMark/>
          </w:tcPr>
          <w:p w:rsidR="00DF5A59" w:rsidRPr="00C5041E" w:rsidRDefault="00DF5A59" w:rsidP="00411DF0">
            <w:pPr>
              <w:spacing w:before="100" w:beforeAutospacing="1" w:after="0" w:line="273" w:lineRule="auto"/>
              <w:jc w:val="center"/>
              <w:rPr>
                <w:rFonts w:eastAsia="SimSun"/>
                <w:sz w:val="22"/>
              </w:rPr>
            </w:pPr>
            <w:r w:rsidRPr="00C5041E">
              <w:t>L</w:t>
            </w:r>
          </w:p>
        </w:tc>
      </w:tr>
      <w:tr w:rsidR="00DF5A59" w:rsidRPr="00C5041E" w:rsidTr="007B21A4">
        <w:tc>
          <w:tcPr>
            <w:tcW w:w="2093" w:type="dxa"/>
            <w:tcBorders>
              <w:top w:val="single" w:sz="4" w:space="0" w:color="000000"/>
              <w:left w:val="single" w:sz="4" w:space="0" w:color="000000"/>
              <w:bottom w:val="single" w:sz="4" w:space="0" w:color="000000"/>
              <w:right w:val="single" w:sz="4" w:space="0" w:color="000000"/>
            </w:tcBorders>
            <w:hideMark/>
          </w:tcPr>
          <w:p w:rsidR="00DF5A59" w:rsidRPr="00C5041E" w:rsidRDefault="00DF5A59" w:rsidP="007B21A4">
            <w:pPr>
              <w:spacing w:before="100" w:beforeAutospacing="1" w:after="0" w:line="273" w:lineRule="auto"/>
              <w:jc w:val="center"/>
              <w:rPr>
                <w:rFonts w:eastAsia="SimSun"/>
                <w:sz w:val="22"/>
              </w:rPr>
            </w:pPr>
            <w:r w:rsidRPr="00C5041E">
              <w:t>2</w:t>
            </w:r>
          </w:p>
        </w:tc>
        <w:tc>
          <w:tcPr>
            <w:tcW w:w="1629" w:type="dxa"/>
            <w:tcBorders>
              <w:top w:val="single" w:sz="4" w:space="0" w:color="000000"/>
              <w:left w:val="nil"/>
              <w:bottom w:val="single" w:sz="4" w:space="0" w:color="000000"/>
              <w:right w:val="single" w:sz="4" w:space="0" w:color="000000"/>
            </w:tcBorders>
            <w:hideMark/>
          </w:tcPr>
          <w:p w:rsidR="00DF5A59" w:rsidRPr="00C5041E" w:rsidRDefault="00411DF0" w:rsidP="00411DF0">
            <w:pPr>
              <w:pStyle w:val="Default"/>
              <w:jc w:val="center"/>
              <w:rPr>
                <w:rFonts w:eastAsia="Times New Roman"/>
                <w:sz w:val="22"/>
                <w:szCs w:val="22"/>
              </w:rPr>
            </w:pPr>
            <w:r>
              <w:rPr>
                <w:sz w:val="22"/>
                <w:szCs w:val="22"/>
              </w:rPr>
              <w:t xml:space="preserve">      </w:t>
            </w:r>
            <w:r w:rsidR="00DF5A59" w:rsidRPr="00C5041E">
              <w:rPr>
                <w:sz w:val="22"/>
                <w:szCs w:val="22"/>
              </w:rPr>
              <w:t>M</w:t>
            </w:r>
          </w:p>
        </w:tc>
        <w:tc>
          <w:tcPr>
            <w:tcW w:w="1630" w:type="dxa"/>
            <w:tcBorders>
              <w:top w:val="single" w:sz="4" w:space="0" w:color="000000"/>
              <w:left w:val="nil"/>
              <w:bottom w:val="single" w:sz="4" w:space="0" w:color="000000"/>
              <w:right w:val="single" w:sz="4" w:space="0" w:color="000000"/>
            </w:tcBorders>
            <w:hideMark/>
          </w:tcPr>
          <w:p w:rsidR="00DF5A59" w:rsidRPr="00C5041E" w:rsidRDefault="00DF5A59" w:rsidP="00411DF0">
            <w:pPr>
              <w:spacing w:before="100" w:beforeAutospacing="1" w:after="0" w:line="273" w:lineRule="auto"/>
              <w:jc w:val="center"/>
              <w:rPr>
                <w:rFonts w:eastAsia="SimSun"/>
                <w:sz w:val="22"/>
              </w:rPr>
            </w:pPr>
            <w:r w:rsidRPr="00C5041E">
              <w:t>H</w:t>
            </w:r>
          </w:p>
        </w:tc>
        <w:tc>
          <w:tcPr>
            <w:tcW w:w="1629" w:type="dxa"/>
            <w:tcBorders>
              <w:top w:val="single" w:sz="4" w:space="0" w:color="000000"/>
              <w:left w:val="nil"/>
              <w:bottom w:val="single" w:sz="4" w:space="0" w:color="000000"/>
              <w:right w:val="single" w:sz="4" w:space="0" w:color="000000"/>
            </w:tcBorders>
            <w:hideMark/>
          </w:tcPr>
          <w:p w:rsidR="00DF5A59" w:rsidRPr="00C5041E" w:rsidRDefault="00DF5A59" w:rsidP="00411DF0">
            <w:pPr>
              <w:spacing w:before="100" w:beforeAutospacing="1" w:after="0" w:line="273" w:lineRule="auto"/>
              <w:jc w:val="center"/>
              <w:rPr>
                <w:rFonts w:eastAsia="SimSun"/>
                <w:sz w:val="22"/>
              </w:rPr>
            </w:pPr>
            <w:r w:rsidRPr="00C5041E">
              <w:t>M</w:t>
            </w:r>
          </w:p>
        </w:tc>
        <w:tc>
          <w:tcPr>
            <w:tcW w:w="1630" w:type="dxa"/>
            <w:tcBorders>
              <w:top w:val="single" w:sz="4" w:space="0" w:color="000000"/>
              <w:left w:val="nil"/>
              <w:bottom w:val="single" w:sz="4" w:space="0" w:color="000000"/>
              <w:right w:val="single" w:sz="4" w:space="0" w:color="000000"/>
            </w:tcBorders>
            <w:hideMark/>
          </w:tcPr>
          <w:p w:rsidR="00DF5A59" w:rsidRPr="00C5041E" w:rsidRDefault="00DF5A59" w:rsidP="00411DF0">
            <w:pPr>
              <w:spacing w:before="100" w:beforeAutospacing="1" w:after="0" w:line="273" w:lineRule="auto"/>
              <w:jc w:val="center"/>
              <w:rPr>
                <w:rFonts w:eastAsia="SimSun"/>
                <w:sz w:val="22"/>
              </w:rPr>
            </w:pPr>
            <w:r w:rsidRPr="00C5041E">
              <w:t>M</w:t>
            </w:r>
          </w:p>
        </w:tc>
        <w:tc>
          <w:tcPr>
            <w:tcW w:w="1630" w:type="dxa"/>
            <w:tcBorders>
              <w:top w:val="single" w:sz="4" w:space="0" w:color="000000"/>
              <w:left w:val="nil"/>
              <w:bottom w:val="single" w:sz="4" w:space="0" w:color="000000"/>
              <w:right w:val="single" w:sz="4" w:space="0" w:color="000000"/>
            </w:tcBorders>
            <w:hideMark/>
          </w:tcPr>
          <w:p w:rsidR="00DF5A59" w:rsidRPr="00C5041E" w:rsidRDefault="00DF5A59" w:rsidP="00411DF0">
            <w:pPr>
              <w:spacing w:before="100" w:beforeAutospacing="1" w:after="0" w:line="273" w:lineRule="auto"/>
              <w:jc w:val="center"/>
              <w:rPr>
                <w:rFonts w:eastAsia="SimSun"/>
                <w:sz w:val="22"/>
              </w:rPr>
            </w:pPr>
            <w:r w:rsidRPr="00C5041E">
              <w:t>L</w:t>
            </w:r>
          </w:p>
        </w:tc>
      </w:tr>
      <w:tr w:rsidR="00DF5A59" w:rsidRPr="00C5041E" w:rsidTr="007B21A4">
        <w:tc>
          <w:tcPr>
            <w:tcW w:w="2093" w:type="dxa"/>
            <w:tcBorders>
              <w:top w:val="single" w:sz="4" w:space="0" w:color="000000"/>
              <w:left w:val="single" w:sz="4" w:space="0" w:color="000000"/>
              <w:bottom w:val="single" w:sz="4" w:space="0" w:color="000000"/>
              <w:right w:val="single" w:sz="4" w:space="0" w:color="000000"/>
            </w:tcBorders>
            <w:hideMark/>
          </w:tcPr>
          <w:p w:rsidR="00DF5A59" w:rsidRPr="00C5041E" w:rsidRDefault="00DF5A59" w:rsidP="007B21A4">
            <w:pPr>
              <w:spacing w:before="100" w:beforeAutospacing="1" w:after="0" w:line="273" w:lineRule="auto"/>
              <w:jc w:val="center"/>
              <w:rPr>
                <w:rFonts w:eastAsia="SimSun"/>
                <w:sz w:val="22"/>
              </w:rPr>
            </w:pPr>
            <w:r w:rsidRPr="00C5041E">
              <w:t>3</w:t>
            </w:r>
          </w:p>
        </w:tc>
        <w:tc>
          <w:tcPr>
            <w:tcW w:w="1629" w:type="dxa"/>
            <w:tcBorders>
              <w:top w:val="single" w:sz="4" w:space="0" w:color="000000"/>
              <w:left w:val="nil"/>
              <w:bottom w:val="single" w:sz="4" w:space="0" w:color="000000"/>
              <w:right w:val="single" w:sz="4" w:space="0" w:color="000000"/>
            </w:tcBorders>
            <w:hideMark/>
          </w:tcPr>
          <w:p w:rsidR="00DF5A59" w:rsidRPr="00C5041E" w:rsidRDefault="00DF5A59" w:rsidP="00411DF0">
            <w:pPr>
              <w:spacing w:before="100" w:beforeAutospacing="1" w:after="0" w:line="273" w:lineRule="auto"/>
              <w:jc w:val="center"/>
              <w:rPr>
                <w:rFonts w:eastAsia="SimSun"/>
                <w:sz w:val="22"/>
              </w:rPr>
            </w:pPr>
            <w:r w:rsidRPr="00C5041E">
              <w:t>M</w:t>
            </w:r>
          </w:p>
        </w:tc>
        <w:tc>
          <w:tcPr>
            <w:tcW w:w="1630" w:type="dxa"/>
            <w:tcBorders>
              <w:top w:val="single" w:sz="4" w:space="0" w:color="000000"/>
              <w:left w:val="nil"/>
              <w:bottom w:val="single" w:sz="4" w:space="0" w:color="000000"/>
              <w:right w:val="single" w:sz="4" w:space="0" w:color="000000"/>
            </w:tcBorders>
            <w:hideMark/>
          </w:tcPr>
          <w:p w:rsidR="00DF5A59" w:rsidRPr="00C5041E" w:rsidRDefault="00DF5A59" w:rsidP="00411DF0">
            <w:pPr>
              <w:spacing w:before="100" w:beforeAutospacing="1" w:after="0" w:line="273" w:lineRule="auto"/>
              <w:jc w:val="center"/>
              <w:rPr>
                <w:rFonts w:eastAsia="SimSun"/>
                <w:sz w:val="22"/>
              </w:rPr>
            </w:pPr>
            <w:r w:rsidRPr="00C5041E">
              <w:t>M</w:t>
            </w:r>
          </w:p>
        </w:tc>
        <w:tc>
          <w:tcPr>
            <w:tcW w:w="1629" w:type="dxa"/>
            <w:tcBorders>
              <w:top w:val="single" w:sz="4" w:space="0" w:color="000000"/>
              <w:left w:val="nil"/>
              <w:bottom w:val="single" w:sz="4" w:space="0" w:color="000000"/>
              <w:right w:val="single" w:sz="4" w:space="0" w:color="000000"/>
            </w:tcBorders>
            <w:hideMark/>
          </w:tcPr>
          <w:p w:rsidR="00DF5A59" w:rsidRPr="00C5041E" w:rsidRDefault="00DF5A59" w:rsidP="00411DF0">
            <w:pPr>
              <w:spacing w:before="100" w:beforeAutospacing="1" w:after="0" w:line="273" w:lineRule="auto"/>
              <w:jc w:val="center"/>
              <w:rPr>
                <w:rFonts w:eastAsia="SimSun"/>
                <w:sz w:val="22"/>
              </w:rPr>
            </w:pPr>
            <w:r w:rsidRPr="00C5041E">
              <w:t>H</w:t>
            </w:r>
          </w:p>
        </w:tc>
        <w:tc>
          <w:tcPr>
            <w:tcW w:w="1630" w:type="dxa"/>
            <w:tcBorders>
              <w:top w:val="single" w:sz="4" w:space="0" w:color="000000"/>
              <w:left w:val="nil"/>
              <w:bottom w:val="single" w:sz="4" w:space="0" w:color="000000"/>
              <w:right w:val="single" w:sz="4" w:space="0" w:color="000000"/>
            </w:tcBorders>
            <w:hideMark/>
          </w:tcPr>
          <w:p w:rsidR="00DF5A59" w:rsidRPr="00C5041E" w:rsidRDefault="00DF5A59" w:rsidP="00411DF0">
            <w:pPr>
              <w:spacing w:before="100" w:beforeAutospacing="1" w:after="0" w:line="273" w:lineRule="auto"/>
              <w:jc w:val="center"/>
              <w:rPr>
                <w:rFonts w:eastAsia="SimSun"/>
                <w:sz w:val="22"/>
              </w:rPr>
            </w:pPr>
            <w:r w:rsidRPr="00C5041E">
              <w:t>L</w:t>
            </w:r>
          </w:p>
        </w:tc>
        <w:tc>
          <w:tcPr>
            <w:tcW w:w="1630" w:type="dxa"/>
            <w:tcBorders>
              <w:top w:val="single" w:sz="4" w:space="0" w:color="000000"/>
              <w:left w:val="nil"/>
              <w:bottom w:val="single" w:sz="4" w:space="0" w:color="000000"/>
              <w:right w:val="single" w:sz="4" w:space="0" w:color="000000"/>
            </w:tcBorders>
            <w:hideMark/>
          </w:tcPr>
          <w:p w:rsidR="00DF5A59" w:rsidRPr="00C5041E" w:rsidRDefault="00DF5A59" w:rsidP="00411DF0">
            <w:pPr>
              <w:spacing w:before="100" w:beforeAutospacing="1" w:after="0" w:line="273" w:lineRule="auto"/>
              <w:jc w:val="center"/>
              <w:rPr>
                <w:rFonts w:eastAsia="SimSun"/>
                <w:sz w:val="22"/>
              </w:rPr>
            </w:pPr>
            <w:r w:rsidRPr="00C5041E">
              <w:t>L</w:t>
            </w:r>
          </w:p>
        </w:tc>
      </w:tr>
      <w:tr w:rsidR="00DF5A59" w:rsidRPr="00C5041E" w:rsidTr="007B21A4">
        <w:tc>
          <w:tcPr>
            <w:tcW w:w="2093" w:type="dxa"/>
            <w:tcBorders>
              <w:top w:val="single" w:sz="4" w:space="0" w:color="000000"/>
              <w:left w:val="single" w:sz="4" w:space="0" w:color="000000"/>
              <w:bottom w:val="single" w:sz="4" w:space="0" w:color="000000"/>
              <w:right w:val="single" w:sz="4" w:space="0" w:color="000000"/>
            </w:tcBorders>
            <w:hideMark/>
          </w:tcPr>
          <w:p w:rsidR="00DF5A59" w:rsidRPr="00C5041E" w:rsidRDefault="00DF5A59" w:rsidP="007B21A4">
            <w:pPr>
              <w:spacing w:before="100" w:beforeAutospacing="1" w:after="0" w:line="273" w:lineRule="auto"/>
              <w:jc w:val="center"/>
              <w:rPr>
                <w:rFonts w:eastAsia="SimSun"/>
                <w:sz w:val="22"/>
              </w:rPr>
            </w:pPr>
            <w:r w:rsidRPr="00C5041E">
              <w:t>4</w:t>
            </w:r>
          </w:p>
        </w:tc>
        <w:tc>
          <w:tcPr>
            <w:tcW w:w="1629" w:type="dxa"/>
            <w:tcBorders>
              <w:top w:val="single" w:sz="4" w:space="0" w:color="000000"/>
              <w:left w:val="nil"/>
              <w:bottom w:val="single" w:sz="4" w:space="0" w:color="000000"/>
              <w:right w:val="single" w:sz="4" w:space="0" w:color="000000"/>
            </w:tcBorders>
            <w:hideMark/>
          </w:tcPr>
          <w:p w:rsidR="00DF5A59" w:rsidRPr="00C5041E" w:rsidRDefault="00DF5A59" w:rsidP="00411DF0">
            <w:pPr>
              <w:spacing w:before="100" w:beforeAutospacing="1" w:after="0" w:line="273" w:lineRule="auto"/>
              <w:jc w:val="center"/>
              <w:rPr>
                <w:rFonts w:eastAsia="SimSun"/>
                <w:sz w:val="22"/>
              </w:rPr>
            </w:pPr>
            <w:r w:rsidRPr="00C5041E">
              <w:t>M</w:t>
            </w:r>
          </w:p>
        </w:tc>
        <w:tc>
          <w:tcPr>
            <w:tcW w:w="1630" w:type="dxa"/>
            <w:tcBorders>
              <w:top w:val="single" w:sz="4" w:space="0" w:color="000000"/>
              <w:left w:val="nil"/>
              <w:bottom w:val="single" w:sz="4" w:space="0" w:color="000000"/>
              <w:right w:val="single" w:sz="4" w:space="0" w:color="000000"/>
            </w:tcBorders>
            <w:hideMark/>
          </w:tcPr>
          <w:p w:rsidR="00DF5A59" w:rsidRPr="00C5041E" w:rsidRDefault="00DF5A59" w:rsidP="00411DF0">
            <w:pPr>
              <w:spacing w:before="100" w:beforeAutospacing="1" w:after="0" w:line="273" w:lineRule="auto"/>
              <w:jc w:val="center"/>
              <w:rPr>
                <w:rFonts w:eastAsia="SimSun"/>
                <w:sz w:val="22"/>
              </w:rPr>
            </w:pPr>
            <w:r w:rsidRPr="00C5041E">
              <w:t>M</w:t>
            </w:r>
          </w:p>
        </w:tc>
        <w:tc>
          <w:tcPr>
            <w:tcW w:w="1629" w:type="dxa"/>
            <w:tcBorders>
              <w:top w:val="single" w:sz="4" w:space="0" w:color="000000"/>
              <w:left w:val="nil"/>
              <w:bottom w:val="single" w:sz="4" w:space="0" w:color="000000"/>
              <w:right w:val="single" w:sz="4" w:space="0" w:color="000000"/>
            </w:tcBorders>
            <w:hideMark/>
          </w:tcPr>
          <w:p w:rsidR="00DF5A59" w:rsidRPr="00C5041E" w:rsidRDefault="00C048A6" w:rsidP="00411DF0">
            <w:pPr>
              <w:spacing w:before="100" w:beforeAutospacing="1" w:after="0" w:line="273" w:lineRule="auto"/>
              <w:jc w:val="center"/>
              <w:rPr>
                <w:rFonts w:eastAsia="SimSun"/>
                <w:sz w:val="22"/>
              </w:rPr>
            </w:pPr>
            <w:r>
              <w:t>M</w:t>
            </w:r>
          </w:p>
        </w:tc>
        <w:tc>
          <w:tcPr>
            <w:tcW w:w="1630" w:type="dxa"/>
            <w:tcBorders>
              <w:top w:val="single" w:sz="4" w:space="0" w:color="000000"/>
              <w:left w:val="nil"/>
              <w:bottom w:val="single" w:sz="4" w:space="0" w:color="000000"/>
              <w:right w:val="single" w:sz="4" w:space="0" w:color="000000"/>
            </w:tcBorders>
            <w:hideMark/>
          </w:tcPr>
          <w:p w:rsidR="00DF5A59" w:rsidRPr="00C5041E" w:rsidRDefault="00C048A6" w:rsidP="00411DF0">
            <w:pPr>
              <w:spacing w:before="100" w:beforeAutospacing="1" w:after="0" w:line="273" w:lineRule="auto"/>
              <w:jc w:val="center"/>
              <w:rPr>
                <w:rFonts w:eastAsia="SimSun"/>
                <w:sz w:val="22"/>
              </w:rPr>
            </w:pPr>
            <w:r>
              <w:t>H</w:t>
            </w:r>
          </w:p>
        </w:tc>
        <w:tc>
          <w:tcPr>
            <w:tcW w:w="1630" w:type="dxa"/>
            <w:tcBorders>
              <w:top w:val="single" w:sz="4" w:space="0" w:color="000000"/>
              <w:left w:val="nil"/>
              <w:bottom w:val="single" w:sz="4" w:space="0" w:color="000000"/>
              <w:right w:val="single" w:sz="4" w:space="0" w:color="000000"/>
            </w:tcBorders>
            <w:hideMark/>
          </w:tcPr>
          <w:p w:rsidR="00DF5A59" w:rsidRPr="00C5041E" w:rsidRDefault="00DF5A59" w:rsidP="00411DF0">
            <w:pPr>
              <w:spacing w:before="100" w:beforeAutospacing="1" w:after="0" w:line="273" w:lineRule="auto"/>
              <w:jc w:val="center"/>
              <w:rPr>
                <w:rFonts w:eastAsia="SimSun"/>
                <w:sz w:val="22"/>
              </w:rPr>
            </w:pPr>
            <w:r w:rsidRPr="00C5041E">
              <w:t>L</w:t>
            </w:r>
          </w:p>
        </w:tc>
      </w:tr>
      <w:tr w:rsidR="00DF5A59" w:rsidRPr="00C5041E" w:rsidTr="007B21A4">
        <w:tc>
          <w:tcPr>
            <w:tcW w:w="2093" w:type="dxa"/>
            <w:tcBorders>
              <w:top w:val="single" w:sz="4" w:space="0" w:color="000000"/>
              <w:left w:val="single" w:sz="4" w:space="0" w:color="000000"/>
              <w:bottom w:val="single" w:sz="4" w:space="0" w:color="000000"/>
              <w:right w:val="single" w:sz="4" w:space="0" w:color="000000"/>
            </w:tcBorders>
            <w:hideMark/>
          </w:tcPr>
          <w:p w:rsidR="00DF5A59" w:rsidRPr="00C5041E" w:rsidRDefault="00DF5A59" w:rsidP="007B21A4">
            <w:pPr>
              <w:spacing w:before="100" w:beforeAutospacing="1" w:after="0" w:line="273" w:lineRule="auto"/>
              <w:jc w:val="center"/>
              <w:rPr>
                <w:rFonts w:eastAsia="SimSun"/>
                <w:sz w:val="22"/>
              </w:rPr>
            </w:pPr>
            <w:r w:rsidRPr="00C5041E">
              <w:t>5</w:t>
            </w:r>
          </w:p>
        </w:tc>
        <w:tc>
          <w:tcPr>
            <w:tcW w:w="1629" w:type="dxa"/>
            <w:tcBorders>
              <w:top w:val="single" w:sz="4" w:space="0" w:color="000000"/>
              <w:left w:val="nil"/>
              <w:bottom w:val="single" w:sz="4" w:space="0" w:color="000000"/>
              <w:right w:val="single" w:sz="4" w:space="0" w:color="000000"/>
            </w:tcBorders>
            <w:hideMark/>
          </w:tcPr>
          <w:p w:rsidR="00DF5A59" w:rsidRPr="00C5041E" w:rsidRDefault="00DF5A59" w:rsidP="00411DF0">
            <w:pPr>
              <w:spacing w:before="100" w:beforeAutospacing="1" w:after="0" w:line="273" w:lineRule="auto"/>
              <w:jc w:val="center"/>
              <w:rPr>
                <w:rFonts w:eastAsia="SimSun"/>
                <w:sz w:val="22"/>
              </w:rPr>
            </w:pPr>
            <w:r w:rsidRPr="00C5041E">
              <w:t>M</w:t>
            </w:r>
          </w:p>
        </w:tc>
        <w:tc>
          <w:tcPr>
            <w:tcW w:w="1630" w:type="dxa"/>
            <w:tcBorders>
              <w:top w:val="single" w:sz="4" w:space="0" w:color="000000"/>
              <w:left w:val="nil"/>
              <w:bottom w:val="single" w:sz="4" w:space="0" w:color="000000"/>
              <w:right w:val="single" w:sz="4" w:space="0" w:color="000000"/>
            </w:tcBorders>
            <w:hideMark/>
          </w:tcPr>
          <w:p w:rsidR="00DF5A59" w:rsidRPr="00C5041E" w:rsidRDefault="00DF5A59" w:rsidP="00411DF0">
            <w:pPr>
              <w:spacing w:before="100" w:beforeAutospacing="1" w:after="0" w:line="273" w:lineRule="auto"/>
              <w:jc w:val="center"/>
              <w:rPr>
                <w:rFonts w:eastAsia="SimSun"/>
                <w:sz w:val="22"/>
              </w:rPr>
            </w:pPr>
            <w:r w:rsidRPr="00C5041E">
              <w:t>M</w:t>
            </w:r>
          </w:p>
        </w:tc>
        <w:tc>
          <w:tcPr>
            <w:tcW w:w="1629" w:type="dxa"/>
            <w:tcBorders>
              <w:top w:val="single" w:sz="4" w:space="0" w:color="000000"/>
              <w:left w:val="nil"/>
              <w:bottom w:val="single" w:sz="4" w:space="0" w:color="000000"/>
              <w:right w:val="single" w:sz="4" w:space="0" w:color="000000"/>
            </w:tcBorders>
            <w:hideMark/>
          </w:tcPr>
          <w:p w:rsidR="00DF5A59" w:rsidRPr="00C5041E" w:rsidRDefault="00C048A6" w:rsidP="00411DF0">
            <w:pPr>
              <w:spacing w:before="100" w:beforeAutospacing="1" w:after="0" w:line="273" w:lineRule="auto"/>
              <w:jc w:val="center"/>
              <w:rPr>
                <w:rFonts w:eastAsia="SimSun"/>
                <w:sz w:val="22"/>
              </w:rPr>
            </w:pPr>
            <w:r>
              <w:t>L</w:t>
            </w:r>
          </w:p>
        </w:tc>
        <w:tc>
          <w:tcPr>
            <w:tcW w:w="1630" w:type="dxa"/>
            <w:tcBorders>
              <w:top w:val="single" w:sz="4" w:space="0" w:color="000000"/>
              <w:left w:val="nil"/>
              <w:bottom w:val="single" w:sz="4" w:space="0" w:color="000000"/>
              <w:right w:val="single" w:sz="4" w:space="0" w:color="000000"/>
            </w:tcBorders>
            <w:hideMark/>
          </w:tcPr>
          <w:p w:rsidR="00DF5A59" w:rsidRPr="00C5041E" w:rsidRDefault="00C048A6" w:rsidP="00411DF0">
            <w:pPr>
              <w:spacing w:before="100" w:beforeAutospacing="1" w:after="0" w:line="273" w:lineRule="auto"/>
              <w:jc w:val="center"/>
              <w:rPr>
                <w:rFonts w:eastAsia="SimSun"/>
                <w:sz w:val="22"/>
              </w:rPr>
            </w:pPr>
            <w:r>
              <w:t>M</w:t>
            </w:r>
          </w:p>
        </w:tc>
        <w:tc>
          <w:tcPr>
            <w:tcW w:w="1630" w:type="dxa"/>
            <w:tcBorders>
              <w:top w:val="single" w:sz="4" w:space="0" w:color="000000"/>
              <w:left w:val="nil"/>
              <w:bottom w:val="single" w:sz="4" w:space="0" w:color="000000"/>
              <w:right w:val="single" w:sz="4" w:space="0" w:color="000000"/>
            </w:tcBorders>
            <w:hideMark/>
          </w:tcPr>
          <w:p w:rsidR="00DF5A59" w:rsidRPr="00C5041E" w:rsidRDefault="00DF5A59" w:rsidP="00411DF0">
            <w:pPr>
              <w:spacing w:before="100" w:beforeAutospacing="1" w:after="0" w:line="273" w:lineRule="auto"/>
              <w:jc w:val="center"/>
              <w:rPr>
                <w:rFonts w:eastAsia="SimSun"/>
                <w:sz w:val="22"/>
              </w:rPr>
            </w:pPr>
            <w:r w:rsidRPr="00C5041E">
              <w:t>H</w:t>
            </w:r>
          </w:p>
        </w:tc>
      </w:tr>
    </w:tbl>
    <w:p w:rsidR="00DF5A59" w:rsidRPr="00C5041E" w:rsidRDefault="00DF5A59" w:rsidP="00DF5A59">
      <w:pPr>
        <w:rPr>
          <w:rFonts w:eastAsia="SimSun"/>
          <w:sz w:val="22"/>
        </w:rPr>
      </w:pPr>
      <w:r w:rsidRPr="00C5041E">
        <w:t xml:space="preserve"> </w:t>
      </w:r>
    </w:p>
    <w:tbl>
      <w:tblPr>
        <w:tblW w:w="10414" w:type="dxa"/>
        <w:tblInd w:w="95" w:type="dxa"/>
        <w:tblLayout w:type="fixed"/>
        <w:tblLook w:val="04A0"/>
      </w:tblPr>
      <w:tblGrid>
        <w:gridCol w:w="1006"/>
        <w:gridCol w:w="5528"/>
        <w:gridCol w:w="283"/>
        <w:gridCol w:w="1276"/>
        <w:gridCol w:w="2321"/>
      </w:tblGrid>
      <w:tr w:rsidR="00DF5A59" w:rsidRPr="00C5041E" w:rsidTr="007B21A4">
        <w:trPr>
          <w:trHeight w:val="375"/>
        </w:trPr>
        <w:tc>
          <w:tcPr>
            <w:tcW w:w="10414" w:type="dxa"/>
            <w:gridSpan w:val="5"/>
            <w:tcBorders>
              <w:top w:val="single" w:sz="4" w:space="0" w:color="auto"/>
              <w:left w:val="single" w:sz="4" w:space="0" w:color="auto"/>
              <w:bottom w:val="single" w:sz="4" w:space="0" w:color="auto"/>
              <w:right w:val="single" w:sz="4" w:space="0" w:color="auto"/>
            </w:tcBorders>
            <w:vAlign w:val="center"/>
            <w:hideMark/>
          </w:tcPr>
          <w:p w:rsidR="00DF5A59" w:rsidRPr="00C5041E" w:rsidRDefault="00DF5A59" w:rsidP="007B21A4">
            <w:pPr>
              <w:spacing w:after="0" w:line="273" w:lineRule="auto"/>
              <w:ind w:left="0"/>
              <w:jc w:val="center"/>
              <w:rPr>
                <w:rFonts w:eastAsia="SimSun"/>
                <w:b/>
                <w:bCs/>
                <w:sz w:val="28"/>
                <w:szCs w:val="28"/>
              </w:rPr>
            </w:pPr>
            <w:r w:rsidRPr="00C5041E">
              <w:rPr>
                <w:b/>
                <w:bCs/>
                <w:sz w:val="28"/>
                <w:szCs w:val="28"/>
              </w:rPr>
              <w:t>Mapping Between COs and Course Delivery (CD) methods</w:t>
            </w:r>
          </w:p>
        </w:tc>
      </w:tr>
      <w:tr w:rsidR="00DF5A59" w:rsidRPr="00C5041E" w:rsidTr="007B21A4">
        <w:trPr>
          <w:trHeight w:val="300"/>
        </w:trPr>
        <w:tc>
          <w:tcPr>
            <w:tcW w:w="1006" w:type="dxa"/>
            <w:tcBorders>
              <w:top w:val="single" w:sz="4" w:space="0" w:color="auto"/>
              <w:left w:val="single" w:sz="4" w:space="0" w:color="auto"/>
              <w:bottom w:val="single" w:sz="4" w:space="0" w:color="auto"/>
              <w:right w:val="single" w:sz="4" w:space="0" w:color="auto"/>
            </w:tcBorders>
            <w:vAlign w:val="bottom"/>
          </w:tcPr>
          <w:p w:rsidR="00DF5A59" w:rsidRPr="00C5041E" w:rsidRDefault="00DF5A59" w:rsidP="007B21A4">
            <w:pPr>
              <w:spacing w:after="0" w:line="273" w:lineRule="auto"/>
              <w:ind w:left="0"/>
              <w:rPr>
                <w:rFonts w:eastAsia="SimSun"/>
                <w:sz w:val="22"/>
              </w:rPr>
            </w:pPr>
          </w:p>
        </w:tc>
        <w:tc>
          <w:tcPr>
            <w:tcW w:w="5528" w:type="dxa"/>
            <w:tcBorders>
              <w:top w:val="single" w:sz="4" w:space="0" w:color="auto"/>
              <w:left w:val="nil"/>
              <w:bottom w:val="single" w:sz="4" w:space="0" w:color="auto"/>
              <w:right w:val="single" w:sz="4" w:space="0" w:color="auto"/>
            </w:tcBorders>
            <w:vAlign w:val="bottom"/>
          </w:tcPr>
          <w:p w:rsidR="00DF5A59" w:rsidRPr="00C5041E" w:rsidRDefault="00DF5A59" w:rsidP="007B21A4">
            <w:pPr>
              <w:spacing w:after="0" w:line="273" w:lineRule="auto"/>
              <w:ind w:left="0"/>
              <w:rPr>
                <w:rFonts w:eastAsia="SimSun"/>
                <w:sz w:val="22"/>
              </w:rPr>
            </w:pPr>
          </w:p>
        </w:tc>
        <w:tc>
          <w:tcPr>
            <w:tcW w:w="283" w:type="dxa"/>
            <w:tcBorders>
              <w:top w:val="single" w:sz="4" w:space="0" w:color="auto"/>
              <w:left w:val="nil"/>
              <w:bottom w:val="single" w:sz="4" w:space="0" w:color="auto"/>
              <w:right w:val="single" w:sz="4" w:space="0" w:color="auto"/>
            </w:tcBorders>
            <w:vAlign w:val="bottom"/>
          </w:tcPr>
          <w:p w:rsidR="00DF5A59" w:rsidRPr="00C5041E" w:rsidRDefault="00DF5A59" w:rsidP="007B21A4">
            <w:pPr>
              <w:spacing w:after="0" w:line="273" w:lineRule="auto"/>
              <w:ind w:left="0"/>
              <w:rPr>
                <w:rFonts w:eastAsia="SimSun"/>
                <w:sz w:val="22"/>
              </w:rPr>
            </w:pPr>
          </w:p>
        </w:tc>
        <w:tc>
          <w:tcPr>
            <w:tcW w:w="1276" w:type="dxa"/>
            <w:tcBorders>
              <w:top w:val="single" w:sz="4" w:space="0" w:color="auto"/>
              <w:left w:val="nil"/>
              <w:bottom w:val="single" w:sz="4" w:space="0" w:color="auto"/>
              <w:right w:val="single" w:sz="4" w:space="0" w:color="auto"/>
            </w:tcBorders>
            <w:vAlign w:val="bottom"/>
          </w:tcPr>
          <w:p w:rsidR="00DF5A59" w:rsidRPr="00C5041E" w:rsidRDefault="00DF5A59" w:rsidP="007B21A4">
            <w:pPr>
              <w:spacing w:after="0" w:line="273" w:lineRule="auto"/>
              <w:ind w:left="0"/>
              <w:rPr>
                <w:rFonts w:eastAsia="SimSun"/>
                <w:sz w:val="22"/>
              </w:rPr>
            </w:pPr>
          </w:p>
        </w:tc>
        <w:tc>
          <w:tcPr>
            <w:tcW w:w="2321" w:type="dxa"/>
            <w:tcBorders>
              <w:top w:val="single" w:sz="4" w:space="0" w:color="auto"/>
              <w:left w:val="nil"/>
              <w:bottom w:val="single" w:sz="4" w:space="0" w:color="auto"/>
              <w:right w:val="single" w:sz="4" w:space="0" w:color="auto"/>
            </w:tcBorders>
            <w:vAlign w:val="bottom"/>
          </w:tcPr>
          <w:p w:rsidR="00DF5A59" w:rsidRPr="00C5041E" w:rsidRDefault="00DF5A59" w:rsidP="007B21A4">
            <w:pPr>
              <w:spacing w:after="0" w:line="273" w:lineRule="auto"/>
              <w:ind w:left="0"/>
              <w:rPr>
                <w:rFonts w:eastAsia="SimSun"/>
                <w:sz w:val="22"/>
              </w:rPr>
            </w:pPr>
          </w:p>
        </w:tc>
      </w:tr>
      <w:tr w:rsidR="00DF5A59" w:rsidRPr="00C5041E" w:rsidTr="007B21A4">
        <w:trPr>
          <w:trHeight w:val="315"/>
        </w:trPr>
        <w:tc>
          <w:tcPr>
            <w:tcW w:w="1006" w:type="dxa"/>
            <w:tcBorders>
              <w:top w:val="single" w:sz="4" w:space="0" w:color="auto"/>
              <w:left w:val="single" w:sz="4" w:space="0" w:color="auto"/>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b/>
                <w:bCs/>
                <w:sz w:val="24"/>
                <w:szCs w:val="24"/>
              </w:rPr>
            </w:pPr>
            <w:r w:rsidRPr="00C5041E">
              <w:rPr>
                <w:b/>
                <w:bCs/>
                <w:sz w:val="24"/>
                <w:szCs w:val="24"/>
              </w:rPr>
              <w:t xml:space="preserve">CD </w:t>
            </w:r>
          </w:p>
        </w:tc>
        <w:tc>
          <w:tcPr>
            <w:tcW w:w="5528" w:type="dxa"/>
            <w:tcBorders>
              <w:top w:val="single" w:sz="4" w:space="0" w:color="auto"/>
              <w:left w:val="nil"/>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b/>
                <w:bCs/>
                <w:sz w:val="24"/>
                <w:szCs w:val="24"/>
              </w:rPr>
            </w:pPr>
            <w:r w:rsidRPr="00C5041E">
              <w:rPr>
                <w:b/>
                <w:bCs/>
                <w:sz w:val="24"/>
                <w:szCs w:val="24"/>
              </w:rPr>
              <w:t>Course Delivery methods</w:t>
            </w:r>
          </w:p>
        </w:tc>
        <w:tc>
          <w:tcPr>
            <w:tcW w:w="283" w:type="dxa"/>
            <w:tcBorders>
              <w:top w:val="single" w:sz="4" w:space="0" w:color="auto"/>
              <w:left w:val="nil"/>
              <w:bottom w:val="single" w:sz="4" w:space="0" w:color="auto"/>
              <w:right w:val="single" w:sz="4" w:space="0" w:color="auto"/>
            </w:tcBorders>
            <w:vAlign w:val="bottom"/>
          </w:tcPr>
          <w:p w:rsidR="00DF5A59" w:rsidRPr="00C5041E" w:rsidRDefault="00DF5A59" w:rsidP="007B21A4">
            <w:pPr>
              <w:spacing w:after="0" w:line="273" w:lineRule="auto"/>
              <w:ind w:left="0"/>
              <w:rPr>
                <w:rFonts w:eastAsia="SimSun"/>
                <w:sz w:val="22"/>
              </w:rPr>
            </w:pPr>
          </w:p>
        </w:tc>
        <w:tc>
          <w:tcPr>
            <w:tcW w:w="1276" w:type="dxa"/>
            <w:tcBorders>
              <w:top w:val="single" w:sz="4" w:space="0" w:color="auto"/>
              <w:left w:val="nil"/>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b/>
                <w:bCs/>
                <w:sz w:val="24"/>
                <w:szCs w:val="24"/>
              </w:rPr>
            </w:pPr>
            <w:r w:rsidRPr="00C5041E">
              <w:rPr>
                <w:b/>
                <w:bCs/>
                <w:sz w:val="24"/>
                <w:szCs w:val="24"/>
              </w:rPr>
              <w:t>Course Outcome</w:t>
            </w:r>
          </w:p>
        </w:tc>
        <w:tc>
          <w:tcPr>
            <w:tcW w:w="2321" w:type="dxa"/>
            <w:tcBorders>
              <w:top w:val="single" w:sz="4" w:space="0" w:color="auto"/>
              <w:left w:val="nil"/>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b/>
                <w:bCs/>
                <w:sz w:val="24"/>
                <w:szCs w:val="24"/>
              </w:rPr>
            </w:pPr>
            <w:r w:rsidRPr="00C5041E">
              <w:rPr>
                <w:b/>
                <w:bCs/>
                <w:sz w:val="24"/>
                <w:szCs w:val="24"/>
              </w:rPr>
              <w:t>Course Delivery Method</w:t>
            </w:r>
          </w:p>
        </w:tc>
      </w:tr>
      <w:tr w:rsidR="00DF5A59" w:rsidRPr="00C5041E" w:rsidTr="007B21A4">
        <w:trPr>
          <w:trHeight w:val="300"/>
        </w:trPr>
        <w:tc>
          <w:tcPr>
            <w:tcW w:w="1006" w:type="dxa"/>
            <w:tcBorders>
              <w:top w:val="single" w:sz="4" w:space="0" w:color="auto"/>
              <w:left w:val="single" w:sz="4" w:space="0" w:color="auto"/>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 xml:space="preserve">CD1 </w:t>
            </w:r>
          </w:p>
        </w:tc>
        <w:tc>
          <w:tcPr>
            <w:tcW w:w="5528" w:type="dxa"/>
            <w:tcBorders>
              <w:top w:val="single" w:sz="4" w:space="0" w:color="auto"/>
              <w:left w:val="nil"/>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Lecture by use of boards/LCD projectors/OHP projectors</w:t>
            </w:r>
          </w:p>
        </w:tc>
        <w:tc>
          <w:tcPr>
            <w:tcW w:w="283" w:type="dxa"/>
            <w:tcBorders>
              <w:top w:val="single" w:sz="4" w:space="0" w:color="auto"/>
              <w:left w:val="nil"/>
              <w:bottom w:val="single" w:sz="4" w:space="0" w:color="auto"/>
              <w:right w:val="single" w:sz="4" w:space="0" w:color="auto"/>
            </w:tcBorders>
            <w:vAlign w:val="bottom"/>
          </w:tcPr>
          <w:p w:rsidR="00DF5A59" w:rsidRPr="00C5041E" w:rsidRDefault="00DF5A59" w:rsidP="007B21A4">
            <w:pPr>
              <w:spacing w:after="0" w:line="273" w:lineRule="auto"/>
              <w:ind w:left="0"/>
              <w:rPr>
                <w:rFonts w:eastAsia="SimSun"/>
                <w:sz w:val="22"/>
              </w:rPr>
            </w:pPr>
          </w:p>
        </w:tc>
        <w:tc>
          <w:tcPr>
            <w:tcW w:w="1276" w:type="dxa"/>
            <w:tcBorders>
              <w:top w:val="single" w:sz="4" w:space="0" w:color="auto"/>
              <w:left w:val="nil"/>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CO1</w:t>
            </w:r>
          </w:p>
        </w:tc>
        <w:tc>
          <w:tcPr>
            <w:tcW w:w="2321" w:type="dxa"/>
            <w:tcBorders>
              <w:top w:val="single" w:sz="4" w:space="0" w:color="auto"/>
              <w:left w:val="nil"/>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CD1, CD2 and CD8</w:t>
            </w:r>
          </w:p>
        </w:tc>
      </w:tr>
      <w:tr w:rsidR="00DF5A59" w:rsidRPr="00C5041E" w:rsidTr="007B21A4">
        <w:trPr>
          <w:trHeight w:val="300"/>
        </w:trPr>
        <w:tc>
          <w:tcPr>
            <w:tcW w:w="1006" w:type="dxa"/>
            <w:tcBorders>
              <w:top w:val="single" w:sz="4" w:space="0" w:color="auto"/>
              <w:left w:val="single" w:sz="4" w:space="0" w:color="auto"/>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 xml:space="preserve">CD2 </w:t>
            </w:r>
          </w:p>
        </w:tc>
        <w:tc>
          <w:tcPr>
            <w:tcW w:w="5528" w:type="dxa"/>
            <w:tcBorders>
              <w:top w:val="single" w:sz="4" w:space="0" w:color="auto"/>
              <w:left w:val="nil"/>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Tutorials/Assignments</w:t>
            </w:r>
          </w:p>
        </w:tc>
        <w:tc>
          <w:tcPr>
            <w:tcW w:w="283" w:type="dxa"/>
            <w:tcBorders>
              <w:top w:val="single" w:sz="4" w:space="0" w:color="auto"/>
              <w:left w:val="nil"/>
              <w:bottom w:val="single" w:sz="4" w:space="0" w:color="auto"/>
              <w:right w:val="single" w:sz="4" w:space="0" w:color="auto"/>
            </w:tcBorders>
            <w:vAlign w:val="bottom"/>
          </w:tcPr>
          <w:p w:rsidR="00DF5A59" w:rsidRPr="00C5041E" w:rsidRDefault="00DF5A59" w:rsidP="007B21A4">
            <w:pPr>
              <w:spacing w:after="0" w:line="273" w:lineRule="auto"/>
              <w:ind w:left="0"/>
              <w:rPr>
                <w:rFonts w:eastAsia="SimSun"/>
                <w:sz w:val="22"/>
              </w:rPr>
            </w:pPr>
          </w:p>
        </w:tc>
        <w:tc>
          <w:tcPr>
            <w:tcW w:w="1276" w:type="dxa"/>
            <w:tcBorders>
              <w:top w:val="single" w:sz="4" w:space="0" w:color="auto"/>
              <w:left w:val="nil"/>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CO2</w:t>
            </w:r>
          </w:p>
        </w:tc>
        <w:tc>
          <w:tcPr>
            <w:tcW w:w="2321" w:type="dxa"/>
            <w:tcBorders>
              <w:top w:val="single" w:sz="4" w:space="0" w:color="auto"/>
              <w:left w:val="nil"/>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CD1, CD2 and CD8</w:t>
            </w:r>
          </w:p>
        </w:tc>
      </w:tr>
      <w:tr w:rsidR="00DF5A59" w:rsidRPr="00C5041E" w:rsidTr="007B21A4">
        <w:trPr>
          <w:trHeight w:val="300"/>
        </w:trPr>
        <w:tc>
          <w:tcPr>
            <w:tcW w:w="1006" w:type="dxa"/>
            <w:tcBorders>
              <w:top w:val="single" w:sz="4" w:space="0" w:color="auto"/>
              <w:left w:val="single" w:sz="4" w:space="0" w:color="auto"/>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 xml:space="preserve">CD3 </w:t>
            </w:r>
          </w:p>
        </w:tc>
        <w:tc>
          <w:tcPr>
            <w:tcW w:w="5528" w:type="dxa"/>
            <w:tcBorders>
              <w:top w:val="single" w:sz="4" w:space="0" w:color="auto"/>
              <w:left w:val="nil"/>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Seminars</w:t>
            </w:r>
          </w:p>
        </w:tc>
        <w:tc>
          <w:tcPr>
            <w:tcW w:w="283" w:type="dxa"/>
            <w:tcBorders>
              <w:top w:val="single" w:sz="4" w:space="0" w:color="auto"/>
              <w:left w:val="nil"/>
              <w:bottom w:val="single" w:sz="4" w:space="0" w:color="auto"/>
              <w:right w:val="single" w:sz="4" w:space="0" w:color="auto"/>
            </w:tcBorders>
            <w:vAlign w:val="bottom"/>
          </w:tcPr>
          <w:p w:rsidR="00DF5A59" w:rsidRPr="00C5041E" w:rsidRDefault="00DF5A59" w:rsidP="007B21A4">
            <w:pPr>
              <w:spacing w:after="0" w:line="273" w:lineRule="auto"/>
              <w:ind w:left="0"/>
              <w:rPr>
                <w:rFonts w:eastAsia="SimSun"/>
                <w:sz w:val="22"/>
              </w:rPr>
            </w:pPr>
          </w:p>
        </w:tc>
        <w:tc>
          <w:tcPr>
            <w:tcW w:w="1276" w:type="dxa"/>
            <w:tcBorders>
              <w:top w:val="single" w:sz="4" w:space="0" w:color="auto"/>
              <w:left w:val="nil"/>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CO3</w:t>
            </w:r>
          </w:p>
        </w:tc>
        <w:tc>
          <w:tcPr>
            <w:tcW w:w="2321" w:type="dxa"/>
            <w:tcBorders>
              <w:top w:val="single" w:sz="4" w:space="0" w:color="auto"/>
              <w:left w:val="nil"/>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CD1, CD2 and CD8</w:t>
            </w:r>
          </w:p>
        </w:tc>
      </w:tr>
      <w:tr w:rsidR="00DF5A59" w:rsidRPr="00C5041E" w:rsidTr="007B21A4">
        <w:trPr>
          <w:trHeight w:val="300"/>
        </w:trPr>
        <w:tc>
          <w:tcPr>
            <w:tcW w:w="1006" w:type="dxa"/>
            <w:tcBorders>
              <w:top w:val="single" w:sz="4" w:space="0" w:color="auto"/>
              <w:left w:val="single" w:sz="4" w:space="0" w:color="auto"/>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 xml:space="preserve">CD4 </w:t>
            </w:r>
          </w:p>
        </w:tc>
        <w:tc>
          <w:tcPr>
            <w:tcW w:w="5528" w:type="dxa"/>
            <w:tcBorders>
              <w:top w:val="single" w:sz="4" w:space="0" w:color="auto"/>
              <w:left w:val="nil"/>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Mini projects/Projects</w:t>
            </w:r>
          </w:p>
        </w:tc>
        <w:tc>
          <w:tcPr>
            <w:tcW w:w="283" w:type="dxa"/>
            <w:tcBorders>
              <w:top w:val="single" w:sz="4" w:space="0" w:color="auto"/>
              <w:left w:val="nil"/>
              <w:bottom w:val="single" w:sz="4" w:space="0" w:color="auto"/>
              <w:right w:val="single" w:sz="4" w:space="0" w:color="auto"/>
            </w:tcBorders>
            <w:vAlign w:val="bottom"/>
          </w:tcPr>
          <w:p w:rsidR="00DF5A59" w:rsidRPr="00C5041E" w:rsidRDefault="00DF5A59" w:rsidP="007B21A4">
            <w:pPr>
              <w:spacing w:after="0" w:line="273" w:lineRule="auto"/>
              <w:ind w:left="0"/>
              <w:rPr>
                <w:rFonts w:eastAsia="SimSun"/>
                <w:sz w:val="22"/>
              </w:rPr>
            </w:pPr>
          </w:p>
        </w:tc>
        <w:tc>
          <w:tcPr>
            <w:tcW w:w="1276" w:type="dxa"/>
            <w:tcBorders>
              <w:top w:val="single" w:sz="4" w:space="0" w:color="auto"/>
              <w:left w:val="nil"/>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CO4</w:t>
            </w:r>
          </w:p>
        </w:tc>
        <w:tc>
          <w:tcPr>
            <w:tcW w:w="2321" w:type="dxa"/>
            <w:tcBorders>
              <w:top w:val="single" w:sz="4" w:space="0" w:color="auto"/>
              <w:left w:val="nil"/>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CD1, CD2 and CD8</w:t>
            </w:r>
          </w:p>
        </w:tc>
      </w:tr>
      <w:tr w:rsidR="00DF5A59" w:rsidRPr="00C5041E" w:rsidTr="007B21A4">
        <w:trPr>
          <w:trHeight w:val="300"/>
        </w:trPr>
        <w:tc>
          <w:tcPr>
            <w:tcW w:w="1006" w:type="dxa"/>
            <w:tcBorders>
              <w:top w:val="single" w:sz="4" w:space="0" w:color="auto"/>
              <w:left w:val="single" w:sz="4" w:space="0" w:color="auto"/>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 xml:space="preserve">CD5 </w:t>
            </w:r>
          </w:p>
        </w:tc>
        <w:tc>
          <w:tcPr>
            <w:tcW w:w="5528" w:type="dxa"/>
            <w:tcBorders>
              <w:top w:val="single" w:sz="4" w:space="0" w:color="auto"/>
              <w:left w:val="nil"/>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Laboratory experiments/teaching aids</w:t>
            </w:r>
          </w:p>
        </w:tc>
        <w:tc>
          <w:tcPr>
            <w:tcW w:w="283" w:type="dxa"/>
            <w:tcBorders>
              <w:top w:val="single" w:sz="4" w:space="0" w:color="auto"/>
              <w:left w:val="nil"/>
              <w:bottom w:val="single" w:sz="4" w:space="0" w:color="auto"/>
              <w:right w:val="single" w:sz="4" w:space="0" w:color="auto"/>
            </w:tcBorders>
            <w:vAlign w:val="bottom"/>
          </w:tcPr>
          <w:p w:rsidR="00DF5A59" w:rsidRPr="00C5041E" w:rsidRDefault="00DF5A59" w:rsidP="007B21A4">
            <w:pPr>
              <w:spacing w:after="0" w:line="273" w:lineRule="auto"/>
              <w:ind w:left="0"/>
              <w:rPr>
                <w:rFonts w:eastAsia="SimSun"/>
                <w:sz w:val="22"/>
              </w:rPr>
            </w:pPr>
          </w:p>
        </w:tc>
        <w:tc>
          <w:tcPr>
            <w:tcW w:w="1276" w:type="dxa"/>
            <w:tcBorders>
              <w:top w:val="single" w:sz="4" w:space="0" w:color="auto"/>
              <w:left w:val="nil"/>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CO5</w:t>
            </w:r>
          </w:p>
        </w:tc>
        <w:tc>
          <w:tcPr>
            <w:tcW w:w="2321" w:type="dxa"/>
            <w:tcBorders>
              <w:top w:val="single" w:sz="4" w:space="0" w:color="auto"/>
              <w:left w:val="nil"/>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CD1, CD2 and CD8</w:t>
            </w:r>
          </w:p>
        </w:tc>
      </w:tr>
      <w:tr w:rsidR="00DF5A59" w:rsidRPr="00C5041E" w:rsidTr="007B21A4">
        <w:trPr>
          <w:trHeight w:val="300"/>
        </w:trPr>
        <w:tc>
          <w:tcPr>
            <w:tcW w:w="1006" w:type="dxa"/>
            <w:tcBorders>
              <w:top w:val="single" w:sz="4" w:space="0" w:color="auto"/>
              <w:left w:val="single" w:sz="4" w:space="0" w:color="auto"/>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 xml:space="preserve">CD6 </w:t>
            </w:r>
          </w:p>
        </w:tc>
        <w:tc>
          <w:tcPr>
            <w:tcW w:w="5528" w:type="dxa"/>
            <w:tcBorders>
              <w:top w:val="single" w:sz="4" w:space="0" w:color="auto"/>
              <w:left w:val="nil"/>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Industrial/guest lectures</w:t>
            </w:r>
          </w:p>
        </w:tc>
        <w:tc>
          <w:tcPr>
            <w:tcW w:w="283" w:type="dxa"/>
            <w:tcBorders>
              <w:top w:val="single" w:sz="4" w:space="0" w:color="auto"/>
              <w:left w:val="nil"/>
              <w:bottom w:val="single" w:sz="4" w:space="0" w:color="auto"/>
              <w:right w:val="single" w:sz="4" w:space="0" w:color="auto"/>
            </w:tcBorders>
            <w:vAlign w:val="bottom"/>
          </w:tcPr>
          <w:p w:rsidR="00DF5A59" w:rsidRPr="00C5041E" w:rsidRDefault="00DF5A59" w:rsidP="007B21A4">
            <w:pPr>
              <w:spacing w:after="0" w:line="273" w:lineRule="auto"/>
              <w:ind w:left="0"/>
              <w:rPr>
                <w:rFonts w:eastAsia="SimSun"/>
                <w:sz w:val="22"/>
              </w:rPr>
            </w:pPr>
          </w:p>
        </w:tc>
        <w:tc>
          <w:tcPr>
            <w:tcW w:w="1276" w:type="dxa"/>
            <w:tcBorders>
              <w:top w:val="single" w:sz="4" w:space="0" w:color="auto"/>
              <w:left w:val="nil"/>
              <w:bottom w:val="nil"/>
              <w:right w:val="nil"/>
            </w:tcBorders>
            <w:vAlign w:val="bottom"/>
          </w:tcPr>
          <w:p w:rsidR="00DF5A59" w:rsidRPr="00C5041E" w:rsidRDefault="00DF5A59" w:rsidP="007B21A4">
            <w:pPr>
              <w:spacing w:after="0" w:line="273" w:lineRule="auto"/>
              <w:ind w:left="0"/>
              <w:rPr>
                <w:rFonts w:eastAsia="SimSun"/>
                <w:sz w:val="22"/>
              </w:rPr>
            </w:pPr>
          </w:p>
        </w:tc>
        <w:tc>
          <w:tcPr>
            <w:tcW w:w="2321" w:type="dxa"/>
            <w:tcBorders>
              <w:top w:val="single" w:sz="4" w:space="0" w:color="auto"/>
              <w:left w:val="nil"/>
              <w:bottom w:val="nil"/>
              <w:right w:val="nil"/>
            </w:tcBorders>
            <w:vAlign w:val="bottom"/>
          </w:tcPr>
          <w:p w:rsidR="00DF5A59" w:rsidRPr="00C5041E" w:rsidRDefault="00DF5A59" w:rsidP="007B21A4">
            <w:pPr>
              <w:spacing w:after="0" w:line="273" w:lineRule="auto"/>
              <w:ind w:left="0"/>
              <w:rPr>
                <w:rFonts w:eastAsia="SimSun"/>
                <w:sz w:val="22"/>
              </w:rPr>
            </w:pPr>
          </w:p>
        </w:tc>
      </w:tr>
      <w:tr w:rsidR="00DF5A59" w:rsidRPr="00C5041E" w:rsidTr="007B21A4">
        <w:trPr>
          <w:trHeight w:val="300"/>
        </w:trPr>
        <w:tc>
          <w:tcPr>
            <w:tcW w:w="1006" w:type="dxa"/>
            <w:tcBorders>
              <w:top w:val="single" w:sz="4" w:space="0" w:color="auto"/>
              <w:left w:val="single" w:sz="4" w:space="0" w:color="auto"/>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 xml:space="preserve">CD7 </w:t>
            </w:r>
          </w:p>
        </w:tc>
        <w:tc>
          <w:tcPr>
            <w:tcW w:w="5528" w:type="dxa"/>
            <w:tcBorders>
              <w:top w:val="single" w:sz="4" w:space="0" w:color="auto"/>
              <w:left w:val="nil"/>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Industrial visits/in-plant training</w:t>
            </w:r>
          </w:p>
        </w:tc>
        <w:tc>
          <w:tcPr>
            <w:tcW w:w="283" w:type="dxa"/>
            <w:tcBorders>
              <w:top w:val="single" w:sz="4" w:space="0" w:color="auto"/>
              <w:left w:val="nil"/>
              <w:bottom w:val="single" w:sz="4" w:space="0" w:color="auto"/>
              <w:right w:val="single" w:sz="4" w:space="0" w:color="auto"/>
            </w:tcBorders>
            <w:vAlign w:val="bottom"/>
          </w:tcPr>
          <w:p w:rsidR="00DF5A59" w:rsidRPr="00C5041E" w:rsidRDefault="00DF5A59" w:rsidP="007B21A4">
            <w:pPr>
              <w:spacing w:after="0" w:line="273" w:lineRule="auto"/>
              <w:ind w:left="0"/>
              <w:rPr>
                <w:rFonts w:eastAsia="SimSun"/>
                <w:sz w:val="22"/>
              </w:rPr>
            </w:pPr>
          </w:p>
        </w:tc>
        <w:tc>
          <w:tcPr>
            <w:tcW w:w="1276" w:type="dxa"/>
            <w:tcBorders>
              <w:top w:val="nil"/>
              <w:left w:val="nil"/>
              <w:bottom w:val="nil"/>
              <w:right w:val="nil"/>
            </w:tcBorders>
            <w:vAlign w:val="bottom"/>
          </w:tcPr>
          <w:p w:rsidR="00DF5A59" w:rsidRPr="00C5041E" w:rsidRDefault="00DF5A59" w:rsidP="007B21A4">
            <w:pPr>
              <w:spacing w:after="0" w:line="273" w:lineRule="auto"/>
              <w:ind w:left="0"/>
              <w:rPr>
                <w:rFonts w:eastAsia="SimSun"/>
                <w:sz w:val="22"/>
              </w:rPr>
            </w:pPr>
          </w:p>
        </w:tc>
        <w:tc>
          <w:tcPr>
            <w:tcW w:w="2321" w:type="dxa"/>
            <w:tcBorders>
              <w:top w:val="nil"/>
              <w:left w:val="nil"/>
              <w:bottom w:val="nil"/>
              <w:right w:val="nil"/>
            </w:tcBorders>
            <w:vAlign w:val="bottom"/>
          </w:tcPr>
          <w:p w:rsidR="00DF5A59" w:rsidRPr="00C5041E" w:rsidRDefault="00DF5A59" w:rsidP="007B21A4">
            <w:pPr>
              <w:spacing w:after="0" w:line="273" w:lineRule="auto"/>
              <w:ind w:left="0"/>
              <w:rPr>
                <w:rFonts w:eastAsia="SimSun"/>
                <w:sz w:val="22"/>
              </w:rPr>
            </w:pPr>
          </w:p>
        </w:tc>
      </w:tr>
      <w:tr w:rsidR="00DF5A59" w:rsidRPr="00C5041E" w:rsidTr="007B21A4">
        <w:trPr>
          <w:trHeight w:val="300"/>
        </w:trPr>
        <w:tc>
          <w:tcPr>
            <w:tcW w:w="1006" w:type="dxa"/>
            <w:tcBorders>
              <w:top w:val="single" w:sz="4" w:space="0" w:color="auto"/>
              <w:left w:val="single" w:sz="4" w:space="0" w:color="auto"/>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 xml:space="preserve">CD8 </w:t>
            </w:r>
          </w:p>
        </w:tc>
        <w:tc>
          <w:tcPr>
            <w:tcW w:w="5528" w:type="dxa"/>
            <w:tcBorders>
              <w:top w:val="single" w:sz="4" w:space="0" w:color="auto"/>
              <w:left w:val="nil"/>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Self- learning such as use of NPTEL materials and internets</w:t>
            </w:r>
          </w:p>
        </w:tc>
        <w:tc>
          <w:tcPr>
            <w:tcW w:w="283" w:type="dxa"/>
            <w:tcBorders>
              <w:top w:val="single" w:sz="4" w:space="0" w:color="auto"/>
              <w:left w:val="nil"/>
              <w:bottom w:val="single" w:sz="4" w:space="0" w:color="auto"/>
              <w:right w:val="single" w:sz="4" w:space="0" w:color="auto"/>
            </w:tcBorders>
            <w:vAlign w:val="bottom"/>
          </w:tcPr>
          <w:p w:rsidR="00DF5A59" w:rsidRPr="00C5041E" w:rsidRDefault="00DF5A59" w:rsidP="007B21A4">
            <w:pPr>
              <w:spacing w:after="0" w:line="273" w:lineRule="auto"/>
              <w:ind w:left="0"/>
              <w:rPr>
                <w:rFonts w:eastAsia="SimSun"/>
                <w:sz w:val="22"/>
              </w:rPr>
            </w:pPr>
          </w:p>
        </w:tc>
        <w:tc>
          <w:tcPr>
            <w:tcW w:w="1276" w:type="dxa"/>
            <w:tcBorders>
              <w:top w:val="nil"/>
              <w:left w:val="nil"/>
              <w:bottom w:val="nil"/>
              <w:right w:val="nil"/>
            </w:tcBorders>
            <w:vAlign w:val="bottom"/>
          </w:tcPr>
          <w:p w:rsidR="00DF5A59" w:rsidRPr="00C5041E" w:rsidRDefault="00DF5A59" w:rsidP="007B21A4">
            <w:pPr>
              <w:spacing w:after="0" w:line="273" w:lineRule="auto"/>
              <w:ind w:left="0"/>
              <w:rPr>
                <w:rFonts w:eastAsia="SimSun"/>
                <w:sz w:val="22"/>
              </w:rPr>
            </w:pPr>
          </w:p>
        </w:tc>
        <w:tc>
          <w:tcPr>
            <w:tcW w:w="2321" w:type="dxa"/>
            <w:tcBorders>
              <w:top w:val="nil"/>
              <w:left w:val="nil"/>
              <w:bottom w:val="nil"/>
              <w:right w:val="nil"/>
            </w:tcBorders>
            <w:vAlign w:val="bottom"/>
          </w:tcPr>
          <w:p w:rsidR="00DF5A59" w:rsidRPr="00C5041E" w:rsidRDefault="00DF5A59" w:rsidP="007B21A4">
            <w:pPr>
              <w:spacing w:after="0" w:line="273" w:lineRule="auto"/>
              <w:ind w:left="0"/>
              <w:rPr>
                <w:rFonts w:eastAsia="SimSun"/>
                <w:sz w:val="22"/>
              </w:rPr>
            </w:pPr>
          </w:p>
        </w:tc>
      </w:tr>
      <w:tr w:rsidR="00DF5A59" w:rsidRPr="00C5041E" w:rsidTr="007B21A4">
        <w:trPr>
          <w:trHeight w:val="300"/>
        </w:trPr>
        <w:tc>
          <w:tcPr>
            <w:tcW w:w="1006" w:type="dxa"/>
            <w:tcBorders>
              <w:top w:val="single" w:sz="4" w:space="0" w:color="auto"/>
              <w:left w:val="single" w:sz="4" w:space="0" w:color="auto"/>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 xml:space="preserve">CD9 </w:t>
            </w:r>
          </w:p>
        </w:tc>
        <w:tc>
          <w:tcPr>
            <w:tcW w:w="5528" w:type="dxa"/>
            <w:tcBorders>
              <w:top w:val="single" w:sz="4" w:space="0" w:color="auto"/>
              <w:left w:val="nil"/>
              <w:bottom w:val="single" w:sz="4" w:space="0" w:color="auto"/>
              <w:right w:val="single" w:sz="4" w:space="0" w:color="auto"/>
            </w:tcBorders>
            <w:vAlign w:val="bottom"/>
            <w:hideMark/>
          </w:tcPr>
          <w:p w:rsidR="00DF5A59" w:rsidRPr="00C5041E" w:rsidRDefault="00DF5A59" w:rsidP="007B21A4">
            <w:pPr>
              <w:spacing w:after="0" w:line="273" w:lineRule="auto"/>
              <w:ind w:left="0"/>
              <w:rPr>
                <w:rFonts w:eastAsia="SimSun"/>
                <w:sz w:val="22"/>
              </w:rPr>
            </w:pPr>
            <w:r w:rsidRPr="00C5041E">
              <w:t>Simulation</w:t>
            </w:r>
          </w:p>
        </w:tc>
        <w:tc>
          <w:tcPr>
            <w:tcW w:w="283" w:type="dxa"/>
            <w:tcBorders>
              <w:top w:val="single" w:sz="4" w:space="0" w:color="auto"/>
              <w:left w:val="nil"/>
              <w:bottom w:val="single" w:sz="4" w:space="0" w:color="auto"/>
              <w:right w:val="single" w:sz="4" w:space="0" w:color="auto"/>
            </w:tcBorders>
            <w:vAlign w:val="bottom"/>
          </w:tcPr>
          <w:p w:rsidR="00DF5A59" w:rsidRPr="00C5041E" w:rsidRDefault="00DF5A59" w:rsidP="007B21A4">
            <w:pPr>
              <w:spacing w:after="0" w:line="273" w:lineRule="auto"/>
              <w:ind w:left="0"/>
              <w:rPr>
                <w:rFonts w:eastAsia="SimSun"/>
                <w:sz w:val="22"/>
              </w:rPr>
            </w:pPr>
          </w:p>
        </w:tc>
        <w:tc>
          <w:tcPr>
            <w:tcW w:w="1276" w:type="dxa"/>
            <w:tcBorders>
              <w:top w:val="nil"/>
              <w:left w:val="nil"/>
              <w:bottom w:val="nil"/>
              <w:right w:val="nil"/>
            </w:tcBorders>
            <w:vAlign w:val="bottom"/>
          </w:tcPr>
          <w:p w:rsidR="00DF5A59" w:rsidRPr="00C5041E" w:rsidRDefault="00DF5A59" w:rsidP="007B21A4">
            <w:pPr>
              <w:spacing w:after="0" w:line="273" w:lineRule="auto"/>
              <w:ind w:left="0"/>
              <w:rPr>
                <w:rFonts w:eastAsia="SimSun"/>
                <w:sz w:val="22"/>
              </w:rPr>
            </w:pPr>
          </w:p>
        </w:tc>
        <w:tc>
          <w:tcPr>
            <w:tcW w:w="2321" w:type="dxa"/>
            <w:tcBorders>
              <w:top w:val="nil"/>
              <w:left w:val="nil"/>
              <w:bottom w:val="nil"/>
              <w:right w:val="nil"/>
            </w:tcBorders>
            <w:vAlign w:val="bottom"/>
          </w:tcPr>
          <w:p w:rsidR="00DF5A59" w:rsidRPr="00C5041E" w:rsidRDefault="00DF5A59" w:rsidP="007B21A4">
            <w:pPr>
              <w:spacing w:after="0" w:line="273" w:lineRule="auto"/>
              <w:ind w:left="0"/>
              <w:rPr>
                <w:rFonts w:eastAsia="SimSun"/>
                <w:sz w:val="22"/>
              </w:rPr>
            </w:pPr>
          </w:p>
        </w:tc>
      </w:tr>
    </w:tbl>
    <w:p w:rsidR="00DF5A59" w:rsidRPr="00C5041E" w:rsidRDefault="00DF5A59" w:rsidP="00DF5A59">
      <w:pPr>
        <w:rPr>
          <w:rFonts w:eastAsia="SimSun"/>
          <w:sz w:val="22"/>
        </w:rPr>
      </w:pPr>
      <w:r w:rsidRPr="00C5041E">
        <w:t xml:space="preserve"> </w:t>
      </w:r>
    </w:p>
    <w:p w:rsidR="00DF5A59" w:rsidRPr="00C5041E" w:rsidRDefault="00DF5A59" w:rsidP="00DF5A59">
      <w:pPr>
        <w:rPr>
          <w:b/>
          <w:bCs/>
          <w:sz w:val="24"/>
          <w:szCs w:val="24"/>
        </w:rPr>
      </w:pPr>
      <w:r w:rsidRPr="00C5041E">
        <w:rPr>
          <w:b/>
          <w:bCs/>
          <w:sz w:val="24"/>
          <w:szCs w:val="24"/>
        </w:rPr>
        <w:t>Lecture wise Lesson planning Details.</w:t>
      </w:r>
    </w:p>
    <w:tbl>
      <w:tblPr>
        <w:tblStyle w:val="TableGrid0"/>
        <w:tblW w:w="11165" w:type="dxa"/>
        <w:tblLayout w:type="fixed"/>
        <w:tblLook w:val="04A0"/>
      </w:tblPr>
      <w:tblGrid>
        <w:gridCol w:w="675"/>
        <w:gridCol w:w="851"/>
        <w:gridCol w:w="912"/>
        <w:gridCol w:w="901"/>
        <w:gridCol w:w="2723"/>
        <w:gridCol w:w="850"/>
        <w:gridCol w:w="993"/>
        <w:gridCol w:w="992"/>
        <w:gridCol w:w="1276"/>
        <w:gridCol w:w="992"/>
      </w:tblGrid>
      <w:tr w:rsidR="00DF5A59" w:rsidRPr="00C5041E" w:rsidTr="00C048A6">
        <w:trPr>
          <w:trHeight w:val="1052"/>
        </w:trPr>
        <w:tc>
          <w:tcPr>
            <w:tcW w:w="675" w:type="dxa"/>
            <w:tcBorders>
              <w:top w:val="single" w:sz="4" w:space="0" w:color="000000"/>
              <w:left w:val="single" w:sz="4" w:space="0" w:color="000000"/>
              <w:bottom w:val="single" w:sz="4" w:space="0" w:color="000000"/>
              <w:right w:val="single" w:sz="4" w:space="0" w:color="000000"/>
            </w:tcBorders>
            <w:hideMark/>
          </w:tcPr>
          <w:p w:rsidR="00DF5A59" w:rsidRPr="00C5041E" w:rsidRDefault="00DF5A59" w:rsidP="00C048A6">
            <w:pPr>
              <w:spacing w:after="0"/>
              <w:ind w:left="0" w:right="-108" w:hanging="142"/>
              <w:rPr>
                <w:rFonts w:eastAsia="SimSun"/>
                <w:sz w:val="22"/>
              </w:rPr>
            </w:pPr>
            <w:r w:rsidRPr="00C5041E">
              <w:t>Week</w:t>
            </w:r>
          </w:p>
          <w:p w:rsidR="00DF5A59" w:rsidRPr="00C5041E" w:rsidRDefault="00DF5A59" w:rsidP="00C048A6">
            <w:pPr>
              <w:spacing w:before="100" w:beforeAutospacing="1" w:after="0" w:line="273" w:lineRule="auto"/>
              <w:ind w:left="0" w:right="-108" w:hanging="142"/>
              <w:rPr>
                <w:rFonts w:eastAsia="SimSun"/>
                <w:sz w:val="22"/>
              </w:rPr>
            </w:pPr>
            <w:r w:rsidRPr="00C5041E">
              <w:t>No.</w:t>
            </w:r>
          </w:p>
        </w:tc>
        <w:tc>
          <w:tcPr>
            <w:tcW w:w="851" w:type="dxa"/>
            <w:tcBorders>
              <w:top w:val="single" w:sz="4" w:space="0" w:color="000000"/>
              <w:left w:val="nil"/>
              <w:bottom w:val="single" w:sz="4" w:space="0" w:color="000000"/>
              <w:right w:val="single" w:sz="4" w:space="0" w:color="000000"/>
            </w:tcBorders>
          </w:tcPr>
          <w:p w:rsidR="00DF5A59" w:rsidRPr="00C5041E" w:rsidRDefault="00DF5A59" w:rsidP="00C048A6">
            <w:pPr>
              <w:spacing w:after="0"/>
              <w:ind w:left="0" w:right="-108" w:hanging="142"/>
              <w:rPr>
                <w:rFonts w:eastAsia="SimSun"/>
                <w:sz w:val="22"/>
              </w:rPr>
            </w:pPr>
            <w:r w:rsidRPr="00C5041E">
              <w:t>Lect.</w:t>
            </w:r>
          </w:p>
          <w:p w:rsidR="00DF5A59" w:rsidRPr="00C5041E" w:rsidRDefault="00DF5A59" w:rsidP="00C048A6">
            <w:pPr>
              <w:spacing w:after="0"/>
              <w:ind w:left="0" w:right="-108" w:hanging="142"/>
            </w:pPr>
            <w:r w:rsidRPr="00C5041E">
              <w:t>No.</w:t>
            </w:r>
          </w:p>
          <w:p w:rsidR="00DF5A59" w:rsidRPr="00C5041E" w:rsidRDefault="00DF5A59" w:rsidP="00C048A6">
            <w:pPr>
              <w:spacing w:before="100" w:beforeAutospacing="1" w:after="0" w:line="273" w:lineRule="auto"/>
              <w:ind w:left="0" w:right="-108" w:hanging="142"/>
              <w:rPr>
                <w:rFonts w:eastAsia="SimSun"/>
                <w:sz w:val="22"/>
              </w:rPr>
            </w:pPr>
          </w:p>
        </w:tc>
        <w:tc>
          <w:tcPr>
            <w:tcW w:w="912" w:type="dxa"/>
            <w:tcBorders>
              <w:top w:val="single" w:sz="4" w:space="0" w:color="000000"/>
              <w:left w:val="nil"/>
              <w:bottom w:val="single" w:sz="4" w:space="0" w:color="000000"/>
              <w:right w:val="single" w:sz="4" w:space="0" w:color="000000"/>
            </w:tcBorders>
          </w:tcPr>
          <w:p w:rsidR="00DF5A59" w:rsidRPr="00C5041E" w:rsidRDefault="00DF5A59" w:rsidP="00C048A6">
            <w:pPr>
              <w:spacing w:after="0"/>
              <w:ind w:left="0" w:right="-108" w:hanging="142"/>
              <w:rPr>
                <w:rFonts w:eastAsia="SimSun"/>
                <w:sz w:val="22"/>
              </w:rPr>
            </w:pPr>
            <w:r w:rsidRPr="00C5041E">
              <w:t>Tentative</w:t>
            </w:r>
          </w:p>
          <w:p w:rsidR="00DF5A59" w:rsidRPr="00C5041E" w:rsidRDefault="00DF5A59" w:rsidP="00C048A6">
            <w:pPr>
              <w:spacing w:after="0"/>
              <w:ind w:left="0" w:right="-108" w:hanging="142"/>
            </w:pPr>
            <w:r w:rsidRPr="00C5041E">
              <w:t>Date</w:t>
            </w:r>
          </w:p>
          <w:p w:rsidR="00DF5A59" w:rsidRPr="00C5041E" w:rsidRDefault="00DF5A59" w:rsidP="00C048A6">
            <w:pPr>
              <w:spacing w:before="100" w:beforeAutospacing="1" w:after="0" w:line="273" w:lineRule="auto"/>
              <w:ind w:left="0" w:right="-108" w:hanging="142"/>
              <w:rPr>
                <w:rFonts w:eastAsia="SimSun"/>
                <w:sz w:val="22"/>
              </w:rPr>
            </w:pPr>
          </w:p>
        </w:tc>
        <w:tc>
          <w:tcPr>
            <w:tcW w:w="901" w:type="dxa"/>
            <w:tcBorders>
              <w:top w:val="single" w:sz="4" w:space="0" w:color="000000"/>
              <w:left w:val="nil"/>
              <w:bottom w:val="single" w:sz="4" w:space="0" w:color="000000"/>
              <w:right w:val="single" w:sz="4" w:space="0" w:color="000000"/>
            </w:tcBorders>
            <w:hideMark/>
          </w:tcPr>
          <w:p w:rsidR="00DF5A59" w:rsidRPr="00C5041E" w:rsidRDefault="00DF5A59" w:rsidP="00C048A6">
            <w:pPr>
              <w:spacing w:after="0"/>
              <w:ind w:left="0" w:right="-108" w:hanging="142"/>
              <w:rPr>
                <w:rFonts w:eastAsia="SimSun"/>
                <w:sz w:val="22"/>
              </w:rPr>
            </w:pPr>
            <w:r w:rsidRPr="00C5041E">
              <w:t>Module</w:t>
            </w:r>
          </w:p>
          <w:p w:rsidR="00DF5A59" w:rsidRPr="00C5041E" w:rsidRDefault="00DF5A59" w:rsidP="00C048A6">
            <w:pPr>
              <w:spacing w:before="100" w:beforeAutospacing="1" w:after="0" w:line="273" w:lineRule="auto"/>
              <w:ind w:left="0" w:right="-108" w:hanging="142"/>
              <w:rPr>
                <w:rFonts w:eastAsia="SimSun"/>
                <w:sz w:val="22"/>
              </w:rPr>
            </w:pPr>
            <w:r w:rsidRPr="00C5041E">
              <w:t>No.</w:t>
            </w:r>
          </w:p>
        </w:tc>
        <w:tc>
          <w:tcPr>
            <w:tcW w:w="2723" w:type="dxa"/>
            <w:tcBorders>
              <w:top w:val="single" w:sz="4" w:space="0" w:color="000000"/>
              <w:left w:val="nil"/>
              <w:bottom w:val="single" w:sz="4" w:space="0" w:color="000000"/>
              <w:right w:val="single" w:sz="4" w:space="0" w:color="000000"/>
            </w:tcBorders>
          </w:tcPr>
          <w:p w:rsidR="00DF5A59" w:rsidRPr="00C5041E" w:rsidRDefault="00DF5A59" w:rsidP="00C048A6">
            <w:pPr>
              <w:spacing w:after="0"/>
              <w:ind w:left="0" w:right="-108" w:hanging="142"/>
              <w:rPr>
                <w:rFonts w:eastAsia="SimSun"/>
                <w:sz w:val="22"/>
              </w:rPr>
            </w:pPr>
            <w:r w:rsidRPr="00C5041E">
              <w:t>Topics to be covered</w:t>
            </w:r>
          </w:p>
          <w:p w:rsidR="00DF5A59" w:rsidRPr="00C5041E" w:rsidRDefault="00DF5A59" w:rsidP="00C048A6">
            <w:pPr>
              <w:spacing w:before="100" w:beforeAutospacing="1" w:after="0" w:line="273" w:lineRule="auto"/>
              <w:ind w:left="0" w:right="-108" w:hanging="142"/>
              <w:rPr>
                <w:rFonts w:eastAsia="SimSun"/>
                <w:sz w:val="22"/>
              </w:rPr>
            </w:pPr>
          </w:p>
        </w:tc>
        <w:tc>
          <w:tcPr>
            <w:tcW w:w="850" w:type="dxa"/>
            <w:tcBorders>
              <w:top w:val="single" w:sz="4" w:space="0" w:color="000000"/>
              <w:left w:val="nil"/>
              <w:bottom w:val="single" w:sz="4" w:space="0" w:color="000000"/>
              <w:right w:val="single" w:sz="4" w:space="0" w:color="000000"/>
            </w:tcBorders>
            <w:hideMark/>
          </w:tcPr>
          <w:p w:rsidR="00DF5A59" w:rsidRPr="00C5041E" w:rsidRDefault="00DF5A59" w:rsidP="00C048A6">
            <w:pPr>
              <w:spacing w:after="0"/>
              <w:ind w:left="0" w:right="-108" w:hanging="142"/>
              <w:rPr>
                <w:rFonts w:eastAsia="SimSun"/>
                <w:sz w:val="22"/>
              </w:rPr>
            </w:pPr>
            <w:r w:rsidRPr="00C5041E">
              <w:t>Text</w:t>
            </w:r>
          </w:p>
          <w:p w:rsidR="00DF5A59" w:rsidRPr="00C5041E" w:rsidRDefault="00DF5A59" w:rsidP="00C048A6">
            <w:pPr>
              <w:spacing w:after="0"/>
              <w:ind w:left="0" w:right="-108" w:hanging="142"/>
            </w:pPr>
            <w:r w:rsidRPr="00C5041E">
              <w:t>Book /</w:t>
            </w:r>
          </w:p>
          <w:p w:rsidR="00DF5A59" w:rsidRPr="00C5041E" w:rsidRDefault="00DF5A59" w:rsidP="00C048A6">
            <w:pPr>
              <w:spacing w:after="0"/>
              <w:ind w:left="0" w:right="-108" w:hanging="142"/>
              <w:rPr>
                <w:rFonts w:eastAsia="SimSun"/>
                <w:sz w:val="22"/>
              </w:rPr>
            </w:pPr>
            <w:r w:rsidRPr="00C5041E">
              <w:t>References</w:t>
            </w:r>
          </w:p>
        </w:tc>
        <w:tc>
          <w:tcPr>
            <w:tcW w:w="993" w:type="dxa"/>
            <w:tcBorders>
              <w:top w:val="single" w:sz="4" w:space="0" w:color="000000"/>
              <w:left w:val="nil"/>
              <w:bottom w:val="single" w:sz="4" w:space="0" w:color="000000"/>
              <w:right w:val="single" w:sz="4" w:space="0" w:color="000000"/>
            </w:tcBorders>
            <w:hideMark/>
          </w:tcPr>
          <w:p w:rsidR="00DF5A59" w:rsidRPr="00C5041E" w:rsidRDefault="00DF5A59" w:rsidP="00C048A6">
            <w:pPr>
              <w:spacing w:after="0"/>
              <w:ind w:left="0" w:right="-108" w:hanging="142"/>
              <w:rPr>
                <w:rFonts w:eastAsia="SimSun"/>
                <w:sz w:val="22"/>
              </w:rPr>
            </w:pPr>
            <w:r w:rsidRPr="00C5041E">
              <w:t>C</w:t>
            </w:r>
            <w:r w:rsidR="00C048A6" w:rsidRPr="00C5041E">
              <w:t>o</w:t>
            </w:r>
            <w:r w:rsidRPr="00C5041E">
              <w:t>s</w:t>
            </w:r>
            <w:r w:rsidR="00C048A6">
              <w:t xml:space="preserve"> </w:t>
            </w:r>
            <w:r w:rsidRPr="00C5041E">
              <w:t>mapped</w:t>
            </w:r>
          </w:p>
        </w:tc>
        <w:tc>
          <w:tcPr>
            <w:tcW w:w="992" w:type="dxa"/>
            <w:tcBorders>
              <w:top w:val="single" w:sz="4" w:space="0" w:color="000000"/>
              <w:left w:val="nil"/>
              <w:bottom w:val="single" w:sz="4" w:space="0" w:color="000000"/>
              <w:right w:val="single" w:sz="4" w:space="0" w:color="000000"/>
            </w:tcBorders>
            <w:hideMark/>
          </w:tcPr>
          <w:p w:rsidR="00DF5A59" w:rsidRPr="00C5041E" w:rsidRDefault="00DF5A59" w:rsidP="00C048A6">
            <w:pPr>
              <w:spacing w:before="100" w:beforeAutospacing="1" w:after="0" w:line="273" w:lineRule="auto"/>
              <w:ind w:left="-108" w:right="-108" w:hanging="34"/>
              <w:rPr>
                <w:rFonts w:eastAsia="SimSun"/>
                <w:sz w:val="22"/>
              </w:rPr>
            </w:pPr>
            <w:r w:rsidRPr="00C5041E">
              <w:t>Actual Content covered</w:t>
            </w:r>
          </w:p>
        </w:tc>
        <w:tc>
          <w:tcPr>
            <w:tcW w:w="1276" w:type="dxa"/>
            <w:tcBorders>
              <w:top w:val="single" w:sz="4" w:space="0" w:color="000000"/>
              <w:left w:val="nil"/>
              <w:bottom w:val="single" w:sz="4" w:space="0" w:color="000000"/>
              <w:right w:val="single" w:sz="4" w:space="0" w:color="000000"/>
            </w:tcBorders>
            <w:hideMark/>
          </w:tcPr>
          <w:p w:rsidR="00DF5A59" w:rsidRPr="00C5041E" w:rsidRDefault="00DF5A59" w:rsidP="00C048A6">
            <w:pPr>
              <w:spacing w:after="0"/>
              <w:ind w:left="0" w:right="-108" w:hanging="142"/>
              <w:rPr>
                <w:rFonts w:eastAsia="SimSun"/>
                <w:sz w:val="22"/>
              </w:rPr>
            </w:pPr>
            <w:r w:rsidRPr="00C5041E">
              <w:t>Methodology</w:t>
            </w:r>
            <w:r w:rsidR="00C048A6">
              <w:t xml:space="preserve"> </w:t>
            </w:r>
            <w:r w:rsidRPr="00C5041E">
              <w:t>used</w:t>
            </w:r>
          </w:p>
        </w:tc>
        <w:tc>
          <w:tcPr>
            <w:tcW w:w="992" w:type="dxa"/>
            <w:tcBorders>
              <w:top w:val="single" w:sz="4" w:space="0" w:color="000000"/>
              <w:left w:val="nil"/>
              <w:bottom w:val="single" w:sz="4" w:space="0" w:color="000000"/>
              <w:right w:val="single" w:sz="4" w:space="0" w:color="000000"/>
            </w:tcBorders>
            <w:hideMark/>
          </w:tcPr>
          <w:p w:rsidR="00DF5A59" w:rsidRPr="00C5041E" w:rsidRDefault="00DF5A59" w:rsidP="00C048A6">
            <w:pPr>
              <w:spacing w:after="0"/>
              <w:ind w:left="0" w:right="-108" w:hanging="142"/>
              <w:rPr>
                <w:rFonts w:eastAsia="SimSun"/>
                <w:sz w:val="22"/>
              </w:rPr>
            </w:pPr>
            <w:r w:rsidRPr="00C5041E">
              <w:t>Remarks by</w:t>
            </w:r>
            <w:r w:rsidR="00C048A6">
              <w:t xml:space="preserve"> </w:t>
            </w:r>
            <w:r w:rsidRPr="00C5041E">
              <w:t>faculty if any</w:t>
            </w:r>
          </w:p>
        </w:tc>
      </w:tr>
      <w:tr w:rsidR="00DF5A59" w:rsidRPr="00C5041E" w:rsidTr="00C048A6">
        <w:trPr>
          <w:trHeight w:val="748"/>
        </w:trPr>
        <w:tc>
          <w:tcPr>
            <w:tcW w:w="675" w:type="dxa"/>
            <w:vMerge w:val="restart"/>
            <w:tcBorders>
              <w:top w:val="nil"/>
              <w:left w:val="single" w:sz="4" w:space="0" w:color="000000"/>
              <w:bottom w:val="single" w:sz="4" w:space="0" w:color="000000"/>
              <w:right w:val="single" w:sz="4" w:space="0" w:color="000000"/>
            </w:tcBorders>
            <w:hideMark/>
          </w:tcPr>
          <w:p w:rsidR="00DF5A59" w:rsidRPr="00C5041E" w:rsidRDefault="00DF5A59" w:rsidP="007B21A4">
            <w:pPr>
              <w:spacing w:before="100" w:beforeAutospacing="1" w:after="0" w:line="273" w:lineRule="auto"/>
              <w:ind w:left="0"/>
              <w:rPr>
                <w:rFonts w:eastAsia="SimSun"/>
                <w:sz w:val="22"/>
              </w:rPr>
            </w:pPr>
            <w:r w:rsidRPr="00C5041E">
              <w:t>1</w:t>
            </w:r>
          </w:p>
        </w:tc>
        <w:tc>
          <w:tcPr>
            <w:tcW w:w="851" w:type="dxa"/>
            <w:tcBorders>
              <w:top w:val="single" w:sz="4" w:space="0" w:color="000000"/>
              <w:left w:val="nil"/>
              <w:bottom w:val="single" w:sz="4" w:space="0" w:color="000000"/>
              <w:right w:val="single" w:sz="4" w:space="0" w:color="000000"/>
            </w:tcBorders>
            <w:hideMark/>
          </w:tcPr>
          <w:p w:rsidR="00DF5A59" w:rsidRPr="00C5041E" w:rsidRDefault="00DF5A59" w:rsidP="007B21A4">
            <w:pPr>
              <w:spacing w:before="100" w:beforeAutospacing="1" w:after="0" w:line="273" w:lineRule="auto"/>
              <w:ind w:left="0"/>
              <w:rPr>
                <w:rFonts w:eastAsia="SimSun"/>
                <w:sz w:val="22"/>
              </w:rPr>
            </w:pPr>
            <w:r w:rsidRPr="00C5041E">
              <w:t>L1</w:t>
            </w:r>
          </w:p>
        </w:tc>
        <w:tc>
          <w:tcPr>
            <w:tcW w:w="912" w:type="dxa"/>
            <w:tcBorders>
              <w:top w:val="single" w:sz="4" w:space="0" w:color="000000"/>
              <w:left w:val="nil"/>
              <w:bottom w:val="single" w:sz="4" w:space="0" w:color="000000"/>
              <w:right w:val="single" w:sz="4" w:space="0" w:color="000000"/>
            </w:tcBorders>
          </w:tcPr>
          <w:p w:rsidR="00DF5A59" w:rsidRPr="00C5041E" w:rsidRDefault="00DF5A59" w:rsidP="007B21A4">
            <w:pPr>
              <w:spacing w:before="100" w:beforeAutospacing="1" w:after="0" w:line="273" w:lineRule="auto"/>
              <w:ind w:left="0"/>
              <w:rPr>
                <w:rFonts w:eastAsia="SimSun"/>
                <w:sz w:val="22"/>
              </w:rPr>
            </w:pPr>
          </w:p>
        </w:tc>
        <w:tc>
          <w:tcPr>
            <w:tcW w:w="901" w:type="dxa"/>
            <w:vMerge w:val="restart"/>
            <w:tcBorders>
              <w:top w:val="nil"/>
              <w:left w:val="nil"/>
              <w:bottom w:val="single" w:sz="4" w:space="0" w:color="000000"/>
              <w:right w:val="single" w:sz="4" w:space="0" w:color="000000"/>
            </w:tcBorders>
            <w:hideMark/>
          </w:tcPr>
          <w:p w:rsidR="00DF5A59" w:rsidRPr="00C5041E" w:rsidRDefault="00DF5A59" w:rsidP="007B21A4">
            <w:pPr>
              <w:spacing w:before="100" w:beforeAutospacing="1" w:after="0" w:line="273" w:lineRule="auto"/>
              <w:ind w:left="0"/>
              <w:rPr>
                <w:rFonts w:eastAsia="SimSun"/>
                <w:sz w:val="22"/>
              </w:rPr>
            </w:pPr>
            <w:r w:rsidRPr="00C5041E">
              <w:t>I</w:t>
            </w:r>
          </w:p>
        </w:tc>
        <w:tc>
          <w:tcPr>
            <w:tcW w:w="2723" w:type="dxa"/>
            <w:tcBorders>
              <w:top w:val="single" w:sz="4" w:space="0" w:color="000000"/>
              <w:left w:val="nil"/>
              <w:bottom w:val="single" w:sz="4" w:space="0" w:color="000000"/>
              <w:right w:val="single" w:sz="4" w:space="0" w:color="000000"/>
            </w:tcBorders>
            <w:hideMark/>
          </w:tcPr>
          <w:p w:rsidR="00DF5A59" w:rsidRPr="00C5041E" w:rsidRDefault="004156B3" w:rsidP="00C50C88">
            <w:pPr>
              <w:spacing w:before="100" w:beforeAutospacing="1" w:after="0" w:line="273" w:lineRule="auto"/>
              <w:ind w:left="0"/>
              <w:rPr>
                <w:rFonts w:eastAsia="SimSun"/>
                <w:sz w:val="22"/>
              </w:rPr>
            </w:pPr>
            <w:r w:rsidRPr="00C5041E">
              <w:rPr>
                <w:color w:val="auto"/>
                <w:sz w:val="22"/>
              </w:rPr>
              <w:t>Length scales in physics, Nanostructures: 1D, 2D and 3D</w:t>
            </w:r>
            <w:r w:rsidRPr="00C5041E">
              <w:rPr>
                <w:b/>
                <w:color w:val="auto"/>
                <w:sz w:val="22"/>
              </w:rPr>
              <w:t xml:space="preserve"> </w:t>
            </w:r>
            <w:r w:rsidRPr="00C5041E">
              <w:rPr>
                <w:color w:val="auto"/>
                <w:sz w:val="22"/>
              </w:rPr>
              <w:t>nanostructures (</w:t>
            </w:r>
            <w:proofErr w:type="spellStart"/>
            <w:r w:rsidRPr="00C5041E">
              <w:rPr>
                <w:color w:val="auto"/>
                <w:sz w:val="22"/>
              </w:rPr>
              <w:t>nanodots</w:t>
            </w:r>
            <w:proofErr w:type="spellEnd"/>
            <w:r w:rsidRPr="00C5041E">
              <w:rPr>
                <w:color w:val="auto"/>
                <w:sz w:val="22"/>
              </w:rPr>
              <w:t xml:space="preserve">, thin films, </w:t>
            </w:r>
            <w:proofErr w:type="spellStart"/>
            <w:r w:rsidRPr="00C5041E">
              <w:rPr>
                <w:color w:val="auto"/>
                <w:sz w:val="22"/>
              </w:rPr>
              <w:t>nanowires</w:t>
            </w:r>
            <w:proofErr w:type="spellEnd"/>
            <w:r w:rsidRPr="00C5041E">
              <w:rPr>
                <w:color w:val="auto"/>
                <w:sz w:val="22"/>
              </w:rPr>
              <w:t xml:space="preserve">, </w:t>
            </w:r>
            <w:proofErr w:type="spellStart"/>
            <w:r w:rsidRPr="00C5041E">
              <w:rPr>
                <w:color w:val="auto"/>
                <w:sz w:val="22"/>
              </w:rPr>
              <w:t>nanorods</w:t>
            </w:r>
            <w:proofErr w:type="spellEnd"/>
            <w:r w:rsidRPr="00C5041E">
              <w:rPr>
                <w:color w:val="auto"/>
                <w:sz w:val="22"/>
              </w:rPr>
              <w:t>)</w:t>
            </w:r>
            <w:r w:rsidRPr="00C5041E">
              <w:rPr>
                <w:b/>
                <w:color w:val="auto"/>
                <w:sz w:val="22"/>
              </w:rPr>
              <w:t>,</w:t>
            </w:r>
            <w:r w:rsidR="00C50C88" w:rsidRPr="00C5041E">
              <w:rPr>
                <w:color w:val="auto"/>
                <w:sz w:val="22"/>
              </w:rPr>
              <w:t xml:space="preserve"> </w:t>
            </w:r>
          </w:p>
        </w:tc>
        <w:tc>
          <w:tcPr>
            <w:tcW w:w="850" w:type="dxa"/>
            <w:tcBorders>
              <w:top w:val="single" w:sz="4" w:space="0" w:color="000000"/>
              <w:left w:val="nil"/>
              <w:bottom w:val="single" w:sz="4" w:space="0" w:color="000000"/>
              <w:right w:val="single" w:sz="4" w:space="0" w:color="000000"/>
            </w:tcBorders>
            <w:hideMark/>
          </w:tcPr>
          <w:p w:rsidR="00DF5A59" w:rsidRPr="00C5041E" w:rsidRDefault="00FD6D1C" w:rsidP="00FD6D1C">
            <w:pPr>
              <w:spacing w:before="100" w:beforeAutospacing="1" w:after="0" w:line="273" w:lineRule="auto"/>
              <w:ind w:left="0"/>
              <w:rPr>
                <w:rFonts w:eastAsia="SimSun"/>
                <w:sz w:val="22"/>
              </w:rPr>
            </w:pPr>
            <w:r>
              <w:t>R</w:t>
            </w:r>
          </w:p>
        </w:tc>
        <w:tc>
          <w:tcPr>
            <w:tcW w:w="993" w:type="dxa"/>
            <w:tcBorders>
              <w:top w:val="single" w:sz="4" w:space="0" w:color="000000"/>
              <w:left w:val="nil"/>
              <w:bottom w:val="single" w:sz="4" w:space="0" w:color="000000"/>
              <w:right w:val="single" w:sz="4" w:space="0" w:color="000000"/>
            </w:tcBorders>
            <w:hideMark/>
          </w:tcPr>
          <w:p w:rsidR="00DF5A59" w:rsidRPr="00C5041E" w:rsidRDefault="00DF5A59" w:rsidP="007B21A4">
            <w:pPr>
              <w:spacing w:before="100" w:beforeAutospacing="1" w:after="0" w:line="273" w:lineRule="auto"/>
              <w:ind w:left="0"/>
              <w:rPr>
                <w:rFonts w:eastAsia="SimSun"/>
                <w:sz w:val="22"/>
              </w:rPr>
            </w:pPr>
            <w:r w:rsidRPr="00C5041E">
              <w:t>CO-1</w:t>
            </w:r>
          </w:p>
        </w:tc>
        <w:tc>
          <w:tcPr>
            <w:tcW w:w="992" w:type="dxa"/>
            <w:tcBorders>
              <w:top w:val="single" w:sz="4" w:space="0" w:color="000000"/>
              <w:left w:val="nil"/>
              <w:bottom w:val="single" w:sz="4" w:space="0" w:color="000000"/>
              <w:right w:val="single" w:sz="4" w:space="0" w:color="000000"/>
            </w:tcBorders>
          </w:tcPr>
          <w:p w:rsidR="00DF5A59" w:rsidRPr="00C5041E" w:rsidRDefault="00DF5A59" w:rsidP="007B21A4">
            <w:pPr>
              <w:spacing w:before="100" w:beforeAutospacing="1"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DF5A59" w:rsidRPr="00C5041E" w:rsidRDefault="00DF5A59" w:rsidP="007B21A4">
            <w:pPr>
              <w:spacing w:after="0"/>
              <w:ind w:left="0"/>
              <w:rPr>
                <w:rFonts w:eastAsia="SimSun"/>
                <w:sz w:val="22"/>
              </w:rPr>
            </w:pPr>
            <w:r w:rsidRPr="00C5041E">
              <w:t xml:space="preserve">PPT </w:t>
            </w:r>
            <w:proofErr w:type="spellStart"/>
            <w:r w:rsidRPr="00C5041E">
              <w:t>Digi</w:t>
            </w:r>
            <w:proofErr w:type="spellEnd"/>
          </w:p>
          <w:p w:rsidR="00DF5A59" w:rsidRPr="00C5041E" w:rsidRDefault="00DF5A59" w:rsidP="00C048A6">
            <w:pPr>
              <w:spacing w:after="0"/>
              <w:ind w:left="0"/>
              <w:rPr>
                <w:rFonts w:eastAsia="SimSun"/>
                <w:sz w:val="22"/>
              </w:rPr>
            </w:pPr>
            <w:r w:rsidRPr="00C5041E">
              <w:t>Class/Chalk-Board</w:t>
            </w:r>
          </w:p>
        </w:tc>
        <w:tc>
          <w:tcPr>
            <w:tcW w:w="992" w:type="dxa"/>
            <w:tcBorders>
              <w:top w:val="single" w:sz="4" w:space="0" w:color="000000"/>
              <w:left w:val="nil"/>
              <w:bottom w:val="single" w:sz="4" w:space="0" w:color="000000"/>
              <w:right w:val="single" w:sz="4" w:space="0" w:color="000000"/>
            </w:tcBorders>
          </w:tcPr>
          <w:p w:rsidR="00DF5A59" w:rsidRPr="00C5041E" w:rsidRDefault="00DF5A59" w:rsidP="007B21A4">
            <w:pPr>
              <w:spacing w:before="100" w:beforeAutospacing="1" w:after="0" w:line="273" w:lineRule="auto"/>
              <w:ind w:left="0"/>
              <w:rPr>
                <w:rFonts w:eastAsia="SimSun"/>
                <w:sz w:val="22"/>
              </w:rPr>
            </w:pPr>
          </w:p>
        </w:tc>
      </w:tr>
      <w:tr w:rsidR="00FD6D1C" w:rsidRPr="00C5041E" w:rsidTr="00C048A6">
        <w:trPr>
          <w:trHeight w:val="826"/>
        </w:trPr>
        <w:tc>
          <w:tcPr>
            <w:tcW w:w="675" w:type="dxa"/>
            <w:vMerge/>
            <w:tcBorders>
              <w:top w:val="nil"/>
              <w:left w:val="single" w:sz="4" w:space="0" w:color="000000"/>
              <w:bottom w:val="single" w:sz="4" w:space="0" w:color="000000"/>
              <w:right w:val="single" w:sz="4" w:space="0" w:color="000000"/>
            </w:tcBorders>
            <w:vAlign w:val="center"/>
            <w:hideMark/>
          </w:tcPr>
          <w:p w:rsidR="00FD6D1C" w:rsidRPr="00C5041E" w:rsidRDefault="00FD6D1C" w:rsidP="007B21A4">
            <w:pPr>
              <w:spacing w:after="0" w:line="240" w:lineRule="auto"/>
              <w:ind w:left="0"/>
              <w:rPr>
                <w:rFonts w:eastAsia="SimSun"/>
                <w:sz w:val="22"/>
              </w:rPr>
            </w:pPr>
          </w:p>
        </w:tc>
        <w:tc>
          <w:tcPr>
            <w:tcW w:w="851"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L2-L4</w:t>
            </w:r>
          </w:p>
        </w:tc>
        <w:tc>
          <w:tcPr>
            <w:tcW w:w="91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901" w:type="dxa"/>
            <w:vMerge/>
            <w:tcBorders>
              <w:top w:val="nil"/>
              <w:left w:val="nil"/>
              <w:bottom w:val="single" w:sz="4" w:space="0" w:color="000000"/>
              <w:right w:val="single" w:sz="4" w:space="0" w:color="000000"/>
            </w:tcBorders>
            <w:vAlign w:val="center"/>
            <w:hideMark/>
          </w:tcPr>
          <w:p w:rsidR="00FD6D1C" w:rsidRPr="00C5041E" w:rsidRDefault="00FD6D1C" w:rsidP="007B21A4">
            <w:pPr>
              <w:spacing w:after="0" w:line="240" w:lineRule="auto"/>
              <w:ind w:left="0"/>
              <w:rPr>
                <w:rFonts w:eastAsia="SimSun"/>
                <w:sz w:val="22"/>
              </w:rPr>
            </w:pPr>
          </w:p>
        </w:tc>
        <w:tc>
          <w:tcPr>
            <w:tcW w:w="2723"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rPr>
                <w:color w:val="auto"/>
                <w:sz w:val="22"/>
              </w:rPr>
              <w:t xml:space="preserve">Band structure and density of states of materials at </w:t>
            </w:r>
            <w:proofErr w:type="spellStart"/>
            <w:r w:rsidRPr="00C5041E">
              <w:rPr>
                <w:color w:val="auto"/>
                <w:sz w:val="22"/>
              </w:rPr>
              <w:t>nanoscale</w:t>
            </w:r>
            <w:proofErr w:type="spellEnd"/>
            <w:r w:rsidRPr="00C5041E">
              <w:rPr>
                <w:color w:val="auto"/>
                <w:sz w:val="22"/>
              </w:rPr>
              <w:t xml:space="preserve">, Size Effects in </w:t>
            </w:r>
            <w:proofErr w:type="spellStart"/>
            <w:r w:rsidRPr="00C5041E">
              <w:rPr>
                <w:color w:val="auto"/>
                <w:sz w:val="22"/>
              </w:rPr>
              <w:t>nano</w:t>
            </w:r>
            <w:proofErr w:type="spellEnd"/>
            <w:r w:rsidRPr="00C5041E">
              <w:rPr>
                <w:color w:val="auto"/>
                <w:sz w:val="22"/>
              </w:rPr>
              <w:t xml:space="preserve"> systems,</w:t>
            </w:r>
          </w:p>
        </w:tc>
        <w:tc>
          <w:tcPr>
            <w:tcW w:w="850" w:type="dxa"/>
            <w:tcBorders>
              <w:top w:val="single" w:sz="4" w:space="0" w:color="000000"/>
              <w:left w:val="nil"/>
              <w:bottom w:val="single" w:sz="4" w:space="0" w:color="000000"/>
              <w:right w:val="single" w:sz="4" w:space="0" w:color="000000"/>
            </w:tcBorders>
            <w:hideMark/>
          </w:tcPr>
          <w:p w:rsidR="00FD6D1C" w:rsidRDefault="00FD6D1C">
            <w:r w:rsidRPr="009E20EB">
              <w:t>R</w:t>
            </w:r>
          </w:p>
        </w:tc>
        <w:tc>
          <w:tcPr>
            <w:tcW w:w="993"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CO-1</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tcPr>
          <w:p w:rsidR="00FD6D1C" w:rsidRPr="00C5041E" w:rsidRDefault="00FD6D1C" w:rsidP="007B21A4">
            <w:pPr>
              <w:spacing w:after="0"/>
              <w:ind w:left="0"/>
              <w:rPr>
                <w:rFonts w:eastAsia="SimSun"/>
                <w:sz w:val="22"/>
              </w:rPr>
            </w:pPr>
            <w:r w:rsidRPr="00C5041E">
              <w:t xml:space="preserve">PPT </w:t>
            </w:r>
            <w:proofErr w:type="spellStart"/>
            <w:r w:rsidRPr="00C5041E">
              <w:t>Digi</w:t>
            </w:r>
            <w:proofErr w:type="spellEnd"/>
          </w:p>
          <w:p w:rsidR="00FD6D1C" w:rsidRPr="00C048A6" w:rsidRDefault="00FD6D1C" w:rsidP="00C048A6">
            <w:pPr>
              <w:spacing w:after="0"/>
              <w:ind w:left="0"/>
            </w:pPr>
            <w:r w:rsidRPr="00C5041E">
              <w:t>Class/Chalk-Board</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r>
      <w:tr w:rsidR="00FD6D1C" w:rsidRPr="00C5041E" w:rsidTr="00C048A6">
        <w:trPr>
          <w:trHeight w:val="523"/>
        </w:trPr>
        <w:tc>
          <w:tcPr>
            <w:tcW w:w="675" w:type="dxa"/>
            <w:tcBorders>
              <w:top w:val="single" w:sz="4" w:space="0" w:color="000000"/>
              <w:left w:val="single" w:sz="4" w:space="0" w:color="000000"/>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2</w:t>
            </w:r>
          </w:p>
        </w:tc>
        <w:tc>
          <w:tcPr>
            <w:tcW w:w="851"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L5-</w:t>
            </w:r>
            <w:r>
              <w:t>L</w:t>
            </w:r>
            <w:r w:rsidRPr="00C5041E">
              <w:t>7</w:t>
            </w:r>
          </w:p>
        </w:tc>
        <w:tc>
          <w:tcPr>
            <w:tcW w:w="91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901" w:type="dxa"/>
            <w:vMerge/>
            <w:tcBorders>
              <w:top w:val="nil"/>
              <w:left w:val="nil"/>
              <w:bottom w:val="single" w:sz="4" w:space="0" w:color="000000"/>
              <w:right w:val="single" w:sz="4" w:space="0" w:color="000000"/>
            </w:tcBorders>
            <w:vAlign w:val="center"/>
            <w:hideMark/>
          </w:tcPr>
          <w:p w:rsidR="00FD6D1C" w:rsidRPr="00C5041E" w:rsidRDefault="00FD6D1C" w:rsidP="007B21A4">
            <w:pPr>
              <w:spacing w:after="0" w:line="240" w:lineRule="auto"/>
              <w:ind w:left="0"/>
              <w:rPr>
                <w:rFonts w:eastAsia="SimSun"/>
                <w:sz w:val="22"/>
              </w:rPr>
            </w:pPr>
          </w:p>
        </w:tc>
        <w:tc>
          <w:tcPr>
            <w:tcW w:w="2723"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rPr>
                <w:color w:val="auto"/>
                <w:sz w:val="22"/>
              </w:rPr>
              <w:t>Quantum confinement: Applications of Schrodinger equation- Infinite potential well, potential step, potential box,</w:t>
            </w:r>
          </w:p>
        </w:tc>
        <w:tc>
          <w:tcPr>
            <w:tcW w:w="850" w:type="dxa"/>
            <w:tcBorders>
              <w:top w:val="single" w:sz="4" w:space="0" w:color="000000"/>
              <w:left w:val="nil"/>
              <w:bottom w:val="single" w:sz="4" w:space="0" w:color="000000"/>
              <w:right w:val="single" w:sz="4" w:space="0" w:color="000000"/>
            </w:tcBorders>
            <w:hideMark/>
          </w:tcPr>
          <w:p w:rsidR="00FD6D1C" w:rsidRDefault="00FD6D1C">
            <w:r w:rsidRPr="009E20EB">
              <w:t>R</w:t>
            </w:r>
          </w:p>
        </w:tc>
        <w:tc>
          <w:tcPr>
            <w:tcW w:w="993"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CO-1</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after="0"/>
              <w:ind w:left="0"/>
              <w:rPr>
                <w:rFonts w:eastAsia="SimSun"/>
                <w:sz w:val="22"/>
              </w:rPr>
            </w:pPr>
            <w:r w:rsidRPr="00C5041E">
              <w:t xml:space="preserve">PPT </w:t>
            </w:r>
            <w:proofErr w:type="spellStart"/>
            <w:r w:rsidRPr="00C5041E">
              <w:t>Digi</w:t>
            </w:r>
            <w:proofErr w:type="spellEnd"/>
          </w:p>
          <w:p w:rsidR="00FD6D1C" w:rsidRPr="00C5041E" w:rsidRDefault="00FD6D1C" w:rsidP="00C048A6">
            <w:pPr>
              <w:spacing w:after="0"/>
              <w:ind w:left="0"/>
              <w:rPr>
                <w:rFonts w:eastAsia="SimSun"/>
                <w:sz w:val="22"/>
              </w:rPr>
            </w:pPr>
            <w:r w:rsidRPr="00C5041E">
              <w:t>Class/Chalk-Board</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r>
      <w:tr w:rsidR="00FD6D1C" w:rsidRPr="00C5041E" w:rsidTr="00C50C88">
        <w:trPr>
          <w:trHeight w:val="523"/>
        </w:trPr>
        <w:tc>
          <w:tcPr>
            <w:tcW w:w="675" w:type="dxa"/>
            <w:tcBorders>
              <w:top w:val="single" w:sz="4" w:space="0" w:color="000000"/>
              <w:left w:val="single" w:sz="4" w:space="0" w:color="000000"/>
              <w:bottom w:val="single" w:sz="4" w:space="0" w:color="auto"/>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2</w:t>
            </w:r>
          </w:p>
        </w:tc>
        <w:tc>
          <w:tcPr>
            <w:tcW w:w="851" w:type="dxa"/>
            <w:tcBorders>
              <w:top w:val="single" w:sz="4" w:space="0" w:color="000000"/>
              <w:left w:val="nil"/>
              <w:bottom w:val="single" w:sz="4" w:space="0" w:color="auto"/>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L8</w:t>
            </w:r>
            <w:r>
              <w:t>-L10</w:t>
            </w:r>
          </w:p>
        </w:tc>
        <w:tc>
          <w:tcPr>
            <w:tcW w:w="912" w:type="dxa"/>
            <w:tcBorders>
              <w:top w:val="single" w:sz="4" w:space="0" w:color="000000"/>
              <w:left w:val="nil"/>
              <w:bottom w:val="single" w:sz="4" w:space="0" w:color="auto"/>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901" w:type="dxa"/>
            <w:vMerge/>
            <w:tcBorders>
              <w:top w:val="nil"/>
              <w:left w:val="nil"/>
              <w:bottom w:val="single" w:sz="4" w:space="0" w:color="auto"/>
              <w:right w:val="single" w:sz="4" w:space="0" w:color="000000"/>
            </w:tcBorders>
            <w:vAlign w:val="center"/>
            <w:hideMark/>
          </w:tcPr>
          <w:p w:rsidR="00FD6D1C" w:rsidRPr="00C5041E" w:rsidRDefault="00FD6D1C" w:rsidP="007B21A4">
            <w:pPr>
              <w:spacing w:after="0" w:line="240" w:lineRule="auto"/>
              <w:ind w:left="0"/>
              <w:rPr>
                <w:rFonts w:eastAsia="SimSun"/>
                <w:sz w:val="22"/>
              </w:rPr>
            </w:pPr>
          </w:p>
        </w:tc>
        <w:tc>
          <w:tcPr>
            <w:tcW w:w="2723" w:type="dxa"/>
            <w:tcBorders>
              <w:top w:val="single" w:sz="4" w:space="0" w:color="000000"/>
              <w:left w:val="nil"/>
              <w:bottom w:val="single" w:sz="4" w:space="0" w:color="auto"/>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rPr>
                <w:color w:val="auto"/>
                <w:sz w:val="22"/>
              </w:rPr>
              <w:t>quantum confinement of carriers in 3D, 2D, 1D nanostructures and its consequences.</w:t>
            </w:r>
          </w:p>
        </w:tc>
        <w:tc>
          <w:tcPr>
            <w:tcW w:w="850" w:type="dxa"/>
            <w:tcBorders>
              <w:top w:val="single" w:sz="4" w:space="0" w:color="000000"/>
              <w:left w:val="nil"/>
              <w:bottom w:val="single" w:sz="4" w:space="0" w:color="auto"/>
              <w:right w:val="single" w:sz="4" w:space="0" w:color="000000"/>
            </w:tcBorders>
            <w:hideMark/>
          </w:tcPr>
          <w:p w:rsidR="00FD6D1C" w:rsidRDefault="00FD6D1C">
            <w:r w:rsidRPr="009E20EB">
              <w:t>R</w:t>
            </w:r>
          </w:p>
        </w:tc>
        <w:tc>
          <w:tcPr>
            <w:tcW w:w="993" w:type="dxa"/>
            <w:tcBorders>
              <w:top w:val="single" w:sz="4" w:space="0" w:color="000000"/>
              <w:left w:val="nil"/>
              <w:bottom w:val="single" w:sz="4" w:space="0" w:color="auto"/>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CO-1</w:t>
            </w:r>
          </w:p>
        </w:tc>
        <w:tc>
          <w:tcPr>
            <w:tcW w:w="992" w:type="dxa"/>
            <w:tcBorders>
              <w:top w:val="single" w:sz="4" w:space="0" w:color="000000"/>
              <w:left w:val="nil"/>
              <w:bottom w:val="single" w:sz="4" w:space="0" w:color="auto"/>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1276" w:type="dxa"/>
            <w:tcBorders>
              <w:top w:val="single" w:sz="4" w:space="0" w:color="000000"/>
              <w:left w:val="nil"/>
              <w:bottom w:val="single" w:sz="4" w:space="0" w:color="auto"/>
              <w:right w:val="single" w:sz="4" w:space="0" w:color="000000"/>
            </w:tcBorders>
            <w:hideMark/>
          </w:tcPr>
          <w:p w:rsidR="00FD6D1C" w:rsidRPr="00C5041E" w:rsidRDefault="00FD6D1C" w:rsidP="007B21A4">
            <w:pPr>
              <w:spacing w:after="0"/>
              <w:ind w:left="0"/>
              <w:rPr>
                <w:rFonts w:eastAsia="SimSun"/>
                <w:sz w:val="22"/>
              </w:rPr>
            </w:pPr>
            <w:r w:rsidRPr="00C5041E">
              <w:t xml:space="preserve">PPT </w:t>
            </w:r>
            <w:proofErr w:type="spellStart"/>
            <w:r w:rsidRPr="00C5041E">
              <w:t>Digi</w:t>
            </w:r>
            <w:proofErr w:type="spellEnd"/>
          </w:p>
          <w:p w:rsidR="00FD6D1C" w:rsidRPr="00C5041E" w:rsidRDefault="00FD6D1C" w:rsidP="00C048A6">
            <w:pPr>
              <w:spacing w:after="0"/>
              <w:ind w:left="0"/>
              <w:rPr>
                <w:rFonts w:eastAsia="SimSun"/>
                <w:sz w:val="22"/>
              </w:rPr>
            </w:pPr>
            <w:r w:rsidRPr="00C5041E">
              <w:t>Class/Chalk-Board</w:t>
            </w:r>
          </w:p>
        </w:tc>
        <w:tc>
          <w:tcPr>
            <w:tcW w:w="992" w:type="dxa"/>
            <w:tcBorders>
              <w:top w:val="single" w:sz="4" w:space="0" w:color="000000"/>
              <w:left w:val="nil"/>
              <w:bottom w:val="single" w:sz="4" w:space="0" w:color="auto"/>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r>
      <w:tr w:rsidR="00FD6D1C" w:rsidRPr="00C5041E" w:rsidTr="00C50C88">
        <w:trPr>
          <w:trHeight w:val="368"/>
        </w:trPr>
        <w:tc>
          <w:tcPr>
            <w:tcW w:w="675" w:type="dxa"/>
            <w:vMerge w:val="restart"/>
            <w:tcBorders>
              <w:top w:val="single" w:sz="4" w:space="0" w:color="auto"/>
              <w:left w:val="single" w:sz="4" w:space="0" w:color="000000"/>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3</w:t>
            </w:r>
          </w:p>
        </w:tc>
        <w:tc>
          <w:tcPr>
            <w:tcW w:w="851" w:type="dxa"/>
            <w:vMerge w:val="restart"/>
            <w:tcBorders>
              <w:top w:val="single" w:sz="4" w:space="0" w:color="auto"/>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t>L11</w:t>
            </w:r>
            <w:r w:rsidRPr="00C5041E">
              <w:t>-L1</w:t>
            </w:r>
            <w:r>
              <w:t>3</w:t>
            </w:r>
          </w:p>
        </w:tc>
        <w:tc>
          <w:tcPr>
            <w:tcW w:w="912" w:type="dxa"/>
            <w:vMerge w:val="restart"/>
            <w:tcBorders>
              <w:top w:val="single" w:sz="4" w:space="0" w:color="auto"/>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901" w:type="dxa"/>
            <w:vMerge w:val="restart"/>
            <w:tcBorders>
              <w:top w:val="single" w:sz="4" w:space="0" w:color="auto"/>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II</w:t>
            </w:r>
          </w:p>
        </w:tc>
        <w:tc>
          <w:tcPr>
            <w:tcW w:w="2723" w:type="dxa"/>
            <w:vMerge w:val="restart"/>
            <w:tcBorders>
              <w:top w:val="single" w:sz="4" w:space="0" w:color="auto"/>
              <w:left w:val="nil"/>
              <w:bottom w:val="single" w:sz="4" w:space="0" w:color="000000"/>
              <w:right w:val="single" w:sz="4" w:space="0" w:color="000000"/>
            </w:tcBorders>
            <w:hideMark/>
          </w:tcPr>
          <w:p w:rsidR="00FD6D1C" w:rsidRPr="00C5041E" w:rsidRDefault="00FD6D1C" w:rsidP="00C50C88">
            <w:pPr>
              <w:spacing w:before="100" w:beforeAutospacing="1" w:after="0" w:line="273" w:lineRule="auto"/>
              <w:ind w:left="0"/>
              <w:rPr>
                <w:rFonts w:eastAsia="SimSun"/>
                <w:sz w:val="22"/>
              </w:rPr>
            </w:pPr>
            <w:r w:rsidRPr="00C5041E">
              <w:rPr>
                <w:color w:val="auto"/>
                <w:sz w:val="22"/>
              </w:rPr>
              <w:t>Top down and Bottom up</w:t>
            </w:r>
            <w:r w:rsidRPr="00C5041E">
              <w:rPr>
                <w:b/>
                <w:color w:val="auto"/>
                <w:sz w:val="22"/>
              </w:rPr>
              <w:t xml:space="preserve"> </w:t>
            </w:r>
            <w:r w:rsidRPr="00C5041E">
              <w:rPr>
                <w:color w:val="auto"/>
                <w:sz w:val="22"/>
              </w:rPr>
              <w:t xml:space="preserve">approach, Photolithography. Ball milling. Gas phase </w:t>
            </w:r>
            <w:r w:rsidRPr="00C5041E">
              <w:rPr>
                <w:color w:val="auto"/>
                <w:sz w:val="22"/>
              </w:rPr>
              <w:lastRenderedPageBreak/>
              <w:t xml:space="preserve">condensation. Vacuum deposition. Physical vapor deposition (PVD): </w:t>
            </w:r>
          </w:p>
        </w:tc>
        <w:tc>
          <w:tcPr>
            <w:tcW w:w="850" w:type="dxa"/>
            <w:vMerge w:val="restart"/>
            <w:tcBorders>
              <w:top w:val="single" w:sz="4" w:space="0" w:color="auto"/>
              <w:left w:val="nil"/>
              <w:bottom w:val="single" w:sz="4" w:space="0" w:color="000000"/>
              <w:right w:val="single" w:sz="4" w:space="0" w:color="000000"/>
            </w:tcBorders>
            <w:hideMark/>
          </w:tcPr>
          <w:p w:rsidR="00FD6D1C" w:rsidRDefault="00FD6D1C">
            <w:r w:rsidRPr="009E20EB">
              <w:lastRenderedPageBreak/>
              <w:t>R</w:t>
            </w:r>
          </w:p>
        </w:tc>
        <w:tc>
          <w:tcPr>
            <w:tcW w:w="993" w:type="dxa"/>
            <w:vMerge w:val="restart"/>
            <w:tcBorders>
              <w:top w:val="single" w:sz="4" w:space="0" w:color="auto"/>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CO-2</w:t>
            </w:r>
          </w:p>
        </w:tc>
        <w:tc>
          <w:tcPr>
            <w:tcW w:w="992" w:type="dxa"/>
            <w:vMerge w:val="restart"/>
            <w:tcBorders>
              <w:top w:val="single" w:sz="4" w:space="0" w:color="auto"/>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1276" w:type="dxa"/>
            <w:vMerge w:val="restart"/>
            <w:tcBorders>
              <w:top w:val="single" w:sz="4" w:space="0" w:color="auto"/>
              <w:left w:val="nil"/>
              <w:bottom w:val="single" w:sz="4" w:space="0" w:color="000000"/>
              <w:right w:val="single" w:sz="4" w:space="0" w:color="000000"/>
            </w:tcBorders>
            <w:hideMark/>
          </w:tcPr>
          <w:p w:rsidR="00FD6D1C" w:rsidRPr="00C5041E" w:rsidRDefault="00FD6D1C" w:rsidP="007B21A4">
            <w:pPr>
              <w:spacing w:after="0"/>
              <w:ind w:left="0"/>
              <w:rPr>
                <w:rFonts w:eastAsia="SimSun"/>
                <w:sz w:val="22"/>
              </w:rPr>
            </w:pPr>
            <w:r w:rsidRPr="00C5041E">
              <w:t xml:space="preserve">PPT </w:t>
            </w:r>
            <w:proofErr w:type="spellStart"/>
            <w:r w:rsidRPr="00C5041E">
              <w:t>Digi</w:t>
            </w:r>
            <w:proofErr w:type="spellEnd"/>
          </w:p>
          <w:p w:rsidR="00FD6D1C" w:rsidRPr="00C5041E" w:rsidRDefault="00FD6D1C" w:rsidP="00C048A6">
            <w:pPr>
              <w:spacing w:after="0"/>
              <w:ind w:left="0"/>
              <w:rPr>
                <w:rFonts w:eastAsia="SimSun"/>
                <w:sz w:val="22"/>
              </w:rPr>
            </w:pPr>
            <w:r w:rsidRPr="00C5041E">
              <w:t>Class/Chalk-Board</w:t>
            </w:r>
          </w:p>
        </w:tc>
        <w:tc>
          <w:tcPr>
            <w:tcW w:w="992" w:type="dxa"/>
            <w:tcBorders>
              <w:top w:val="single" w:sz="4" w:space="0" w:color="auto"/>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r>
      <w:tr w:rsidR="00DF5A59" w:rsidRPr="00C5041E" w:rsidTr="00C048A6">
        <w:trPr>
          <w:trHeight w:val="602"/>
        </w:trPr>
        <w:tc>
          <w:tcPr>
            <w:tcW w:w="675" w:type="dxa"/>
            <w:vMerge/>
            <w:tcBorders>
              <w:top w:val="nil"/>
              <w:left w:val="single" w:sz="4" w:space="0" w:color="000000"/>
              <w:bottom w:val="single" w:sz="4" w:space="0" w:color="000000"/>
              <w:right w:val="single" w:sz="4" w:space="0" w:color="000000"/>
            </w:tcBorders>
            <w:vAlign w:val="center"/>
            <w:hideMark/>
          </w:tcPr>
          <w:p w:rsidR="00DF5A59" w:rsidRPr="00C5041E" w:rsidRDefault="00DF5A59" w:rsidP="007B21A4">
            <w:pPr>
              <w:spacing w:after="0" w:line="240" w:lineRule="auto"/>
              <w:ind w:left="0"/>
              <w:rPr>
                <w:rFonts w:eastAsia="SimSun"/>
                <w:sz w:val="22"/>
              </w:rPr>
            </w:pPr>
          </w:p>
        </w:tc>
        <w:tc>
          <w:tcPr>
            <w:tcW w:w="851" w:type="dxa"/>
            <w:vMerge/>
            <w:tcBorders>
              <w:top w:val="nil"/>
              <w:left w:val="nil"/>
              <w:bottom w:val="single" w:sz="4" w:space="0" w:color="000000"/>
              <w:right w:val="single" w:sz="4" w:space="0" w:color="000000"/>
            </w:tcBorders>
            <w:vAlign w:val="center"/>
            <w:hideMark/>
          </w:tcPr>
          <w:p w:rsidR="00DF5A59" w:rsidRPr="00C5041E" w:rsidRDefault="00DF5A59" w:rsidP="007B21A4">
            <w:pPr>
              <w:spacing w:after="0" w:line="240" w:lineRule="auto"/>
              <w:ind w:left="0"/>
              <w:rPr>
                <w:rFonts w:eastAsia="SimSun"/>
                <w:sz w:val="22"/>
              </w:rPr>
            </w:pPr>
          </w:p>
        </w:tc>
        <w:tc>
          <w:tcPr>
            <w:tcW w:w="912" w:type="dxa"/>
            <w:vMerge/>
            <w:tcBorders>
              <w:top w:val="nil"/>
              <w:left w:val="nil"/>
              <w:bottom w:val="single" w:sz="4" w:space="0" w:color="000000"/>
              <w:right w:val="single" w:sz="4" w:space="0" w:color="000000"/>
            </w:tcBorders>
            <w:vAlign w:val="center"/>
            <w:hideMark/>
          </w:tcPr>
          <w:p w:rsidR="00DF5A59" w:rsidRPr="00C5041E" w:rsidRDefault="00DF5A59" w:rsidP="007B21A4">
            <w:pPr>
              <w:spacing w:after="0" w:line="240" w:lineRule="auto"/>
              <w:ind w:left="0"/>
              <w:rPr>
                <w:rFonts w:eastAsia="SimSun"/>
                <w:sz w:val="22"/>
              </w:rPr>
            </w:pPr>
          </w:p>
        </w:tc>
        <w:tc>
          <w:tcPr>
            <w:tcW w:w="901" w:type="dxa"/>
            <w:vMerge/>
            <w:tcBorders>
              <w:top w:val="nil"/>
              <w:left w:val="nil"/>
              <w:bottom w:val="single" w:sz="4" w:space="0" w:color="000000"/>
              <w:right w:val="single" w:sz="4" w:space="0" w:color="000000"/>
            </w:tcBorders>
            <w:vAlign w:val="center"/>
            <w:hideMark/>
          </w:tcPr>
          <w:p w:rsidR="00DF5A59" w:rsidRPr="00C5041E" w:rsidRDefault="00DF5A59" w:rsidP="007B21A4">
            <w:pPr>
              <w:spacing w:after="0" w:line="240" w:lineRule="auto"/>
              <w:ind w:left="0"/>
              <w:rPr>
                <w:rFonts w:eastAsia="SimSun"/>
                <w:sz w:val="22"/>
              </w:rPr>
            </w:pPr>
          </w:p>
        </w:tc>
        <w:tc>
          <w:tcPr>
            <w:tcW w:w="2723" w:type="dxa"/>
            <w:vMerge/>
            <w:tcBorders>
              <w:top w:val="nil"/>
              <w:left w:val="nil"/>
              <w:bottom w:val="single" w:sz="4" w:space="0" w:color="000000"/>
              <w:right w:val="single" w:sz="4" w:space="0" w:color="000000"/>
            </w:tcBorders>
            <w:vAlign w:val="center"/>
            <w:hideMark/>
          </w:tcPr>
          <w:p w:rsidR="00DF5A59" w:rsidRPr="00C5041E" w:rsidRDefault="00DF5A59" w:rsidP="007B21A4">
            <w:pPr>
              <w:spacing w:after="0" w:line="240" w:lineRule="auto"/>
              <w:ind w:left="0"/>
              <w:rPr>
                <w:rFonts w:eastAsia="SimSun"/>
                <w:sz w:val="22"/>
              </w:rPr>
            </w:pPr>
          </w:p>
        </w:tc>
        <w:tc>
          <w:tcPr>
            <w:tcW w:w="850" w:type="dxa"/>
            <w:vMerge/>
            <w:tcBorders>
              <w:top w:val="nil"/>
              <w:left w:val="nil"/>
              <w:bottom w:val="single" w:sz="4" w:space="0" w:color="000000"/>
              <w:right w:val="single" w:sz="4" w:space="0" w:color="000000"/>
            </w:tcBorders>
            <w:vAlign w:val="center"/>
            <w:hideMark/>
          </w:tcPr>
          <w:p w:rsidR="00DF5A59" w:rsidRPr="00C5041E" w:rsidRDefault="00DF5A59" w:rsidP="007B21A4">
            <w:pPr>
              <w:spacing w:after="0" w:line="240" w:lineRule="auto"/>
              <w:ind w:left="0"/>
              <w:rPr>
                <w:rFonts w:eastAsia="SimSun"/>
                <w:sz w:val="22"/>
              </w:rPr>
            </w:pPr>
          </w:p>
        </w:tc>
        <w:tc>
          <w:tcPr>
            <w:tcW w:w="993" w:type="dxa"/>
            <w:vMerge/>
            <w:tcBorders>
              <w:top w:val="nil"/>
              <w:left w:val="nil"/>
              <w:bottom w:val="single" w:sz="4" w:space="0" w:color="000000"/>
              <w:right w:val="single" w:sz="4" w:space="0" w:color="000000"/>
            </w:tcBorders>
            <w:vAlign w:val="center"/>
            <w:hideMark/>
          </w:tcPr>
          <w:p w:rsidR="00DF5A59" w:rsidRPr="00C5041E" w:rsidRDefault="00DF5A59" w:rsidP="007B21A4">
            <w:pPr>
              <w:spacing w:after="0" w:line="240" w:lineRule="auto"/>
              <w:ind w:left="0"/>
              <w:rPr>
                <w:rFonts w:eastAsia="SimSun"/>
                <w:sz w:val="22"/>
              </w:rPr>
            </w:pPr>
          </w:p>
        </w:tc>
        <w:tc>
          <w:tcPr>
            <w:tcW w:w="992" w:type="dxa"/>
            <w:vMerge/>
            <w:tcBorders>
              <w:top w:val="nil"/>
              <w:left w:val="nil"/>
              <w:bottom w:val="single" w:sz="4" w:space="0" w:color="000000"/>
              <w:right w:val="single" w:sz="4" w:space="0" w:color="000000"/>
            </w:tcBorders>
            <w:vAlign w:val="center"/>
            <w:hideMark/>
          </w:tcPr>
          <w:p w:rsidR="00DF5A59" w:rsidRPr="00C5041E" w:rsidRDefault="00DF5A59" w:rsidP="007B21A4">
            <w:pPr>
              <w:spacing w:after="0" w:line="240" w:lineRule="auto"/>
              <w:ind w:left="0"/>
              <w:rPr>
                <w:rFonts w:eastAsia="SimSun"/>
                <w:sz w:val="22"/>
              </w:rPr>
            </w:pPr>
          </w:p>
        </w:tc>
        <w:tc>
          <w:tcPr>
            <w:tcW w:w="1276" w:type="dxa"/>
            <w:vMerge/>
            <w:tcBorders>
              <w:top w:val="nil"/>
              <w:left w:val="nil"/>
              <w:bottom w:val="single" w:sz="4" w:space="0" w:color="000000"/>
              <w:right w:val="single" w:sz="4" w:space="0" w:color="000000"/>
            </w:tcBorders>
            <w:vAlign w:val="center"/>
            <w:hideMark/>
          </w:tcPr>
          <w:p w:rsidR="00DF5A59" w:rsidRPr="00C5041E" w:rsidRDefault="00DF5A59" w:rsidP="007B21A4">
            <w:pPr>
              <w:spacing w:after="0" w:line="240"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F5A59" w:rsidRPr="00C5041E" w:rsidRDefault="00DF5A59" w:rsidP="007B21A4">
            <w:pPr>
              <w:spacing w:before="100" w:beforeAutospacing="1" w:after="0" w:line="273" w:lineRule="auto"/>
              <w:ind w:left="0"/>
              <w:rPr>
                <w:rFonts w:eastAsia="SimSun"/>
                <w:sz w:val="22"/>
              </w:rPr>
            </w:pPr>
          </w:p>
        </w:tc>
      </w:tr>
      <w:tr w:rsidR="00FD6D1C" w:rsidRPr="00C5041E" w:rsidTr="00C048A6">
        <w:trPr>
          <w:trHeight w:val="254"/>
        </w:trPr>
        <w:tc>
          <w:tcPr>
            <w:tcW w:w="675" w:type="dxa"/>
            <w:tcBorders>
              <w:top w:val="single" w:sz="4" w:space="0" w:color="000000"/>
              <w:left w:val="single" w:sz="4" w:space="0" w:color="000000"/>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lastRenderedPageBreak/>
              <w:t>3</w:t>
            </w:r>
          </w:p>
        </w:tc>
        <w:tc>
          <w:tcPr>
            <w:tcW w:w="851" w:type="dxa"/>
            <w:tcBorders>
              <w:top w:val="single" w:sz="4" w:space="0" w:color="000000"/>
              <w:left w:val="nil"/>
              <w:bottom w:val="single" w:sz="4" w:space="0" w:color="000000"/>
              <w:right w:val="single" w:sz="4" w:space="0" w:color="000000"/>
            </w:tcBorders>
            <w:hideMark/>
          </w:tcPr>
          <w:p w:rsidR="00FD6D1C" w:rsidRPr="00C5041E" w:rsidRDefault="00FD6D1C" w:rsidP="009B3EF9">
            <w:pPr>
              <w:spacing w:before="100" w:beforeAutospacing="1" w:after="0" w:line="273" w:lineRule="auto"/>
              <w:ind w:left="0"/>
              <w:rPr>
                <w:rFonts w:eastAsia="SimSun"/>
                <w:sz w:val="22"/>
              </w:rPr>
            </w:pPr>
            <w:r w:rsidRPr="00C5041E">
              <w:t>L1</w:t>
            </w:r>
            <w:r>
              <w:t>4</w:t>
            </w:r>
            <w:r w:rsidRPr="00C5041E">
              <w:t>-1</w:t>
            </w:r>
            <w:r>
              <w:t>6</w:t>
            </w:r>
          </w:p>
        </w:tc>
        <w:tc>
          <w:tcPr>
            <w:tcW w:w="91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901" w:type="dxa"/>
            <w:vMerge/>
            <w:tcBorders>
              <w:top w:val="nil"/>
              <w:left w:val="nil"/>
              <w:bottom w:val="single" w:sz="4" w:space="0" w:color="000000"/>
              <w:right w:val="single" w:sz="4" w:space="0" w:color="000000"/>
            </w:tcBorders>
            <w:vAlign w:val="center"/>
            <w:hideMark/>
          </w:tcPr>
          <w:p w:rsidR="00FD6D1C" w:rsidRPr="00C5041E" w:rsidRDefault="00FD6D1C" w:rsidP="007B21A4">
            <w:pPr>
              <w:spacing w:after="0" w:line="240" w:lineRule="auto"/>
              <w:ind w:left="0"/>
              <w:rPr>
                <w:rFonts w:eastAsia="SimSun"/>
                <w:sz w:val="22"/>
              </w:rPr>
            </w:pPr>
          </w:p>
        </w:tc>
        <w:tc>
          <w:tcPr>
            <w:tcW w:w="2723"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rPr>
                <w:color w:val="auto"/>
                <w:sz w:val="22"/>
              </w:rPr>
              <w:t>Thermal evaporation, E-beam evaporation, Pulsed Laser deposition. Chemical vapor deposition (CVD).</w:t>
            </w:r>
          </w:p>
        </w:tc>
        <w:tc>
          <w:tcPr>
            <w:tcW w:w="850" w:type="dxa"/>
            <w:tcBorders>
              <w:top w:val="single" w:sz="4" w:space="0" w:color="000000"/>
              <w:left w:val="nil"/>
              <w:bottom w:val="single" w:sz="4" w:space="0" w:color="000000"/>
              <w:right w:val="single" w:sz="4" w:space="0" w:color="000000"/>
            </w:tcBorders>
            <w:hideMark/>
          </w:tcPr>
          <w:p w:rsidR="00FD6D1C" w:rsidRDefault="00FD6D1C">
            <w:r w:rsidRPr="00F7171D">
              <w:t>R</w:t>
            </w:r>
          </w:p>
        </w:tc>
        <w:tc>
          <w:tcPr>
            <w:tcW w:w="993"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CO-2</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after="0"/>
              <w:ind w:left="0"/>
              <w:rPr>
                <w:rFonts w:eastAsia="SimSun"/>
                <w:sz w:val="22"/>
              </w:rPr>
            </w:pPr>
            <w:r w:rsidRPr="00C5041E">
              <w:t xml:space="preserve">PPT </w:t>
            </w:r>
            <w:proofErr w:type="spellStart"/>
            <w:r w:rsidRPr="00C5041E">
              <w:t>Digi</w:t>
            </w:r>
            <w:proofErr w:type="spellEnd"/>
          </w:p>
          <w:p w:rsidR="00FD6D1C" w:rsidRPr="00C5041E" w:rsidRDefault="00FD6D1C" w:rsidP="00C048A6">
            <w:pPr>
              <w:spacing w:after="0"/>
              <w:ind w:left="0"/>
              <w:rPr>
                <w:rFonts w:eastAsia="SimSun"/>
                <w:sz w:val="22"/>
              </w:rPr>
            </w:pPr>
            <w:r w:rsidRPr="00C5041E">
              <w:t>Class/Chalk-Board</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r>
      <w:tr w:rsidR="00FD6D1C" w:rsidRPr="00C5041E" w:rsidTr="00C50C88">
        <w:trPr>
          <w:trHeight w:val="777"/>
        </w:trPr>
        <w:tc>
          <w:tcPr>
            <w:tcW w:w="675" w:type="dxa"/>
            <w:tcBorders>
              <w:top w:val="single" w:sz="4" w:space="0" w:color="000000"/>
              <w:left w:val="single" w:sz="4" w:space="0" w:color="000000"/>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4</w:t>
            </w:r>
          </w:p>
        </w:tc>
        <w:tc>
          <w:tcPr>
            <w:tcW w:w="851" w:type="dxa"/>
            <w:tcBorders>
              <w:top w:val="single" w:sz="4" w:space="0" w:color="000000"/>
              <w:left w:val="nil"/>
              <w:bottom w:val="single" w:sz="4" w:space="0" w:color="000000"/>
              <w:right w:val="single" w:sz="4" w:space="0" w:color="000000"/>
            </w:tcBorders>
            <w:hideMark/>
          </w:tcPr>
          <w:p w:rsidR="00FD6D1C" w:rsidRPr="00C5041E" w:rsidRDefault="00FD6D1C" w:rsidP="009B3EF9">
            <w:pPr>
              <w:spacing w:before="100" w:beforeAutospacing="1" w:after="0" w:line="273" w:lineRule="auto"/>
              <w:ind w:left="0"/>
              <w:rPr>
                <w:rFonts w:eastAsia="SimSun"/>
                <w:sz w:val="22"/>
              </w:rPr>
            </w:pPr>
            <w:r w:rsidRPr="00C5041E">
              <w:t>L1</w:t>
            </w:r>
            <w:r>
              <w:t>7</w:t>
            </w:r>
            <w:r w:rsidRPr="00C5041E">
              <w:t>-L1</w:t>
            </w:r>
            <w:r>
              <w:t>8</w:t>
            </w:r>
          </w:p>
        </w:tc>
        <w:tc>
          <w:tcPr>
            <w:tcW w:w="91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901" w:type="dxa"/>
            <w:vMerge/>
            <w:tcBorders>
              <w:top w:val="nil"/>
              <w:left w:val="nil"/>
              <w:bottom w:val="single" w:sz="4" w:space="0" w:color="000000"/>
              <w:right w:val="single" w:sz="4" w:space="0" w:color="000000"/>
            </w:tcBorders>
            <w:vAlign w:val="center"/>
            <w:hideMark/>
          </w:tcPr>
          <w:p w:rsidR="00FD6D1C" w:rsidRPr="00C5041E" w:rsidRDefault="00FD6D1C" w:rsidP="007B21A4">
            <w:pPr>
              <w:spacing w:after="0" w:line="240" w:lineRule="auto"/>
              <w:ind w:left="0"/>
              <w:rPr>
                <w:rFonts w:eastAsia="SimSun"/>
                <w:sz w:val="22"/>
              </w:rPr>
            </w:pPr>
          </w:p>
        </w:tc>
        <w:tc>
          <w:tcPr>
            <w:tcW w:w="2723"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rPr>
                <w:color w:val="auto"/>
                <w:sz w:val="22"/>
              </w:rPr>
              <w:t xml:space="preserve">Sol-Gel. Electro deposition. Spray </w:t>
            </w:r>
            <w:proofErr w:type="spellStart"/>
            <w:r w:rsidRPr="00C5041E">
              <w:rPr>
                <w:color w:val="auto"/>
                <w:sz w:val="22"/>
              </w:rPr>
              <w:t>pyrolysis</w:t>
            </w:r>
            <w:proofErr w:type="spellEnd"/>
            <w:r w:rsidRPr="00C5041E">
              <w:rPr>
                <w:color w:val="auto"/>
                <w:sz w:val="22"/>
              </w:rPr>
              <w:t>.</w:t>
            </w:r>
          </w:p>
        </w:tc>
        <w:tc>
          <w:tcPr>
            <w:tcW w:w="850" w:type="dxa"/>
            <w:tcBorders>
              <w:top w:val="single" w:sz="4" w:space="0" w:color="000000"/>
              <w:left w:val="nil"/>
              <w:bottom w:val="single" w:sz="4" w:space="0" w:color="000000"/>
              <w:right w:val="single" w:sz="4" w:space="0" w:color="000000"/>
            </w:tcBorders>
            <w:hideMark/>
          </w:tcPr>
          <w:p w:rsidR="00FD6D1C" w:rsidRDefault="00FD6D1C">
            <w:r w:rsidRPr="00F7171D">
              <w:t>R</w:t>
            </w:r>
          </w:p>
        </w:tc>
        <w:tc>
          <w:tcPr>
            <w:tcW w:w="993"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CO-2</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after="0"/>
              <w:ind w:left="0"/>
              <w:rPr>
                <w:rFonts w:eastAsia="SimSun"/>
                <w:sz w:val="22"/>
              </w:rPr>
            </w:pPr>
            <w:r w:rsidRPr="00C5041E">
              <w:t xml:space="preserve">PPT </w:t>
            </w:r>
            <w:proofErr w:type="spellStart"/>
            <w:r w:rsidRPr="00C5041E">
              <w:t>Digi</w:t>
            </w:r>
            <w:proofErr w:type="spellEnd"/>
          </w:p>
          <w:p w:rsidR="00FD6D1C" w:rsidRPr="00C5041E" w:rsidRDefault="00FD6D1C" w:rsidP="00C048A6">
            <w:pPr>
              <w:spacing w:after="0"/>
              <w:ind w:left="0"/>
              <w:rPr>
                <w:rFonts w:eastAsia="SimSun"/>
                <w:sz w:val="22"/>
              </w:rPr>
            </w:pPr>
            <w:r w:rsidRPr="00C5041E">
              <w:t>Class/Chalk-Board</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r>
      <w:tr w:rsidR="00FD6D1C" w:rsidRPr="00C5041E" w:rsidTr="00C50C88">
        <w:trPr>
          <w:trHeight w:val="1069"/>
        </w:trPr>
        <w:tc>
          <w:tcPr>
            <w:tcW w:w="675" w:type="dxa"/>
            <w:tcBorders>
              <w:top w:val="single" w:sz="4" w:space="0" w:color="000000"/>
              <w:left w:val="single" w:sz="4" w:space="0" w:color="000000"/>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4-5</w:t>
            </w:r>
          </w:p>
        </w:tc>
        <w:tc>
          <w:tcPr>
            <w:tcW w:w="851" w:type="dxa"/>
            <w:tcBorders>
              <w:top w:val="single" w:sz="4" w:space="0" w:color="000000"/>
              <w:left w:val="nil"/>
              <w:bottom w:val="single" w:sz="4" w:space="0" w:color="000000"/>
              <w:right w:val="single" w:sz="4" w:space="0" w:color="000000"/>
            </w:tcBorders>
            <w:hideMark/>
          </w:tcPr>
          <w:p w:rsidR="00FD6D1C" w:rsidRPr="00C5041E" w:rsidRDefault="00FD6D1C" w:rsidP="009B3EF9">
            <w:pPr>
              <w:spacing w:before="100" w:beforeAutospacing="1" w:after="0" w:line="273" w:lineRule="auto"/>
              <w:ind w:left="0"/>
              <w:rPr>
                <w:rFonts w:eastAsia="SimSun"/>
                <w:sz w:val="22"/>
              </w:rPr>
            </w:pPr>
            <w:r w:rsidRPr="00C5041E">
              <w:t>L1</w:t>
            </w:r>
            <w:r>
              <w:t>9</w:t>
            </w:r>
            <w:r w:rsidRPr="00C5041E">
              <w:t>-</w:t>
            </w:r>
            <w:r>
              <w:t>L20</w:t>
            </w:r>
          </w:p>
        </w:tc>
        <w:tc>
          <w:tcPr>
            <w:tcW w:w="91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901" w:type="dxa"/>
            <w:vMerge/>
            <w:tcBorders>
              <w:top w:val="nil"/>
              <w:left w:val="nil"/>
              <w:bottom w:val="single" w:sz="4" w:space="0" w:color="000000"/>
              <w:right w:val="single" w:sz="4" w:space="0" w:color="000000"/>
            </w:tcBorders>
            <w:vAlign w:val="center"/>
            <w:hideMark/>
          </w:tcPr>
          <w:p w:rsidR="00FD6D1C" w:rsidRPr="00C5041E" w:rsidRDefault="00FD6D1C" w:rsidP="007B21A4">
            <w:pPr>
              <w:spacing w:after="0" w:line="240" w:lineRule="auto"/>
              <w:ind w:left="0"/>
              <w:rPr>
                <w:rFonts w:eastAsia="SimSun"/>
                <w:sz w:val="22"/>
              </w:rPr>
            </w:pPr>
          </w:p>
        </w:tc>
        <w:tc>
          <w:tcPr>
            <w:tcW w:w="2723"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rPr>
                <w:color w:val="auto"/>
                <w:sz w:val="22"/>
              </w:rPr>
              <w:t xml:space="preserve">Hydrothermal synthesis. Preparation through colloidal methods. MBE growth of quantum dots                  </w:t>
            </w:r>
          </w:p>
        </w:tc>
        <w:tc>
          <w:tcPr>
            <w:tcW w:w="850" w:type="dxa"/>
            <w:tcBorders>
              <w:top w:val="single" w:sz="4" w:space="0" w:color="000000"/>
              <w:left w:val="nil"/>
              <w:bottom w:val="single" w:sz="4" w:space="0" w:color="000000"/>
              <w:right w:val="single" w:sz="4" w:space="0" w:color="000000"/>
            </w:tcBorders>
            <w:hideMark/>
          </w:tcPr>
          <w:p w:rsidR="00FD6D1C" w:rsidRDefault="00FD6D1C">
            <w:r w:rsidRPr="00F7171D">
              <w:t>R</w:t>
            </w:r>
          </w:p>
        </w:tc>
        <w:tc>
          <w:tcPr>
            <w:tcW w:w="993"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CO-2</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after="0"/>
              <w:ind w:left="0"/>
              <w:rPr>
                <w:rFonts w:eastAsia="SimSun"/>
                <w:sz w:val="22"/>
              </w:rPr>
            </w:pPr>
            <w:r w:rsidRPr="00C5041E">
              <w:t xml:space="preserve">PPT </w:t>
            </w:r>
            <w:proofErr w:type="spellStart"/>
            <w:r w:rsidRPr="00C5041E">
              <w:t>Digi</w:t>
            </w:r>
            <w:proofErr w:type="spellEnd"/>
          </w:p>
          <w:p w:rsidR="00FD6D1C" w:rsidRPr="00C5041E" w:rsidRDefault="00FD6D1C" w:rsidP="00C50C88">
            <w:pPr>
              <w:spacing w:after="0"/>
              <w:ind w:left="0"/>
              <w:rPr>
                <w:rFonts w:eastAsia="SimSun"/>
                <w:sz w:val="22"/>
              </w:rPr>
            </w:pPr>
            <w:r w:rsidRPr="00C5041E">
              <w:t>Class/Chalk-Board</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r>
      <w:tr w:rsidR="00FD6D1C" w:rsidRPr="00C5041E" w:rsidTr="00C048A6">
        <w:trPr>
          <w:trHeight w:val="1013"/>
        </w:trPr>
        <w:tc>
          <w:tcPr>
            <w:tcW w:w="675" w:type="dxa"/>
            <w:tcBorders>
              <w:top w:val="single" w:sz="4" w:space="0" w:color="000000"/>
              <w:left w:val="single" w:sz="4" w:space="0" w:color="000000"/>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5-6</w:t>
            </w:r>
          </w:p>
        </w:tc>
        <w:tc>
          <w:tcPr>
            <w:tcW w:w="851" w:type="dxa"/>
            <w:tcBorders>
              <w:top w:val="single" w:sz="4" w:space="0" w:color="000000"/>
              <w:left w:val="nil"/>
              <w:bottom w:val="single" w:sz="4" w:space="0" w:color="000000"/>
              <w:right w:val="single" w:sz="4" w:space="0" w:color="000000"/>
            </w:tcBorders>
            <w:hideMark/>
          </w:tcPr>
          <w:p w:rsidR="00FD6D1C" w:rsidRPr="00C5041E" w:rsidRDefault="00FD6D1C" w:rsidP="009B3EF9">
            <w:pPr>
              <w:spacing w:before="100" w:beforeAutospacing="1" w:after="0" w:line="273" w:lineRule="auto"/>
              <w:ind w:left="0"/>
              <w:rPr>
                <w:rFonts w:eastAsia="SimSun"/>
                <w:sz w:val="22"/>
              </w:rPr>
            </w:pPr>
            <w:r w:rsidRPr="00C5041E">
              <w:t>L</w:t>
            </w:r>
            <w:r>
              <w:t>21</w:t>
            </w:r>
            <w:r w:rsidRPr="00C5041E">
              <w:t>-2</w:t>
            </w:r>
            <w:r>
              <w:t>4</w:t>
            </w:r>
          </w:p>
        </w:tc>
        <w:tc>
          <w:tcPr>
            <w:tcW w:w="91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901" w:type="dxa"/>
            <w:vMerge w:val="restart"/>
            <w:tcBorders>
              <w:top w:val="nil"/>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III</w:t>
            </w:r>
          </w:p>
        </w:tc>
        <w:tc>
          <w:tcPr>
            <w:tcW w:w="2723" w:type="dxa"/>
            <w:tcBorders>
              <w:top w:val="single" w:sz="4" w:space="0" w:color="000000"/>
              <w:left w:val="nil"/>
              <w:bottom w:val="single" w:sz="4" w:space="0" w:color="000000"/>
              <w:right w:val="single" w:sz="4" w:space="0" w:color="000000"/>
            </w:tcBorders>
            <w:hideMark/>
          </w:tcPr>
          <w:p w:rsidR="00FD6D1C" w:rsidRPr="00C5041E" w:rsidRDefault="00FD6D1C" w:rsidP="00C56C3C">
            <w:pPr>
              <w:spacing w:before="100" w:beforeAutospacing="1" w:after="0" w:line="273" w:lineRule="auto"/>
              <w:ind w:left="0"/>
              <w:rPr>
                <w:rFonts w:eastAsia="SimSun"/>
                <w:sz w:val="22"/>
              </w:rPr>
            </w:pPr>
            <w:r w:rsidRPr="00C56C3C">
              <w:rPr>
                <w:color w:val="auto"/>
                <w:sz w:val="22"/>
              </w:rPr>
              <w:t>X-Ray Diffraction. Optical</w:t>
            </w:r>
            <w:r w:rsidRPr="00C5041E">
              <w:rPr>
                <w:color w:val="auto"/>
                <w:sz w:val="22"/>
              </w:rPr>
              <w:t xml:space="preserve"> Microscopy</w:t>
            </w:r>
            <w:r>
              <w:rPr>
                <w:color w:val="auto"/>
                <w:sz w:val="22"/>
              </w:rPr>
              <w:t>,</w:t>
            </w:r>
            <w:r w:rsidRPr="00C5041E">
              <w:rPr>
                <w:color w:val="auto"/>
                <w:sz w:val="22"/>
              </w:rPr>
              <w:t xml:space="preserve"> Scanning Electron Microscopy </w:t>
            </w:r>
          </w:p>
        </w:tc>
        <w:tc>
          <w:tcPr>
            <w:tcW w:w="850" w:type="dxa"/>
            <w:tcBorders>
              <w:top w:val="single" w:sz="4" w:space="0" w:color="000000"/>
              <w:left w:val="nil"/>
              <w:bottom w:val="single" w:sz="4" w:space="0" w:color="000000"/>
              <w:right w:val="single" w:sz="4" w:space="0" w:color="000000"/>
            </w:tcBorders>
            <w:hideMark/>
          </w:tcPr>
          <w:p w:rsidR="00FD6D1C" w:rsidRDefault="00FD6D1C">
            <w:r w:rsidRPr="000F1912">
              <w:t>R</w:t>
            </w:r>
          </w:p>
        </w:tc>
        <w:tc>
          <w:tcPr>
            <w:tcW w:w="993"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CO-3</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after="0"/>
              <w:ind w:left="0"/>
              <w:rPr>
                <w:rFonts w:eastAsia="SimSun"/>
                <w:sz w:val="22"/>
              </w:rPr>
            </w:pPr>
            <w:r w:rsidRPr="00C5041E">
              <w:t xml:space="preserve">PPT </w:t>
            </w:r>
            <w:proofErr w:type="spellStart"/>
            <w:r w:rsidRPr="00C5041E">
              <w:t>Digi</w:t>
            </w:r>
            <w:proofErr w:type="spellEnd"/>
          </w:p>
          <w:p w:rsidR="00FD6D1C" w:rsidRPr="00C5041E" w:rsidRDefault="00FD6D1C" w:rsidP="00C50C88">
            <w:pPr>
              <w:spacing w:after="0"/>
              <w:ind w:left="0"/>
              <w:rPr>
                <w:rFonts w:eastAsia="SimSun"/>
                <w:sz w:val="22"/>
              </w:rPr>
            </w:pPr>
            <w:r w:rsidRPr="00C5041E">
              <w:t>Class/Chalk-Board</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r>
      <w:tr w:rsidR="00FD6D1C" w:rsidRPr="00C5041E" w:rsidTr="00C048A6">
        <w:trPr>
          <w:trHeight w:val="254"/>
        </w:trPr>
        <w:tc>
          <w:tcPr>
            <w:tcW w:w="675" w:type="dxa"/>
            <w:tcBorders>
              <w:top w:val="single" w:sz="4" w:space="0" w:color="000000"/>
              <w:left w:val="single" w:sz="4" w:space="0" w:color="000000"/>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6-7</w:t>
            </w:r>
          </w:p>
        </w:tc>
        <w:tc>
          <w:tcPr>
            <w:tcW w:w="851" w:type="dxa"/>
            <w:tcBorders>
              <w:top w:val="single" w:sz="4" w:space="0" w:color="000000"/>
              <w:left w:val="nil"/>
              <w:bottom w:val="single" w:sz="4" w:space="0" w:color="000000"/>
              <w:right w:val="single" w:sz="4" w:space="0" w:color="000000"/>
            </w:tcBorders>
            <w:hideMark/>
          </w:tcPr>
          <w:p w:rsidR="00FD6D1C" w:rsidRPr="00C5041E" w:rsidRDefault="00FD6D1C" w:rsidP="009B3EF9">
            <w:pPr>
              <w:spacing w:before="100" w:beforeAutospacing="1" w:after="0" w:line="273" w:lineRule="auto"/>
              <w:ind w:left="0"/>
              <w:rPr>
                <w:rFonts w:eastAsia="SimSun"/>
                <w:sz w:val="22"/>
              </w:rPr>
            </w:pPr>
            <w:r w:rsidRPr="00C5041E">
              <w:t>L2</w:t>
            </w:r>
            <w:r>
              <w:t>5</w:t>
            </w:r>
            <w:r w:rsidRPr="00C5041E">
              <w:t>-2</w:t>
            </w:r>
            <w:r>
              <w:t>8</w:t>
            </w:r>
          </w:p>
        </w:tc>
        <w:tc>
          <w:tcPr>
            <w:tcW w:w="91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901" w:type="dxa"/>
            <w:vMerge/>
            <w:tcBorders>
              <w:top w:val="nil"/>
              <w:left w:val="nil"/>
              <w:bottom w:val="single" w:sz="4" w:space="0" w:color="000000"/>
              <w:right w:val="single" w:sz="4" w:space="0" w:color="000000"/>
            </w:tcBorders>
            <w:vAlign w:val="center"/>
            <w:hideMark/>
          </w:tcPr>
          <w:p w:rsidR="00FD6D1C" w:rsidRPr="00C5041E" w:rsidRDefault="00FD6D1C" w:rsidP="007B21A4">
            <w:pPr>
              <w:spacing w:after="0" w:line="240" w:lineRule="auto"/>
              <w:ind w:left="0"/>
              <w:rPr>
                <w:rFonts w:eastAsia="SimSun"/>
                <w:sz w:val="22"/>
              </w:rPr>
            </w:pPr>
          </w:p>
        </w:tc>
        <w:tc>
          <w:tcPr>
            <w:tcW w:w="2723"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rPr>
                <w:color w:val="auto"/>
                <w:sz w:val="22"/>
              </w:rPr>
              <w:t>Transmission Electron Microscopy Atomic Force Microscopy Scanning Tunneling Microscopy</w:t>
            </w:r>
          </w:p>
        </w:tc>
        <w:tc>
          <w:tcPr>
            <w:tcW w:w="850" w:type="dxa"/>
            <w:tcBorders>
              <w:top w:val="single" w:sz="4" w:space="0" w:color="000000"/>
              <w:left w:val="nil"/>
              <w:bottom w:val="single" w:sz="4" w:space="0" w:color="000000"/>
              <w:right w:val="single" w:sz="4" w:space="0" w:color="000000"/>
            </w:tcBorders>
          </w:tcPr>
          <w:p w:rsidR="00FD6D1C" w:rsidRDefault="00FD6D1C">
            <w:r w:rsidRPr="000F1912">
              <w:t>R</w:t>
            </w:r>
          </w:p>
        </w:tc>
        <w:tc>
          <w:tcPr>
            <w:tcW w:w="993"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CO-3</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after="0"/>
              <w:ind w:left="0"/>
              <w:rPr>
                <w:rFonts w:eastAsia="SimSun"/>
                <w:sz w:val="22"/>
              </w:rPr>
            </w:pPr>
            <w:r w:rsidRPr="00C5041E">
              <w:t xml:space="preserve">PPT </w:t>
            </w:r>
            <w:proofErr w:type="spellStart"/>
            <w:r w:rsidRPr="00C5041E">
              <w:t>Digi</w:t>
            </w:r>
            <w:proofErr w:type="spellEnd"/>
          </w:p>
          <w:p w:rsidR="00FD6D1C" w:rsidRPr="00C5041E" w:rsidRDefault="00FD6D1C" w:rsidP="00C50C88">
            <w:pPr>
              <w:spacing w:after="0"/>
              <w:ind w:left="0"/>
              <w:rPr>
                <w:rFonts w:eastAsia="SimSun"/>
                <w:sz w:val="22"/>
              </w:rPr>
            </w:pPr>
            <w:r w:rsidRPr="00C5041E">
              <w:t>Class/Chalk-Board</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r>
      <w:tr w:rsidR="00FD6D1C" w:rsidRPr="00C5041E" w:rsidTr="00C048A6">
        <w:trPr>
          <w:trHeight w:val="254"/>
        </w:trPr>
        <w:tc>
          <w:tcPr>
            <w:tcW w:w="675" w:type="dxa"/>
            <w:tcBorders>
              <w:top w:val="single" w:sz="4" w:space="0" w:color="000000"/>
              <w:left w:val="single" w:sz="4" w:space="0" w:color="000000"/>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7</w:t>
            </w:r>
          </w:p>
        </w:tc>
        <w:tc>
          <w:tcPr>
            <w:tcW w:w="851" w:type="dxa"/>
            <w:tcBorders>
              <w:top w:val="single" w:sz="4" w:space="0" w:color="000000"/>
              <w:left w:val="nil"/>
              <w:bottom w:val="single" w:sz="4" w:space="0" w:color="000000"/>
              <w:right w:val="single" w:sz="4" w:space="0" w:color="000000"/>
            </w:tcBorders>
            <w:hideMark/>
          </w:tcPr>
          <w:p w:rsidR="00FD6D1C" w:rsidRPr="00C5041E" w:rsidRDefault="00FD6D1C" w:rsidP="000003F0">
            <w:pPr>
              <w:spacing w:before="100" w:beforeAutospacing="1" w:after="0" w:line="273" w:lineRule="auto"/>
              <w:ind w:left="0"/>
              <w:rPr>
                <w:rFonts w:eastAsia="SimSun"/>
                <w:sz w:val="22"/>
              </w:rPr>
            </w:pPr>
            <w:r w:rsidRPr="00C5041E">
              <w:t>L2</w:t>
            </w:r>
            <w:r>
              <w:t>9-31</w:t>
            </w:r>
          </w:p>
        </w:tc>
        <w:tc>
          <w:tcPr>
            <w:tcW w:w="91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901" w:type="dxa"/>
            <w:vMerge w:val="restart"/>
            <w:tcBorders>
              <w:top w:val="nil"/>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IV</w:t>
            </w:r>
          </w:p>
        </w:tc>
        <w:tc>
          <w:tcPr>
            <w:tcW w:w="2723" w:type="dxa"/>
            <w:tcBorders>
              <w:top w:val="single" w:sz="4" w:space="0" w:color="000000"/>
              <w:left w:val="nil"/>
              <w:bottom w:val="single" w:sz="4" w:space="0" w:color="000000"/>
              <w:right w:val="single" w:sz="4" w:space="0" w:color="000000"/>
            </w:tcBorders>
            <w:hideMark/>
          </w:tcPr>
          <w:p w:rsidR="00FD6D1C" w:rsidRPr="00C5041E" w:rsidRDefault="00FD6D1C" w:rsidP="00752EEC">
            <w:pPr>
              <w:spacing w:before="100" w:beforeAutospacing="1" w:after="0" w:line="273" w:lineRule="auto"/>
              <w:ind w:left="0"/>
              <w:rPr>
                <w:rFonts w:eastAsia="SimSun"/>
                <w:sz w:val="22"/>
              </w:rPr>
            </w:pPr>
            <w:r w:rsidRPr="00C5041E">
              <w:rPr>
                <w:color w:val="auto"/>
                <w:sz w:val="22"/>
              </w:rPr>
              <w:t>Coulomb interaction in nanostructures. Concept of</w:t>
            </w:r>
            <w:r w:rsidRPr="00C5041E">
              <w:rPr>
                <w:b/>
                <w:color w:val="auto"/>
                <w:sz w:val="22"/>
              </w:rPr>
              <w:t xml:space="preserve"> </w:t>
            </w:r>
            <w:r w:rsidRPr="00C5041E">
              <w:rPr>
                <w:color w:val="auto"/>
                <w:sz w:val="22"/>
              </w:rPr>
              <w:t xml:space="preserve">dielectric constant for nanostructures and charging of nanostructure. </w:t>
            </w:r>
          </w:p>
        </w:tc>
        <w:tc>
          <w:tcPr>
            <w:tcW w:w="850" w:type="dxa"/>
            <w:tcBorders>
              <w:top w:val="single" w:sz="4" w:space="0" w:color="000000"/>
              <w:left w:val="nil"/>
              <w:bottom w:val="single" w:sz="4" w:space="0" w:color="000000"/>
              <w:right w:val="single" w:sz="4" w:space="0" w:color="000000"/>
            </w:tcBorders>
            <w:hideMark/>
          </w:tcPr>
          <w:p w:rsidR="00FD6D1C" w:rsidRDefault="00FD6D1C">
            <w:r w:rsidRPr="000F1912">
              <w:t>R</w:t>
            </w:r>
          </w:p>
        </w:tc>
        <w:tc>
          <w:tcPr>
            <w:tcW w:w="993"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CO-4</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after="0"/>
              <w:ind w:left="0"/>
              <w:rPr>
                <w:rFonts w:eastAsia="SimSun"/>
                <w:sz w:val="22"/>
              </w:rPr>
            </w:pPr>
            <w:r w:rsidRPr="00C5041E">
              <w:t xml:space="preserve">PPT </w:t>
            </w:r>
            <w:proofErr w:type="spellStart"/>
            <w:r w:rsidRPr="00C5041E">
              <w:t>Digi</w:t>
            </w:r>
            <w:proofErr w:type="spellEnd"/>
          </w:p>
          <w:p w:rsidR="00FD6D1C" w:rsidRPr="00C5041E" w:rsidRDefault="00FD6D1C" w:rsidP="00C50C88">
            <w:pPr>
              <w:spacing w:after="0"/>
              <w:ind w:left="0"/>
              <w:rPr>
                <w:rFonts w:eastAsia="SimSun"/>
                <w:sz w:val="22"/>
              </w:rPr>
            </w:pPr>
            <w:r w:rsidRPr="00C5041E">
              <w:t>Class/Chalk-Board</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r>
      <w:tr w:rsidR="00FD6D1C" w:rsidRPr="00C5041E" w:rsidTr="00C048A6">
        <w:trPr>
          <w:trHeight w:val="254"/>
        </w:trPr>
        <w:tc>
          <w:tcPr>
            <w:tcW w:w="675" w:type="dxa"/>
            <w:tcBorders>
              <w:top w:val="single" w:sz="4" w:space="0" w:color="000000"/>
              <w:left w:val="single" w:sz="4" w:space="0" w:color="000000"/>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8</w:t>
            </w:r>
          </w:p>
        </w:tc>
        <w:tc>
          <w:tcPr>
            <w:tcW w:w="851" w:type="dxa"/>
            <w:tcBorders>
              <w:top w:val="single" w:sz="4" w:space="0" w:color="000000"/>
              <w:left w:val="nil"/>
              <w:bottom w:val="single" w:sz="4" w:space="0" w:color="000000"/>
              <w:right w:val="single" w:sz="4" w:space="0" w:color="000000"/>
            </w:tcBorders>
            <w:hideMark/>
          </w:tcPr>
          <w:p w:rsidR="00FD6D1C" w:rsidRPr="00C5041E" w:rsidRDefault="00FD6D1C" w:rsidP="00752EEC">
            <w:pPr>
              <w:spacing w:before="100" w:beforeAutospacing="1" w:after="0" w:line="273" w:lineRule="auto"/>
              <w:ind w:left="0"/>
              <w:rPr>
                <w:rFonts w:eastAsia="SimSun"/>
                <w:sz w:val="22"/>
              </w:rPr>
            </w:pPr>
            <w:r w:rsidRPr="00C5041E">
              <w:t>L</w:t>
            </w:r>
            <w:r>
              <w:t>32</w:t>
            </w:r>
            <w:r w:rsidRPr="00C5041E">
              <w:t>-3</w:t>
            </w:r>
            <w:r>
              <w:t>4</w:t>
            </w:r>
          </w:p>
        </w:tc>
        <w:tc>
          <w:tcPr>
            <w:tcW w:w="91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901" w:type="dxa"/>
            <w:vMerge/>
            <w:tcBorders>
              <w:top w:val="nil"/>
              <w:left w:val="nil"/>
              <w:bottom w:val="single" w:sz="4" w:space="0" w:color="000000"/>
              <w:right w:val="single" w:sz="4" w:space="0" w:color="000000"/>
            </w:tcBorders>
            <w:vAlign w:val="center"/>
            <w:hideMark/>
          </w:tcPr>
          <w:p w:rsidR="00FD6D1C" w:rsidRPr="00C5041E" w:rsidRDefault="00FD6D1C" w:rsidP="007B21A4">
            <w:pPr>
              <w:spacing w:after="0" w:line="240" w:lineRule="auto"/>
              <w:ind w:left="0"/>
              <w:rPr>
                <w:rFonts w:eastAsia="SimSun"/>
                <w:sz w:val="22"/>
              </w:rPr>
            </w:pPr>
          </w:p>
        </w:tc>
        <w:tc>
          <w:tcPr>
            <w:tcW w:w="2723" w:type="dxa"/>
            <w:tcBorders>
              <w:top w:val="single" w:sz="4" w:space="0" w:color="000000"/>
              <w:left w:val="nil"/>
              <w:bottom w:val="single" w:sz="4" w:space="0" w:color="000000"/>
              <w:right w:val="single" w:sz="4" w:space="0" w:color="000000"/>
            </w:tcBorders>
            <w:hideMark/>
          </w:tcPr>
          <w:p w:rsidR="00FD6D1C" w:rsidRPr="00C5041E" w:rsidRDefault="00FD6D1C" w:rsidP="00752EEC">
            <w:pPr>
              <w:spacing w:before="100" w:beforeAutospacing="1" w:after="0" w:line="273" w:lineRule="auto"/>
              <w:ind w:left="0"/>
              <w:rPr>
                <w:rFonts w:eastAsia="SimSun"/>
                <w:sz w:val="22"/>
              </w:rPr>
            </w:pPr>
            <w:r w:rsidRPr="00C5041E">
              <w:rPr>
                <w:color w:val="auto"/>
                <w:sz w:val="22"/>
              </w:rPr>
              <w:t xml:space="preserve">Quasi-particles and </w:t>
            </w:r>
            <w:proofErr w:type="spellStart"/>
            <w:r w:rsidRPr="00C5041E">
              <w:rPr>
                <w:color w:val="auto"/>
                <w:sz w:val="22"/>
              </w:rPr>
              <w:t>excitons</w:t>
            </w:r>
            <w:proofErr w:type="spellEnd"/>
            <w:r w:rsidRPr="00C5041E">
              <w:rPr>
                <w:color w:val="auto"/>
                <w:sz w:val="22"/>
              </w:rPr>
              <w:t xml:space="preserve">. </w:t>
            </w:r>
            <w:proofErr w:type="spellStart"/>
            <w:r w:rsidRPr="00C5041E">
              <w:rPr>
                <w:color w:val="auto"/>
                <w:sz w:val="22"/>
              </w:rPr>
              <w:t>Excitons</w:t>
            </w:r>
            <w:proofErr w:type="spellEnd"/>
            <w:r w:rsidRPr="00C5041E">
              <w:rPr>
                <w:color w:val="auto"/>
                <w:sz w:val="22"/>
              </w:rPr>
              <w:t xml:space="preserve"> in direct and indirect band gap semiconductor </w:t>
            </w:r>
            <w:proofErr w:type="spellStart"/>
            <w:r w:rsidRPr="00C5041E">
              <w:rPr>
                <w:color w:val="auto"/>
                <w:sz w:val="22"/>
              </w:rPr>
              <w:t>nanocrystals</w:t>
            </w:r>
            <w:proofErr w:type="spellEnd"/>
            <w:r w:rsidRPr="00C5041E">
              <w:rPr>
                <w:color w:val="auto"/>
                <w:sz w:val="22"/>
              </w:rPr>
              <w:t xml:space="preserve">. </w:t>
            </w:r>
          </w:p>
        </w:tc>
        <w:tc>
          <w:tcPr>
            <w:tcW w:w="850" w:type="dxa"/>
            <w:tcBorders>
              <w:top w:val="single" w:sz="4" w:space="0" w:color="000000"/>
              <w:left w:val="nil"/>
              <w:bottom w:val="single" w:sz="4" w:space="0" w:color="000000"/>
              <w:right w:val="single" w:sz="4" w:space="0" w:color="000000"/>
            </w:tcBorders>
            <w:hideMark/>
          </w:tcPr>
          <w:p w:rsidR="00FD6D1C" w:rsidRDefault="00FD6D1C">
            <w:r w:rsidRPr="000F1912">
              <w:t>R</w:t>
            </w:r>
          </w:p>
        </w:tc>
        <w:tc>
          <w:tcPr>
            <w:tcW w:w="993"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CO-4</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after="0"/>
              <w:ind w:left="0"/>
              <w:rPr>
                <w:rFonts w:eastAsia="SimSun"/>
                <w:sz w:val="22"/>
              </w:rPr>
            </w:pPr>
            <w:r w:rsidRPr="00C5041E">
              <w:t xml:space="preserve">PPT </w:t>
            </w:r>
            <w:proofErr w:type="spellStart"/>
            <w:r w:rsidRPr="00C5041E">
              <w:t>Digi</w:t>
            </w:r>
            <w:proofErr w:type="spellEnd"/>
          </w:p>
          <w:p w:rsidR="00FD6D1C" w:rsidRPr="00C5041E" w:rsidRDefault="00FD6D1C" w:rsidP="00C50C88">
            <w:pPr>
              <w:spacing w:after="0"/>
              <w:ind w:left="0"/>
              <w:rPr>
                <w:rFonts w:eastAsia="SimSun"/>
                <w:sz w:val="22"/>
              </w:rPr>
            </w:pPr>
            <w:r w:rsidRPr="00C5041E">
              <w:t>Class/Chalk-Board</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r>
      <w:tr w:rsidR="00FD6D1C" w:rsidRPr="00C5041E" w:rsidTr="00C048A6">
        <w:trPr>
          <w:trHeight w:val="254"/>
        </w:trPr>
        <w:tc>
          <w:tcPr>
            <w:tcW w:w="675" w:type="dxa"/>
            <w:tcBorders>
              <w:top w:val="single" w:sz="4" w:space="0" w:color="000000"/>
              <w:left w:val="single" w:sz="4" w:space="0" w:color="000000"/>
              <w:bottom w:val="single" w:sz="4" w:space="0" w:color="000000"/>
              <w:right w:val="single" w:sz="4" w:space="0" w:color="000000"/>
            </w:tcBorders>
            <w:hideMark/>
          </w:tcPr>
          <w:p w:rsidR="00FD6D1C" w:rsidRPr="00C5041E" w:rsidRDefault="00FD6D1C" w:rsidP="007B21A4">
            <w:pPr>
              <w:spacing w:before="100" w:beforeAutospacing="1" w:after="0" w:line="273" w:lineRule="auto"/>
              <w:ind w:left="0"/>
            </w:pPr>
            <w:r>
              <w:t>9</w:t>
            </w:r>
          </w:p>
        </w:tc>
        <w:tc>
          <w:tcPr>
            <w:tcW w:w="851" w:type="dxa"/>
            <w:tcBorders>
              <w:top w:val="single" w:sz="4" w:space="0" w:color="000000"/>
              <w:left w:val="nil"/>
              <w:bottom w:val="single" w:sz="4" w:space="0" w:color="000000"/>
              <w:right w:val="single" w:sz="4" w:space="0" w:color="000000"/>
            </w:tcBorders>
            <w:hideMark/>
          </w:tcPr>
          <w:p w:rsidR="00FD6D1C" w:rsidRPr="00C5041E" w:rsidRDefault="00FD6D1C" w:rsidP="00752EEC">
            <w:pPr>
              <w:spacing w:before="100" w:beforeAutospacing="1" w:after="0" w:line="273" w:lineRule="auto"/>
              <w:ind w:left="0"/>
            </w:pPr>
            <w:r>
              <w:t>L35-L37</w:t>
            </w:r>
          </w:p>
        </w:tc>
        <w:tc>
          <w:tcPr>
            <w:tcW w:w="91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901" w:type="dxa"/>
            <w:tcBorders>
              <w:top w:val="nil"/>
              <w:left w:val="nil"/>
              <w:bottom w:val="single" w:sz="4" w:space="0" w:color="000000"/>
              <w:right w:val="single" w:sz="4" w:space="0" w:color="000000"/>
            </w:tcBorders>
            <w:vAlign w:val="center"/>
            <w:hideMark/>
          </w:tcPr>
          <w:p w:rsidR="00FD6D1C" w:rsidRPr="00C5041E" w:rsidRDefault="00FD6D1C" w:rsidP="007B21A4">
            <w:pPr>
              <w:spacing w:after="0" w:line="240" w:lineRule="auto"/>
              <w:ind w:left="0"/>
              <w:rPr>
                <w:rFonts w:eastAsia="SimSun"/>
                <w:sz w:val="22"/>
              </w:rPr>
            </w:pPr>
          </w:p>
        </w:tc>
        <w:tc>
          <w:tcPr>
            <w:tcW w:w="2723"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color w:val="auto"/>
                <w:sz w:val="22"/>
              </w:rPr>
            </w:pPr>
            <w:r w:rsidRPr="00C5041E">
              <w:rPr>
                <w:color w:val="auto"/>
                <w:sz w:val="22"/>
              </w:rPr>
              <w:t xml:space="preserve">Quantitative treatment of quasi-particles and </w:t>
            </w:r>
            <w:proofErr w:type="spellStart"/>
            <w:r w:rsidRPr="00C5041E">
              <w:rPr>
                <w:color w:val="auto"/>
                <w:sz w:val="22"/>
              </w:rPr>
              <w:t>excitons</w:t>
            </w:r>
            <w:proofErr w:type="spellEnd"/>
            <w:r w:rsidRPr="00C5041E">
              <w:rPr>
                <w:color w:val="auto"/>
                <w:sz w:val="22"/>
              </w:rPr>
              <w:t xml:space="preserve">, charging effects.. </w:t>
            </w:r>
            <w:proofErr w:type="spellStart"/>
            <w:r w:rsidRPr="00C5041E">
              <w:rPr>
                <w:color w:val="auto"/>
                <w:sz w:val="22"/>
              </w:rPr>
              <w:t>Radiative</w:t>
            </w:r>
            <w:proofErr w:type="spellEnd"/>
            <w:r w:rsidRPr="00C5041E">
              <w:rPr>
                <w:color w:val="auto"/>
                <w:sz w:val="22"/>
              </w:rPr>
              <w:t xml:space="preserve"> processes: General formalization-absorption, emission and luminescence</w:t>
            </w:r>
          </w:p>
        </w:tc>
        <w:tc>
          <w:tcPr>
            <w:tcW w:w="850" w:type="dxa"/>
            <w:tcBorders>
              <w:top w:val="single" w:sz="4" w:space="0" w:color="000000"/>
              <w:left w:val="nil"/>
              <w:bottom w:val="single" w:sz="4" w:space="0" w:color="000000"/>
              <w:right w:val="single" w:sz="4" w:space="0" w:color="000000"/>
            </w:tcBorders>
            <w:hideMark/>
          </w:tcPr>
          <w:p w:rsidR="00FD6D1C" w:rsidRDefault="00FD6D1C">
            <w:r w:rsidRPr="00A23CED">
              <w:t>R</w:t>
            </w:r>
          </w:p>
        </w:tc>
        <w:tc>
          <w:tcPr>
            <w:tcW w:w="993" w:type="dxa"/>
            <w:tcBorders>
              <w:top w:val="single" w:sz="4" w:space="0" w:color="000000"/>
              <w:left w:val="nil"/>
              <w:bottom w:val="single" w:sz="4" w:space="0" w:color="000000"/>
              <w:right w:val="single" w:sz="4" w:space="0" w:color="000000"/>
            </w:tcBorders>
            <w:hideMark/>
          </w:tcPr>
          <w:p w:rsidR="00FD6D1C" w:rsidRPr="00C5041E" w:rsidRDefault="00FD6D1C" w:rsidP="00E64E72">
            <w:pPr>
              <w:spacing w:before="100" w:beforeAutospacing="1" w:after="0" w:line="273" w:lineRule="auto"/>
              <w:ind w:left="0"/>
              <w:rPr>
                <w:rFonts w:eastAsia="SimSun"/>
                <w:sz w:val="22"/>
              </w:rPr>
            </w:pPr>
            <w:r w:rsidRPr="00C5041E">
              <w:t>CO-4</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E64E72">
            <w:pPr>
              <w:spacing w:before="100" w:beforeAutospacing="1"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FD6D1C" w:rsidRPr="00C5041E" w:rsidRDefault="00FD6D1C" w:rsidP="00E64E72">
            <w:pPr>
              <w:spacing w:after="0"/>
              <w:ind w:left="0"/>
              <w:rPr>
                <w:rFonts w:eastAsia="SimSun"/>
                <w:sz w:val="22"/>
              </w:rPr>
            </w:pPr>
            <w:r w:rsidRPr="00C5041E">
              <w:t xml:space="preserve">PPT </w:t>
            </w:r>
            <w:proofErr w:type="spellStart"/>
            <w:r w:rsidRPr="00C5041E">
              <w:t>Digi</w:t>
            </w:r>
            <w:proofErr w:type="spellEnd"/>
          </w:p>
          <w:p w:rsidR="00FD6D1C" w:rsidRPr="00C5041E" w:rsidRDefault="00FD6D1C" w:rsidP="00E64E72">
            <w:pPr>
              <w:spacing w:after="0"/>
              <w:ind w:left="0"/>
              <w:rPr>
                <w:rFonts w:eastAsia="SimSun"/>
                <w:sz w:val="22"/>
              </w:rPr>
            </w:pPr>
            <w:r w:rsidRPr="00C5041E">
              <w:t>Class/Chalk-Board</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r>
      <w:tr w:rsidR="00FD6D1C" w:rsidRPr="00C5041E" w:rsidTr="00C048A6">
        <w:trPr>
          <w:trHeight w:val="254"/>
        </w:trPr>
        <w:tc>
          <w:tcPr>
            <w:tcW w:w="675" w:type="dxa"/>
            <w:tcBorders>
              <w:top w:val="single" w:sz="4" w:space="0" w:color="000000"/>
              <w:left w:val="single" w:sz="4" w:space="0" w:color="000000"/>
              <w:bottom w:val="single" w:sz="4" w:space="0" w:color="000000"/>
              <w:right w:val="single" w:sz="4" w:space="0" w:color="000000"/>
            </w:tcBorders>
            <w:hideMark/>
          </w:tcPr>
          <w:p w:rsidR="00FD6D1C" w:rsidRDefault="00FD6D1C" w:rsidP="007B21A4">
            <w:pPr>
              <w:spacing w:before="100" w:beforeAutospacing="1" w:after="0" w:line="273" w:lineRule="auto"/>
              <w:ind w:left="0"/>
            </w:pPr>
            <w:r>
              <w:t>10</w:t>
            </w:r>
          </w:p>
        </w:tc>
        <w:tc>
          <w:tcPr>
            <w:tcW w:w="851" w:type="dxa"/>
            <w:tcBorders>
              <w:top w:val="single" w:sz="4" w:space="0" w:color="000000"/>
              <w:left w:val="nil"/>
              <w:bottom w:val="single" w:sz="4" w:space="0" w:color="000000"/>
              <w:right w:val="single" w:sz="4" w:space="0" w:color="000000"/>
            </w:tcBorders>
            <w:hideMark/>
          </w:tcPr>
          <w:p w:rsidR="00FD6D1C" w:rsidRDefault="00FD6D1C" w:rsidP="007B21A4">
            <w:pPr>
              <w:spacing w:before="100" w:beforeAutospacing="1" w:after="0" w:line="273" w:lineRule="auto"/>
              <w:ind w:left="0"/>
            </w:pPr>
            <w:r w:rsidRPr="00C5041E">
              <w:t>L3</w:t>
            </w:r>
            <w:r>
              <w:t>8</w:t>
            </w:r>
            <w:r w:rsidRPr="00C5041E">
              <w:t>-</w:t>
            </w:r>
            <w:r>
              <w:t>40</w:t>
            </w:r>
          </w:p>
        </w:tc>
        <w:tc>
          <w:tcPr>
            <w:tcW w:w="91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901" w:type="dxa"/>
            <w:tcBorders>
              <w:top w:val="nil"/>
              <w:left w:val="nil"/>
              <w:bottom w:val="single" w:sz="4" w:space="0" w:color="000000"/>
              <w:right w:val="single" w:sz="4" w:space="0" w:color="000000"/>
            </w:tcBorders>
            <w:vAlign w:val="center"/>
            <w:hideMark/>
          </w:tcPr>
          <w:p w:rsidR="00FD6D1C" w:rsidRPr="00C5041E" w:rsidRDefault="00FD6D1C" w:rsidP="007B21A4">
            <w:pPr>
              <w:spacing w:after="0" w:line="240" w:lineRule="auto"/>
              <w:ind w:left="0"/>
              <w:rPr>
                <w:rFonts w:eastAsia="SimSun"/>
                <w:sz w:val="22"/>
              </w:rPr>
            </w:pPr>
          </w:p>
        </w:tc>
        <w:tc>
          <w:tcPr>
            <w:tcW w:w="2723"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color w:val="auto"/>
                <w:sz w:val="22"/>
              </w:rPr>
            </w:pPr>
            <w:r w:rsidRPr="00C5041E">
              <w:rPr>
                <w:color w:val="auto"/>
                <w:sz w:val="22"/>
              </w:rPr>
              <w:t xml:space="preserve">Optical properties of </w:t>
            </w:r>
            <w:proofErr w:type="spellStart"/>
            <w:r w:rsidRPr="00C5041E">
              <w:rPr>
                <w:color w:val="auto"/>
                <w:sz w:val="22"/>
              </w:rPr>
              <w:t>heterostrctures</w:t>
            </w:r>
            <w:proofErr w:type="spellEnd"/>
            <w:r w:rsidRPr="00C5041E">
              <w:rPr>
                <w:color w:val="auto"/>
                <w:sz w:val="22"/>
              </w:rPr>
              <w:t xml:space="preserve"> and nanostructures.</w:t>
            </w:r>
          </w:p>
        </w:tc>
        <w:tc>
          <w:tcPr>
            <w:tcW w:w="850" w:type="dxa"/>
            <w:tcBorders>
              <w:top w:val="single" w:sz="4" w:space="0" w:color="000000"/>
              <w:left w:val="nil"/>
              <w:bottom w:val="single" w:sz="4" w:space="0" w:color="000000"/>
              <w:right w:val="single" w:sz="4" w:space="0" w:color="000000"/>
            </w:tcBorders>
            <w:hideMark/>
          </w:tcPr>
          <w:p w:rsidR="00FD6D1C" w:rsidRDefault="00FD6D1C">
            <w:r w:rsidRPr="00A23CED">
              <w:t>R</w:t>
            </w:r>
          </w:p>
        </w:tc>
        <w:tc>
          <w:tcPr>
            <w:tcW w:w="993" w:type="dxa"/>
            <w:tcBorders>
              <w:top w:val="single" w:sz="4" w:space="0" w:color="000000"/>
              <w:left w:val="nil"/>
              <w:bottom w:val="single" w:sz="4" w:space="0" w:color="000000"/>
              <w:right w:val="single" w:sz="4" w:space="0" w:color="000000"/>
            </w:tcBorders>
            <w:hideMark/>
          </w:tcPr>
          <w:p w:rsidR="00FD6D1C" w:rsidRPr="00C5041E" w:rsidRDefault="00FD6D1C" w:rsidP="00E64E72">
            <w:pPr>
              <w:spacing w:before="100" w:beforeAutospacing="1" w:after="0" w:line="273" w:lineRule="auto"/>
              <w:ind w:left="0"/>
              <w:rPr>
                <w:rFonts w:eastAsia="SimSun"/>
                <w:sz w:val="22"/>
              </w:rPr>
            </w:pPr>
            <w:r w:rsidRPr="00C5041E">
              <w:t>CO-4</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E64E72">
            <w:pPr>
              <w:spacing w:before="100" w:beforeAutospacing="1"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FD6D1C" w:rsidRPr="00C5041E" w:rsidRDefault="00FD6D1C" w:rsidP="00E64E72">
            <w:pPr>
              <w:spacing w:after="0"/>
              <w:ind w:left="0"/>
              <w:rPr>
                <w:rFonts w:eastAsia="SimSun"/>
                <w:sz w:val="22"/>
              </w:rPr>
            </w:pPr>
            <w:r w:rsidRPr="00C5041E">
              <w:t xml:space="preserve">PPT </w:t>
            </w:r>
            <w:proofErr w:type="spellStart"/>
            <w:r w:rsidRPr="00C5041E">
              <w:t>Digi</w:t>
            </w:r>
            <w:proofErr w:type="spellEnd"/>
          </w:p>
          <w:p w:rsidR="00FD6D1C" w:rsidRPr="00C5041E" w:rsidRDefault="00FD6D1C" w:rsidP="00E64E72">
            <w:pPr>
              <w:spacing w:after="0"/>
              <w:ind w:left="0"/>
              <w:rPr>
                <w:rFonts w:eastAsia="SimSun"/>
                <w:sz w:val="22"/>
              </w:rPr>
            </w:pPr>
            <w:r w:rsidRPr="00C5041E">
              <w:t>Class/Chalk-Board</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r>
      <w:tr w:rsidR="00FD6D1C" w:rsidRPr="00C5041E" w:rsidTr="00C048A6">
        <w:trPr>
          <w:trHeight w:val="254"/>
        </w:trPr>
        <w:tc>
          <w:tcPr>
            <w:tcW w:w="675" w:type="dxa"/>
            <w:tcBorders>
              <w:top w:val="single" w:sz="4" w:space="0" w:color="000000"/>
              <w:left w:val="single" w:sz="4" w:space="0" w:color="000000"/>
              <w:bottom w:val="single" w:sz="4" w:space="0" w:color="000000"/>
              <w:right w:val="single" w:sz="4" w:space="0" w:color="000000"/>
            </w:tcBorders>
            <w:hideMark/>
          </w:tcPr>
          <w:p w:rsidR="00FD6D1C" w:rsidRPr="00C5041E" w:rsidRDefault="00FD6D1C" w:rsidP="00752EEC">
            <w:pPr>
              <w:spacing w:before="100" w:beforeAutospacing="1" w:after="0" w:line="273" w:lineRule="auto"/>
              <w:ind w:left="0"/>
              <w:rPr>
                <w:rFonts w:eastAsia="SimSun"/>
                <w:sz w:val="22"/>
              </w:rPr>
            </w:pPr>
            <w:r>
              <w:t>11</w:t>
            </w:r>
          </w:p>
        </w:tc>
        <w:tc>
          <w:tcPr>
            <w:tcW w:w="851" w:type="dxa"/>
            <w:tcBorders>
              <w:top w:val="single" w:sz="4" w:space="0" w:color="000000"/>
              <w:left w:val="nil"/>
              <w:bottom w:val="single" w:sz="4" w:space="0" w:color="000000"/>
              <w:right w:val="single" w:sz="4" w:space="0" w:color="000000"/>
            </w:tcBorders>
            <w:hideMark/>
          </w:tcPr>
          <w:p w:rsidR="00FD6D1C" w:rsidRDefault="00FD6D1C" w:rsidP="00B1232D">
            <w:pPr>
              <w:spacing w:before="100" w:beforeAutospacing="1" w:after="0" w:line="273" w:lineRule="auto"/>
              <w:ind w:left="0"/>
            </w:pPr>
            <w:r w:rsidRPr="00C5041E">
              <w:t>L</w:t>
            </w:r>
            <w:r>
              <w:t>41</w:t>
            </w:r>
            <w:r w:rsidRPr="00C5041E">
              <w:t>-</w:t>
            </w:r>
            <w:r>
              <w:t>44</w:t>
            </w:r>
          </w:p>
        </w:tc>
        <w:tc>
          <w:tcPr>
            <w:tcW w:w="91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901" w:type="dxa"/>
            <w:vMerge w:val="restart"/>
            <w:tcBorders>
              <w:top w:val="nil"/>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V</w:t>
            </w:r>
          </w:p>
        </w:tc>
        <w:tc>
          <w:tcPr>
            <w:tcW w:w="2723" w:type="dxa"/>
            <w:tcBorders>
              <w:top w:val="single" w:sz="4" w:space="0" w:color="000000"/>
              <w:left w:val="nil"/>
              <w:bottom w:val="single" w:sz="4" w:space="0" w:color="000000"/>
              <w:right w:val="single" w:sz="4" w:space="0" w:color="000000"/>
            </w:tcBorders>
            <w:hideMark/>
          </w:tcPr>
          <w:p w:rsidR="00FD6D1C" w:rsidRPr="00C5041E" w:rsidRDefault="00FD6D1C" w:rsidP="00B1232D">
            <w:pPr>
              <w:spacing w:before="100" w:beforeAutospacing="1" w:after="0" w:line="273" w:lineRule="auto"/>
              <w:ind w:left="0"/>
              <w:rPr>
                <w:rFonts w:eastAsia="SimSun"/>
                <w:sz w:val="22"/>
              </w:rPr>
            </w:pPr>
            <w:r w:rsidRPr="00C5041E">
              <w:rPr>
                <w:color w:val="auto"/>
                <w:sz w:val="22"/>
              </w:rPr>
              <w:t xml:space="preserve">Carrier transport in </w:t>
            </w:r>
            <w:proofErr w:type="spellStart"/>
            <w:r w:rsidRPr="00C5041E">
              <w:rPr>
                <w:color w:val="auto"/>
                <w:sz w:val="22"/>
              </w:rPr>
              <w:t>nanostrcutures</w:t>
            </w:r>
            <w:proofErr w:type="spellEnd"/>
            <w:r w:rsidRPr="00C5041E">
              <w:rPr>
                <w:color w:val="auto"/>
                <w:sz w:val="22"/>
              </w:rPr>
              <w:t>. Coulomb blockade</w:t>
            </w:r>
            <w:r w:rsidRPr="00C5041E">
              <w:rPr>
                <w:b/>
                <w:color w:val="auto"/>
                <w:sz w:val="22"/>
              </w:rPr>
              <w:t xml:space="preserve"> </w:t>
            </w:r>
            <w:r w:rsidRPr="00C5041E">
              <w:rPr>
                <w:color w:val="auto"/>
                <w:sz w:val="22"/>
              </w:rPr>
              <w:t>effect, thermionic emission, tunneling and hoping conductivity. Defects and impurities: Deep level and surface defects.</w:t>
            </w:r>
            <w:r w:rsidRPr="00C5041E">
              <w:rPr>
                <w:b/>
                <w:color w:val="auto"/>
                <w:sz w:val="22"/>
              </w:rPr>
              <w:t xml:space="preserve"> APPLICATIONS: </w:t>
            </w:r>
            <w:r w:rsidRPr="00C5041E">
              <w:rPr>
                <w:color w:val="auto"/>
                <w:sz w:val="22"/>
              </w:rPr>
              <w:t xml:space="preserve">Applications of </w:t>
            </w:r>
            <w:proofErr w:type="spellStart"/>
            <w:r w:rsidRPr="00C5041E">
              <w:rPr>
                <w:color w:val="auto"/>
                <w:sz w:val="22"/>
              </w:rPr>
              <w:t>nanoparticles</w:t>
            </w:r>
            <w:proofErr w:type="spellEnd"/>
            <w:r w:rsidRPr="00C5041E">
              <w:rPr>
                <w:color w:val="auto"/>
                <w:sz w:val="22"/>
              </w:rPr>
              <w:t xml:space="preserve">, quantum dots, </w:t>
            </w:r>
            <w:proofErr w:type="spellStart"/>
            <w:r w:rsidRPr="00C5041E">
              <w:rPr>
                <w:color w:val="auto"/>
                <w:sz w:val="22"/>
              </w:rPr>
              <w:t>nanowires</w:t>
            </w:r>
            <w:proofErr w:type="spellEnd"/>
            <w:r w:rsidRPr="00C5041E">
              <w:rPr>
                <w:color w:val="auto"/>
                <w:sz w:val="22"/>
              </w:rPr>
              <w:t xml:space="preserve"> and thin</w:t>
            </w:r>
            <w:r w:rsidRPr="00C5041E">
              <w:rPr>
                <w:b/>
                <w:color w:val="auto"/>
                <w:sz w:val="22"/>
              </w:rPr>
              <w:t xml:space="preserve"> </w:t>
            </w:r>
            <w:r w:rsidRPr="00C5041E">
              <w:rPr>
                <w:color w:val="auto"/>
                <w:sz w:val="22"/>
              </w:rPr>
              <w:t xml:space="preserve">films for photonic devices </w:t>
            </w:r>
            <w:r w:rsidRPr="00C5041E">
              <w:rPr>
                <w:color w:val="auto"/>
                <w:sz w:val="22"/>
              </w:rPr>
              <w:lastRenderedPageBreak/>
              <w:t xml:space="preserve">(LED, solar cells). Single electron transfer devices (no derivation). CNT based transistors. </w:t>
            </w:r>
          </w:p>
        </w:tc>
        <w:tc>
          <w:tcPr>
            <w:tcW w:w="850" w:type="dxa"/>
            <w:tcBorders>
              <w:top w:val="single" w:sz="4" w:space="0" w:color="000000"/>
              <w:left w:val="nil"/>
              <w:bottom w:val="single" w:sz="4" w:space="0" w:color="000000"/>
              <w:right w:val="single" w:sz="4" w:space="0" w:color="000000"/>
            </w:tcBorders>
          </w:tcPr>
          <w:p w:rsidR="00FD6D1C" w:rsidRDefault="00FD6D1C">
            <w:r w:rsidRPr="00A23CED">
              <w:lastRenderedPageBreak/>
              <w:t>R</w:t>
            </w:r>
          </w:p>
        </w:tc>
        <w:tc>
          <w:tcPr>
            <w:tcW w:w="993"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CO-5</w:t>
            </w:r>
          </w:p>
        </w:tc>
        <w:tc>
          <w:tcPr>
            <w:tcW w:w="992"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T3</w:t>
            </w:r>
          </w:p>
        </w:tc>
        <w:tc>
          <w:tcPr>
            <w:tcW w:w="1276"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after="0"/>
              <w:ind w:left="0"/>
              <w:rPr>
                <w:rFonts w:eastAsia="SimSun"/>
                <w:sz w:val="22"/>
              </w:rPr>
            </w:pPr>
            <w:r w:rsidRPr="00C5041E">
              <w:t xml:space="preserve">PPT </w:t>
            </w:r>
            <w:proofErr w:type="spellStart"/>
            <w:r w:rsidRPr="00C5041E">
              <w:t>Digi</w:t>
            </w:r>
            <w:proofErr w:type="spellEnd"/>
          </w:p>
          <w:p w:rsidR="00FD6D1C" w:rsidRPr="00C5041E" w:rsidRDefault="00FD6D1C" w:rsidP="007B21A4">
            <w:pPr>
              <w:spacing w:after="0"/>
              <w:ind w:left="0"/>
              <w:rPr>
                <w:rFonts w:eastAsia="SimSun"/>
                <w:sz w:val="22"/>
              </w:rPr>
            </w:pPr>
            <w:r w:rsidRPr="00C5041E">
              <w:t>Class/Chalk-Board</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r>
      <w:tr w:rsidR="00FD6D1C" w:rsidRPr="00C5041E" w:rsidTr="00B1232D">
        <w:trPr>
          <w:trHeight w:val="254"/>
        </w:trPr>
        <w:tc>
          <w:tcPr>
            <w:tcW w:w="675" w:type="dxa"/>
            <w:tcBorders>
              <w:top w:val="single" w:sz="4" w:space="0" w:color="000000"/>
              <w:left w:val="single" w:sz="4" w:space="0" w:color="000000"/>
              <w:bottom w:val="single" w:sz="4" w:space="0" w:color="000000"/>
              <w:right w:val="single" w:sz="4" w:space="0" w:color="000000"/>
            </w:tcBorders>
            <w:hideMark/>
          </w:tcPr>
          <w:p w:rsidR="00FD6D1C" w:rsidRPr="00C5041E" w:rsidRDefault="00FD6D1C" w:rsidP="00752EEC">
            <w:pPr>
              <w:spacing w:before="100" w:beforeAutospacing="1" w:after="0" w:line="273" w:lineRule="auto"/>
              <w:ind w:left="0"/>
              <w:rPr>
                <w:rFonts w:eastAsia="SimSun"/>
                <w:sz w:val="22"/>
              </w:rPr>
            </w:pPr>
            <w:r>
              <w:lastRenderedPageBreak/>
              <w:t>12</w:t>
            </w:r>
          </w:p>
        </w:tc>
        <w:tc>
          <w:tcPr>
            <w:tcW w:w="851" w:type="dxa"/>
            <w:tcBorders>
              <w:top w:val="single" w:sz="4" w:space="0" w:color="000000"/>
              <w:left w:val="nil"/>
              <w:bottom w:val="single" w:sz="4" w:space="0" w:color="000000"/>
              <w:right w:val="single" w:sz="4" w:space="0" w:color="000000"/>
            </w:tcBorders>
            <w:hideMark/>
          </w:tcPr>
          <w:p w:rsidR="00FD6D1C" w:rsidRPr="00C5041E" w:rsidRDefault="00FD6D1C" w:rsidP="00B1232D">
            <w:pPr>
              <w:spacing w:before="100" w:beforeAutospacing="1" w:after="0" w:line="273" w:lineRule="auto"/>
              <w:ind w:left="0"/>
              <w:rPr>
                <w:rFonts w:eastAsia="SimSun"/>
                <w:sz w:val="22"/>
              </w:rPr>
            </w:pPr>
            <w:r w:rsidRPr="00C5041E">
              <w:t>L</w:t>
            </w:r>
            <w:r>
              <w:t>4</w:t>
            </w:r>
            <w:r w:rsidRPr="00C5041E">
              <w:t>5-4</w:t>
            </w:r>
            <w:r>
              <w:t>7</w:t>
            </w:r>
          </w:p>
        </w:tc>
        <w:tc>
          <w:tcPr>
            <w:tcW w:w="91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901" w:type="dxa"/>
            <w:vMerge/>
            <w:tcBorders>
              <w:top w:val="nil"/>
              <w:left w:val="nil"/>
              <w:bottom w:val="nil"/>
              <w:right w:val="single" w:sz="4" w:space="0" w:color="000000"/>
            </w:tcBorders>
            <w:vAlign w:val="center"/>
            <w:hideMark/>
          </w:tcPr>
          <w:p w:rsidR="00FD6D1C" w:rsidRPr="00C5041E" w:rsidRDefault="00FD6D1C" w:rsidP="007B21A4">
            <w:pPr>
              <w:spacing w:after="0" w:line="240" w:lineRule="auto"/>
              <w:ind w:left="0"/>
              <w:rPr>
                <w:rFonts w:eastAsia="SimSun"/>
                <w:sz w:val="22"/>
              </w:rPr>
            </w:pPr>
          </w:p>
        </w:tc>
        <w:tc>
          <w:tcPr>
            <w:tcW w:w="2723" w:type="dxa"/>
            <w:tcBorders>
              <w:top w:val="single" w:sz="4" w:space="0" w:color="000000"/>
              <w:left w:val="nil"/>
              <w:bottom w:val="single" w:sz="4" w:space="0" w:color="000000"/>
              <w:right w:val="single" w:sz="4" w:space="0" w:color="000000"/>
            </w:tcBorders>
            <w:hideMark/>
          </w:tcPr>
          <w:p w:rsidR="00FD6D1C" w:rsidRPr="00C5041E" w:rsidRDefault="00FD6D1C" w:rsidP="00B1232D">
            <w:pPr>
              <w:spacing w:before="100" w:beforeAutospacing="1" w:after="0" w:line="273" w:lineRule="auto"/>
              <w:ind w:left="0"/>
              <w:rPr>
                <w:rFonts w:eastAsia="SimSun"/>
                <w:sz w:val="22"/>
              </w:rPr>
            </w:pPr>
            <w:proofErr w:type="spellStart"/>
            <w:r w:rsidRPr="00C5041E">
              <w:rPr>
                <w:color w:val="auto"/>
                <w:sz w:val="22"/>
              </w:rPr>
              <w:t>Nanomaterial</w:t>
            </w:r>
            <w:proofErr w:type="spellEnd"/>
            <w:r w:rsidRPr="00C5041E">
              <w:rPr>
                <w:color w:val="auto"/>
                <w:sz w:val="22"/>
              </w:rPr>
              <w:t xml:space="preserve"> Devices: Quantum dots </w:t>
            </w:r>
            <w:proofErr w:type="spellStart"/>
            <w:r w:rsidRPr="00C5041E">
              <w:rPr>
                <w:color w:val="auto"/>
                <w:sz w:val="22"/>
              </w:rPr>
              <w:t>heterostructure</w:t>
            </w:r>
            <w:proofErr w:type="spellEnd"/>
            <w:r w:rsidRPr="00C5041E">
              <w:rPr>
                <w:color w:val="auto"/>
                <w:sz w:val="22"/>
              </w:rPr>
              <w:t xml:space="preserve"> lasers, optical switching and optical data storage. Magnetic quantum well; magnetic dots - magnetic data storage. </w:t>
            </w:r>
          </w:p>
        </w:tc>
        <w:tc>
          <w:tcPr>
            <w:tcW w:w="850" w:type="dxa"/>
            <w:tcBorders>
              <w:top w:val="single" w:sz="4" w:space="0" w:color="000000"/>
              <w:left w:val="nil"/>
              <w:bottom w:val="single" w:sz="4" w:space="0" w:color="000000"/>
              <w:right w:val="single" w:sz="4" w:space="0" w:color="000000"/>
            </w:tcBorders>
          </w:tcPr>
          <w:p w:rsidR="00FD6D1C" w:rsidRDefault="00FD6D1C">
            <w:r w:rsidRPr="008F5AC7">
              <w:t>R</w:t>
            </w:r>
          </w:p>
        </w:tc>
        <w:tc>
          <w:tcPr>
            <w:tcW w:w="993"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CO-5</w:t>
            </w:r>
          </w:p>
        </w:tc>
        <w:tc>
          <w:tcPr>
            <w:tcW w:w="992"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rFonts w:eastAsia="SimSun"/>
                <w:sz w:val="22"/>
              </w:rPr>
            </w:pPr>
            <w:r w:rsidRPr="00C5041E">
              <w:t>T3</w:t>
            </w:r>
          </w:p>
        </w:tc>
        <w:tc>
          <w:tcPr>
            <w:tcW w:w="1276"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after="0"/>
              <w:ind w:left="0"/>
              <w:rPr>
                <w:rFonts w:eastAsia="SimSun"/>
                <w:sz w:val="22"/>
              </w:rPr>
            </w:pPr>
            <w:r w:rsidRPr="00C5041E">
              <w:t xml:space="preserve">PPT </w:t>
            </w:r>
            <w:proofErr w:type="spellStart"/>
            <w:r w:rsidRPr="00C5041E">
              <w:t>Digi</w:t>
            </w:r>
            <w:proofErr w:type="spellEnd"/>
          </w:p>
          <w:p w:rsidR="00FD6D1C" w:rsidRPr="00C5041E" w:rsidRDefault="00FD6D1C" w:rsidP="007B21A4">
            <w:pPr>
              <w:spacing w:after="0"/>
              <w:ind w:left="0"/>
              <w:rPr>
                <w:rFonts w:eastAsia="SimSun"/>
                <w:sz w:val="22"/>
              </w:rPr>
            </w:pPr>
            <w:r w:rsidRPr="00C5041E">
              <w:t>Class/Chalk-Board</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r>
      <w:tr w:rsidR="00FD6D1C" w:rsidRPr="00C5041E" w:rsidTr="00C048A6">
        <w:trPr>
          <w:trHeight w:val="254"/>
        </w:trPr>
        <w:tc>
          <w:tcPr>
            <w:tcW w:w="675" w:type="dxa"/>
            <w:tcBorders>
              <w:top w:val="single" w:sz="4" w:space="0" w:color="000000"/>
              <w:left w:val="single" w:sz="4" w:space="0" w:color="000000"/>
              <w:bottom w:val="single" w:sz="4" w:space="0" w:color="000000"/>
              <w:right w:val="single" w:sz="4" w:space="0" w:color="000000"/>
            </w:tcBorders>
            <w:hideMark/>
          </w:tcPr>
          <w:p w:rsidR="00FD6D1C" w:rsidRDefault="00FD6D1C" w:rsidP="00752EEC">
            <w:pPr>
              <w:spacing w:before="100" w:beforeAutospacing="1" w:after="0" w:line="273" w:lineRule="auto"/>
              <w:ind w:left="0"/>
            </w:pPr>
            <w:r>
              <w:t>13</w:t>
            </w:r>
          </w:p>
        </w:tc>
        <w:tc>
          <w:tcPr>
            <w:tcW w:w="851" w:type="dxa"/>
            <w:tcBorders>
              <w:top w:val="single" w:sz="4" w:space="0" w:color="000000"/>
              <w:left w:val="nil"/>
              <w:bottom w:val="single" w:sz="4" w:space="0" w:color="000000"/>
              <w:right w:val="single" w:sz="4" w:space="0" w:color="000000"/>
            </w:tcBorders>
            <w:hideMark/>
          </w:tcPr>
          <w:p w:rsidR="00FD6D1C" w:rsidRPr="00C5041E" w:rsidRDefault="00FD6D1C" w:rsidP="00B1232D">
            <w:pPr>
              <w:spacing w:before="100" w:beforeAutospacing="1" w:after="0" w:line="273" w:lineRule="auto"/>
              <w:ind w:left="0"/>
            </w:pPr>
            <w:r w:rsidRPr="00C5041E">
              <w:t>L</w:t>
            </w:r>
            <w:r>
              <w:t>48</w:t>
            </w:r>
            <w:r w:rsidRPr="00C5041E">
              <w:t>-</w:t>
            </w:r>
            <w:r>
              <w:t>5</w:t>
            </w:r>
            <w:r w:rsidRPr="00C5041E">
              <w:t>0</w:t>
            </w:r>
          </w:p>
        </w:tc>
        <w:tc>
          <w:tcPr>
            <w:tcW w:w="91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c>
          <w:tcPr>
            <w:tcW w:w="901" w:type="dxa"/>
            <w:tcBorders>
              <w:top w:val="nil"/>
              <w:left w:val="nil"/>
              <w:bottom w:val="single" w:sz="4" w:space="0" w:color="000000"/>
              <w:right w:val="single" w:sz="4" w:space="0" w:color="000000"/>
            </w:tcBorders>
            <w:vAlign w:val="center"/>
            <w:hideMark/>
          </w:tcPr>
          <w:p w:rsidR="00FD6D1C" w:rsidRPr="00C5041E" w:rsidRDefault="00FD6D1C" w:rsidP="007B21A4">
            <w:pPr>
              <w:spacing w:after="0" w:line="240" w:lineRule="auto"/>
              <w:ind w:left="0"/>
              <w:rPr>
                <w:rFonts w:eastAsia="SimSun"/>
                <w:sz w:val="22"/>
              </w:rPr>
            </w:pPr>
          </w:p>
        </w:tc>
        <w:tc>
          <w:tcPr>
            <w:tcW w:w="2723" w:type="dxa"/>
            <w:tcBorders>
              <w:top w:val="single" w:sz="4" w:space="0" w:color="000000"/>
              <w:left w:val="nil"/>
              <w:bottom w:val="single" w:sz="4" w:space="0" w:color="000000"/>
              <w:right w:val="single" w:sz="4" w:space="0" w:color="000000"/>
            </w:tcBorders>
            <w:hideMark/>
          </w:tcPr>
          <w:p w:rsidR="00FD6D1C" w:rsidRPr="00C5041E" w:rsidRDefault="00FD6D1C" w:rsidP="007B21A4">
            <w:pPr>
              <w:spacing w:before="100" w:beforeAutospacing="1" w:after="0" w:line="273" w:lineRule="auto"/>
              <w:ind w:left="0"/>
              <w:rPr>
                <w:color w:val="auto"/>
                <w:sz w:val="22"/>
              </w:rPr>
            </w:pPr>
            <w:r w:rsidRPr="00C5041E">
              <w:rPr>
                <w:color w:val="auto"/>
                <w:sz w:val="22"/>
              </w:rPr>
              <w:t xml:space="preserve">Micro Electromechanical Systems (MEMS), </w:t>
            </w:r>
            <w:proofErr w:type="spellStart"/>
            <w:r w:rsidRPr="00C5041E">
              <w:rPr>
                <w:color w:val="auto"/>
                <w:sz w:val="22"/>
              </w:rPr>
              <w:t>Nano</w:t>
            </w:r>
            <w:proofErr w:type="spellEnd"/>
            <w:r w:rsidRPr="00C5041E">
              <w:rPr>
                <w:color w:val="auto"/>
                <w:sz w:val="22"/>
              </w:rPr>
              <w:t xml:space="preserve"> Electromechanical Systems (NEMS).</w:t>
            </w:r>
          </w:p>
        </w:tc>
        <w:tc>
          <w:tcPr>
            <w:tcW w:w="850" w:type="dxa"/>
            <w:tcBorders>
              <w:top w:val="single" w:sz="4" w:space="0" w:color="000000"/>
              <w:left w:val="nil"/>
              <w:bottom w:val="single" w:sz="4" w:space="0" w:color="000000"/>
              <w:right w:val="single" w:sz="4" w:space="0" w:color="000000"/>
            </w:tcBorders>
          </w:tcPr>
          <w:p w:rsidR="00FD6D1C" w:rsidRDefault="00FD6D1C">
            <w:r w:rsidRPr="008F5AC7">
              <w:t>R</w:t>
            </w:r>
          </w:p>
        </w:tc>
        <w:tc>
          <w:tcPr>
            <w:tcW w:w="993" w:type="dxa"/>
            <w:tcBorders>
              <w:top w:val="single" w:sz="4" w:space="0" w:color="000000"/>
              <w:left w:val="nil"/>
              <w:bottom w:val="single" w:sz="4" w:space="0" w:color="000000"/>
              <w:right w:val="single" w:sz="4" w:space="0" w:color="000000"/>
            </w:tcBorders>
            <w:hideMark/>
          </w:tcPr>
          <w:p w:rsidR="00FD6D1C" w:rsidRPr="00C5041E" w:rsidRDefault="00FD6D1C" w:rsidP="00E64E72">
            <w:pPr>
              <w:spacing w:before="100" w:beforeAutospacing="1" w:after="0" w:line="273" w:lineRule="auto"/>
              <w:ind w:left="0"/>
              <w:rPr>
                <w:rFonts w:eastAsia="SimSun"/>
                <w:sz w:val="22"/>
              </w:rPr>
            </w:pPr>
            <w:r w:rsidRPr="00C5041E">
              <w:t>CO-5</w:t>
            </w:r>
          </w:p>
        </w:tc>
        <w:tc>
          <w:tcPr>
            <w:tcW w:w="992" w:type="dxa"/>
            <w:tcBorders>
              <w:top w:val="single" w:sz="4" w:space="0" w:color="000000"/>
              <w:left w:val="nil"/>
              <w:bottom w:val="single" w:sz="4" w:space="0" w:color="000000"/>
              <w:right w:val="single" w:sz="4" w:space="0" w:color="000000"/>
            </w:tcBorders>
            <w:hideMark/>
          </w:tcPr>
          <w:p w:rsidR="00FD6D1C" w:rsidRPr="00C5041E" w:rsidRDefault="00FD6D1C" w:rsidP="00E64E72">
            <w:pPr>
              <w:spacing w:before="100" w:beforeAutospacing="1" w:after="0" w:line="273" w:lineRule="auto"/>
              <w:ind w:left="0"/>
              <w:rPr>
                <w:rFonts w:eastAsia="SimSun"/>
                <w:sz w:val="22"/>
              </w:rPr>
            </w:pPr>
            <w:r w:rsidRPr="00C5041E">
              <w:t>T3</w:t>
            </w:r>
          </w:p>
        </w:tc>
        <w:tc>
          <w:tcPr>
            <w:tcW w:w="1276" w:type="dxa"/>
            <w:tcBorders>
              <w:top w:val="single" w:sz="4" w:space="0" w:color="000000"/>
              <w:left w:val="nil"/>
              <w:bottom w:val="single" w:sz="4" w:space="0" w:color="000000"/>
              <w:right w:val="single" w:sz="4" w:space="0" w:color="000000"/>
            </w:tcBorders>
            <w:hideMark/>
          </w:tcPr>
          <w:p w:rsidR="00FD6D1C" w:rsidRPr="00C5041E" w:rsidRDefault="00FD6D1C" w:rsidP="00E64E72">
            <w:pPr>
              <w:spacing w:after="0"/>
              <w:ind w:left="0"/>
              <w:rPr>
                <w:rFonts w:eastAsia="SimSun"/>
                <w:sz w:val="22"/>
              </w:rPr>
            </w:pPr>
            <w:r w:rsidRPr="00C5041E">
              <w:t xml:space="preserve">PPT </w:t>
            </w:r>
            <w:proofErr w:type="spellStart"/>
            <w:r w:rsidRPr="00C5041E">
              <w:t>Digi</w:t>
            </w:r>
            <w:proofErr w:type="spellEnd"/>
          </w:p>
          <w:p w:rsidR="00FD6D1C" w:rsidRPr="00C5041E" w:rsidRDefault="00FD6D1C" w:rsidP="00E64E72">
            <w:pPr>
              <w:spacing w:after="0"/>
              <w:ind w:left="0"/>
              <w:rPr>
                <w:rFonts w:eastAsia="SimSun"/>
                <w:sz w:val="22"/>
              </w:rPr>
            </w:pPr>
            <w:r w:rsidRPr="00C5041E">
              <w:t>Class/Chalk-Board</w:t>
            </w:r>
          </w:p>
        </w:tc>
        <w:tc>
          <w:tcPr>
            <w:tcW w:w="992" w:type="dxa"/>
            <w:tcBorders>
              <w:top w:val="single" w:sz="4" w:space="0" w:color="000000"/>
              <w:left w:val="nil"/>
              <w:bottom w:val="single" w:sz="4" w:space="0" w:color="000000"/>
              <w:right w:val="single" w:sz="4" w:space="0" w:color="000000"/>
            </w:tcBorders>
          </w:tcPr>
          <w:p w:rsidR="00FD6D1C" w:rsidRPr="00C5041E" w:rsidRDefault="00FD6D1C" w:rsidP="007B21A4">
            <w:pPr>
              <w:spacing w:before="100" w:beforeAutospacing="1" w:after="0" w:line="273" w:lineRule="auto"/>
              <w:ind w:left="0"/>
              <w:rPr>
                <w:rFonts w:eastAsia="SimSun"/>
                <w:sz w:val="22"/>
              </w:rPr>
            </w:pPr>
          </w:p>
        </w:tc>
      </w:tr>
    </w:tbl>
    <w:p w:rsidR="00DF5A59" w:rsidRPr="00C5041E" w:rsidRDefault="00DF5A59" w:rsidP="00DF5A59">
      <w:pPr>
        <w:rPr>
          <w:rFonts w:eastAsia="SimSun"/>
          <w:b/>
          <w:bCs/>
          <w:sz w:val="24"/>
          <w:szCs w:val="24"/>
        </w:rPr>
      </w:pPr>
      <w:r w:rsidRPr="00C5041E">
        <w:rPr>
          <w:b/>
          <w:bCs/>
          <w:sz w:val="24"/>
          <w:szCs w:val="24"/>
        </w:rPr>
        <w:t xml:space="preserve"> </w:t>
      </w:r>
    </w:p>
    <w:p w:rsidR="00DF5A59" w:rsidRPr="00C5041E" w:rsidRDefault="00DF5A59" w:rsidP="00DF5A59">
      <w:pPr>
        <w:spacing w:after="0" w:line="240" w:lineRule="auto"/>
        <w:ind w:left="0" w:firstLine="0"/>
        <w:jc w:val="left"/>
        <w:rPr>
          <w:b/>
          <w:color w:val="auto"/>
          <w:sz w:val="22"/>
        </w:rPr>
      </w:pPr>
    </w:p>
    <w:p w:rsidR="00DF5A59" w:rsidRPr="00C5041E" w:rsidRDefault="00DF5A59" w:rsidP="00DF5A59">
      <w:pPr>
        <w:spacing w:after="0" w:line="240" w:lineRule="auto"/>
        <w:ind w:left="0" w:firstLine="0"/>
        <w:jc w:val="left"/>
        <w:rPr>
          <w:b/>
          <w:color w:val="auto"/>
          <w:sz w:val="22"/>
        </w:rPr>
      </w:pPr>
    </w:p>
    <w:p w:rsidR="00DF5A59" w:rsidRPr="00C5041E" w:rsidRDefault="00DF5A59" w:rsidP="00DF5A59">
      <w:pPr>
        <w:spacing w:after="0" w:line="240" w:lineRule="auto"/>
        <w:ind w:left="0" w:firstLine="0"/>
        <w:jc w:val="left"/>
        <w:rPr>
          <w:rFonts w:eastAsiaTheme="minorEastAsia"/>
          <w:b/>
          <w:bCs/>
          <w:color w:val="auto"/>
          <w:sz w:val="22"/>
          <w:lang w:val="en-IN" w:eastAsia="en-IN"/>
        </w:rPr>
      </w:pPr>
      <w:r w:rsidRPr="00C5041E">
        <w:rPr>
          <w:b/>
          <w:bCs/>
          <w:color w:val="auto"/>
          <w:sz w:val="22"/>
        </w:rPr>
        <w:br w:type="page"/>
      </w:r>
    </w:p>
    <w:p w:rsidR="00C56E86" w:rsidRPr="00C5041E" w:rsidRDefault="00C56E86" w:rsidP="00F67DAF">
      <w:pPr>
        <w:jc w:val="center"/>
        <w:rPr>
          <w:color w:val="auto"/>
          <w:sz w:val="22"/>
          <w:u w:val="single"/>
        </w:rPr>
      </w:pPr>
      <w:r w:rsidRPr="00C5041E">
        <w:rPr>
          <w:b/>
          <w:bCs/>
          <w:color w:val="auto"/>
          <w:sz w:val="22"/>
          <w:u w:val="single"/>
        </w:rPr>
        <w:lastRenderedPageBreak/>
        <w:t>COURSE INFORMATION SHEET</w:t>
      </w:r>
    </w:p>
    <w:p w:rsidR="00C56E86" w:rsidRPr="00C5041E" w:rsidRDefault="00C56E86" w:rsidP="00C56E86">
      <w:pPr>
        <w:pStyle w:val="Default"/>
        <w:rPr>
          <w:b/>
          <w:bCs/>
          <w:color w:val="auto"/>
          <w:sz w:val="22"/>
          <w:szCs w:val="22"/>
        </w:rPr>
      </w:pPr>
      <w:r w:rsidRPr="00C5041E">
        <w:rPr>
          <w:b/>
          <w:bCs/>
          <w:color w:val="auto"/>
          <w:sz w:val="22"/>
          <w:szCs w:val="22"/>
        </w:rPr>
        <w:t>Course code: PH 310</w:t>
      </w:r>
    </w:p>
    <w:p w:rsidR="00C56E86" w:rsidRPr="00C5041E" w:rsidRDefault="00C56E86" w:rsidP="00C56E86">
      <w:pPr>
        <w:pStyle w:val="Default"/>
        <w:rPr>
          <w:b/>
          <w:bCs/>
          <w:color w:val="auto"/>
          <w:sz w:val="22"/>
          <w:szCs w:val="22"/>
        </w:rPr>
      </w:pPr>
      <w:r w:rsidRPr="00C5041E">
        <w:rPr>
          <w:b/>
          <w:bCs/>
          <w:color w:val="auto"/>
          <w:sz w:val="22"/>
          <w:szCs w:val="22"/>
        </w:rPr>
        <w:t xml:space="preserve">Course title: </w:t>
      </w:r>
      <w:r w:rsidRPr="00C5041E">
        <w:rPr>
          <w:b/>
          <w:color w:val="auto"/>
          <w:sz w:val="22"/>
          <w:szCs w:val="22"/>
        </w:rPr>
        <w:t>ADVANCED MATHEMATICAL PHYSICS LAB</w:t>
      </w:r>
    </w:p>
    <w:p w:rsidR="00C56E86" w:rsidRPr="00C5041E" w:rsidRDefault="00C56E86" w:rsidP="00C56E86">
      <w:pPr>
        <w:pStyle w:val="Default"/>
        <w:rPr>
          <w:b/>
          <w:bCs/>
          <w:color w:val="auto"/>
          <w:sz w:val="22"/>
          <w:szCs w:val="22"/>
        </w:rPr>
      </w:pPr>
      <w:r w:rsidRPr="00C5041E">
        <w:rPr>
          <w:b/>
          <w:bCs/>
          <w:color w:val="auto"/>
          <w:sz w:val="22"/>
          <w:szCs w:val="22"/>
        </w:rPr>
        <w:t>Pre-requisite(s): Intermediate Physics and Mathematics</w:t>
      </w:r>
    </w:p>
    <w:p w:rsidR="00C56E86" w:rsidRPr="00C5041E" w:rsidRDefault="00C56E86" w:rsidP="00C56E86">
      <w:pPr>
        <w:pStyle w:val="Default"/>
        <w:rPr>
          <w:bCs/>
          <w:color w:val="auto"/>
          <w:sz w:val="22"/>
          <w:szCs w:val="22"/>
        </w:rPr>
      </w:pPr>
      <w:r w:rsidRPr="00C5041E">
        <w:rPr>
          <w:b/>
          <w:bCs/>
          <w:color w:val="auto"/>
          <w:sz w:val="22"/>
          <w:szCs w:val="22"/>
        </w:rPr>
        <w:t>Co- requisite(s):</w:t>
      </w:r>
    </w:p>
    <w:p w:rsidR="00C56E86" w:rsidRPr="00C5041E" w:rsidRDefault="00C56E86" w:rsidP="00C56E86">
      <w:pPr>
        <w:pStyle w:val="Default"/>
        <w:rPr>
          <w:color w:val="auto"/>
          <w:sz w:val="22"/>
          <w:szCs w:val="22"/>
        </w:rPr>
      </w:pPr>
      <w:r w:rsidRPr="00C5041E">
        <w:rPr>
          <w:b/>
          <w:bCs/>
          <w:color w:val="auto"/>
          <w:sz w:val="22"/>
          <w:szCs w:val="22"/>
        </w:rPr>
        <w:t xml:space="preserve">Credits: </w:t>
      </w:r>
      <w:r w:rsidRPr="00C5041E">
        <w:rPr>
          <w:b/>
          <w:bCs/>
          <w:color w:val="auto"/>
          <w:sz w:val="22"/>
          <w:szCs w:val="22"/>
        </w:rPr>
        <w:tab/>
      </w:r>
      <w:r w:rsidRPr="00C5041E">
        <w:rPr>
          <w:bCs/>
          <w:color w:val="auto"/>
          <w:sz w:val="22"/>
          <w:szCs w:val="22"/>
        </w:rPr>
        <w:t>L: 0</w:t>
      </w:r>
      <w:r w:rsidRPr="00C5041E">
        <w:rPr>
          <w:bCs/>
          <w:color w:val="auto"/>
          <w:sz w:val="22"/>
          <w:szCs w:val="22"/>
        </w:rPr>
        <w:tab/>
        <w:t>T: 0</w:t>
      </w:r>
      <w:r w:rsidRPr="00C5041E">
        <w:rPr>
          <w:bCs/>
          <w:color w:val="auto"/>
          <w:sz w:val="22"/>
          <w:szCs w:val="22"/>
        </w:rPr>
        <w:tab/>
        <w:t>P: 4 C : 2</w:t>
      </w:r>
    </w:p>
    <w:p w:rsidR="00C56E86" w:rsidRPr="00C5041E" w:rsidRDefault="00C56E86" w:rsidP="00C56E86">
      <w:pPr>
        <w:pStyle w:val="Default"/>
        <w:rPr>
          <w:b/>
          <w:bCs/>
          <w:color w:val="auto"/>
          <w:sz w:val="22"/>
          <w:szCs w:val="22"/>
        </w:rPr>
      </w:pPr>
      <w:r w:rsidRPr="00C5041E">
        <w:rPr>
          <w:b/>
          <w:bCs/>
          <w:color w:val="auto"/>
          <w:sz w:val="22"/>
          <w:szCs w:val="22"/>
        </w:rPr>
        <w:t>Class schedule per week:</w:t>
      </w:r>
    </w:p>
    <w:p w:rsidR="00C56E86" w:rsidRPr="00C5041E" w:rsidRDefault="00C56E86" w:rsidP="00C56E86">
      <w:pPr>
        <w:pStyle w:val="Default"/>
        <w:rPr>
          <w:b/>
          <w:bCs/>
          <w:color w:val="auto"/>
          <w:sz w:val="22"/>
          <w:szCs w:val="22"/>
        </w:rPr>
      </w:pPr>
      <w:r w:rsidRPr="00C5041E">
        <w:rPr>
          <w:b/>
          <w:bCs/>
          <w:color w:val="auto"/>
          <w:sz w:val="22"/>
          <w:szCs w:val="22"/>
        </w:rPr>
        <w:t xml:space="preserve">Class: </w:t>
      </w:r>
      <w:proofErr w:type="spellStart"/>
      <w:r w:rsidR="00C220EB" w:rsidRPr="00C5041E">
        <w:rPr>
          <w:b/>
          <w:bCs/>
          <w:color w:val="auto"/>
          <w:sz w:val="22"/>
          <w:szCs w:val="22"/>
        </w:rPr>
        <w:t>I.M.Sc</w:t>
      </w:r>
      <w:proofErr w:type="spellEnd"/>
      <w:r w:rsidR="00C220EB" w:rsidRPr="00C5041E">
        <w:rPr>
          <w:b/>
          <w:bCs/>
          <w:color w:val="auto"/>
          <w:sz w:val="22"/>
          <w:szCs w:val="22"/>
        </w:rPr>
        <w:t>.</w:t>
      </w:r>
    </w:p>
    <w:p w:rsidR="00C56E86" w:rsidRPr="00C5041E" w:rsidRDefault="00C56E86" w:rsidP="00C56E86">
      <w:pPr>
        <w:pStyle w:val="Default"/>
        <w:rPr>
          <w:b/>
          <w:bCs/>
          <w:color w:val="auto"/>
          <w:sz w:val="22"/>
          <w:szCs w:val="22"/>
        </w:rPr>
      </w:pPr>
      <w:r w:rsidRPr="00C5041E">
        <w:rPr>
          <w:b/>
          <w:bCs/>
          <w:color w:val="auto"/>
          <w:sz w:val="22"/>
          <w:szCs w:val="22"/>
        </w:rPr>
        <w:t>Semester / Level: PE I</w:t>
      </w:r>
    </w:p>
    <w:p w:rsidR="00C56E86" w:rsidRPr="00C5041E" w:rsidRDefault="00C56E86" w:rsidP="00C56E86">
      <w:pPr>
        <w:pStyle w:val="Default"/>
        <w:rPr>
          <w:b/>
          <w:bCs/>
          <w:color w:val="auto"/>
          <w:sz w:val="22"/>
          <w:szCs w:val="22"/>
        </w:rPr>
      </w:pPr>
      <w:r w:rsidRPr="00C5041E">
        <w:rPr>
          <w:b/>
          <w:bCs/>
          <w:color w:val="auto"/>
          <w:sz w:val="22"/>
          <w:szCs w:val="22"/>
        </w:rPr>
        <w:t>Branch: PHYSICS</w:t>
      </w:r>
    </w:p>
    <w:p w:rsidR="00C56E86" w:rsidRPr="00C5041E" w:rsidRDefault="00C56E86" w:rsidP="00C56E86">
      <w:pPr>
        <w:pStyle w:val="Default"/>
        <w:rPr>
          <w:color w:val="auto"/>
          <w:sz w:val="22"/>
          <w:szCs w:val="22"/>
        </w:rPr>
      </w:pPr>
      <w:r w:rsidRPr="00C5041E">
        <w:rPr>
          <w:b/>
          <w:bCs/>
          <w:color w:val="auto"/>
          <w:sz w:val="22"/>
          <w:szCs w:val="22"/>
        </w:rPr>
        <w:t>Name of Teacher:</w:t>
      </w:r>
    </w:p>
    <w:p w:rsidR="00C56E86" w:rsidRPr="00C5041E" w:rsidRDefault="00C56E86" w:rsidP="00C56E86">
      <w:pPr>
        <w:spacing w:line="50" w:lineRule="exact"/>
        <w:rPr>
          <w:color w:val="auto"/>
          <w:sz w:val="22"/>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1"/>
      </w:tblGrid>
      <w:tr w:rsidR="00C56E86" w:rsidRPr="00C5041E" w:rsidTr="001977CA">
        <w:tc>
          <w:tcPr>
            <w:tcW w:w="10881" w:type="dxa"/>
          </w:tcPr>
          <w:p w:rsidR="001977CA" w:rsidRPr="00C5041E" w:rsidRDefault="00C56E86" w:rsidP="001977CA">
            <w:pPr>
              <w:ind w:left="-18" w:right="-43" w:hanging="34"/>
              <w:jc w:val="right"/>
              <w:rPr>
                <w:b/>
                <w:color w:val="auto"/>
                <w:sz w:val="22"/>
              </w:rPr>
            </w:pPr>
            <w:r w:rsidRPr="00C5041E">
              <w:rPr>
                <w:b/>
                <w:color w:val="auto"/>
                <w:sz w:val="22"/>
              </w:rPr>
              <w:t>ADVANCED MATHEMATICAL PHYSICS LAB</w:t>
            </w:r>
            <w:r w:rsidR="001977CA" w:rsidRPr="00C5041E">
              <w:rPr>
                <w:b/>
                <w:color w:val="auto"/>
                <w:sz w:val="22"/>
              </w:rPr>
              <w:t xml:space="preserve"> </w:t>
            </w:r>
            <w:r w:rsidR="001977CA">
              <w:rPr>
                <w:b/>
                <w:color w:val="auto"/>
                <w:sz w:val="22"/>
              </w:rPr>
              <w:t xml:space="preserve">                                            </w:t>
            </w:r>
            <w:r w:rsidR="001977CA" w:rsidRPr="00C5041E">
              <w:rPr>
                <w:b/>
                <w:color w:val="auto"/>
                <w:sz w:val="22"/>
              </w:rPr>
              <w:t xml:space="preserve">L-T-P-C   </w:t>
            </w:r>
          </w:p>
          <w:p w:rsidR="001977CA" w:rsidRPr="00C5041E" w:rsidRDefault="001977CA" w:rsidP="001977CA">
            <w:pPr>
              <w:spacing w:after="200" w:line="276" w:lineRule="auto"/>
              <w:ind w:left="0" w:firstLine="0"/>
              <w:jc w:val="right"/>
              <w:rPr>
                <w:b/>
                <w:color w:val="auto"/>
                <w:sz w:val="22"/>
              </w:rPr>
            </w:pPr>
            <w:r w:rsidRPr="00C5041E">
              <w:rPr>
                <w:b/>
                <w:color w:val="auto"/>
                <w:sz w:val="22"/>
              </w:rPr>
              <w:t xml:space="preserve"> [0-0-4-2]</w:t>
            </w:r>
          </w:p>
          <w:p w:rsidR="00C56E86" w:rsidRPr="00C5041E" w:rsidRDefault="00C56E86" w:rsidP="00E41996">
            <w:pPr>
              <w:pStyle w:val="Normal1"/>
              <w:rPr>
                <w:rFonts w:ascii="Times New Roman" w:hAnsi="Times New Roman" w:cs="Times New Roman"/>
                <w:b/>
                <w:color w:val="auto"/>
              </w:rPr>
            </w:pPr>
            <w:r w:rsidRPr="00C5041E">
              <w:rPr>
                <w:rFonts w:ascii="Times New Roman" w:hAnsi="Times New Roman" w:cs="Times New Roman"/>
                <w:b/>
                <w:color w:val="auto"/>
              </w:rPr>
              <w:t>Course Objectives:</w:t>
            </w:r>
          </w:p>
          <w:p w:rsidR="00C56E86" w:rsidRPr="00C5041E" w:rsidRDefault="00C56E86" w:rsidP="008C6DA9">
            <w:pPr>
              <w:pStyle w:val="Normal1"/>
              <w:numPr>
                <w:ilvl w:val="0"/>
                <w:numId w:val="63"/>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color w:val="auto"/>
              </w:rPr>
            </w:pPr>
            <w:r w:rsidRPr="00C5041E">
              <w:rPr>
                <w:rFonts w:ascii="Times New Roman" w:hAnsi="Times New Roman" w:cs="Times New Roman"/>
                <w:color w:val="auto"/>
              </w:rPr>
              <w:t>To perform computer simulations in C/C++ /</w:t>
            </w:r>
            <w:proofErr w:type="spellStart"/>
            <w:r w:rsidRPr="00C5041E">
              <w:rPr>
                <w:rFonts w:ascii="Times New Roman" w:hAnsi="Times New Roman" w:cs="Times New Roman"/>
                <w:color w:val="auto"/>
              </w:rPr>
              <w:t>Scilab</w:t>
            </w:r>
            <w:proofErr w:type="spellEnd"/>
            <w:r w:rsidRPr="00C5041E">
              <w:rPr>
                <w:rFonts w:ascii="Times New Roman" w:hAnsi="Times New Roman" w:cs="Times New Roman"/>
                <w:color w:val="auto"/>
              </w:rPr>
              <w:t xml:space="preserve"> for solving problems like matrix multiplication, matrix </w:t>
            </w:r>
            <w:proofErr w:type="spellStart"/>
            <w:r w:rsidRPr="00C5041E">
              <w:rPr>
                <w:rFonts w:ascii="Times New Roman" w:hAnsi="Times New Roman" w:cs="Times New Roman"/>
                <w:color w:val="auto"/>
              </w:rPr>
              <w:t>diagonalization</w:t>
            </w:r>
            <w:proofErr w:type="spellEnd"/>
            <w:r w:rsidRPr="00C5041E">
              <w:rPr>
                <w:rFonts w:ascii="Times New Roman" w:hAnsi="Times New Roman" w:cs="Times New Roman"/>
                <w:color w:val="auto"/>
              </w:rPr>
              <w:t>, etc.</w:t>
            </w:r>
          </w:p>
          <w:p w:rsidR="00C56E86" w:rsidRPr="00C5041E" w:rsidRDefault="00C56E86" w:rsidP="008C6DA9">
            <w:pPr>
              <w:pStyle w:val="Normal1"/>
              <w:numPr>
                <w:ilvl w:val="0"/>
                <w:numId w:val="63"/>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color w:val="auto"/>
              </w:rPr>
            </w:pPr>
            <w:r w:rsidRPr="00C5041E">
              <w:rPr>
                <w:rFonts w:ascii="Times New Roman" w:hAnsi="Times New Roman" w:cs="Times New Roman"/>
                <w:color w:val="auto"/>
              </w:rPr>
              <w:t>To use  C/C++ /</w:t>
            </w:r>
            <w:proofErr w:type="spellStart"/>
            <w:r w:rsidRPr="00C5041E">
              <w:rPr>
                <w:rFonts w:ascii="Times New Roman" w:hAnsi="Times New Roman" w:cs="Times New Roman"/>
                <w:color w:val="auto"/>
              </w:rPr>
              <w:t>Scilab</w:t>
            </w:r>
            <w:proofErr w:type="spellEnd"/>
            <w:r w:rsidRPr="00C5041E">
              <w:rPr>
                <w:rFonts w:ascii="Times New Roman" w:hAnsi="Times New Roman" w:cs="Times New Roman"/>
                <w:color w:val="auto"/>
              </w:rPr>
              <w:t xml:space="preserve"> programming to calculate </w:t>
            </w:r>
            <w:proofErr w:type="spellStart"/>
            <w:r w:rsidRPr="00C5041E">
              <w:rPr>
                <w:rFonts w:ascii="Times New Roman" w:hAnsi="Times New Roman" w:cs="Times New Roman"/>
                <w:color w:val="auto"/>
              </w:rPr>
              <w:t>eigenvalues</w:t>
            </w:r>
            <w:proofErr w:type="spellEnd"/>
            <w:r w:rsidRPr="00C5041E">
              <w:rPr>
                <w:rFonts w:ascii="Times New Roman" w:hAnsi="Times New Roman" w:cs="Times New Roman"/>
                <w:color w:val="auto"/>
              </w:rPr>
              <w:t xml:space="preserve"> and corresponding eigenvectors of a matrix.</w:t>
            </w:r>
          </w:p>
          <w:p w:rsidR="00C56E86" w:rsidRPr="00C5041E" w:rsidRDefault="00C56E86" w:rsidP="008C6DA9">
            <w:pPr>
              <w:pStyle w:val="Normal1"/>
              <w:numPr>
                <w:ilvl w:val="0"/>
                <w:numId w:val="63"/>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color w:val="auto"/>
              </w:rPr>
            </w:pPr>
            <w:r w:rsidRPr="00C5041E">
              <w:rPr>
                <w:rFonts w:ascii="Times New Roman" w:hAnsi="Times New Roman" w:cs="Times New Roman"/>
                <w:color w:val="auto"/>
              </w:rPr>
              <w:t xml:space="preserve">To do simulations for </w:t>
            </w:r>
            <w:proofErr w:type="spellStart"/>
            <w:r w:rsidRPr="00C5041E">
              <w:rPr>
                <w:rFonts w:ascii="Times New Roman" w:hAnsi="Times New Roman" w:cs="Times New Roman"/>
                <w:color w:val="auto"/>
              </w:rPr>
              <w:t>lagrangian</w:t>
            </w:r>
            <w:proofErr w:type="spellEnd"/>
            <w:r w:rsidRPr="00C5041E">
              <w:rPr>
                <w:rFonts w:ascii="Times New Roman" w:hAnsi="Times New Roman" w:cs="Times New Roman"/>
                <w:color w:val="auto"/>
              </w:rPr>
              <w:t xml:space="preserve"> formulation in constrained classical systems.</w:t>
            </w:r>
          </w:p>
          <w:p w:rsidR="00C56E86" w:rsidRPr="00C5041E" w:rsidRDefault="00C56E86" w:rsidP="008C6DA9">
            <w:pPr>
              <w:pStyle w:val="Normal1"/>
              <w:numPr>
                <w:ilvl w:val="0"/>
                <w:numId w:val="63"/>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color w:val="auto"/>
              </w:rPr>
            </w:pPr>
            <w:r w:rsidRPr="00C5041E">
              <w:rPr>
                <w:rFonts w:ascii="Times New Roman" w:hAnsi="Times New Roman" w:cs="Times New Roman"/>
                <w:color w:val="auto"/>
              </w:rPr>
              <w:t>To learn to compute geodesics for various spaces and obtain ground state energy level and wave function of a quantum system.</w:t>
            </w:r>
          </w:p>
          <w:p w:rsidR="00C56E86" w:rsidRPr="00C5041E" w:rsidRDefault="00C56E86" w:rsidP="00E41996">
            <w:pPr>
              <w:pStyle w:val="Normal1"/>
              <w:rPr>
                <w:rFonts w:ascii="Times New Roman" w:hAnsi="Times New Roman" w:cs="Times New Roman"/>
                <w:b/>
                <w:color w:val="auto"/>
              </w:rPr>
            </w:pPr>
            <w:r w:rsidRPr="00C5041E">
              <w:rPr>
                <w:rFonts w:ascii="Times New Roman" w:hAnsi="Times New Roman" w:cs="Times New Roman"/>
                <w:b/>
                <w:color w:val="auto"/>
              </w:rPr>
              <w:t xml:space="preserve">Course Outcomes: </w:t>
            </w:r>
            <w:r w:rsidRPr="00C5041E">
              <w:rPr>
                <w:rFonts w:ascii="Times New Roman" w:hAnsi="Times New Roman" w:cs="Times New Roman"/>
                <w:color w:val="auto"/>
              </w:rPr>
              <w:t>Students should be able to</w:t>
            </w:r>
          </w:p>
          <w:p w:rsidR="00C56E86" w:rsidRPr="00C5041E" w:rsidRDefault="00C56E86" w:rsidP="008C6DA9">
            <w:pPr>
              <w:pStyle w:val="Normal1"/>
              <w:numPr>
                <w:ilvl w:val="0"/>
                <w:numId w:val="62"/>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color w:val="auto"/>
              </w:rPr>
            </w:pPr>
            <w:r w:rsidRPr="00C5041E">
              <w:rPr>
                <w:rFonts w:ascii="Times New Roman" w:hAnsi="Times New Roman" w:cs="Times New Roman"/>
                <w:color w:val="auto"/>
              </w:rPr>
              <w:t xml:space="preserve">Multiply and </w:t>
            </w:r>
            <w:proofErr w:type="spellStart"/>
            <w:r w:rsidRPr="00C5041E">
              <w:rPr>
                <w:rFonts w:ascii="Times New Roman" w:hAnsi="Times New Roman" w:cs="Times New Roman"/>
                <w:color w:val="auto"/>
              </w:rPr>
              <w:t>diagonalize</w:t>
            </w:r>
            <w:proofErr w:type="spellEnd"/>
            <w:r w:rsidRPr="00C5041E">
              <w:rPr>
                <w:rFonts w:ascii="Times New Roman" w:hAnsi="Times New Roman" w:cs="Times New Roman"/>
                <w:color w:val="auto"/>
              </w:rPr>
              <w:t xml:space="preserve"> matrices of rank 3 using computer program.</w:t>
            </w:r>
          </w:p>
          <w:p w:rsidR="00C56E86" w:rsidRPr="00C5041E" w:rsidRDefault="00C56E86" w:rsidP="008C6DA9">
            <w:pPr>
              <w:pStyle w:val="Normal1"/>
              <w:numPr>
                <w:ilvl w:val="0"/>
                <w:numId w:val="62"/>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color w:val="auto"/>
              </w:rPr>
            </w:pPr>
            <w:r w:rsidRPr="00C5041E">
              <w:rPr>
                <w:rFonts w:ascii="Times New Roman" w:hAnsi="Times New Roman" w:cs="Times New Roman"/>
                <w:color w:val="auto"/>
              </w:rPr>
              <w:t xml:space="preserve">Find </w:t>
            </w:r>
            <w:proofErr w:type="spellStart"/>
            <w:r w:rsidRPr="00C5041E">
              <w:rPr>
                <w:rFonts w:ascii="Times New Roman" w:hAnsi="Times New Roman" w:cs="Times New Roman"/>
                <w:color w:val="auto"/>
              </w:rPr>
              <w:t>eigenvalues</w:t>
            </w:r>
            <w:proofErr w:type="spellEnd"/>
            <w:r w:rsidRPr="00C5041E">
              <w:rPr>
                <w:rFonts w:ascii="Times New Roman" w:hAnsi="Times New Roman" w:cs="Times New Roman"/>
                <w:color w:val="auto"/>
              </w:rPr>
              <w:t xml:space="preserve"> and eigenvectors of 3x3 matrices with real or complex elements.</w:t>
            </w:r>
          </w:p>
          <w:p w:rsidR="00C56E86" w:rsidRPr="00C5041E" w:rsidRDefault="00C56E86" w:rsidP="008C6DA9">
            <w:pPr>
              <w:pStyle w:val="Normal1"/>
              <w:numPr>
                <w:ilvl w:val="0"/>
                <w:numId w:val="62"/>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color w:val="auto"/>
              </w:rPr>
            </w:pPr>
            <w:r w:rsidRPr="00C5041E">
              <w:rPr>
                <w:rFonts w:ascii="Times New Roman" w:hAnsi="Times New Roman" w:cs="Times New Roman"/>
                <w:color w:val="auto"/>
              </w:rPr>
              <w:t>Write programs in C/C++ /</w:t>
            </w:r>
            <w:proofErr w:type="spellStart"/>
            <w:r w:rsidRPr="00C5041E">
              <w:rPr>
                <w:rFonts w:ascii="Times New Roman" w:hAnsi="Times New Roman" w:cs="Times New Roman"/>
                <w:color w:val="auto"/>
              </w:rPr>
              <w:t>Scilab</w:t>
            </w:r>
            <w:proofErr w:type="spellEnd"/>
            <w:r w:rsidRPr="00C5041E">
              <w:rPr>
                <w:rFonts w:ascii="Times New Roman" w:hAnsi="Times New Roman" w:cs="Times New Roman"/>
                <w:color w:val="auto"/>
              </w:rPr>
              <w:t xml:space="preserve"> for obtaining </w:t>
            </w:r>
            <w:proofErr w:type="spellStart"/>
            <w:r w:rsidRPr="00C5041E">
              <w:rPr>
                <w:rFonts w:ascii="Times New Roman" w:hAnsi="Times New Roman" w:cs="Times New Roman"/>
                <w:color w:val="auto"/>
              </w:rPr>
              <w:t>lagrangian</w:t>
            </w:r>
            <w:proofErr w:type="spellEnd"/>
            <w:r w:rsidRPr="00C5041E">
              <w:rPr>
                <w:rFonts w:ascii="Times New Roman" w:hAnsi="Times New Roman" w:cs="Times New Roman"/>
                <w:color w:val="auto"/>
              </w:rPr>
              <w:t xml:space="preserve"> and calculation of Euler-Lagrange equations for conservative systems.</w:t>
            </w:r>
          </w:p>
          <w:p w:rsidR="00C56E86" w:rsidRPr="00C5041E" w:rsidRDefault="00C56E86" w:rsidP="008C6DA9">
            <w:pPr>
              <w:pStyle w:val="Normal1"/>
              <w:numPr>
                <w:ilvl w:val="0"/>
                <w:numId w:val="62"/>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color w:val="auto"/>
              </w:rPr>
            </w:pPr>
            <w:r w:rsidRPr="00C5041E">
              <w:rPr>
                <w:rFonts w:ascii="Times New Roman" w:hAnsi="Times New Roman" w:cs="Times New Roman"/>
                <w:color w:val="auto"/>
              </w:rPr>
              <w:t>Find the shortest distance between two points in curved spaces and solve quantum systems for their lowest energy levels and wave-functions computationally.</w:t>
            </w:r>
          </w:p>
          <w:p w:rsidR="00C56E86" w:rsidRPr="00C5041E" w:rsidRDefault="00C56E86" w:rsidP="00E41996">
            <w:pPr>
              <w:spacing w:line="30" w:lineRule="exact"/>
              <w:rPr>
                <w:color w:val="auto"/>
                <w:sz w:val="22"/>
              </w:rPr>
            </w:pPr>
          </w:p>
          <w:p w:rsidR="00C56E86" w:rsidRPr="00C5041E" w:rsidRDefault="00C56E86" w:rsidP="00E41996">
            <w:pPr>
              <w:spacing w:line="245" w:lineRule="auto"/>
              <w:ind w:left="660" w:right="660"/>
              <w:rPr>
                <w:b/>
                <w:color w:val="auto"/>
                <w:sz w:val="22"/>
              </w:rPr>
            </w:pPr>
            <w:proofErr w:type="spellStart"/>
            <w:r w:rsidRPr="00C5041E">
              <w:rPr>
                <w:b/>
                <w:color w:val="auto"/>
                <w:sz w:val="22"/>
              </w:rPr>
              <w:t>Scilab</w:t>
            </w:r>
            <w:proofErr w:type="spellEnd"/>
            <w:r w:rsidRPr="00C5041E">
              <w:rPr>
                <w:b/>
                <w:color w:val="auto"/>
                <w:sz w:val="22"/>
              </w:rPr>
              <w:t>/ C</w:t>
            </w:r>
            <w:r w:rsidRPr="00C5041E">
              <w:rPr>
                <w:b/>
                <w:color w:val="auto"/>
                <w:sz w:val="22"/>
                <w:vertAlign w:val="superscript"/>
              </w:rPr>
              <w:t>++</w:t>
            </w:r>
            <w:r w:rsidRPr="00C5041E">
              <w:rPr>
                <w:b/>
                <w:color w:val="auto"/>
                <w:sz w:val="22"/>
              </w:rPr>
              <w:t xml:space="preserve"> based simulations experiments based on Mathematical Physics problems like</w:t>
            </w:r>
          </w:p>
          <w:p w:rsidR="00C56E86" w:rsidRPr="00C5041E" w:rsidRDefault="00C56E86" w:rsidP="00E41996">
            <w:pPr>
              <w:spacing w:line="245" w:lineRule="auto"/>
              <w:ind w:left="660" w:right="660"/>
              <w:rPr>
                <w:b/>
                <w:color w:val="auto"/>
                <w:sz w:val="22"/>
              </w:rPr>
            </w:pPr>
          </w:p>
          <w:p w:rsidR="00C56E86" w:rsidRPr="00C5041E" w:rsidRDefault="00C56E86" w:rsidP="00E41996">
            <w:pPr>
              <w:spacing w:line="2" w:lineRule="exact"/>
              <w:rPr>
                <w:color w:val="auto"/>
                <w:sz w:val="22"/>
              </w:rPr>
            </w:pPr>
          </w:p>
          <w:p w:rsidR="00C56E86" w:rsidRPr="00C5041E" w:rsidRDefault="00C56E86" w:rsidP="008C6DA9">
            <w:pPr>
              <w:numPr>
                <w:ilvl w:val="0"/>
                <w:numId w:val="22"/>
              </w:numPr>
              <w:tabs>
                <w:tab w:val="left" w:pos="1340"/>
              </w:tabs>
              <w:spacing w:after="0" w:line="0" w:lineRule="atLeast"/>
              <w:ind w:left="1340" w:hanging="348"/>
              <w:jc w:val="left"/>
              <w:rPr>
                <w:color w:val="auto"/>
                <w:sz w:val="22"/>
              </w:rPr>
            </w:pPr>
            <w:r w:rsidRPr="00C5041E">
              <w:rPr>
                <w:color w:val="auto"/>
                <w:sz w:val="22"/>
              </w:rPr>
              <w:t>Linear algebra:</w:t>
            </w:r>
          </w:p>
          <w:p w:rsidR="00C56E86" w:rsidRPr="00C5041E" w:rsidRDefault="00C56E86" w:rsidP="00E41996">
            <w:pPr>
              <w:spacing w:line="49" w:lineRule="exact"/>
              <w:rPr>
                <w:color w:val="auto"/>
                <w:sz w:val="22"/>
              </w:rPr>
            </w:pPr>
          </w:p>
          <w:p w:rsidR="00C56E86" w:rsidRPr="00C5041E" w:rsidRDefault="00C56E86" w:rsidP="008C6DA9">
            <w:pPr>
              <w:numPr>
                <w:ilvl w:val="1"/>
                <w:numId w:val="22"/>
              </w:numPr>
              <w:tabs>
                <w:tab w:val="left" w:pos="1720"/>
              </w:tabs>
              <w:spacing w:after="0" w:line="0" w:lineRule="atLeast"/>
              <w:ind w:left="1720" w:hanging="338"/>
              <w:jc w:val="left"/>
              <w:rPr>
                <w:rFonts w:eastAsia="Symbol"/>
                <w:color w:val="auto"/>
                <w:sz w:val="22"/>
              </w:rPr>
            </w:pPr>
            <w:r w:rsidRPr="00C5041E">
              <w:rPr>
                <w:color w:val="auto"/>
                <w:sz w:val="22"/>
              </w:rPr>
              <w:t>Multiplication of two 3 x 3 matrices.</w:t>
            </w:r>
          </w:p>
          <w:p w:rsidR="00C56E86" w:rsidRPr="00C5041E" w:rsidRDefault="00C56E86" w:rsidP="00E41996">
            <w:pPr>
              <w:tabs>
                <w:tab w:val="left" w:pos="1720"/>
              </w:tabs>
              <w:spacing w:after="0" w:line="0" w:lineRule="atLeast"/>
              <w:ind w:left="1380" w:firstLine="0"/>
              <w:jc w:val="left"/>
              <w:rPr>
                <w:rFonts w:eastAsia="Symbol"/>
                <w:color w:val="auto"/>
                <w:sz w:val="22"/>
              </w:rPr>
            </w:pPr>
            <w:r w:rsidRPr="00C5041E">
              <w:rPr>
                <w:rFonts w:eastAsia="Symbol"/>
                <w:noProof/>
                <w:color w:val="auto"/>
                <w:sz w:val="22"/>
                <w:lang w:val="en-IN" w:eastAsia="en-IN"/>
              </w:rPr>
              <w:drawing>
                <wp:inline distT="0" distB="0" distL="0" distR="0">
                  <wp:extent cx="4079240" cy="68389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079240" cy="683895"/>
                          </a:xfrm>
                          <a:prstGeom prst="rect">
                            <a:avLst/>
                          </a:prstGeom>
                          <a:noFill/>
                          <a:ln w="9525">
                            <a:noFill/>
                            <a:miter lim="800000"/>
                            <a:headEnd/>
                            <a:tailEnd/>
                          </a:ln>
                        </pic:spPr>
                      </pic:pic>
                    </a:graphicData>
                  </a:graphic>
                </wp:inline>
              </w:drawing>
            </w:r>
          </w:p>
          <w:p w:rsidR="00C56E86" w:rsidRPr="00C5041E" w:rsidRDefault="00C56E86" w:rsidP="00E41996">
            <w:pPr>
              <w:spacing w:line="24" w:lineRule="exact"/>
              <w:rPr>
                <w:rFonts w:eastAsia="Symbol"/>
                <w:color w:val="auto"/>
                <w:sz w:val="22"/>
              </w:rPr>
            </w:pPr>
          </w:p>
          <w:p w:rsidR="00C56E86" w:rsidRPr="00C5041E" w:rsidRDefault="00C56E86" w:rsidP="008C6DA9">
            <w:pPr>
              <w:numPr>
                <w:ilvl w:val="0"/>
                <w:numId w:val="23"/>
              </w:numPr>
              <w:tabs>
                <w:tab w:val="left" w:pos="1380"/>
              </w:tabs>
              <w:spacing w:after="0" w:line="0" w:lineRule="atLeast"/>
              <w:ind w:left="1380" w:hanging="388"/>
              <w:jc w:val="left"/>
              <w:rPr>
                <w:color w:val="auto"/>
                <w:sz w:val="22"/>
              </w:rPr>
            </w:pPr>
            <w:r w:rsidRPr="00C5041E">
              <w:rPr>
                <w:color w:val="auto"/>
                <w:sz w:val="22"/>
              </w:rPr>
              <w:t xml:space="preserve">Orthogonal polynomials as </w:t>
            </w:r>
            <w:proofErr w:type="spellStart"/>
            <w:r w:rsidRPr="00C5041E">
              <w:rPr>
                <w:color w:val="auto"/>
                <w:sz w:val="22"/>
              </w:rPr>
              <w:t>eigenfunctions</w:t>
            </w:r>
            <w:proofErr w:type="spellEnd"/>
            <w:r w:rsidRPr="00C5041E">
              <w:rPr>
                <w:color w:val="auto"/>
                <w:sz w:val="22"/>
              </w:rPr>
              <w:t xml:space="preserve"> of </w:t>
            </w:r>
            <w:proofErr w:type="spellStart"/>
            <w:r w:rsidRPr="00C5041E">
              <w:rPr>
                <w:color w:val="auto"/>
                <w:sz w:val="22"/>
              </w:rPr>
              <w:t>Hermitian</w:t>
            </w:r>
            <w:proofErr w:type="spellEnd"/>
            <w:r w:rsidRPr="00C5041E">
              <w:rPr>
                <w:color w:val="auto"/>
                <w:sz w:val="22"/>
              </w:rPr>
              <w:t xml:space="preserve"> differential operators.</w:t>
            </w:r>
          </w:p>
          <w:p w:rsidR="00C56E86" w:rsidRPr="00C5041E" w:rsidRDefault="00C56E86" w:rsidP="00E41996">
            <w:pPr>
              <w:spacing w:line="35" w:lineRule="exact"/>
              <w:rPr>
                <w:color w:val="auto"/>
                <w:sz w:val="22"/>
              </w:rPr>
            </w:pPr>
          </w:p>
          <w:p w:rsidR="00C56E86" w:rsidRPr="00C5041E" w:rsidRDefault="00C56E86" w:rsidP="008C6DA9">
            <w:pPr>
              <w:numPr>
                <w:ilvl w:val="0"/>
                <w:numId w:val="23"/>
              </w:numPr>
              <w:tabs>
                <w:tab w:val="left" w:pos="1340"/>
              </w:tabs>
              <w:spacing w:after="0" w:line="270" w:lineRule="auto"/>
              <w:ind w:left="1340" w:right="660" w:hanging="348"/>
              <w:jc w:val="left"/>
              <w:rPr>
                <w:color w:val="auto"/>
                <w:sz w:val="22"/>
              </w:rPr>
            </w:pPr>
            <w:r w:rsidRPr="00C5041E">
              <w:rPr>
                <w:color w:val="auto"/>
                <w:sz w:val="22"/>
              </w:rPr>
              <w:t xml:space="preserve">Determination of the principal axes of moment of inertia through </w:t>
            </w:r>
            <w:proofErr w:type="spellStart"/>
            <w:r w:rsidRPr="00C5041E">
              <w:rPr>
                <w:color w:val="auto"/>
                <w:sz w:val="22"/>
              </w:rPr>
              <w:t>diagonalization</w:t>
            </w:r>
            <w:proofErr w:type="spellEnd"/>
            <w:r w:rsidRPr="00C5041E">
              <w:rPr>
                <w:color w:val="auto"/>
                <w:sz w:val="22"/>
              </w:rPr>
              <w:t>.</w:t>
            </w:r>
          </w:p>
          <w:p w:rsidR="00C56E86" w:rsidRPr="00C5041E" w:rsidRDefault="00C56E86" w:rsidP="00E41996">
            <w:pPr>
              <w:spacing w:line="1" w:lineRule="exact"/>
              <w:rPr>
                <w:color w:val="auto"/>
                <w:sz w:val="22"/>
              </w:rPr>
            </w:pPr>
          </w:p>
          <w:p w:rsidR="00C56E86" w:rsidRPr="00C5041E" w:rsidRDefault="00C56E86" w:rsidP="008C6DA9">
            <w:pPr>
              <w:numPr>
                <w:ilvl w:val="0"/>
                <w:numId w:val="23"/>
              </w:numPr>
              <w:tabs>
                <w:tab w:val="left" w:pos="1340"/>
              </w:tabs>
              <w:spacing w:after="0" w:line="270" w:lineRule="auto"/>
              <w:ind w:left="1340" w:right="-59" w:hanging="348"/>
              <w:rPr>
                <w:color w:val="auto"/>
                <w:sz w:val="22"/>
              </w:rPr>
            </w:pPr>
            <w:r w:rsidRPr="00C5041E">
              <w:rPr>
                <w:color w:val="auto"/>
                <w:sz w:val="22"/>
              </w:rPr>
              <w:t xml:space="preserve">Vector space of wave functions in Quantum Mechanics: Position and momentum differential operators and their </w:t>
            </w:r>
            <w:proofErr w:type="spellStart"/>
            <w:r w:rsidRPr="00C5041E">
              <w:rPr>
                <w:color w:val="auto"/>
                <w:sz w:val="22"/>
              </w:rPr>
              <w:t>commutator</w:t>
            </w:r>
            <w:proofErr w:type="spellEnd"/>
            <w:r w:rsidRPr="00C5041E">
              <w:rPr>
                <w:color w:val="auto"/>
                <w:sz w:val="22"/>
              </w:rPr>
              <w:t xml:space="preserve">, wave functions for stationary states as </w:t>
            </w:r>
            <w:proofErr w:type="spellStart"/>
            <w:r w:rsidRPr="00C5041E">
              <w:rPr>
                <w:color w:val="auto"/>
                <w:sz w:val="22"/>
              </w:rPr>
              <w:t>eigenfunctions</w:t>
            </w:r>
            <w:proofErr w:type="spellEnd"/>
            <w:r w:rsidRPr="00C5041E">
              <w:rPr>
                <w:color w:val="auto"/>
                <w:sz w:val="22"/>
              </w:rPr>
              <w:t xml:space="preserve"> of </w:t>
            </w:r>
            <w:proofErr w:type="spellStart"/>
            <w:r w:rsidRPr="00C5041E">
              <w:rPr>
                <w:color w:val="auto"/>
                <w:sz w:val="22"/>
              </w:rPr>
              <w:t>Hermitian</w:t>
            </w:r>
            <w:proofErr w:type="spellEnd"/>
            <w:r w:rsidRPr="00C5041E">
              <w:rPr>
                <w:color w:val="auto"/>
                <w:sz w:val="22"/>
              </w:rPr>
              <w:t xml:space="preserve"> differential operator.</w:t>
            </w:r>
          </w:p>
          <w:p w:rsidR="00C56E86" w:rsidRPr="00C5041E" w:rsidRDefault="00C56E86" w:rsidP="00E41996">
            <w:pPr>
              <w:spacing w:line="2" w:lineRule="exact"/>
              <w:rPr>
                <w:color w:val="auto"/>
                <w:sz w:val="22"/>
              </w:rPr>
            </w:pPr>
          </w:p>
          <w:p w:rsidR="00C56E86" w:rsidRPr="00C5041E" w:rsidRDefault="00C56E86" w:rsidP="008C6DA9">
            <w:pPr>
              <w:numPr>
                <w:ilvl w:val="0"/>
                <w:numId w:val="23"/>
              </w:numPr>
              <w:tabs>
                <w:tab w:val="left" w:pos="1340"/>
              </w:tabs>
              <w:spacing w:after="0" w:line="0" w:lineRule="atLeast"/>
              <w:ind w:left="1340" w:hanging="348"/>
              <w:jc w:val="left"/>
              <w:rPr>
                <w:color w:val="auto"/>
                <w:sz w:val="22"/>
              </w:rPr>
            </w:pPr>
            <w:proofErr w:type="spellStart"/>
            <w:r w:rsidRPr="00C5041E">
              <w:rPr>
                <w:color w:val="auto"/>
                <w:sz w:val="22"/>
              </w:rPr>
              <w:t>Lagrangian</w:t>
            </w:r>
            <w:proofErr w:type="spellEnd"/>
            <w:r w:rsidRPr="00C5041E">
              <w:rPr>
                <w:color w:val="auto"/>
                <w:sz w:val="22"/>
              </w:rPr>
              <w:t xml:space="preserve"> formulation in Classical Mechanics with constraints.</w:t>
            </w:r>
          </w:p>
          <w:p w:rsidR="00C56E86" w:rsidRPr="00C5041E" w:rsidRDefault="00C56E86" w:rsidP="00E41996">
            <w:pPr>
              <w:spacing w:line="35" w:lineRule="exact"/>
              <w:rPr>
                <w:color w:val="auto"/>
                <w:sz w:val="22"/>
              </w:rPr>
            </w:pPr>
          </w:p>
          <w:p w:rsidR="00C56E86" w:rsidRPr="00C5041E" w:rsidRDefault="00C56E86" w:rsidP="008C6DA9">
            <w:pPr>
              <w:numPr>
                <w:ilvl w:val="0"/>
                <w:numId w:val="23"/>
              </w:numPr>
              <w:tabs>
                <w:tab w:val="left" w:pos="1340"/>
              </w:tabs>
              <w:spacing w:after="0" w:line="0" w:lineRule="atLeast"/>
              <w:ind w:left="1340" w:hanging="348"/>
              <w:jc w:val="left"/>
              <w:rPr>
                <w:color w:val="auto"/>
                <w:sz w:val="22"/>
              </w:rPr>
            </w:pPr>
            <w:r w:rsidRPr="00C5041E">
              <w:rPr>
                <w:color w:val="auto"/>
                <w:sz w:val="22"/>
              </w:rPr>
              <w:t>Study of geodesics in Euclidean and other spaces (surface of a sphere, etc).</w:t>
            </w:r>
          </w:p>
          <w:p w:rsidR="00C56E86" w:rsidRPr="00C5041E" w:rsidRDefault="00C56E86" w:rsidP="00E41996">
            <w:pPr>
              <w:spacing w:line="33" w:lineRule="exact"/>
              <w:rPr>
                <w:color w:val="auto"/>
                <w:sz w:val="22"/>
              </w:rPr>
            </w:pPr>
          </w:p>
          <w:p w:rsidR="00C56E86" w:rsidRPr="00C5041E" w:rsidRDefault="00C56E86" w:rsidP="008C6DA9">
            <w:pPr>
              <w:numPr>
                <w:ilvl w:val="0"/>
                <w:numId w:val="23"/>
              </w:numPr>
              <w:tabs>
                <w:tab w:val="left" w:pos="1340"/>
              </w:tabs>
              <w:spacing w:after="0" w:line="0" w:lineRule="atLeast"/>
              <w:ind w:left="1340" w:hanging="348"/>
              <w:jc w:val="left"/>
              <w:rPr>
                <w:color w:val="auto"/>
                <w:sz w:val="22"/>
              </w:rPr>
            </w:pPr>
            <w:r w:rsidRPr="00C5041E">
              <w:rPr>
                <w:color w:val="auto"/>
                <w:sz w:val="22"/>
              </w:rPr>
              <w:t>Estimation of ground state energy and wave function of a quantum system.</w:t>
            </w:r>
          </w:p>
          <w:p w:rsidR="00C56E86" w:rsidRPr="00C5041E" w:rsidRDefault="00C56E86" w:rsidP="00E41996">
            <w:pPr>
              <w:spacing w:line="161" w:lineRule="exact"/>
              <w:rPr>
                <w:color w:val="auto"/>
                <w:sz w:val="22"/>
              </w:rPr>
            </w:pPr>
          </w:p>
          <w:p w:rsidR="00C56E86" w:rsidRPr="00C5041E" w:rsidRDefault="00C56E86" w:rsidP="00E41996">
            <w:pPr>
              <w:spacing w:line="0" w:lineRule="atLeast"/>
              <w:ind w:left="660"/>
              <w:rPr>
                <w:b/>
                <w:color w:val="auto"/>
                <w:sz w:val="22"/>
              </w:rPr>
            </w:pPr>
            <w:r w:rsidRPr="00C5041E">
              <w:rPr>
                <w:b/>
                <w:color w:val="auto"/>
                <w:sz w:val="22"/>
              </w:rPr>
              <w:t>Reference Books:</w:t>
            </w:r>
          </w:p>
          <w:p w:rsidR="00C56E86" w:rsidRPr="00C5041E" w:rsidRDefault="00C56E86" w:rsidP="00E41996">
            <w:pPr>
              <w:spacing w:line="14" w:lineRule="exact"/>
              <w:rPr>
                <w:color w:val="auto"/>
                <w:sz w:val="22"/>
              </w:rPr>
            </w:pPr>
          </w:p>
          <w:p w:rsidR="0049162C" w:rsidRDefault="00C56E86" w:rsidP="008C6DA9">
            <w:pPr>
              <w:numPr>
                <w:ilvl w:val="0"/>
                <w:numId w:val="200"/>
              </w:numPr>
              <w:tabs>
                <w:tab w:val="left" w:pos="1060"/>
              </w:tabs>
              <w:spacing w:after="0" w:line="235" w:lineRule="auto"/>
              <w:ind w:right="1160"/>
              <w:jc w:val="left"/>
              <w:rPr>
                <w:color w:val="auto"/>
                <w:sz w:val="22"/>
              </w:rPr>
            </w:pPr>
            <w:r w:rsidRPr="00C5041E">
              <w:rPr>
                <w:color w:val="auto"/>
                <w:sz w:val="22"/>
              </w:rPr>
              <w:t xml:space="preserve">Simulation of ODE/PDE Models with MATLAB®, OCTAVE and SCILAB: </w:t>
            </w:r>
          </w:p>
          <w:p w:rsidR="00C56E86" w:rsidRPr="0049162C" w:rsidRDefault="00C56E86" w:rsidP="008C6DA9">
            <w:pPr>
              <w:numPr>
                <w:ilvl w:val="0"/>
                <w:numId w:val="200"/>
              </w:numPr>
              <w:tabs>
                <w:tab w:val="left" w:pos="1060"/>
              </w:tabs>
              <w:spacing w:after="0" w:line="235" w:lineRule="auto"/>
              <w:ind w:right="1160"/>
              <w:jc w:val="left"/>
              <w:rPr>
                <w:color w:val="auto"/>
                <w:sz w:val="22"/>
              </w:rPr>
            </w:pPr>
            <w:r w:rsidRPr="00C5041E">
              <w:rPr>
                <w:color w:val="auto"/>
                <w:sz w:val="22"/>
              </w:rPr>
              <w:t xml:space="preserve">Scientific and Engineering Applications: A. </w:t>
            </w:r>
            <w:proofErr w:type="spellStart"/>
            <w:r w:rsidRPr="00C5041E">
              <w:rPr>
                <w:color w:val="auto"/>
                <w:sz w:val="22"/>
              </w:rPr>
              <w:t>Vande</w:t>
            </w:r>
            <w:proofErr w:type="spellEnd"/>
            <w:r w:rsidRPr="00C5041E">
              <w:rPr>
                <w:color w:val="auto"/>
                <w:sz w:val="22"/>
              </w:rPr>
              <w:t xml:space="preserve"> </w:t>
            </w:r>
            <w:proofErr w:type="spellStart"/>
            <w:r w:rsidRPr="00C5041E">
              <w:rPr>
                <w:color w:val="auto"/>
                <w:sz w:val="22"/>
              </w:rPr>
              <w:t>Wouwer</w:t>
            </w:r>
            <w:proofErr w:type="spellEnd"/>
            <w:r w:rsidRPr="00C5041E">
              <w:rPr>
                <w:color w:val="auto"/>
                <w:sz w:val="22"/>
              </w:rPr>
              <w:t xml:space="preserve">, P. </w:t>
            </w:r>
            <w:proofErr w:type="spellStart"/>
            <w:r w:rsidRPr="00C5041E">
              <w:rPr>
                <w:color w:val="auto"/>
                <w:sz w:val="22"/>
              </w:rPr>
              <w:t>Saucez</w:t>
            </w:r>
            <w:proofErr w:type="spellEnd"/>
            <w:r w:rsidRPr="00C5041E">
              <w:rPr>
                <w:color w:val="auto"/>
                <w:sz w:val="22"/>
              </w:rPr>
              <w:t xml:space="preserve">, C. V. </w:t>
            </w:r>
            <w:proofErr w:type="spellStart"/>
            <w:r w:rsidRPr="00C5041E">
              <w:rPr>
                <w:color w:val="auto"/>
                <w:sz w:val="22"/>
              </w:rPr>
              <w:t>Fernández</w:t>
            </w:r>
            <w:proofErr w:type="spellEnd"/>
            <w:r w:rsidRPr="00C5041E">
              <w:rPr>
                <w:color w:val="auto"/>
                <w:sz w:val="22"/>
              </w:rPr>
              <w:t>. 2014 Springer ISBN: 978-3319067896</w:t>
            </w:r>
          </w:p>
          <w:p w:rsidR="00C56E86" w:rsidRPr="0049162C" w:rsidRDefault="00C56E86" w:rsidP="008C6DA9">
            <w:pPr>
              <w:numPr>
                <w:ilvl w:val="0"/>
                <w:numId w:val="200"/>
              </w:numPr>
              <w:tabs>
                <w:tab w:val="left" w:pos="1060"/>
              </w:tabs>
              <w:spacing w:after="0" w:line="235" w:lineRule="auto"/>
              <w:ind w:right="1160"/>
              <w:jc w:val="left"/>
              <w:rPr>
                <w:color w:val="auto"/>
                <w:sz w:val="22"/>
              </w:rPr>
            </w:pPr>
            <w:proofErr w:type="spellStart"/>
            <w:r w:rsidRPr="00C5041E">
              <w:rPr>
                <w:color w:val="auto"/>
                <w:sz w:val="22"/>
              </w:rPr>
              <w:t>Scilab</w:t>
            </w:r>
            <w:proofErr w:type="spellEnd"/>
            <w:r w:rsidRPr="00C5041E">
              <w:rPr>
                <w:color w:val="auto"/>
                <w:sz w:val="22"/>
              </w:rPr>
              <w:t xml:space="preserve"> by example: M. </w:t>
            </w:r>
            <w:proofErr w:type="spellStart"/>
            <w:r w:rsidRPr="00C5041E">
              <w:rPr>
                <w:color w:val="auto"/>
                <w:sz w:val="22"/>
              </w:rPr>
              <w:t>Affouf</w:t>
            </w:r>
            <w:proofErr w:type="spellEnd"/>
            <w:r w:rsidRPr="00C5041E">
              <w:rPr>
                <w:color w:val="auto"/>
                <w:sz w:val="22"/>
              </w:rPr>
              <w:t>, 2012, ISBN: 978-1479203444</w:t>
            </w:r>
          </w:p>
          <w:p w:rsidR="00C56E86" w:rsidRPr="0049162C" w:rsidRDefault="00C56E86" w:rsidP="008C6DA9">
            <w:pPr>
              <w:numPr>
                <w:ilvl w:val="0"/>
                <w:numId w:val="200"/>
              </w:numPr>
              <w:tabs>
                <w:tab w:val="left" w:pos="1060"/>
              </w:tabs>
              <w:spacing w:after="0" w:line="235" w:lineRule="auto"/>
              <w:ind w:right="1160"/>
              <w:jc w:val="left"/>
              <w:rPr>
                <w:color w:val="auto"/>
                <w:sz w:val="22"/>
              </w:rPr>
            </w:pPr>
            <w:proofErr w:type="spellStart"/>
            <w:r w:rsidRPr="00C5041E">
              <w:rPr>
                <w:color w:val="auto"/>
                <w:sz w:val="22"/>
              </w:rPr>
              <w:t>Scilab</w:t>
            </w:r>
            <w:proofErr w:type="spellEnd"/>
            <w:r w:rsidRPr="00C5041E">
              <w:rPr>
                <w:color w:val="auto"/>
                <w:sz w:val="22"/>
              </w:rPr>
              <w:t xml:space="preserve"> Image Processing: </w:t>
            </w:r>
            <w:proofErr w:type="spellStart"/>
            <w:r w:rsidRPr="00C5041E">
              <w:rPr>
                <w:color w:val="auto"/>
                <w:sz w:val="22"/>
              </w:rPr>
              <w:t>L.M.Surhone</w:t>
            </w:r>
            <w:proofErr w:type="spellEnd"/>
            <w:r w:rsidRPr="00C5041E">
              <w:rPr>
                <w:color w:val="auto"/>
                <w:sz w:val="22"/>
              </w:rPr>
              <w:t xml:space="preserve">. 2010, </w:t>
            </w:r>
            <w:proofErr w:type="spellStart"/>
            <w:r w:rsidRPr="00C5041E">
              <w:rPr>
                <w:color w:val="auto"/>
                <w:sz w:val="22"/>
              </w:rPr>
              <w:t>Betascript</w:t>
            </w:r>
            <w:proofErr w:type="spellEnd"/>
            <w:r w:rsidRPr="00C5041E">
              <w:rPr>
                <w:color w:val="auto"/>
                <w:sz w:val="22"/>
              </w:rPr>
              <w:t xml:space="preserve"> Pub., ISBN: 978-6133459274</w:t>
            </w:r>
          </w:p>
          <w:p w:rsidR="00C56E86" w:rsidRPr="00C5041E" w:rsidRDefault="00C56E86" w:rsidP="00E41996">
            <w:pPr>
              <w:spacing w:after="200" w:line="276" w:lineRule="auto"/>
              <w:ind w:left="0" w:firstLine="0"/>
              <w:jc w:val="left"/>
              <w:rPr>
                <w:b/>
                <w:color w:val="auto"/>
                <w:sz w:val="22"/>
              </w:rPr>
            </w:pPr>
          </w:p>
        </w:tc>
      </w:tr>
    </w:tbl>
    <w:p w:rsidR="00EB2489" w:rsidRPr="00C5041E" w:rsidRDefault="00C56E86" w:rsidP="00C56E86">
      <w:pPr>
        <w:spacing w:after="200" w:line="276" w:lineRule="auto"/>
        <w:ind w:left="0" w:firstLine="0"/>
        <w:jc w:val="center"/>
        <w:rPr>
          <w:color w:val="auto"/>
          <w:sz w:val="22"/>
          <w:u w:val="single"/>
        </w:rPr>
      </w:pPr>
      <w:bookmarkStart w:id="0" w:name="page47"/>
      <w:bookmarkEnd w:id="0"/>
      <w:r w:rsidRPr="00C5041E">
        <w:rPr>
          <w:b/>
          <w:color w:val="auto"/>
          <w:sz w:val="22"/>
        </w:rPr>
        <w:br w:type="page"/>
      </w:r>
      <w:r w:rsidR="00EB2489" w:rsidRPr="00C5041E">
        <w:rPr>
          <w:b/>
          <w:bCs/>
          <w:color w:val="auto"/>
          <w:sz w:val="22"/>
          <w:u w:val="single"/>
        </w:rPr>
        <w:lastRenderedPageBreak/>
        <w:t>COURSE INFORMATION SHEET</w:t>
      </w:r>
    </w:p>
    <w:p w:rsidR="00EB2489" w:rsidRPr="00C5041E" w:rsidRDefault="00EB2489" w:rsidP="00186C98">
      <w:pPr>
        <w:pStyle w:val="Default"/>
        <w:ind w:left="720"/>
        <w:rPr>
          <w:b/>
          <w:bCs/>
          <w:color w:val="auto"/>
          <w:sz w:val="22"/>
          <w:szCs w:val="22"/>
        </w:rPr>
      </w:pPr>
    </w:p>
    <w:p w:rsidR="00186C98" w:rsidRPr="00C5041E" w:rsidRDefault="00186C98" w:rsidP="00186C98">
      <w:pPr>
        <w:pStyle w:val="Default"/>
        <w:ind w:left="720"/>
        <w:rPr>
          <w:b/>
          <w:bCs/>
          <w:color w:val="auto"/>
          <w:sz w:val="22"/>
          <w:szCs w:val="22"/>
        </w:rPr>
      </w:pPr>
      <w:r w:rsidRPr="00C5041E">
        <w:rPr>
          <w:b/>
          <w:bCs/>
          <w:color w:val="auto"/>
          <w:sz w:val="22"/>
          <w:szCs w:val="22"/>
        </w:rPr>
        <w:t xml:space="preserve">Course code: PH </w:t>
      </w:r>
      <w:r w:rsidR="00C56E86" w:rsidRPr="00C5041E">
        <w:rPr>
          <w:b/>
          <w:bCs/>
          <w:color w:val="auto"/>
          <w:sz w:val="22"/>
          <w:szCs w:val="22"/>
        </w:rPr>
        <w:t>311</w:t>
      </w:r>
    </w:p>
    <w:p w:rsidR="00186C98" w:rsidRPr="00C5041E" w:rsidRDefault="00186C98" w:rsidP="00186C98">
      <w:pPr>
        <w:pStyle w:val="Default"/>
        <w:ind w:left="720"/>
        <w:rPr>
          <w:b/>
          <w:bCs/>
          <w:color w:val="auto"/>
          <w:sz w:val="22"/>
          <w:szCs w:val="22"/>
        </w:rPr>
      </w:pPr>
      <w:r w:rsidRPr="00C5041E">
        <w:rPr>
          <w:b/>
          <w:bCs/>
          <w:color w:val="auto"/>
          <w:sz w:val="22"/>
          <w:szCs w:val="22"/>
        </w:rPr>
        <w:t xml:space="preserve">Course title: </w:t>
      </w:r>
      <w:proofErr w:type="spellStart"/>
      <w:r w:rsidRPr="00C5041E">
        <w:rPr>
          <w:b/>
          <w:color w:val="auto"/>
          <w:sz w:val="22"/>
          <w:szCs w:val="22"/>
        </w:rPr>
        <w:t>Nano</w:t>
      </w:r>
      <w:proofErr w:type="spellEnd"/>
      <w:r w:rsidRPr="00C5041E">
        <w:rPr>
          <w:b/>
          <w:color w:val="auto"/>
          <w:sz w:val="22"/>
          <w:szCs w:val="22"/>
        </w:rPr>
        <w:t xml:space="preserve"> Materials and Applications Lab</w:t>
      </w:r>
    </w:p>
    <w:p w:rsidR="00186C98" w:rsidRPr="00C5041E" w:rsidRDefault="00186C98" w:rsidP="00186C98">
      <w:pPr>
        <w:pStyle w:val="Default"/>
        <w:ind w:left="720"/>
        <w:rPr>
          <w:b/>
          <w:bCs/>
          <w:color w:val="auto"/>
          <w:sz w:val="22"/>
          <w:szCs w:val="22"/>
        </w:rPr>
      </w:pPr>
      <w:r w:rsidRPr="00C5041E">
        <w:rPr>
          <w:b/>
          <w:bCs/>
          <w:color w:val="auto"/>
          <w:sz w:val="22"/>
          <w:szCs w:val="22"/>
        </w:rPr>
        <w:t>Pre-requisite(s):</w:t>
      </w:r>
      <w:r w:rsidR="00BB5AE9" w:rsidRPr="00C5041E">
        <w:rPr>
          <w:b/>
          <w:bCs/>
          <w:color w:val="auto"/>
          <w:sz w:val="22"/>
          <w:szCs w:val="22"/>
        </w:rPr>
        <w:t xml:space="preserve"> Intermediate Physics </w:t>
      </w:r>
    </w:p>
    <w:p w:rsidR="00186C98" w:rsidRPr="00C5041E" w:rsidRDefault="00186C98" w:rsidP="00186C98">
      <w:pPr>
        <w:pStyle w:val="Default"/>
        <w:ind w:left="720"/>
        <w:rPr>
          <w:bCs/>
          <w:color w:val="auto"/>
          <w:sz w:val="22"/>
          <w:szCs w:val="22"/>
        </w:rPr>
      </w:pPr>
      <w:r w:rsidRPr="00C5041E">
        <w:rPr>
          <w:b/>
          <w:bCs/>
          <w:color w:val="auto"/>
          <w:sz w:val="22"/>
          <w:szCs w:val="22"/>
        </w:rPr>
        <w:t>Co- requisite(s):</w:t>
      </w:r>
    </w:p>
    <w:p w:rsidR="00186C98" w:rsidRPr="00C5041E" w:rsidRDefault="00186C98" w:rsidP="00186C98">
      <w:pPr>
        <w:pStyle w:val="Default"/>
        <w:ind w:left="720"/>
        <w:rPr>
          <w:color w:val="auto"/>
          <w:sz w:val="22"/>
          <w:szCs w:val="22"/>
        </w:rPr>
      </w:pPr>
      <w:r w:rsidRPr="00C5041E">
        <w:rPr>
          <w:b/>
          <w:bCs/>
          <w:color w:val="auto"/>
          <w:sz w:val="22"/>
          <w:szCs w:val="22"/>
        </w:rPr>
        <w:t xml:space="preserve">Credits: </w:t>
      </w:r>
      <w:r w:rsidRPr="00C5041E">
        <w:rPr>
          <w:b/>
          <w:bCs/>
          <w:color w:val="auto"/>
          <w:sz w:val="22"/>
          <w:szCs w:val="22"/>
        </w:rPr>
        <w:tab/>
      </w:r>
      <w:r w:rsidRPr="00C5041E">
        <w:rPr>
          <w:bCs/>
          <w:color w:val="auto"/>
          <w:sz w:val="22"/>
          <w:szCs w:val="22"/>
        </w:rPr>
        <w:t>L: 0</w:t>
      </w:r>
      <w:r w:rsidRPr="00C5041E">
        <w:rPr>
          <w:bCs/>
          <w:color w:val="auto"/>
          <w:sz w:val="22"/>
          <w:szCs w:val="22"/>
        </w:rPr>
        <w:tab/>
        <w:t>T: 0</w:t>
      </w:r>
      <w:r w:rsidRPr="00C5041E">
        <w:rPr>
          <w:bCs/>
          <w:color w:val="auto"/>
          <w:sz w:val="22"/>
          <w:szCs w:val="22"/>
        </w:rPr>
        <w:tab/>
        <w:t xml:space="preserve">P: </w:t>
      </w:r>
      <w:r w:rsidR="00164467" w:rsidRPr="00C5041E">
        <w:rPr>
          <w:bCs/>
          <w:color w:val="auto"/>
          <w:sz w:val="22"/>
          <w:szCs w:val="22"/>
        </w:rPr>
        <w:t>4 C : 2</w:t>
      </w:r>
    </w:p>
    <w:p w:rsidR="00186C98" w:rsidRPr="00C5041E" w:rsidRDefault="00186C98" w:rsidP="00186C98">
      <w:pPr>
        <w:pStyle w:val="Default"/>
        <w:ind w:left="720"/>
        <w:rPr>
          <w:b/>
          <w:bCs/>
          <w:color w:val="auto"/>
          <w:sz w:val="22"/>
          <w:szCs w:val="22"/>
        </w:rPr>
      </w:pPr>
      <w:r w:rsidRPr="00C5041E">
        <w:rPr>
          <w:b/>
          <w:bCs/>
          <w:color w:val="auto"/>
          <w:sz w:val="22"/>
          <w:szCs w:val="22"/>
        </w:rPr>
        <w:t xml:space="preserve">Class schedule per week: </w:t>
      </w:r>
    </w:p>
    <w:p w:rsidR="00186C98" w:rsidRPr="00C5041E" w:rsidRDefault="00186C98" w:rsidP="00186C98">
      <w:pPr>
        <w:pStyle w:val="Default"/>
        <w:ind w:left="720"/>
        <w:rPr>
          <w:b/>
          <w:bCs/>
          <w:color w:val="auto"/>
          <w:sz w:val="22"/>
          <w:szCs w:val="22"/>
        </w:rPr>
      </w:pPr>
      <w:r w:rsidRPr="00C5041E">
        <w:rPr>
          <w:b/>
          <w:bCs/>
          <w:color w:val="auto"/>
          <w:sz w:val="22"/>
          <w:szCs w:val="22"/>
        </w:rPr>
        <w:t xml:space="preserve">Class: </w:t>
      </w:r>
      <w:proofErr w:type="spellStart"/>
      <w:r w:rsidR="00C220EB" w:rsidRPr="00C5041E">
        <w:rPr>
          <w:b/>
          <w:bCs/>
          <w:color w:val="auto"/>
          <w:sz w:val="22"/>
          <w:szCs w:val="22"/>
        </w:rPr>
        <w:t>I.M.Sc</w:t>
      </w:r>
      <w:proofErr w:type="spellEnd"/>
      <w:r w:rsidR="00C220EB" w:rsidRPr="00C5041E">
        <w:rPr>
          <w:b/>
          <w:bCs/>
          <w:color w:val="auto"/>
          <w:sz w:val="22"/>
          <w:szCs w:val="22"/>
        </w:rPr>
        <w:t>.</w:t>
      </w:r>
    </w:p>
    <w:p w:rsidR="00186C98" w:rsidRPr="00C5041E" w:rsidRDefault="001F2E9B" w:rsidP="00186C98">
      <w:pPr>
        <w:pStyle w:val="Default"/>
        <w:ind w:left="720"/>
        <w:rPr>
          <w:b/>
          <w:bCs/>
          <w:color w:val="auto"/>
          <w:sz w:val="22"/>
          <w:szCs w:val="22"/>
        </w:rPr>
      </w:pPr>
      <w:r w:rsidRPr="00C5041E">
        <w:rPr>
          <w:b/>
          <w:bCs/>
          <w:color w:val="auto"/>
          <w:sz w:val="22"/>
          <w:szCs w:val="22"/>
        </w:rPr>
        <w:t>Semester / Level: P</w:t>
      </w:r>
      <w:r w:rsidR="00186C98" w:rsidRPr="00C5041E">
        <w:rPr>
          <w:b/>
          <w:bCs/>
          <w:color w:val="auto"/>
          <w:sz w:val="22"/>
          <w:szCs w:val="22"/>
        </w:rPr>
        <w:t>E-I</w:t>
      </w:r>
    </w:p>
    <w:p w:rsidR="00186C98" w:rsidRPr="00C5041E" w:rsidRDefault="00186C98" w:rsidP="00186C98">
      <w:pPr>
        <w:pStyle w:val="Default"/>
        <w:ind w:left="720"/>
        <w:rPr>
          <w:b/>
          <w:bCs/>
          <w:color w:val="auto"/>
          <w:sz w:val="22"/>
          <w:szCs w:val="22"/>
        </w:rPr>
      </w:pPr>
      <w:r w:rsidRPr="00C5041E">
        <w:rPr>
          <w:b/>
          <w:bCs/>
          <w:color w:val="auto"/>
          <w:sz w:val="22"/>
          <w:szCs w:val="22"/>
        </w:rPr>
        <w:t>Branch: PHYSICS</w:t>
      </w:r>
    </w:p>
    <w:p w:rsidR="00186C98" w:rsidRPr="00C5041E" w:rsidRDefault="00186C98" w:rsidP="00186C98">
      <w:pPr>
        <w:pStyle w:val="Default"/>
        <w:ind w:left="720"/>
        <w:rPr>
          <w:b/>
          <w:bCs/>
          <w:color w:val="auto"/>
          <w:sz w:val="22"/>
          <w:szCs w:val="22"/>
        </w:rPr>
      </w:pPr>
      <w:r w:rsidRPr="00C5041E">
        <w:rPr>
          <w:b/>
          <w:bCs/>
          <w:color w:val="auto"/>
          <w:sz w:val="22"/>
          <w:szCs w:val="22"/>
        </w:rPr>
        <w:t>Name of Teacher:</w:t>
      </w:r>
    </w:p>
    <w:p w:rsidR="00CC2B01" w:rsidRPr="00C5041E" w:rsidRDefault="00CC2B01" w:rsidP="00186C98">
      <w:pPr>
        <w:pStyle w:val="Default"/>
        <w:ind w:left="720"/>
        <w:rPr>
          <w:color w:val="auto"/>
          <w:sz w:val="22"/>
          <w:szCs w:val="22"/>
        </w:rPr>
      </w:pPr>
    </w:p>
    <w:tbl>
      <w:tblPr>
        <w:tblStyle w:val="TableGrid0"/>
        <w:tblW w:w="0" w:type="auto"/>
        <w:tblInd w:w="346" w:type="dxa"/>
        <w:tblLook w:val="04A0"/>
      </w:tblPr>
      <w:tblGrid>
        <w:gridCol w:w="10360"/>
      </w:tblGrid>
      <w:tr w:rsidR="00EB2489" w:rsidRPr="00C5041E" w:rsidTr="00EB2489">
        <w:tc>
          <w:tcPr>
            <w:tcW w:w="10360" w:type="dxa"/>
          </w:tcPr>
          <w:p w:rsidR="00EB2489" w:rsidRDefault="00EB2489" w:rsidP="00EB2489">
            <w:pPr>
              <w:spacing w:line="0" w:lineRule="atLeast"/>
              <w:ind w:left="660"/>
              <w:jc w:val="center"/>
              <w:rPr>
                <w:b/>
                <w:color w:val="auto"/>
                <w:sz w:val="22"/>
                <w:u w:val="single"/>
              </w:rPr>
            </w:pPr>
            <w:proofErr w:type="spellStart"/>
            <w:r w:rsidRPr="00C5041E">
              <w:rPr>
                <w:b/>
                <w:color w:val="auto"/>
                <w:sz w:val="22"/>
                <w:u w:val="single"/>
              </w:rPr>
              <w:t>Nano</w:t>
            </w:r>
            <w:proofErr w:type="spellEnd"/>
            <w:r w:rsidRPr="00C5041E">
              <w:rPr>
                <w:b/>
                <w:color w:val="auto"/>
                <w:sz w:val="22"/>
                <w:u w:val="single"/>
              </w:rPr>
              <w:t xml:space="preserve"> Materials and Applications Lab</w:t>
            </w:r>
          </w:p>
          <w:p w:rsidR="001977CA" w:rsidRPr="00C5041E" w:rsidRDefault="001977CA" w:rsidP="001977CA">
            <w:pPr>
              <w:ind w:left="-18" w:right="-43" w:hanging="34"/>
              <w:jc w:val="right"/>
              <w:rPr>
                <w:b/>
                <w:color w:val="auto"/>
                <w:sz w:val="22"/>
              </w:rPr>
            </w:pPr>
            <w:r w:rsidRPr="00C5041E">
              <w:rPr>
                <w:b/>
                <w:color w:val="auto"/>
                <w:sz w:val="22"/>
              </w:rPr>
              <w:t xml:space="preserve">L-T-P-C   </w:t>
            </w:r>
          </w:p>
          <w:p w:rsidR="000308C4" w:rsidRPr="00C5041E" w:rsidRDefault="001977CA" w:rsidP="001977CA">
            <w:pPr>
              <w:spacing w:line="0" w:lineRule="atLeast"/>
              <w:ind w:left="660"/>
              <w:jc w:val="right"/>
              <w:rPr>
                <w:b/>
                <w:color w:val="auto"/>
                <w:sz w:val="22"/>
                <w:u w:val="single"/>
              </w:rPr>
            </w:pPr>
            <w:r w:rsidRPr="00C5041E">
              <w:rPr>
                <w:b/>
                <w:color w:val="auto"/>
                <w:sz w:val="22"/>
              </w:rPr>
              <w:t xml:space="preserve"> [0-0-4-2]</w:t>
            </w:r>
          </w:p>
          <w:p w:rsidR="00EB2489" w:rsidRPr="00C5041E" w:rsidRDefault="00EB2489" w:rsidP="00EB2489">
            <w:pPr>
              <w:spacing w:line="11" w:lineRule="exact"/>
              <w:rPr>
                <w:color w:val="auto"/>
                <w:sz w:val="22"/>
              </w:rPr>
            </w:pPr>
          </w:p>
          <w:p w:rsidR="00EB2489" w:rsidRPr="00C5041E" w:rsidRDefault="00EB2489" w:rsidP="00EB2489">
            <w:pPr>
              <w:spacing w:line="4" w:lineRule="exact"/>
              <w:rPr>
                <w:b/>
                <w:color w:val="auto"/>
                <w:sz w:val="22"/>
              </w:rPr>
            </w:pPr>
          </w:p>
          <w:p w:rsidR="00981495" w:rsidRPr="009402A6" w:rsidRDefault="00981495" w:rsidP="00981495">
            <w:pPr>
              <w:pStyle w:val="ListParagraph"/>
              <w:numPr>
                <w:ilvl w:val="0"/>
                <w:numId w:val="212"/>
              </w:numPr>
              <w:shd w:val="clear" w:color="auto" w:fill="FFFFFF"/>
              <w:spacing w:after="0" w:line="240" w:lineRule="auto"/>
              <w:jc w:val="left"/>
              <w:rPr>
                <w:color w:val="222222"/>
                <w:sz w:val="24"/>
                <w:szCs w:val="24"/>
              </w:rPr>
            </w:pPr>
            <w:r w:rsidRPr="009402A6">
              <w:rPr>
                <w:color w:val="222222"/>
                <w:sz w:val="24"/>
                <w:szCs w:val="24"/>
              </w:rPr>
              <w:t>Preparation of thin film using Anodic Vacuum Arc technique</w:t>
            </w:r>
          </w:p>
          <w:p w:rsidR="00981495" w:rsidRPr="009402A6" w:rsidRDefault="00981495" w:rsidP="00981495">
            <w:pPr>
              <w:pStyle w:val="ListParagraph"/>
              <w:numPr>
                <w:ilvl w:val="0"/>
                <w:numId w:val="212"/>
              </w:numPr>
              <w:shd w:val="clear" w:color="auto" w:fill="FFFFFF"/>
              <w:spacing w:after="0" w:line="240" w:lineRule="auto"/>
              <w:jc w:val="left"/>
              <w:rPr>
                <w:color w:val="222222"/>
                <w:sz w:val="24"/>
                <w:szCs w:val="24"/>
              </w:rPr>
            </w:pPr>
            <w:r w:rsidRPr="009402A6">
              <w:rPr>
                <w:color w:val="222222"/>
                <w:sz w:val="24"/>
                <w:szCs w:val="24"/>
              </w:rPr>
              <w:t xml:space="preserve">Preparation of </w:t>
            </w:r>
            <w:proofErr w:type="spellStart"/>
            <w:r w:rsidRPr="009402A6">
              <w:rPr>
                <w:color w:val="222222"/>
                <w:sz w:val="24"/>
                <w:szCs w:val="24"/>
              </w:rPr>
              <w:t>nano</w:t>
            </w:r>
            <w:proofErr w:type="spellEnd"/>
            <w:r w:rsidRPr="009402A6">
              <w:rPr>
                <w:color w:val="222222"/>
                <w:sz w:val="24"/>
                <w:szCs w:val="24"/>
              </w:rPr>
              <w:t xml:space="preserve"> particles using ball milling</w:t>
            </w:r>
          </w:p>
          <w:p w:rsidR="00981495" w:rsidRPr="009402A6" w:rsidRDefault="00981495" w:rsidP="00981495">
            <w:pPr>
              <w:pStyle w:val="ListParagraph"/>
              <w:numPr>
                <w:ilvl w:val="0"/>
                <w:numId w:val="212"/>
              </w:numPr>
              <w:shd w:val="clear" w:color="auto" w:fill="FFFFFF"/>
              <w:spacing w:after="0" w:line="240" w:lineRule="auto"/>
              <w:jc w:val="left"/>
              <w:rPr>
                <w:color w:val="222222"/>
                <w:sz w:val="24"/>
                <w:szCs w:val="24"/>
              </w:rPr>
            </w:pPr>
            <w:proofErr w:type="spellStart"/>
            <w:r w:rsidRPr="009402A6">
              <w:rPr>
                <w:color w:val="222222"/>
                <w:sz w:val="24"/>
                <w:szCs w:val="24"/>
              </w:rPr>
              <w:t>Nano</w:t>
            </w:r>
            <w:proofErr w:type="spellEnd"/>
            <w:r w:rsidRPr="009402A6">
              <w:rPr>
                <w:color w:val="222222"/>
                <w:sz w:val="24"/>
                <w:szCs w:val="24"/>
              </w:rPr>
              <w:t xml:space="preserve"> crystalline or ultra-</w:t>
            </w:r>
            <w:proofErr w:type="spellStart"/>
            <w:r w:rsidRPr="009402A6">
              <w:rPr>
                <w:color w:val="222222"/>
                <w:sz w:val="24"/>
                <w:szCs w:val="24"/>
              </w:rPr>
              <w:t>nano</w:t>
            </w:r>
            <w:proofErr w:type="spellEnd"/>
            <w:r w:rsidRPr="009402A6">
              <w:rPr>
                <w:color w:val="222222"/>
                <w:sz w:val="24"/>
                <w:szCs w:val="24"/>
              </w:rPr>
              <w:t xml:space="preserve"> crystalline thin film preparation using Microwave Plasma Enhanced Chemical Vapor Deposition</w:t>
            </w:r>
          </w:p>
          <w:p w:rsidR="00981495" w:rsidRPr="009402A6" w:rsidRDefault="00981495" w:rsidP="00981495">
            <w:pPr>
              <w:pStyle w:val="ListParagraph"/>
              <w:numPr>
                <w:ilvl w:val="0"/>
                <w:numId w:val="212"/>
              </w:numPr>
              <w:shd w:val="clear" w:color="auto" w:fill="FFFFFF"/>
              <w:spacing w:after="0" w:line="240" w:lineRule="auto"/>
              <w:jc w:val="left"/>
              <w:rPr>
                <w:color w:val="222222"/>
                <w:sz w:val="24"/>
                <w:szCs w:val="24"/>
              </w:rPr>
            </w:pPr>
            <w:r w:rsidRPr="009402A6">
              <w:rPr>
                <w:color w:val="222222"/>
                <w:sz w:val="24"/>
                <w:szCs w:val="24"/>
                <w:shd w:val="clear" w:color="auto" w:fill="FFFFFF"/>
              </w:rPr>
              <w:t xml:space="preserve">Synthesis of Gold </w:t>
            </w:r>
            <w:proofErr w:type="spellStart"/>
            <w:r w:rsidRPr="009402A6">
              <w:rPr>
                <w:color w:val="222222"/>
                <w:sz w:val="24"/>
                <w:szCs w:val="24"/>
                <w:shd w:val="clear" w:color="auto" w:fill="FFFFFF"/>
              </w:rPr>
              <w:t>nano</w:t>
            </w:r>
            <w:proofErr w:type="spellEnd"/>
            <w:r w:rsidRPr="009402A6">
              <w:rPr>
                <w:color w:val="222222"/>
                <w:sz w:val="24"/>
                <w:szCs w:val="24"/>
                <w:shd w:val="clear" w:color="auto" w:fill="FFFFFF"/>
              </w:rPr>
              <w:t xml:space="preserve"> particle using chemical route</w:t>
            </w:r>
          </w:p>
          <w:p w:rsidR="00981495" w:rsidRPr="009402A6" w:rsidRDefault="00981495" w:rsidP="00981495">
            <w:pPr>
              <w:pStyle w:val="ListParagraph"/>
              <w:numPr>
                <w:ilvl w:val="0"/>
                <w:numId w:val="212"/>
              </w:numPr>
              <w:shd w:val="clear" w:color="auto" w:fill="FFFFFF"/>
              <w:spacing w:after="0" w:line="240" w:lineRule="auto"/>
              <w:jc w:val="left"/>
              <w:rPr>
                <w:color w:val="222222"/>
                <w:sz w:val="24"/>
                <w:szCs w:val="24"/>
              </w:rPr>
            </w:pPr>
            <w:r w:rsidRPr="009402A6">
              <w:rPr>
                <w:color w:val="222222"/>
                <w:sz w:val="24"/>
                <w:szCs w:val="24"/>
              </w:rPr>
              <w:t xml:space="preserve">Measurement of thickness of deposited thin film, optical/weight. Quartz crystal. </w:t>
            </w:r>
          </w:p>
          <w:p w:rsidR="00981495" w:rsidRPr="009402A6" w:rsidRDefault="00981495" w:rsidP="00981495">
            <w:pPr>
              <w:pStyle w:val="ListParagraph"/>
              <w:numPr>
                <w:ilvl w:val="0"/>
                <w:numId w:val="212"/>
              </w:numPr>
              <w:shd w:val="clear" w:color="auto" w:fill="FFFFFF"/>
              <w:spacing w:after="0" w:line="240" w:lineRule="auto"/>
              <w:jc w:val="left"/>
              <w:rPr>
                <w:color w:val="222222"/>
                <w:sz w:val="24"/>
                <w:szCs w:val="24"/>
              </w:rPr>
            </w:pPr>
            <w:r w:rsidRPr="009402A6">
              <w:rPr>
                <w:color w:val="222222"/>
                <w:sz w:val="24"/>
                <w:szCs w:val="24"/>
              </w:rPr>
              <w:t xml:space="preserve">Particle size analysis of broad </w:t>
            </w:r>
            <w:proofErr w:type="spellStart"/>
            <w:r w:rsidRPr="009402A6">
              <w:rPr>
                <w:color w:val="222222"/>
                <w:sz w:val="24"/>
                <w:szCs w:val="24"/>
              </w:rPr>
              <w:t>nano</w:t>
            </w:r>
            <w:proofErr w:type="spellEnd"/>
            <w:r w:rsidRPr="009402A6">
              <w:rPr>
                <w:color w:val="222222"/>
                <w:sz w:val="24"/>
                <w:szCs w:val="24"/>
              </w:rPr>
              <w:t xml:space="preserve"> peaks of XRD or GXRD.</w:t>
            </w:r>
          </w:p>
          <w:p w:rsidR="00981495" w:rsidRPr="009402A6" w:rsidRDefault="00981495" w:rsidP="00981495">
            <w:pPr>
              <w:pStyle w:val="ListParagraph"/>
              <w:numPr>
                <w:ilvl w:val="0"/>
                <w:numId w:val="212"/>
              </w:numPr>
              <w:shd w:val="clear" w:color="auto" w:fill="FFFFFF"/>
              <w:spacing w:after="0" w:line="240" w:lineRule="auto"/>
              <w:jc w:val="left"/>
              <w:rPr>
                <w:color w:val="222222"/>
                <w:sz w:val="24"/>
                <w:szCs w:val="24"/>
              </w:rPr>
            </w:pPr>
            <w:r w:rsidRPr="009402A6">
              <w:rPr>
                <w:color w:val="222222"/>
                <w:sz w:val="24"/>
                <w:szCs w:val="24"/>
              </w:rPr>
              <w:t xml:space="preserve">Optical analysis of given </w:t>
            </w:r>
            <w:proofErr w:type="spellStart"/>
            <w:r w:rsidRPr="009402A6">
              <w:rPr>
                <w:color w:val="222222"/>
                <w:sz w:val="24"/>
                <w:szCs w:val="24"/>
              </w:rPr>
              <w:t>nanomaterials</w:t>
            </w:r>
            <w:proofErr w:type="spellEnd"/>
            <w:r w:rsidRPr="009402A6">
              <w:rPr>
                <w:color w:val="222222"/>
                <w:sz w:val="24"/>
                <w:szCs w:val="24"/>
              </w:rPr>
              <w:t xml:space="preserve"> sample</w:t>
            </w:r>
          </w:p>
          <w:p w:rsidR="00981495" w:rsidRPr="009402A6" w:rsidRDefault="00981495" w:rsidP="00981495">
            <w:pPr>
              <w:pStyle w:val="ListParagraph"/>
              <w:numPr>
                <w:ilvl w:val="0"/>
                <w:numId w:val="212"/>
              </w:numPr>
              <w:shd w:val="clear" w:color="auto" w:fill="FFFFFF"/>
              <w:spacing w:after="0" w:line="240" w:lineRule="auto"/>
              <w:jc w:val="left"/>
              <w:rPr>
                <w:color w:val="222222"/>
                <w:sz w:val="24"/>
                <w:szCs w:val="24"/>
              </w:rPr>
            </w:pPr>
            <w:r w:rsidRPr="009402A6">
              <w:rPr>
                <w:color w:val="222222"/>
                <w:sz w:val="24"/>
                <w:szCs w:val="24"/>
              </w:rPr>
              <w:t xml:space="preserve">Measurement of </w:t>
            </w:r>
            <w:proofErr w:type="spellStart"/>
            <w:r w:rsidRPr="009402A6">
              <w:rPr>
                <w:color w:val="222222"/>
                <w:sz w:val="24"/>
                <w:szCs w:val="24"/>
              </w:rPr>
              <w:t>nano</w:t>
            </w:r>
            <w:proofErr w:type="spellEnd"/>
            <w:r w:rsidRPr="009402A6">
              <w:rPr>
                <w:color w:val="222222"/>
                <w:sz w:val="24"/>
                <w:szCs w:val="24"/>
              </w:rPr>
              <w:t xml:space="preserve"> hardness of given thin film</w:t>
            </w:r>
          </w:p>
          <w:p w:rsidR="00981495" w:rsidRPr="009402A6" w:rsidRDefault="00981495" w:rsidP="00981495">
            <w:pPr>
              <w:pStyle w:val="ListParagraph"/>
              <w:numPr>
                <w:ilvl w:val="0"/>
                <w:numId w:val="212"/>
              </w:numPr>
              <w:shd w:val="clear" w:color="auto" w:fill="FFFFFF"/>
              <w:spacing w:after="0" w:line="240" w:lineRule="auto"/>
              <w:jc w:val="left"/>
              <w:rPr>
                <w:color w:val="222222"/>
                <w:sz w:val="24"/>
                <w:szCs w:val="24"/>
              </w:rPr>
            </w:pPr>
            <w:r w:rsidRPr="009402A6">
              <w:rPr>
                <w:color w:val="222222"/>
                <w:sz w:val="24"/>
                <w:szCs w:val="24"/>
              </w:rPr>
              <w:t xml:space="preserve">Raman analysis of given </w:t>
            </w:r>
            <w:proofErr w:type="spellStart"/>
            <w:r w:rsidRPr="009402A6">
              <w:rPr>
                <w:color w:val="222222"/>
                <w:sz w:val="24"/>
                <w:szCs w:val="24"/>
              </w:rPr>
              <w:t>nano</w:t>
            </w:r>
            <w:proofErr w:type="spellEnd"/>
            <w:r w:rsidRPr="009402A6">
              <w:rPr>
                <w:color w:val="222222"/>
                <w:sz w:val="24"/>
                <w:szCs w:val="24"/>
              </w:rPr>
              <w:t xml:space="preserve"> sample</w:t>
            </w:r>
          </w:p>
          <w:p w:rsidR="00981495" w:rsidRPr="009402A6" w:rsidRDefault="00981495" w:rsidP="00981495">
            <w:pPr>
              <w:pStyle w:val="ListParagraph"/>
              <w:numPr>
                <w:ilvl w:val="0"/>
                <w:numId w:val="212"/>
              </w:numPr>
              <w:shd w:val="clear" w:color="auto" w:fill="FFFFFF"/>
              <w:spacing w:after="0" w:line="240" w:lineRule="auto"/>
              <w:jc w:val="left"/>
              <w:rPr>
                <w:color w:val="222222"/>
                <w:sz w:val="24"/>
                <w:szCs w:val="24"/>
              </w:rPr>
            </w:pPr>
            <w:r w:rsidRPr="009402A6">
              <w:rPr>
                <w:color w:val="222222"/>
                <w:sz w:val="24"/>
                <w:szCs w:val="24"/>
              </w:rPr>
              <w:t xml:space="preserve">Determination of the surface area of </w:t>
            </w:r>
            <w:proofErr w:type="spellStart"/>
            <w:r w:rsidRPr="009402A6">
              <w:rPr>
                <w:color w:val="222222"/>
                <w:sz w:val="24"/>
                <w:szCs w:val="24"/>
              </w:rPr>
              <w:t>nano</w:t>
            </w:r>
            <w:proofErr w:type="spellEnd"/>
            <w:r w:rsidRPr="009402A6">
              <w:rPr>
                <w:color w:val="222222"/>
                <w:sz w:val="24"/>
                <w:szCs w:val="24"/>
              </w:rPr>
              <w:t xml:space="preserve"> materials by the BET method </w:t>
            </w:r>
            <w:proofErr w:type="spellStart"/>
            <w:r w:rsidRPr="009402A6">
              <w:rPr>
                <w:color w:val="222222"/>
                <w:sz w:val="24"/>
                <w:szCs w:val="24"/>
              </w:rPr>
              <w:t>Brunauer</w:t>
            </w:r>
            <w:proofErr w:type="spellEnd"/>
            <w:r w:rsidRPr="009402A6">
              <w:rPr>
                <w:color w:val="222222"/>
                <w:sz w:val="24"/>
                <w:szCs w:val="24"/>
              </w:rPr>
              <w:t>–Emmett–Teller (BET) technique.</w:t>
            </w:r>
          </w:p>
          <w:p w:rsidR="00981495" w:rsidRPr="009402A6" w:rsidRDefault="00981495" w:rsidP="00981495">
            <w:pPr>
              <w:pStyle w:val="ListParagraph"/>
              <w:numPr>
                <w:ilvl w:val="0"/>
                <w:numId w:val="212"/>
              </w:numPr>
              <w:shd w:val="clear" w:color="auto" w:fill="FFFFFF"/>
              <w:spacing w:after="0" w:line="240" w:lineRule="auto"/>
              <w:jc w:val="left"/>
              <w:rPr>
                <w:color w:val="222222"/>
                <w:sz w:val="24"/>
                <w:szCs w:val="24"/>
              </w:rPr>
            </w:pPr>
            <w:r w:rsidRPr="009402A6">
              <w:rPr>
                <w:color w:val="222222"/>
                <w:sz w:val="24"/>
                <w:szCs w:val="24"/>
              </w:rPr>
              <w:t>Measurement of Contact angle of hydrophobic and hydrophilic thin film or powder. </w:t>
            </w:r>
          </w:p>
          <w:p w:rsidR="00981495" w:rsidRPr="009402A6" w:rsidRDefault="00981495" w:rsidP="00981495">
            <w:pPr>
              <w:pStyle w:val="ListParagraph"/>
              <w:numPr>
                <w:ilvl w:val="0"/>
                <w:numId w:val="212"/>
              </w:numPr>
              <w:shd w:val="clear" w:color="auto" w:fill="FFFFFF"/>
              <w:spacing w:after="0" w:line="240" w:lineRule="auto"/>
              <w:jc w:val="left"/>
              <w:rPr>
                <w:color w:val="222222"/>
                <w:sz w:val="24"/>
                <w:szCs w:val="24"/>
              </w:rPr>
            </w:pPr>
            <w:r w:rsidRPr="009402A6">
              <w:rPr>
                <w:color w:val="222222"/>
                <w:sz w:val="24"/>
                <w:szCs w:val="24"/>
              </w:rPr>
              <w:t xml:space="preserve">Synthesis of </w:t>
            </w:r>
            <w:proofErr w:type="spellStart"/>
            <w:r w:rsidRPr="009402A6">
              <w:rPr>
                <w:color w:val="222222"/>
                <w:sz w:val="24"/>
                <w:szCs w:val="24"/>
              </w:rPr>
              <w:t>ZnO</w:t>
            </w:r>
            <w:proofErr w:type="spellEnd"/>
            <w:r w:rsidRPr="009402A6">
              <w:rPr>
                <w:color w:val="222222"/>
                <w:sz w:val="24"/>
                <w:szCs w:val="24"/>
              </w:rPr>
              <w:t xml:space="preserve"> </w:t>
            </w:r>
            <w:proofErr w:type="spellStart"/>
            <w:r w:rsidRPr="009402A6">
              <w:rPr>
                <w:color w:val="222222"/>
                <w:sz w:val="24"/>
                <w:szCs w:val="24"/>
              </w:rPr>
              <w:t>nano</w:t>
            </w:r>
            <w:proofErr w:type="spellEnd"/>
            <w:r w:rsidRPr="009402A6">
              <w:rPr>
                <w:color w:val="222222"/>
                <w:sz w:val="24"/>
                <w:szCs w:val="24"/>
              </w:rPr>
              <w:t xml:space="preserve"> particle using chemical route</w:t>
            </w:r>
          </w:p>
          <w:p w:rsidR="00981495" w:rsidRPr="009402A6" w:rsidRDefault="00981495" w:rsidP="00981495">
            <w:pPr>
              <w:rPr>
                <w:sz w:val="24"/>
                <w:szCs w:val="24"/>
              </w:rPr>
            </w:pPr>
          </w:p>
          <w:p w:rsidR="00981495" w:rsidRPr="000308C4" w:rsidRDefault="00981495" w:rsidP="00981495">
            <w:pPr>
              <w:rPr>
                <w:b/>
                <w:sz w:val="24"/>
                <w:szCs w:val="24"/>
              </w:rPr>
            </w:pPr>
            <w:r w:rsidRPr="000308C4">
              <w:rPr>
                <w:b/>
                <w:sz w:val="24"/>
                <w:szCs w:val="24"/>
              </w:rPr>
              <w:t>Reference Books</w:t>
            </w:r>
          </w:p>
          <w:p w:rsidR="00981495" w:rsidRPr="009402A6" w:rsidRDefault="00981495" w:rsidP="00981495">
            <w:pPr>
              <w:pStyle w:val="ListParagraph"/>
              <w:numPr>
                <w:ilvl w:val="0"/>
                <w:numId w:val="211"/>
              </w:numPr>
              <w:spacing w:after="200" w:line="276" w:lineRule="auto"/>
              <w:jc w:val="left"/>
              <w:rPr>
                <w:sz w:val="24"/>
                <w:szCs w:val="24"/>
              </w:rPr>
            </w:pPr>
            <w:r w:rsidRPr="009402A6">
              <w:rPr>
                <w:sz w:val="24"/>
                <w:szCs w:val="24"/>
              </w:rPr>
              <w:t xml:space="preserve">Coating Technology Hand book, by D. </w:t>
            </w:r>
            <w:proofErr w:type="spellStart"/>
            <w:r w:rsidRPr="009402A6">
              <w:rPr>
                <w:sz w:val="24"/>
                <w:szCs w:val="24"/>
              </w:rPr>
              <w:t>Satas</w:t>
            </w:r>
            <w:proofErr w:type="spellEnd"/>
            <w:r w:rsidRPr="009402A6">
              <w:rPr>
                <w:sz w:val="24"/>
                <w:szCs w:val="24"/>
              </w:rPr>
              <w:t xml:space="preserve">, A. A. </w:t>
            </w:r>
            <w:proofErr w:type="spellStart"/>
            <w:r w:rsidRPr="009402A6">
              <w:rPr>
                <w:sz w:val="24"/>
                <w:szCs w:val="24"/>
              </w:rPr>
              <w:t>Tracton</w:t>
            </w:r>
            <w:proofErr w:type="spellEnd"/>
            <w:r w:rsidRPr="009402A6">
              <w:rPr>
                <w:sz w:val="24"/>
                <w:szCs w:val="24"/>
              </w:rPr>
              <w:t>, Marcel Dekker, 2001.</w:t>
            </w:r>
          </w:p>
          <w:p w:rsidR="00981495" w:rsidRPr="009402A6" w:rsidRDefault="00981495" w:rsidP="00981495">
            <w:pPr>
              <w:pStyle w:val="ListParagraph"/>
              <w:numPr>
                <w:ilvl w:val="0"/>
                <w:numId w:val="211"/>
              </w:numPr>
              <w:spacing w:after="200" w:line="276" w:lineRule="auto"/>
              <w:jc w:val="left"/>
              <w:rPr>
                <w:sz w:val="24"/>
                <w:szCs w:val="24"/>
              </w:rPr>
            </w:pPr>
            <w:r w:rsidRPr="009402A6">
              <w:rPr>
                <w:sz w:val="24"/>
                <w:szCs w:val="24"/>
              </w:rPr>
              <w:t xml:space="preserve">Bharat </w:t>
            </w:r>
            <w:proofErr w:type="spellStart"/>
            <w:r w:rsidRPr="009402A6">
              <w:rPr>
                <w:sz w:val="24"/>
                <w:szCs w:val="24"/>
              </w:rPr>
              <w:t>Bhushan</w:t>
            </w:r>
            <w:proofErr w:type="spellEnd"/>
            <w:r w:rsidRPr="009402A6">
              <w:rPr>
                <w:sz w:val="24"/>
                <w:szCs w:val="24"/>
              </w:rPr>
              <w:t>, Springer Handbook of Nanotechnology (Springer-</w:t>
            </w:r>
            <w:proofErr w:type="spellStart"/>
            <w:r w:rsidRPr="009402A6">
              <w:rPr>
                <w:sz w:val="24"/>
                <w:szCs w:val="24"/>
              </w:rPr>
              <w:t>Verlag</w:t>
            </w:r>
            <w:proofErr w:type="spellEnd"/>
            <w:r w:rsidRPr="009402A6">
              <w:rPr>
                <w:sz w:val="24"/>
                <w:szCs w:val="24"/>
              </w:rPr>
              <w:t>, Berlin, 2004)</w:t>
            </w:r>
          </w:p>
          <w:p w:rsidR="00981495" w:rsidRPr="009402A6" w:rsidRDefault="00981495" w:rsidP="00981495">
            <w:pPr>
              <w:pStyle w:val="ListParagraph"/>
              <w:numPr>
                <w:ilvl w:val="0"/>
                <w:numId w:val="211"/>
              </w:numPr>
              <w:spacing w:after="200" w:line="276" w:lineRule="auto"/>
              <w:jc w:val="left"/>
              <w:rPr>
                <w:sz w:val="24"/>
                <w:szCs w:val="24"/>
              </w:rPr>
            </w:pPr>
            <w:r w:rsidRPr="009402A6">
              <w:rPr>
                <w:sz w:val="24"/>
                <w:szCs w:val="24"/>
              </w:rPr>
              <w:t xml:space="preserve">S.K. </w:t>
            </w:r>
            <w:proofErr w:type="spellStart"/>
            <w:r w:rsidRPr="009402A6">
              <w:rPr>
                <w:sz w:val="24"/>
                <w:szCs w:val="24"/>
              </w:rPr>
              <w:t>Kulkarni</w:t>
            </w:r>
            <w:proofErr w:type="spellEnd"/>
            <w:r w:rsidRPr="009402A6">
              <w:rPr>
                <w:sz w:val="24"/>
                <w:szCs w:val="24"/>
              </w:rPr>
              <w:t>, Nanotechnology: Principles &amp; Practices (Capital Publishing Company)</w:t>
            </w:r>
          </w:p>
          <w:p w:rsidR="00981495" w:rsidRPr="009402A6" w:rsidRDefault="00981495" w:rsidP="00981495">
            <w:pPr>
              <w:pStyle w:val="ListParagraph"/>
              <w:numPr>
                <w:ilvl w:val="0"/>
                <w:numId w:val="211"/>
              </w:numPr>
              <w:spacing w:after="200" w:line="276" w:lineRule="auto"/>
              <w:jc w:val="left"/>
              <w:rPr>
                <w:sz w:val="24"/>
                <w:szCs w:val="24"/>
              </w:rPr>
            </w:pPr>
            <w:r w:rsidRPr="009402A6">
              <w:rPr>
                <w:sz w:val="24"/>
                <w:szCs w:val="24"/>
              </w:rPr>
              <w:t xml:space="preserve">Surface Analysis- The principle Techniques, J. C. </w:t>
            </w:r>
            <w:proofErr w:type="spellStart"/>
            <w:r w:rsidRPr="009402A6">
              <w:rPr>
                <w:sz w:val="24"/>
                <w:szCs w:val="24"/>
              </w:rPr>
              <w:t>Vickerman</w:t>
            </w:r>
            <w:proofErr w:type="spellEnd"/>
            <w:r w:rsidRPr="009402A6">
              <w:rPr>
                <w:sz w:val="24"/>
                <w:szCs w:val="24"/>
              </w:rPr>
              <w:t xml:space="preserve">, John Wiley and Sons,  1997. </w:t>
            </w:r>
          </w:p>
          <w:p w:rsidR="00981495" w:rsidRPr="009402A6" w:rsidRDefault="00981495" w:rsidP="00981495">
            <w:pPr>
              <w:pStyle w:val="ListParagraph"/>
              <w:numPr>
                <w:ilvl w:val="0"/>
                <w:numId w:val="211"/>
              </w:numPr>
              <w:spacing w:after="200" w:line="276" w:lineRule="auto"/>
              <w:jc w:val="left"/>
              <w:rPr>
                <w:sz w:val="24"/>
                <w:szCs w:val="24"/>
              </w:rPr>
            </w:pPr>
            <w:r w:rsidRPr="009402A6">
              <w:rPr>
                <w:sz w:val="24"/>
                <w:szCs w:val="24"/>
              </w:rPr>
              <w:t xml:space="preserve">The Materials Science of Thin Films by M. </w:t>
            </w:r>
            <w:proofErr w:type="spellStart"/>
            <w:r w:rsidRPr="009402A6">
              <w:rPr>
                <w:sz w:val="24"/>
                <w:szCs w:val="24"/>
              </w:rPr>
              <w:t>Ohring</w:t>
            </w:r>
            <w:proofErr w:type="spellEnd"/>
            <w:r w:rsidRPr="009402A6">
              <w:rPr>
                <w:sz w:val="24"/>
                <w:szCs w:val="24"/>
              </w:rPr>
              <w:t xml:space="preserve">, Academic Press 1992. </w:t>
            </w:r>
          </w:p>
          <w:p w:rsidR="00981495" w:rsidRPr="009402A6" w:rsidRDefault="00981495" w:rsidP="00981495">
            <w:pPr>
              <w:pStyle w:val="ListParagraph"/>
              <w:numPr>
                <w:ilvl w:val="0"/>
                <w:numId w:val="211"/>
              </w:numPr>
              <w:spacing w:after="200" w:line="276" w:lineRule="auto"/>
              <w:jc w:val="left"/>
              <w:rPr>
                <w:sz w:val="24"/>
                <w:szCs w:val="24"/>
              </w:rPr>
            </w:pPr>
            <w:proofErr w:type="spellStart"/>
            <w:r w:rsidRPr="009402A6">
              <w:rPr>
                <w:sz w:val="24"/>
                <w:szCs w:val="24"/>
              </w:rPr>
              <w:t>Nanomaterials</w:t>
            </w:r>
            <w:proofErr w:type="spellEnd"/>
            <w:r w:rsidRPr="009402A6">
              <w:rPr>
                <w:sz w:val="24"/>
                <w:szCs w:val="24"/>
              </w:rPr>
              <w:t xml:space="preserve"> by A. K. </w:t>
            </w:r>
            <w:proofErr w:type="spellStart"/>
            <w:r w:rsidRPr="009402A6">
              <w:rPr>
                <w:sz w:val="24"/>
                <w:szCs w:val="24"/>
              </w:rPr>
              <w:t>Bandyopadhyay</w:t>
            </w:r>
            <w:proofErr w:type="spellEnd"/>
            <w:r w:rsidRPr="009402A6">
              <w:rPr>
                <w:sz w:val="24"/>
                <w:szCs w:val="24"/>
              </w:rPr>
              <w:t>, New Age Publ., 2009.</w:t>
            </w:r>
          </w:p>
          <w:p w:rsidR="00EB2489" w:rsidRPr="00C5041E" w:rsidRDefault="00EB2489" w:rsidP="009875D9">
            <w:pPr>
              <w:autoSpaceDE w:val="0"/>
              <w:autoSpaceDN w:val="0"/>
              <w:adjustRightInd w:val="0"/>
              <w:spacing w:after="0" w:line="240" w:lineRule="auto"/>
              <w:ind w:left="0" w:firstLine="0"/>
              <w:rPr>
                <w:color w:val="auto"/>
                <w:sz w:val="22"/>
              </w:rPr>
            </w:pPr>
          </w:p>
        </w:tc>
      </w:tr>
    </w:tbl>
    <w:p w:rsidR="009875D9" w:rsidRPr="00C5041E" w:rsidRDefault="009875D9" w:rsidP="009875D9">
      <w:pPr>
        <w:autoSpaceDE w:val="0"/>
        <w:autoSpaceDN w:val="0"/>
        <w:adjustRightInd w:val="0"/>
        <w:spacing w:after="0" w:line="240" w:lineRule="auto"/>
        <w:rPr>
          <w:color w:val="auto"/>
          <w:sz w:val="22"/>
        </w:rPr>
      </w:pPr>
    </w:p>
    <w:p w:rsidR="009875D9" w:rsidRPr="00C5041E" w:rsidRDefault="009875D9" w:rsidP="009875D9">
      <w:pPr>
        <w:autoSpaceDE w:val="0"/>
        <w:autoSpaceDN w:val="0"/>
        <w:adjustRightInd w:val="0"/>
        <w:spacing w:after="0" w:line="240" w:lineRule="auto"/>
        <w:rPr>
          <w:color w:val="auto"/>
          <w:sz w:val="22"/>
        </w:rPr>
      </w:pPr>
    </w:p>
    <w:p w:rsidR="00F87205" w:rsidRPr="00C5041E" w:rsidRDefault="00F87205" w:rsidP="009062CE">
      <w:pPr>
        <w:spacing w:line="0" w:lineRule="atLeast"/>
        <w:ind w:left="660"/>
        <w:rPr>
          <w:b/>
          <w:color w:val="auto"/>
          <w:sz w:val="22"/>
        </w:rPr>
      </w:pPr>
    </w:p>
    <w:p w:rsidR="00F87205" w:rsidRPr="00C5041E" w:rsidRDefault="00F87205" w:rsidP="009875D9">
      <w:pPr>
        <w:spacing w:line="0" w:lineRule="atLeast"/>
        <w:ind w:left="0" w:firstLine="0"/>
        <w:rPr>
          <w:b/>
          <w:color w:val="auto"/>
          <w:sz w:val="22"/>
        </w:rPr>
      </w:pPr>
    </w:p>
    <w:p w:rsidR="00F87205" w:rsidRPr="00C5041E" w:rsidRDefault="0012228D" w:rsidP="002C6187">
      <w:pPr>
        <w:spacing w:after="200" w:line="276" w:lineRule="auto"/>
        <w:ind w:left="0" w:firstLine="0"/>
        <w:jc w:val="left"/>
        <w:rPr>
          <w:b/>
          <w:color w:val="auto"/>
          <w:sz w:val="22"/>
        </w:rPr>
      </w:pPr>
      <w:r w:rsidRPr="00C5041E">
        <w:rPr>
          <w:b/>
          <w:color w:val="auto"/>
          <w:sz w:val="22"/>
        </w:rPr>
        <w:br w:type="page"/>
      </w:r>
    </w:p>
    <w:p w:rsidR="00133C31" w:rsidRPr="00C5041E" w:rsidRDefault="00133C31" w:rsidP="00133C31">
      <w:pPr>
        <w:pStyle w:val="Default"/>
        <w:jc w:val="center"/>
        <w:rPr>
          <w:color w:val="auto"/>
          <w:sz w:val="22"/>
          <w:szCs w:val="22"/>
          <w:u w:val="single"/>
        </w:rPr>
      </w:pPr>
      <w:r w:rsidRPr="00C5041E">
        <w:rPr>
          <w:b/>
          <w:bCs/>
          <w:color w:val="auto"/>
          <w:sz w:val="22"/>
          <w:szCs w:val="22"/>
          <w:u w:val="single"/>
        </w:rPr>
        <w:lastRenderedPageBreak/>
        <w:t>COURSE INFORMATION SHEET</w:t>
      </w:r>
    </w:p>
    <w:p w:rsidR="00133C31" w:rsidRPr="00C5041E" w:rsidRDefault="00133C31" w:rsidP="00133C31">
      <w:pPr>
        <w:pStyle w:val="Default"/>
        <w:rPr>
          <w:b/>
          <w:bCs/>
          <w:color w:val="auto"/>
          <w:sz w:val="22"/>
          <w:szCs w:val="22"/>
        </w:rPr>
      </w:pPr>
      <w:r w:rsidRPr="00C5041E">
        <w:rPr>
          <w:b/>
          <w:bCs/>
          <w:color w:val="auto"/>
          <w:sz w:val="22"/>
          <w:szCs w:val="22"/>
        </w:rPr>
        <w:t xml:space="preserve">Course code: PH </w:t>
      </w:r>
      <w:r w:rsidR="0006144C" w:rsidRPr="00C5041E">
        <w:rPr>
          <w:b/>
          <w:bCs/>
          <w:color w:val="auto"/>
          <w:sz w:val="22"/>
          <w:szCs w:val="22"/>
        </w:rPr>
        <w:t>305</w:t>
      </w:r>
    </w:p>
    <w:p w:rsidR="00133C31" w:rsidRPr="00C5041E" w:rsidRDefault="00133C31" w:rsidP="00133C31">
      <w:pPr>
        <w:pStyle w:val="Default"/>
        <w:rPr>
          <w:b/>
          <w:bCs/>
          <w:color w:val="auto"/>
          <w:sz w:val="22"/>
          <w:szCs w:val="22"/>
        </w:rPr>
      </w:pPr>
      <w:r w:rsidRPr="00C5041E">
        <w:rPr>
          <w:b/>
          <w:bCs/>
          <w:color w:val="auto"/>
          <w:sz w:val="22"/>
          <w:szCs w:val="22"/>
        </w:rPr>
        <w:t xml:space="preserve">Course title: </w:t>
      </w:r>
      <w:r w:rsidR="009D716D" w:rsidRPr="00C5041E">
        <w:rPr>
          <w:b/>
          <w:bCs/>
          <w:color w:val="auto"/>
          <w:sz w:val="22"/>
          <w:szCs w:val="22"/>
        </w:rPr>
        <w:t>Computational Physics</w:t>
      </w:r>
    </w:p>
    <w:p w:rsidR="00133C31" w:rsidRPr="00C5041E" w:rsidRDefault="00133C31" w:rsidP="00133C31">
      <w:pPr>
        <w:pStyle w:val="Default"/>
        <w:rPr>
          <w:b/>
          <w:bCs/>
          <w:color w:val="auto"/>
          <w:sz w:val="22"/>
          <w:szCs w:val="22"/>
        </w:rPr>
      </w:pPr>
      <w:r w:rsidRPr="00C5041E">
        <w:rPr>
          <w:b/>
          <w:bCs/>
          <w:color w:val="auto"/>
          <w:sz w:val="22"/>
          <w:szCs w:val="22"/>
        </w:rPr>
        <w:t>Pre-requisite(s):</w:t>
      </w:r>
      <w:r w:rsidR="00BB5AE9" w:rsidRPr="00C5041E">
        <w:rPr>
          <w:b/>
          <w:bCs/>
          <w:color w:val="auto"/>
          <w:sz w:val="22"/>
          <w:szCs w:val="22"/>
        </w:rPr>
        <w:t xml:space="preserve"> Intermediate Physics and Mathematics</w:t>
      </w:r>
    </w:p>
    <w:p w:rsidR="00133C31" w:rsidRPr="00C5041E" w:rsidRDefault="00133C31" w:rsidP="00133C31">
      <w:pPr>
        <w:pStyle w:val="Default"/>
        <w:rPr>
          <w:bCs/>
          <w:color w:val="auto"/>
          <w:sz w:val="22"/>
          <w:szCs w:val="22"/>
        </w:rPr>
      </w:pPr>
      <w:r w:rsidRPr="00C5041E">
        <w:rPr>
          <w:b/>
          <w:bCs/>
          <w:color w:val="auto"/>
          <w:sz w:val="22"/>
          <w:szCs w:val="22"/>
        </w:rPr>
        <w:t>Co- requisite(s):</w:t>
      </w:r>
    </w:p>
    <w:p w:rsidR="00133C31" w:rsidRPr="00C5041E" w:rsidRDefault="00133C31" w:rsidP="00133C31">
      <w:pPr>
        <w:pStyle w:val="Default"/>
        <w:rPr>
          <w:color w:val="auto"/>
          <w:sz w:val="22"/>
          <w:szCs w:val="22"/>
        </w:rPr>
      </w:pPr>
      <w:r w:rsidRPr="00C5041E">
        <w:rPr>
          <w:b/>
          <w:bCs/>
          <w:color w:val="auto"/>
          <w:sz w:val="22"/>
          <w:szCs w:val="22"/>
        </w:rPr>
        <w:t xml:space="preserve">Credits: </w:t>
      </w:r>
      <w:r w:rsidRPr="00C5041E">
        <w:rPr>
          <w:b/>
          <w:bCs/>
          <w:color w:val="auto"/>
          <w:sz w:val="22"/>
          <w:szCs w:val="22"/>
        </w:rPr>
        <w:tab/>
      </w:r>
      <w:r w:rsidRPr="00C5041E">
        <w:rPr>
          <w:bCs/>
          <w:color w:val="auto"/>
          <w:sz w:val="22"/>
          <w:szCs w:val="22"/>
        </w:rPr>
        <w:t xml:space="preserve">L: </w:t>
      </w:r>
      <w:r w:rsidR="0039390C" w:rsidRPr="00C5041E">
        <w:rPr>
          <w:bCs/>
          <w:color w:val="auto"/>
          <w:sz w:val="22"/>
          <w:szCs w:val="22"/>
        </w:rPr>
        <w:t>3</w:t>
      </w:r>
      <w:r w:rsidRPr="00C5041E">
        <w:rPr>
          <w:bCs/>
          <w:color w:val="auto"/>
          <w:sz w:val="22"/>
          <w:szCs w:val="22"/>
        </w:rPr>
        <w:tab/>
        <w:t>T: 0</w:t>
      </w:r>
      <w:r w:rsidRPr="00C5041E">
        <w:rPr>
          <w:bCs/>
          <w:color w:val="auto"/>
          <w:sz w:val="22"/>
          <w:szCs w:val="22"/>
        </w:rPr>
        <w:tab/>
        <w:t>P:</w:t>
      </w:r>
      <w:r w:rsidR="0039390C" w:rsidRPr="00C5041E">
        <w:rPr>
          <w:bCs/>
          <w:color w:val="auto"/>
          <w:sz w:val="22"/>
          <w:szCs w:val="22"/>
        </w:rPr>
        <w:t>0  C: 3</w:t>
      </w:r>
    </w:p>
    <w:p w:rsidR="00133C31" w:rsidRPr="00C5041E" w:rsidRDefault="00133C31" w:rsidP="00133C31">
      <w:pPr>
        <w:pStyle w:val="Default"/>
        <w:rPr>
          <w:b/>
          <w:bCs/>
          <w:color w:val="auto"/>
          <w:sz w:val="22"/>
          <w:szCs w:val="22"/>
        </w:rPr>
      </w:pPr>
      <w:r w:rsidRPr="00C5041E">
        <w:rPr>
          <w:b/>
          <w:bCs/>
          <w:color w:val="auto"/>
          <w:sz w:val="22"/>
          <w:szCs w:val="22"/>
        </w:rPr>
        <w:t xml:space="preserve">Class schedule per week: </w:t>
      </w:r>
    </w:p>
    <w:p w:rsidR="00133C31" w:rsidRPr="00C5041E" w:rsidRDefault="00133C31" w:rsidP="00133C31">
      <w:pPr>
        <w:pStyle w:val="Default"/>
        <w:rPr>
          <w:b/>
          <w:bCs/>
          <w:color w:val="auto"/>
          <w:sz w:val="22"/>
          <w:szCs w:val="22"/>
        </w:rPr>
      </w:pPr>
      <w:r w:rsidRPr="00C5041E">
        <w:rPr>
          <w:b/>
          <w:bCs/>
          <w:color w:val="auto"/>
          <w:sz w:val="22"/>
          <w:szCs w:val="22"/>
        </w:rPr>
        <w:t xml:space="preserve">Class: </w:t>
      </w:r>
      <w:proofErr w:type="spellStart"/>
      <w:r w:rsidR="00C220EB" w:rsidRPr="00C5041E">
        <w:rPr>
          <w:b/>
          <w:bCs/>
          <w:color w:val="auto"/>
          <w:sz w:val="22"/>
          <w:szCs w:val="22"/>
        </w:rPr>
        <w:t>I.M.Sc</w:t>
      </w:r>
      <w:proofErr w:type="spellEnd"/>
      <w:r w:rsidR="00C220EB" w:rsidRPr="00C5041E">
        <w:rPr>
          <w:b/>
          <w:bCs/>
          <w:color w:val="auto"/>
          <w:sz w:val="22"/>
          <w:szCs w:val="22"/>
        </w:rPr>
        <w:t>.</w:t>
      </w:r>
    </w:p>
    <w:p w:rsidR="00133C31" w:rsidRPr="00C5041E" w:rsidRDefault="00133C31" w:rsidP="00133C31">
      <w:pPr>
        <w:pStyle w:val="Default"/>
        <w:rPr>
          <w:b/>
          <w:bCs/>
          <w:color w:val="auto"/>
          <w:sz w:val="22"/>
          <w:szCs w:val="22"/>
        </w:rPr>
      </w:pPr>
      <w:r w:rsidRPr="00C5041E">
        <w:rPr>
          <w:b/>
          <w:bCs/>
          <w:color w:val="auto"/>
          <w:sz w:val="22"/>
          <w:szCs w:val="22"/>
        </w:rPr>
        <w:t xml:space="preserve">Semester / Level: </w:t>
      </w:r>
      <w:r w:rsidR="001F2E9B" w:rsidRPr="00C5041E">
        <w:rPr>
          <w:b/>
          <w:bCs/>
          <w:color w:val="auto"/>
          <w:sz w:val="22"/>
          <w:szCs w:val="22"/>
        </w:rPr>
        <w:t>P</w:t>
      </w:r>
      <w:r w:rsidR="00593835" w:rsidRPr="00C5041E">
        <w:rPr>
          <w:b/>
          <w:bCs/>
          <w:color w:val="auto"/>
          <w:sz w:val="22"/>
          <w:szCs w:val="22"/>
        </w:rPr>
        <w:t>E II</w:t>
      </w:r>
    </w:p>
    <w:p w:rsidR="00133C31" w:rsidRPr="00C5041E" w:rsidRDefault="00133C31" w:rsidP="00133C31">
      <w:pPr>
        <w:pStyle w:val="Default"/>
        <w:rPr>
          <w:b/>
          <w:bCs/>
          <w:color w:val="auto"/>
          <w:sz w:val="22"/>
          <w:szCs w:val="22"/>
        </w:rPr>
      </w:pPr>
      <w:r w:rsidRPr="00C5041E">
        <w:rPr>
          <w:b/>
          <w:bCs/>
          <w:color w:val="auto"/>
          <w:sz w:val="22"/>
          <w:szCs w:val="22"/>
        </w:rPr>
        <w:t>Branch: PHYSICS</w:t>
      </w:r>
    </w:p>
    <w:p w:rsidR="00797E75" w:rsidRPr="00C5041E" w:rsidRDefault="00133C31" w:rsidP="00593835">
      <w:pPr>
        <w:pStyle w:val="Default"/>
        <w:rPr>
          <w:color w:val="auto"/>
          <w:sz w:val="22"/>
          <w:szCs w:val="22"/>
        </w:rPr>
      </w:pPr>
      <w:r w:rsidRPr="00C5041E">
        <w:rPr>
          <w:b/>
          <w:bCs/>
          <w:color w:val="auto"/>
          <w:sz w:val="22"/>
          <w:szCs w:val="22"/>
        </w:rPr>
        <w:t>Name of Teacher:</w:t>
      </w:r>
    </w:p>
    <w:p w:rsidR="00753F60" w:rsidRPr="00C5041E" w:rsidRDefault="00753F60" w:rsidP="0039390C">
      <w:pPr>
        <w:pStyle w:val="Default"/>
        <w:rPr>
          <w:b/>
          <w:bCs/>
          <w:color w:val="auto"/>
          <w:sz w:val="22"/>
          <w:szCs w:val="22"/>
        </w:rPr>
      </w:pPr>
    </w:p>
    <w:tbl>
      <w:tblPr>
        <w:tblStyle w:val="Style59"/>
        <w:tblW w:w="10987" w:type="dxa"/>
        <w:tblInd w:w="18" w:type="dxa"/>
        <w:tblLayout w:type="fixed"/>
        <w:tblLook w:val="04A0"/>
      </w:tblPr>
      <w:tblGrid>
        <w:gridCol w:w="1632"/>
        <w:gridCol w:w="8079"/>
        <w:gridCol w:w="1276"/>
      </w:tblGrid>
      <w:tr w:rsidR="002A1D3A" w:rsidRPr="00C5041E" w:rsidTr="000315E3">
        <w:trPr>
          <w:trHeight w:val="532"/>
        </w:trPr>
        <w:tc>
          <w:tcPr>
            <w:tcW w:w="1632" w:type="dxa"/>
            <w:tcBorders>
              <w:top w:val="single" w:sz="8" w:space="0" w:color="000001"/>
              <w:left w:val="single" w:sz="8" w:space="0" w:color="000001"/>
              <w:bottom w:val="single" w:sz="8" w:space="0" w:color="000001"/>
              <w:right w:val="single" w:sz="8" w:space="0" w:color="000001"/>
            </w:tcBorders>
            <w:tcMar>
              <w:top w:w="0" w:type="dxa"/>
              <w:left w:w="90" w:type="dxa"/>
              <w:bottom w:w="0" w:type="dxa"/>
              <w:right w:w="90" w:type="dxa"/>
            </w:tcMar>
            <w:hideMark/>
          </w:tcPr>
          <w:p w:rsidR="002A1D3A" w:rsidRPr="00C5041E" w:rsidRDefault="002A1D3A" w:rsidP="00B361D6">
            <w:pPr>
              <w:tabs>
                <w:tab w:val="left" w:pos="8505"/>
              </w:tabs>
              <w:spacing w:line="236" w:lineRule="auto"/>
              <w:ind w:left="34" w:right="4" w:firstLine="0"/>
              <w:rPr>
                <w:color w:val="auto"/>
                <w:sz w:val="22"/>
              </w:rPr>
            </w:pPr>
            <w:r w:rsidRPr="00C5041E">
              <w:rPr>
                <w:color w:val="auto"/>
                <w:sz w:val="22"/>
              </w:rPr>
              <w:t xml:space="preserve">Course Code: </w:t>
            </w:r>
          </w:p>
          <w:p w:rsidR="002A1D3A" w:rsidRPr="00C5041E" w:rsidRDefault="002A1D3A" w:rsidP="00B361D6">
            <w:pPr>
              <w:tabs>
                <w:tab w:val="left" w:pos="8505"/>
              </w:tabs>
              <w:spacing w:line="236" w:lineRule="auto"/>
              <w:ind w:left="34" w:right="4" w:firstLine="0"/>
              <w:rPr>
                <w:color w:val="auto"/>
                <w:sz w:val="22"/>
              </w:rPr>
            </w:pPr>
            <w:r w:rsidRPr="00C5041E">
              <w:rPr>
                <w:b/>
                <w:bCs/>
                <w:color w:val="auto"/>
                <w:sz w:val="22"/>
              </w:rPr>
              <w:t>PH 305</w:t>
            </w:r>
          </w:p>
        </w:tc>
        <w:tc>
          <w:tcPr>
            <w:tcW w:w="8079" w:type="dxa"/>
            <w:tcBorders>
              <w:top w:val="single" w:sz="8" w:space="0" w:color="000001"/>
              <w:left w:val="nil"/>
              <w:bottom w:val="single" w:sz="8" w:space="0" w:color="000001"/>
              <w:right w:val="single" w:sz="8" w:space="0" w:color="000001"/>
            </w:tcBorders>
            <w:tcMar>
              <w:top w:w="0" w:type="dxa"/>
              <w:left w:w="90" w:type="dxa"/>
              <w:bottom w:w="0" w:type="dxa"/>
              <w:right w:w="90" w:type="dxa"/>
            </w:tcMar>
            <w:hideMark/>
          </w:tcPr>
          <w:p w:rsidR="002A1D3A" w:rsidRPr="00C5041E" w:rsidRDefault="002A1D3A" w:rsidP="002A1D3A">
            <w:pPr>
              <w:spacing w:after="200" w:line="276" w:lineRule="auto"/>
              <w:ind w:left="0" w:firstLine="0"/>
              <w:jc w:val="center"/>
              <w:rPr>
                <w:b/>
                <w:color w:val="auto"/>
                <w:sz w:val="22"/>
              </w:rPr>
            </w:pPr>
            <w:r w:rsidRPr="00C5041E">
              <w:rPr>
                <w:b/>
                <w:color w:val="auto"/>
                <w:sz w:val="22"/>
              </w:rPr>
              <w:t>Title: COMPUTATIONAL PHYSICS</w:t>
            </w:r>
          </w:p>
          <w:p w:rsidR="002A1D3A" w:rsidRPr="00C5041E" w:rsidRDefault="002A1D3A" w:rsidP="002A1D3A">
            <w:pPr>
              <w:rPr>
                <w:b/>
                <w:bCs/>
                <w:szCs w:val="23"/>
              </w:rPr>
            </w:pPr>
          </w:p>
        </w:tc>
        <w:tc>
          <w:tcPr>
            <w:tcW w:w="1276" w:type="dxa"/>
            <w:tcBorders>
              <w:top w:val="single" w:sz="8" w:space="0" w:color="000001"/>
              <w:left w:val="nil"/>
              <w:bottom w:val="single" w:sz="8" w:space="0" w:color="000001"/>
              <w:right w:val="single" w:sz="8" w:space="0" w:color="000001"/>
            </w:tcBorders>
            <w:tcMar>
              <w:top w:w="0" w:type="dxa"/>
              <w:left w:w="90" w:type="dxa"/>
              <w:bottom w:w="0" w:type="dxa"/>
              <w:right w:w="90" w:type="dxa"/>
            </w:tcMar>
            <w:hideMark/>
          </w:tcPr>
          <w:p w:rsidR="002A1D3A" w:rsidRPr="00C5041E" w:rsidRDefault="002A1D3A" w:rsidP="00B361D6">
            <w:pPr>
              <w:tabs>
                <w:tab w:val="left" w:pos="8505"/>
              </w:tabs>
              <w:spacing w:line="236" w:lineRule="auto"/>
              <w:ind w:left="34" w:right="4" w:firstLine="0"/>
              <w:rPr>
                <w:color w:val="auto"/>
                <w:sz w:val="22"/>
              </w:rPr>
            </w:pPr>
            <w:r w:rsidRPr="00C5041E">
              <w:rPr>
                <w:color w:val="auto"/>
                <w:sz w:val="22"/>
              </w:rPr>
              <w:t>L-T-P-C</w:t>
            </w:r>
          </w:p>
          <w:p w:rsidR="00182DFB" w:rsidRPr="00C5041E" w:rsidRDefault="00182DFB" w:rsidP="00B361D6">
            <w:pPr>
              <w:tabs>
                <w:tab w:val="left" w:pos="8505"/>
              </w:tabs>
              <w:spacing w:line="236" w:lineRule="auto"/>
              <w:ind w:left="34" w:right="4" w:firstLine="0"/>
              <w:rPr>
                <w:color w:val="auto"/>
                <w:sz w:val="22"/>
              </w:rPr>
            </w:pPr>
            <w:r w:rsidRPr="00C5041E">
              <w:rPr>
                <w:color w:val="auto"/>
                <w:sz w:val="22"/>
              </w:rPr>
              <w:t>3-0-0-3</w:t>
            </w:r>
          </w:p>
        </w:tc>
      </w:tr>
      <w:tr w:rsidR="002A1D3A" w:rsidRPr="00C5041E" w:rsidTr="002A1D3A">
        <w:trPr>
          <w:trHeight w:val="960"/>
        </w:trPr>
        <w:tc>
          <w:tcPr>
            <w:tcW w:w="10987" w:type="dxa"/>
            <w:gridSpan w:val="3"/>
            <w:tcBorders>
              <w:top w:val="single" w:sz="8" w:space="0" w:color="000001"/>
              <w:left w:val="single" w:sz="8" w:space="0" w:color="000001"/>
              <w:bottom w:val="single" w:sz="8" w:space="0" w:color="000001"/>
              <w:right w:val="single" w:sz="8" w:space="0" w:color="000001"/>
            </w:tcBorders>
            <w:tcMar>
              <w:top w:w="0" w:type="dxa"/>
              <w:left w:w="90" w:type="dxa"/>
              <w:bottom w:w="0" w:type="dxa"/>
              <w:right w:w="90" w:type="dxa"/>
            </w:tcMar>
            <w:hideMark/>
          </w:tcPr>
          <w:p w:rsidR="002A1D3A" w:rsidRPr="00C5041E" w:rsidRDefault="002A1D3A" w:rsidP="002A1D3A">
            <w:pPr>
              <w:rPr>
                <w:szCs w:val="23"/>
              </w:rPr>
            </w:pPr>
            <w:r w:rsidRPr="00C5041E">
              <w:rPr>
                <w:b/>
                <w:bCs/>
                <w:szCs w:val="23"/>
              </w:rPr>
              <w:t xml:space="preserve">Course Objectives </w:t>
            </w:r>
          </w:p>
          <w:p w:rsidR="002A1D3A" w:rsidRPr="00C5041E" w:rsidRDefault="002A1D3A" w:rsidP="002A1D3A">
            <w:r w:rsidRPr="00C5041E">
              <w:t xml:space="preserve"> This course enables the students:</w:t>
            </w:r>
          </w:p>
          <w:tbl>
            <w:tblPr>
              <w:tblStyle w:val="Style55"/>
              <w:tblW w:w="9041" w:type="dxa"/>
              <w:tblLayout w:type="fixed"/>
              <w:tblLook w:val="04A0"/>
            </w:tblPr>
            <w:tblGrid>
              <w:gridCol w:w="1867"/>
              <w:gridCol w:w="7174"/>
            </w:tblGrid>
            <w:tr w:rsidR="002A1D3A" w:rsidRPr="00C5041E" w:rsidTr="002A1D3A">
              <w:tc>
                <w:tcPr>
                  <w:tcW w:w="1867" w:type="dxa"/>
                  <w:tcBorders>
                    <w:top w:val="single" w:sz="8" w:space="0" w:color="000000"/>
                    <w:left w:val="single" w:sz="8" w:space="0" w:color="000000"/>
                    <w:bottom w:val="single" w:sz="8" w:space="0" w:color="000000"/>
                    <w:right w:val="single" w:sz="8" w:space="0" w:color="000000"/>
                  </w:tcBorders>
                  <w:hideMark/>
                </w:tcPr>
                <w:p w:rsidR="002A1D3A" w:rsidRPr="00C5041E" w:rsidRDefault="002A1D3A" w:rsidP="002A1D3A">
                  <w:pPr>
                    <w:spacing w:before="100" w:beforeAutospacing="1" w:line="273" w:lineRule="auto"/>
                    <w:rPr>
                      <w:sz w:val="24"/>
                      <w:szCs w:val="24"/>
                    </w:rPr>
                  </w:pPr>
                  <w:r w:rsidRPr="00C5041E">
                    <w:t xml:space="preserve"> </w:t>
                  </w:r>
                  <w:r w:rsidRPr="00C5041E">
                    <w:rPr>
                      <w:sz w:val="24"/>
                      <w:szCs w:val="24"/>
                    </w:rPr>
                    <w:t>A.</w:t>
                  </w:r>
                </w:p>
              </w:tc>
              <w:tc>
                <w:tcPr>
                  <w:tcW w:w="7174" w:type="dxa"/>
                  <w:tcBorders>
                    <w:top w:val="single" w:sz="8" w:space="0" w:color="000000"/>
                    <w:bottom w:val="single" w:sz="8" w:space="0" w:color="000000"/>
                    <w:right w:val="single" w:sz="8" w:space="0" w:color="000000"/>
                  </w:tcBorders>
                  <w:hideMark/>
                </w:tcPr>
                <w:p w:rsidR="002A1D3A" w:rsidRPr="00C5041E" w:rsidRDefault="002A1D3A" w:rsidP="002A1D3A">
                  <w:pPr>
                    <w:tabs>
                      <w:tab w:val="left" w:pos="8539"/>
                    </w:tabs>
                    <w:spacing w:line="245" w:lineRule="auto"/>
                    <w:ind w:left="34" w:right="4" w:firstLine="0"/>
                    <w:rPr>
                      <w:color w:val="auto"/>
                      <w:sz w:val="22"/>
                    </w:rPr>
                  </w:pPr>
                  <w:r w:rsidRPr="00C5041E">
                    <w:rPr>
                      <w:color w:val="auto"/>
                      <w:sz w:val="22"/>
                    </w:rPr>
                    <w:t>To learn about the basics of Fortran programming</w:t>
                  </w:r>
                </w:p>
              </w:tc>
            </w:tr>
            <w:tr w:rsidR="002A1D3A" w:rsidRPr="00C5041E" w:rsidTr="002A1D3A">
              <w:trPr>
                <w:trHeight w:val="285"/>
              </w:trPr>
              <w:tc>
                <w:tcPr>
                  <w:tcW w:w="1867" w:type="dxa"/>
                  <w:tcBorders>
                    <w:top w:val="single" w:sz="8" w:space="0" w:color="000000"/>
                    <w:left w:val="single" w:sz="8" w:space="0" w:color="000000"/>
                    <w:bottom w:val="single" w:sz="8" w:space="0" w:color="000000"/>
                    <w:right w:val="single" w:sz="8" w:space="0" w:color="000000"/>
                  </w:tcBorders>
                  <w:hideMark/>
                </w:tcPr>
                <w:p w:rsidR="002A1D3A" w:rsidRPr="00C5041E" w:rsidRDefault="002A1D3A" w:rsidP="002A1D3A">
                  <w:pPr>
                    <w:spacing w:before="100" w:beforeAutospacing="1" w:line="273" w:lineRule="auto"/>
                    <w:rPr>
                      <w:sz w:val="24"/>
                      <w:szCs w:val="24"/>
                    </w:rPr>
                  </w:pPr>
                  <w:r w:rsidRPr="00C5041E">
                    <w:rPr>
                      <w:sz w:val="24"/>
                      <w:szCs w:val="24"/>
                    </w:rPr>
                    <w:t>B.</w:t>
                  </w:r>
                </w:p>
              </w:tc>
              <w:tc>
                <w:tcPr>
                  <w:tcW w:w="7174" w:type="dxa"/>
                  <w:tcBorders>
                    <w:top w:val="single" w:sz="8" w:space="0" w:color="000000"/>
                    <w:bottom w:val="single" w:sz="8" w:space="0" w:color="000000"/>
                    <w:right w:val="single" w:sz="8" w:space="0" w:color="000000"/>
                  </w:tcBorders>
                  <w:hideMark/>
                </w:tcPr>
                <w:p w:rsidR="002A1D3A" w:rsidRPr="00C5041E" w:rsidRDefault="002A1D3A" w:rsidP="002A1D3A">
                  <w:pPr>
                    <w:tabs>
                      <w:tab w:val="left" w:pos="8539"/>
                    </w:tabs>
                    <w:spacing w:line="245" w:lineRule="auto"/>
                    <w:ind w:left="34" w:right="4" w:firstLine="0"/>
                    <w:rPr>
                      <w:color w:val="auto"/>
                      <w:sz w:val="22"/>
                    </w:rPr>
                  </w:pPr>
                  <w:r w:rsidRPr="00C5041E">
                    <w:rPr>
                      <w:color w:val="auto"/>
                      <w:sz w:val="22"/>
                    </w:rPr>
                    <w:t>Learn about control statements in Fortran</w:t>
                  </w:r>
                </w:p>
              </w:tc>
            </w:tr>
            <w:tr w:rsidR="002A1D3A" w:rsidRPr="00C5041E" w:rsidTr="002A1D3A">
              <w:tc>
                <w:tcPr>
                  <w:tcW w:w="1867" w:type="dxa"/>
                  <w:tcBorders>
                    <w:top w:val="single" w:sz="8" w:space="0" w:color="000000"/>
                    <w:left w:val="single" w:sz="8" w:space="0" w:color="000000"/>
                    <w:right w:val="single" w:sz="8" w:space="0" w:color="000000"/>
                  </w:tcBorders>
                  <w:hideMark/>
                </w:tcPr>
                <w:p w:rsidR="002A1D3A" w:rsidRPr="00C5041E" w:rsidRDefault="002A1D3A" w:rsidP="002A1D3A">
                  <w:pPr>
                    <w:spacing w:before="100" w:beforeAutospacing="1" w:line="273" w:lineRule="auto"/>
                    <w:rPr>
                      <w:sz w:val="24"/>
                      <w:szCs w:val="24"/>
                    </w:rPr>
                  </w:pPr>
                  <w:r w:rsidRPr="00C5041E">
                    <w:rPr>
                      <w:sz w:val="24"/>
                      <w:szCs w:val="24"/>
                    </w:rPr>
                    <w:t>C.</w:t>
                  </w:r>
                </w:p>
              </w:tc>
              <w:tc>
                <w:tcPr>
                  <w:tcW w:w="7174" w:type="dxa"/>
                  <w:tcBorders>
                    <w:top w:val="single" w:sz="8" w:space="0" w:color="000000"/>
                    <w:right w:val="single" w:sz="8" w:space="0" w:color="000000"/>
                  </w:tcBorders>
                  <w:hideMark/>
                </w:tcPr>
                <w:p w:rsidR="002A1D3A" w:rsidRPr="00C5041E" w:rsidRDefault="002A1D3A" w:rsidP="002A1D3A">
                  <w:pPr>
                    <w:tabs>
                      <w:tab w:val="left" w:pos="8539"/>
                    </w:tabs>
                    <w:spacing w:line="245" w:lineRule="auto"/>
                    <w:ind w:left="34" w:right="4" w:firstLine="0"/>
                    <w:rPr>
                      <w:color w:val="auto"/>
                      <w:sz w:val="22"/>
                    </w:rPr>
                  </w:pPr>
                  <w:r w:rsidRPr="00C5041E">
                    <w:rPr>
                      <w:color w:val="auto"/>
                      <w:sz w:val="22"/>
                    </w:rPr>
                    <w:t xml:space="preserve">To learn about preparing codes </w:t>
                  </w:r>
                </w:p>
              </w:tc>
            </w:tr>
            <w:tr w:rsidR="002A1D3A" w:rsidRPr="00C5041E" w:rsidTr="002A1D3A">
              <w:tc>
                <w:tcPr>
                  <w:tcW w:w="1867" w:type="dxa"/>
                  <w:tcBorders>
                    <w:top w:val="single" w:sz="8" w:space="0" w:color="000000"/>
                    <w:left w:val="single" w:sz="8" w:space="0" w:color="000000"/>
                    <w:bottom w:val="single" w:sz="8" w:space="0" w:color="000000"/>
                    <w:right w:val="single" w:sz="8" w:space="0" w:color="000000"/>
                  </w:tcBorders>
                  <w:hideMark/>
                </w:tcPr>
                <w:p w:rsidR="002A1D3A" w:rsidRPr="00C5041E" w:rsidRDefault="002A1D3A" w:rsidP="002A1D3A">
                  <w:pPr>
                    <w:spacing w:before="100" w:beforeAutospacing="1" w:line="273" w:lineRule="auto"/>
                    <w:rPr>
                      <w:sz w:val="24"/>
                      <w:szCs w:val="24"/>
                    </w:rPr>
                  </w:pPr>
                  <w:r w:rsidRPr="00C5041E">
                    <w:rPr>
                      <w:sz w:val="24"/>
                      <w:szCs w:val="24"/>
                    </w:rPr>
                    <w:t>D.</w:t>
                  </w:r>
                </w:p>
              </w:tc>
              <w:tc>
                <w:tcPr>
                  <w:tcW w:w="7174" w:type="dxa"/>
                  <w:tcBorders>
                    <w:top w:val="single" w:sz="8" w:space="0" w:color="000000"/>
                    <w:bottom w:val="single" w:sz="8" w:space="0" w:color="000000"/>
                    <w:right w:val="single" w:sz="8" w:space="0" w:color="000000"/>
                  </w:tcBorders>
                  <w:hideMark/>
                </w:tcPr>
                <w:p w:rsidR="002A1D3A" w:rsidRPr="00C5041E" w:rsidRDefault="002A1D3A" w:rsidP="002A1D3A">
                  <w:pPr>
                    <w:tabs>
                      <w:tab w:val="left" w:pos="8539"/>
                    </w:tabs>
                    <w:spacing w:line="245" w:lineRule="auto"/>
                    <w:ind w:left="34" w:right="4" w:firstLine="0"/>
                    <w:rPr>
                      <w:color w:val="auto"/>
                      <w:sz w:val="22"/>
                    </w:rPr>
                  </w:pPr>
                  <w:r w:rsidRPr="00C5041E">
                    <w:rPr>
                      <w:color w:val="auto"/>
                      <w:sz w:val="22"/>
                    </w:rPr>
                    <w:t xml:space="preserve">Learn about Latex and </w:t>
                  </w:r>
                  <w:proofErr w:type="spellStart"/>
                  <w:r w:rsidRPr="00C5041E">
                    <w:rPr>
                      <w:color w:val="auto"/>
                      <w:sz w:val="22"/>
                    </w:rPr>
                    <w:t>Gnuplot</w:t>
                  </w:r>
                  <w:proofErr w:type="spellEnd"/>
                  <w:r w:rsidRPr="00C5041E">
                    <w:rPr>
                      <w:color w:val="auto"/>
                      <w:sz w:val="22"/>
                    </w:rPr>
                    <w:t xml:space="preserve"> </w:t>
                  </w:r>
                </w:p>
              </w:tc>
            </w:tr>
          </w:tbl>
          <w:p w:rsidR="002A1D3A" w:rsidRPr="00C5041E" w:rsidRDefault="002A1D3A" w:rsidP="002A1D3A">
            <w:pPr>
              <w:ind w:left="720" w:firstLine="720"/>
              <w:rPr>
                <w:sz w:val="22"/>
              </w:rPr>
            </w:pPr>
            <w:r w:rsidRPr="00C5041E">
              <w:t xml:space="preserve"> </w:t>
            </w:r>
          </w:p>
          <w:p w:rsidR="002A1D3A" w:rsidRPr="00C5041E" w:rsidRDefault="002A1D3A" w:rsidP="002A1D3A">
            <w:pPr>
              <w:rPr>
                <w:szCs w:val="23"/>
              </w:rPr>
            </w:pPr>
            <w:r w:rsidRPr="00C5041E">
              <w:rPr>
                <w:b/>
                <w:bCs/>
                <w:szCs w:val="23"/>
              </w:rPr>
              <w:t xml:space="preserve">Course Outcomes </w:t>
            </w:r>
          </w:p>
          <w:p w:rsidR="002A1D3A" w:rsidRPr="00C5041E" w:rsidRDefault="002A1D3A" w:rsidP="002A1D3A">
            <w:r w:rsidRPr="00C5041E">
              <w:t xml:space="preserve"> After the completion of this course, students will be:</w:t>
            </w:r>
          </w:p>
          <w:tbl>
            <w:tblPr>
              <w:tblStyle w:val="Style56"/>
              <w:tblW w:w="9041" w:type="dxa"/>
              <w:tblLayout w:type="fixed"/>
              <w:tblLook w:val="04A0"/>
            </w:tblPr>
            <w:tblGrid>
              <w:gridCol w:w="1300"/>
              <w:gridCol w:w="7741"/>
            </w:tblGrid>
            <w:tr w:rsidR="002A1D3A" w:rsidRPr="00C5041E" w:rsidTr="002A1D3A">
              <w:trPr>
                <w:trHeight w:val="285"/>
              </w:trPr>
              <w:tc>
                <w:tcPr>
                  <w:tcW w:w="1300" w:type="dxa"/>
                  <w:tcBorders>
                    <w:top w:val="single" w:sz="8" w:space="0" w:color="000000"/>
                    <w:left w:val="single" w:sz="8" w:space="0" w:color="000000"/>
                    <w:bottom w:val="single" w:sz="8" w:space="0" w:color="000000"/>
                    <w:right w:val="single" w:sz="8" w:space="0" w:color="000000"/>
                  </w:tcBorders>
                  <w:hideMark/>
                </w:tcPr>
                <w:p w:rsidR="002A1D3A" w:rsidRPr="00C5041E" w:rsidRDefault="002A1D3A" w:rsidP="002A1D3A">
                  <w:pPr>
                    <w:spacing w:before="100" w:beforeAutospacing="1" w:line="273" w:lineRule="auto"/>
                    <w:rPr>
                      <w:sz w:val="24"/>
                      <w:szCs w:val="24"/>
                    </w:rPr>
                  </w:pPr>
                  <w:r w:rsidRPr="00C5041E">
                    <w:t xml:space="preserve"> </w:t>
                  </w:r>
                  <w:r w:rsidRPr="00C5041E">
                    <w:rPr>
                      <w:sz w:val="24"/>
                      <w:szCs w:val="24"/>
                    </w:rPr>
                    <w:t>1.</w:t>
                  </w:r>
                </w:p>
              </w:tc>
              <w:tc>
                <w:tcPr>
                  <w:tcW w:w="7741" w:type="dxa"/>
                  <w:tcBorders>
                    <w:top w:val="single" w:sz="8" w:space="0" w:color="000000"/>
                    <w:bottom w:val="single" w:sz="8" w:space="0" w:color="000000"/>
                    <w:right w:val="single" w:sz="8" w:space="0" w:color="000000"/>
                  </w:tcBorders>
                  <w:hideMark/>
                </w:tcPr>
                <w:p w:rsidR="002A1D3A" w:rsidRPr="00C5041E" w:rsidRDefault="002A1D3A" w:rsidP="002A1D3A">
                  <w:pPr>
                    <w:tabs>
                      <w:tab w:val="left" w:pos="8539"/>
                    </w:tabs>
                    <w:spacing w:line="245" w:lineRule="auto"/>
                    <w:ind w:left="34" w:right="4" w:firstLine="0"/>
                    <w:rPr>
                      <w:color w:val="auto"/>
                      <w:sz w:val="22"/>
                    </w:rPr>
                  </w:pPr>
                  <w:r w:rsidRPr="00C5041E">
                    <w:rPr>
                      <w:color w:val="auto"/>
                      <w:sz w:val="22"/>
                    </w:rPr>
                    <w:t>Able to write simple programs in Fortran</w:t>
                  </w:r>
                </w:p>
              </w:tc>
            </w:tr>
            <w:tr w:rsidR="002A1D3A" w:rsidRPr="00C5041E" w:rsidTr="002A1D3A">
              <w:tc>
                <w:tcPr>
                  <w:tcW w:w="1300" w:type="dxa"/>
                  <w:tcBorders>
                    <w:top w:val="single" w:sz="8" w:space="0" w:color="000000"/>
                    <w:left w:val="single" w:sz="8" w:space="0" w:color="000000"/>
                    <w:bottom w:val="single" w:sz="8" w:space="0" w:color="000000"/>
                    <w:right w:val="single" w:sz="8" w:space="0" w:color="000000"/>
                  </w:tcBorders>
                  <w:hideMark/>
                </w:tcPr>
                <w:p w:rsidR="002A1D3A" w:rsidRPr="00C5041E" w:rsidRDefault="002A1D3A" w:rsidP="002A1D3A">
                  <w:pPr>
                    <w:spacing w:before="100" w:beforeAutospacing="1" w:line="273" w:lineRule="auto"/>
                    <w:rPr>
                      <w:sz w:val="24"/>
                      <w:szCs w:val="24"/>
                    </w:rPr>
                  </w:pPr>
                  <w:r w:rsidRPr="00C5041E">
                    <w:rPr>
                      <w:sz w:val="24"/>
                      <w:szCs w:val="24"/>
                    </w:rPr>
                    <w:t>2.</w:t>
                  </w:r>
                </w:p>
              </w:tc>
              <w:tc>
                <w:tcPr>
                  <w:tcW w:w="7741" w:type="dxa"/>
                  <w:tcBorders>
                    <w:top w:val="single" w:sz="8" w:space="0" w:color="000000"/>
                    <w:bottom w:val="single" w:sz="8" w:space="0" w:color="000000"/>
                    <w:right w:val="single" w:sz="8" w:space="0" w:color="000000"/>
                  </w:tcBorders>
                  <w:hideMark/>
                </w:tcPr>
                <w:p w:rsidR="002A1D3A" w:rsidRPr="00C5041E" w:rsidRDefault="002A1D3A" w:rsidP="002A1D3A">
                  <w:pPr>
                    <w:tabs>
                      <w:tab w:val="left" w:pos="8539"/>
                    </w:tabs>
                    <w:spacing w:line="245" w:lineRule="auto"/>
                    <w:ind w:left="34" w:right="4" w:firstLine="0"/>
                    <w:rPr>
                      <w:color w:val="auto"/>
                      <w:sz w:val="22"/>
                    </w:rPr>
                  </w:pPr>
                  <w:r w:rsidRPr="00C5041E">
                    <w:rPr>
                      <w:color w:val="auto"/>
                      <w:sz w:val="22"/>
                    </w:rPr>
                    <w:t>Able to use control statements</w:t>
                  </w:r>
                </w:p>
              </w:tc>
            </w:tr>
            <w:tr w:rsidR="002A1D3A" w:rsidRPr="00C5041E" w:rsidTr="002A1D3A">
              <w:tc>
                <w:tcPr>
                  <w:tcW w:w="1300" w:type="dxa"/>
                  <w:tcBorders>
                    <w:top w:val="single" w:sz="8" w:space="0" w:color="000000"/>
                    <w:left w:val="single" w:sz="8" w:space="0" w:color="000000"/>
                    <w:right w:val="single" w:sz="8" w:space="0" w:color="000000"/>
                  </w:tcBorders>
                  <w:hideMark/>
                </w:tcPr>
                <w:p w:rsidR="002A1D3A" w:rsidRPr="00C5041E" w:rsidRDefault="002A1D3A" w:rsidP="002A1D3A">
                  <w:pPr>
                    <w:spacing w:before="100" w:beforeAutospacing="1" w:line="273" w:lineRule="auto"/>
                    <w:rPr>
                      <w:sz w:val="24"/>
                      <w:szCs w:val="24"/>
                    </w:rPr>
                  </w:pPr>
                  <w:r w:rsidRPr="00C5041E">
                    <w:rPr>
                      <w:sz w:val="24"/>
                      <w:szCs w:val="24"/>
                    </w:rPr>
                    <w:t>3.</w:t>
                  </w:r>
                </w:p>
              </w:tc>
              <w:tc>
                <w:tcPr>
                  <w:tcW w:w="7741" w:type="dxa"/>
                  <w:tcBorders>
                    <w:top w:val="single" w:sz="8" w:space="0" w:color="000000"/>
                    <w:right w:val="single" w:sz="8" w:space="0" w:color="000000"/>
                  </w:tcBorders>
                  <w:hideMark/>
                </w:tcPr>
                <w:p w:rsidR="002A1D3A" w:rsidRPr="00C5041E" w:rsidRDefault="002A1D3A" w:rsidP="002A1D3A">
                  <w:pPr>
                    <w:tabs>
                      <w:tab w:val="left" w:pos="8539"/>
                    </w:tabs>
                    <w:spacing w:line="245" w:lineRule="auto"/>
                    <w:ind w:left="34" w:right="4" w:firstLine="0"/>
                    <w:rPr>
                      <w:color w:val="auto"/>
                      <w:sz w:val="22"/>
                    </w:rPr>
                  </w:pPr>
                  <w:r w:rsidRPr="00C5041E">
                    <w:rPr>
                      <w:color w:val="auto"/>
                      <w:sz w:val="22"/>
                    </w:rPr>
                    <w:t>Preparing complex codes to solve physical problems</w:t>
                  </w:r>
                </w:p>
              </w:tc>
            </w:tr>
            <w:tr w:rsidR="002A1D3A" w:rsidRPr="00C5041E" w:rsidTr="002A1D3A">
              <w:tc>
                <w:tcPr>
                  <w:tcW w:w="1300" w:type="dxa"/>
                  <w:tcBorders>
                    <w:top w:val="single" w:sz="8" w:space="0" w:color="000000"/>
                    <w:left w:val="single" w:sz="8" w:space="0" w:color="000000"/>
                    <w:bottom w:val="single" w:sz="8" w:space="0" w:color="000000"/>
                    <w:right w:val="single" w:sz="8" w:space="0" w:color="000000"/>
                  </w:tcBorders>
                  <w:hideMark/>
                </w:tcPr>
                <w:p w:rsidR="002A1D3A" w:rsidRPr="00C5041E" w:rsidRDefault="002A1D3A" w:rsidP="002A1D3A">
                  <w:pPr>
                    <w:spacing w:before="100" w:beforeAutospacing="1" w:line="273" w:lineRule="auto"/>
                    <w:rPr>
                      <w:sz w:val="24"/>
                      <w:szCs w:val="24"/>
                    </w:rPr>
                  </w:pPr>
                  <w:r w:rsidRPr="00C5041E">
                    <w:rPr>
                      <w:sz w:val="24"/>
                      <w:szCs w:val="24"/>
                    </w:rPr>
                    <w:t>4.</w:t>
                  </w:r>
                </w:p>
              </w:tc>
              <w:tc>
                <w:tcPr>
                  <w:tcW w:w="7741" w:type="dxa"/>
                  <w:tcBorders>
                    <w:top w:val="single" w:sz="8" w:space="0" w:color="000000"/>
                    <w:bottom w:val="single" w:sz="8" w:space="0" w:color="000000"/>
                    <w:right w:val="single" w:sz="8" w:space="0" w:color="000000"/>
                  </w:tcBorders>
                  <w:hideMark/>
                </w:tcPr>
                <w:p w:rsidR="002A1D3A" w:rsidRPr="00C5041E" w:rsidRDefault="002A1D3A" w:rsidP="002A1D3A">
                  <w:pPr>
                    <w:tabs>
                      <w:tab w:val="left" w:pos="8539"/>
                    </w:tabs>
                    <w:spacing w:line="245" w:lineRule="auto"/>
                    <w:ind w:left="34" w:right="4" w:firstLine="0"/>
                    <w:rPr>
                      <w:color w:val="auto"/>
                      <w:sz w:val="22"/>
                    </w:rPr>
                  </w:pPr>
                  <w:r w:rsidRPr="00C5041E">
                    <w:rPr>
                      <w:color w:val="auto"/>
                      <w:sz w:val="22"/>
                    </w:rPr>
                    <w:t xml:space="preserve">Having good grasp on Latex and </w:t>
                  </w:r>
                  <w:proofErr w:type="spellStart"/>
                  <w:r w:rsidRPr="00C5041E">
                    <w:rPr>
                      <w:color w:val="auto"/>
                      <w:sz w:val="22"/>
                    </w:rPr>
                    <w:t>Gnuplot</w:t>
                  </w:r>
                  <w:proofErr w:type="spellEnd"/>
                </w:p>
              </w:tc>
            </w:tr>
          </w:tbl>
          <w:p w:rsidR="002A1D3A" w:rsidRPr="00C5041E" w:rsidRDefault="002A1D3A" w:rsidP="002A1D3A">
            <w:pPr>
              <w:tabs>
                <w:tab w:val="left" w:pos="792"/>
              </w:tabs>
              <w:spacing w:after="0" w:line="0" w:lineRule="atLeast"/>
              <w:ind w:left="34" w:right="4" w:firstLine="0"/>
              <w:jc w:val="left"/>
              <w:rPr>
                <w:rFonts w:eastAsia="Symbol"/>
                <w:color w:val="auto"/>
                <w:sz w:val="22"/>
              </w:rPr>
            </w:pPr>
          </w:p>
          <w:p w:rsidR="002A1D3A" w:rsidRPr="00C5041E" w:rsidRDefault="002A1D3A" w:rsidP="00B361D6">
            <w:pPr>
              <w:tabs>
                <w:tab w:val="left" w:pos="8505"/>
              </w:tabs>
              <w:spacing w:line="236" w:lineRule="auto"/>
              <w:ind w:left="34" w:right="4" w:firstLine="0"/>
              <w:rPr>
                <w:color w:val="auto"/>
                <w:sz w:val="22"/>
              </w:rPr>
            </w:pPr>
          </w:p>
        </w:tc>
      </w:tr>
      <w:tr w:rsidR="009A49A6" w:rsidRPr="00C5041E" w:rsidTr="000315E3">
        <w:trPr>
          <w:trHeight w:val="960"/>
        </w:trPr>
        <w:tc>
          <w:tcPr>
            <w:tcW w:w="1632" w:type="dxa"/>
            <w:tcBorders>
              <w:top w:val="single" w:sz="8" w:space="0" w:color="000001"/>
              <w:left w:val="single" w:sz="8" w:space="0" w:color="000001"/>
              <w:bottom w:val="single" w:sz="8" w:space="0" w:color="000001"/>
              <w:right w:val="single" w:sz="8" w:space="0" w:color="000001"/>
            </w:tcBorders>
            <w:tcMar>
              <w:top w:w="0" w:type="dxa"/>
              <w:left w:w="90" w:type="dxa"/>
              <w:bottom w:w="0" w:type="dxa"/>
              <w:right w:w="90" w:type="dxa"/>
            </w:tcMar>
            <w:hideMark/>
          </w:tcPr>
          <w:p w:rsidR="009A49A6" w:rsidRPr="00C5041E" w:rsidRDefault="009A49A6" w:rsidP="00B361D6">
            <w:pPr>
              <w:tabs>
                <w:tab w:val="left" w:pos="8505"/>
              </w:tabs>
              <w:spacing w:line="236" w:lineRule="auto"/>
              <w:ind w:left="34" w:right="4" w:firstLine="0"/>
              <w:rPr>
                <w:color w:val="auto"/>
                <w:sz w:val="22"/>
              </w:rPr>
            </w:pPr>
            <w:r w:rsidRPr="00C5041E">
              <w:rPr>
                <w:color w:val="auto"/>
                <w:sz w:val="22"/>
              </w:rPr>
              <w:t>Module 1</w:t>
            </w:r>
          </w:p>
        </w:tc>
        <w:tc>
          <w:tcPr>
            <w:tcW w:w="8079" w:type="dxa"/>
            <w:tcBorders>
              <w:top w:val="single" w:sz="8" w:space="0" w:color="000001"/>
              <w:left w:val="nil"/>
              <w:bottom w:val="single" w:sz="8" w:space="0" w:color="000001"/>
              <w:right w:val="single" w:sz="8" w:space="0" w:color="000001"/>
            </w:tcBorders>
            <w:tcMar>
              <w:top w:w="0" w:type="dxa"/>
              <w:left w:w="90" w:type="dxa"/>
              <w:bottom w:w="0" w:type="dxa"/>
              <w:right w:w="90" w:type="dxa"/>
            </w:tcMar>
            <w:hideMark/>
          </w:tcPr>
          <w:p w:rsidR="009A49A6" w:rsidRPr="00C5041E" w:rsidRDefault="009A49A6" w:rsidP="00B361D6">
            <w:pPr>
              <w:tabs>
                <w:tab w:val="left" w:pos="8505"/>
              </w:tabs>
              <w:spacing w:line="236" w:lineRule="auto"/>
              <w:ind w:left="34" w:right="4" w:firstLine="0"/>
              <w:rPr>
                <w:color w:val="auto"/>
                <w:sz w:val="22"/>
              </w:rPr>
            </w:pPr>
            <w:r w:rsidRPr="00C5041E">
              <w:rPr>
                <w:b/>
                <w:color w:val="auto"/>
                <w:sz w:val="22"/>
              </w:rPr>
              <w:t>Scientific Programming:</w:t>
            </w:r>
            <w:r w:rsidRPr="00C5041E">
              <w:rPr>
                <w:color w:val="auto"/>
                <w:sz w:val="22"/>
              </w:rPr>
              <w:t xml:space="preserve"> Some fundamental Linux Commands (Internal and External commands). Development of FORTRAN, Basic elements of FORTRAN: Character Set, Constants and their types, Variables and their types, Keywords, Variable Declaration and concept of instruction and program. Operators: Arithmetic, Relational, Logical and Assignment Operators. Expressions: Arithmetic, Relational, Logical, Character and Assignment Expressions. Fortran Statements: I/O Statements (unformatted/formatted), Executable and Non-Executable Statements, Layout of Fortran Program, Format of writing Program and concept of coding, Initialization and Replacement Logic. Examples from physics problems.</w:t>
            </w:r>
          </w:p>
        </w:tc>
        <w:tc>
          <w:tcPr>
            <w:tcW w:w="1276" w:type="dxa"/>
            <w:tcBorders>
              <w:top w:val="single" w:sz="8" w:space="0" w:color="000001"/>
              <w:left w:val="nil"/>
              <w:bottom w:val="single" w:sz="8" w:space="0" w:color="000001"/>
              <w:right w:val="single" w:sz="8" w:space="0" w:color="000001"/>
            </w:tcBorders>
            <w:tcMar>
              <w:top w:w="0" w:type="dxa"/>
              <w:left w:w="90" w:type="dxa"/>
              <w:bottom w:w="0" w:type="dxa"/>
              <w:right w:w="90" w:type="dxa"/>
            </w:tcMar>
            <w:hideMark/>
          </w:tcPr>
          <w:p w:rsidR="009A49A6" w:rsidRPr="00C5041E" w:rsidRDefault="009A49A6" w:rsidP="00B361D6">
            <w:pPr>
              <w:tabs>
                <w:tab w:val="left" w:pos="8505"/>
              </w:tabs>
              <w:spacing w:line="236" w:lineRule="auto"/>
              <w:ind w:left="34" w:right="4" w:firstLine="0"/>
              <w:rPr>
                <w:color w:val="auto"/>
                <w:sz w:val="22"/>
              </w:rPr>
            </w:pPr>
            <w:r w:rsidRPr="00C5041E">
              <w:rPr>
                <w:color w:val="auto"/>
                <w:sz w:val="22"/>
              </w:rPr>
              <w:t>[8]</w:t>
            </w:r>
          </w:p>
        </w:tc>
      </w:tr>
      <w:tr w:rsidR="009A49A6" w:rsidRPr="00C5041E" w:rsidTr="000315E3">
        <w:trPr>
          <w:trHeight w:val="1019"/>
        </w:trPr>
        <w:tc>
          <w:tcPr>
            <w:tcW w:w="1632" w:type="dxa"/>
            <w:tcBorders>
              <w:top w:val="single" w:sz="8" w:space="0" w:color="000001"/>
              <w:left w:val="single" w:sz="8" w:space="0" w:color="000001"/>
              <w:bottom w:val="single" w:sz="8" w:space="0" w:color="000001"/>
              <w:right w:val="single" w:sz="8" w:space="0" w:color="000001"/>
            </w:tcBorders>
            <w:tcMar>
              <w:top w:w="0" w:type="dxa"/>
              <w:left w:w="90" w:type="dxa"/>
              <w:bottom w:w="0" w:type="dxa"/>
              <w:right w:w="90" w:type="dxa"/>
            </w:tcMar>
            <w:hideMark/>
          </w:tcPr>
          <w:p w:rsidR="009A49A6" w:rsidRPr="00C5041E" w:rsidRDefault="009A49A6" w:rsidP="00B361D6">
            <w:pPr>
              <w:tabs>
                <w:tab w:val="left" w:pos="8505"/>
              </w:tabs>
              <w:spacing w:line="236" w:lineRule="auto"/>
              <w:ind w:left="34" w:right="4" w:firstLine="0"/>
              <w:rPr>
                <w:color w:val="auto"/>
                <w:sz w:val="22"/>
              </w:rPr>
            </w:pPr>
            <w:r w:rsidRPr="00C5041E">
              <w:rPr>
                <w:color w:val="auto"/>
                <w:sz w:val="22"/>
              </w:rPr>
              <w:t>Module 2</w:t>
            </w:r>
          </w:p>
        </w:tc>
        <w:tc>
          <w:tcPr>
            <w:tcW w:w="8079" w:type="dxa"/>
            <w:tcBorders>
              <w:top w:val="single" w:sz="8" w:space="0" w:color="000001"/>
              <w:left w:val="nil"/>
              <w:bottom w:val="single" w:sz="8" w:space="0" w:color="000001"/>
              <w:right w:val="single" w:sz="8" w:space="0" w:color="000001"/>
            </w:tcBorders>
            <w:tcMar>
              <w:top w:w="0" w:type="dxa"/>
              <w:left w:w="90" w:type="dxa"/>
              <w:bottom w:w="0" w:type="dxa"/>
              <w:right w:w="90" w:type="dxa"/>
            </w:tcMar>
            <w:hideMark/>
          </w:tcPr>
          <w:p w:rsidR="009A49A6" w:rsidRPr="00C5041E" w:rsidRDefault="009A49A6" w:rsidP="00B361D6">
            <w:pPr>
              <w:tabs>
                <w:tab w:val="left" w:pos="8505"/>
              </w:tabs>
              <w:spacing w:line="236" w:lineRule="auto"/>
              <w:ind w:left="34" w:right="4" w:firstLine="0"/>
              <w:rPr>
                <w:color w:val="auto"/>
                <w:sz w:val="22"/>
              </w:rPr>
            </w:pPr>
            <w:r w:rsidRPr="00C5041E">
              <w:rPr>
                <w:b/>
                <w:color w:val="auto"/>
                <w:sz w:val="22"/>
              </w:rPr>
              <w:t>Control Statements:</w:t>
            </w:r>
            <w:r w:rsidRPr="00C5041E">
              <w:rPr>
                <w:color w:val="auto"/>
                <w:sz w:val="22"/>
              </w:rPr>
              <w:t xml:space="preserve"> Types of Logic (Sequential, Selection, Repetition), </w:t>
            </w:r>
            <w:proofErr w:type="spellStart"/>
            <w:r w:rsidRPr="00C5041E">
              <w:rPr>
                <w:color w:val="auto"/>
                <w:sz w:val="22"/>
              </w:rPr>
              <w:t>BranchingStatements</w:t>
            </w:r>
            <w:proofErr w:type="spellEnd"/>
            <w:r w:rsidRPr="00C5041E">
              <w:rPr>
                <w:color w:val="auto"/>
                <w:sz w:val="22"/>
              </w:rPr>
              <w:t xml:space="preserve"> (Logical IF, Arithmetic IF, Block IF, Nested Block IF), Looping Statements (DO-ENDDO, DO-WHILE), Subscripted Variables (Arrays: Types of Arrays, DIMENSION Statement, Reading and Writing Arrays), Functions and Subroutines (Arithmetic Statement Function, Function Subprogram and Subroutine), RETURN and  CALL Statements, Structure, Disk I/O Statements, open a file, writing in a file, reading from a file. Examples from physics problems.</w:t>
            </w:r>
          </w:p>
        </w:tc>
        <w:tc>
          <w:tcPr>
            <w:tcW w:w="1276" w:type="dxa"/>
            <w:tcBorders>
              <w:top w:val="single" w:sz="8" w:space="0" w:color="000001"/>
              <w:left w:val="nil"/>
              <w:bottom w:val="single" w:sz="8" w:space="0" w:color="000001"/>
              <w:right w:val="single" w:sz="8" w:space="0" w:color="000001"/>
            </w:tcBorders>
            <w:tcMar>
              <w:top w:w="0" w:type="dxa"/>
              <w:left w:w="90" w:type="dxa"/>
              <w:bottom w:w="0" w:type="dxa"/>
              <w:right w:w="90" w:type="dxa"/>
            </w:tcMar>
            <w:hideMark/>
          </w:tcPr>
          <w:p w:rsidR="009A49A6" w:rsidRPr="00C5041E" w:rsidRDefault="009A49A6" w:rsidP="00B361D6">
            <w:pPr>
              <w:tabs>
                <w:tab w:val="left" w:pos="8505"/>
              </w:tabs>
              <w:spacing w:line="236" w:lineRule="auto"/>
              <w:ind w:left="34" w:right="4" w:firstLine="0"/>
              <w:rPr>
                <w:color w:val="auto"/>
                <w:sz w:val="22"/>
              </w:rPr>
            </w:pPr>
            <w:r w:rsidRPr="00C5041E">
              <w:rPr>
                <w:color w:val="auto"/>
                <w:sz w:val="22"/>
              </w:rPr>
              <w:t>[10]</w:t>
            </w:r>
          </w:p>
        </w:tc>
      </w:tr>
      <w:tr w:rsidR="009A49A6" w:rsidRPr="00C5041E" w:rsidTr="000315E3">
        <w:trPr>
          <w:trHeight w:val="720"/>
        </w:trPr>
        <w:tc>
          <w:tcPr>
            <w:tcW w:w="1632" w:type="dxa"/>
            <w:tcBorders>
              <w:top w:val="single" w:sz="8" w:space="0" w:color="000001"/>
              <w:left w:val="single" w:sz="8" w:space="0" w:color="000001"/>
              <w:bottom w:val="single" w:sz="8" w:space="0" w:color="000001"/>
              <w:right w:val="single" w:sz="8" w:space="0" w:color="000001"/>
            </w:tcBorders>
            <w:tcMar>
              <w:top w:w="0" w:type="dxa"/>
              <w:left w:w="90" w:type="dxa"/>
              <w:bottom w:w="0" w:type="dxa"/>
              <w:right w:w="90" w:type="dxa"/>
            </w:tcMar>
            <w:hideMark/>
          </w:tcPr>
          <w:p w:rsidR="009A49A6" w:rsidRPr="00C5041E" w:rsidRDefault="009A49A6" w:rsidP="00B361D6">
            <w:pPr>
              <w:tabs>
                <w:tab w:val="left" w:pos="8505"/>
              </w:tabs>
              <w:spacing w:line="236" w:lineRule="auto"/>
              <w:ind w:left="34" w:right="4" w:firstLine="0"/>
              <w:rPr>
                <w:color w:val="auto"/>
                <w:sz w:val="22"/>
              </w:rPr>
            </w:pPr>
            <w:r w:rsidRPr="00C5041E">
              <w:rPr>
                <w:color w:val="auto"/>
                <w:sz w:val="22"/>
              </w:rPr>
              <w:t>Module 3</w:t>
            </w:r>
          </w:p>
        </w:tc>
        <w:tc>
          <w:tcPr>
            <w:tcW w:w="8079" w:type="dxa"/>
            <w:tcBorders>
              <w:top w:val="single" w:sz="8" w:space="0" w:color="000001"/>
              <w:left w:val="nil"/>
              <w:bottom w:val="single" w:sz="8" w:space="0" w:color="000001"/>
              <w:right w:val="single" w:sz="8" w:space="0" w:color="000001"/>
            </w:tcBorders>
            <w:tcMar>
              <w:top w:w="0" w:type="dxa"/>
              <w:left w:w="90" w:type="dxa"/>
              <w:bottom w:w="0" w:type="dxa"/>
              <w:right w:w="90" w:type="dxa"/>
            </w:tcMar>
            <w:hideMark/>
          </w:tcPr>
          <w:p w:rsidR="009A49A6" w:rsidRPr="00C5041E" w:rsidRDefault="009A49A6" w:rsidP="002A1D3A">
            <w:pPr>
              <w:tabs>
                <w:tab w:val="left" w:pos="8505"/>
              </w:tabs>
              <w:spacing w:line="236" w:lineRule="auto"/>
              <w:ind w:left="34" w:right="4" w:firstLine="0"/>
              <w:rPr>
                <w:color w:val="auto"/>
                <w:sz w:val="22"/>
              </w:rPr>
            </w:pPr>
            <w:r w:rsidRPr="00C5041E">
              <w:rPr>
                <w:color w:val="auto"/>
                <w:sz w:val="22"/>
              </w:rPr>
              <w:t>Exercises on syntax on usage of Fortran,  Usage of GUI Windows, Linux Commands, familiarity with DOS commands and working in an editor to write  codes in C.</w:t>
            </w:r>
          </w:p>
        </w:tc>
        <w:tc>
          <w:tcPr>
            <w:tcW w:w="1276" w:type="dxa"/>
            <w:tcBorders>
              <w:top w:val="single" w:sz="8" w:space="0" w:color="000001"/>
              <w:left w:val="nil"/>
              <w:bottom w:val="single" w:sz="8" w:space="0" w:color="000001"/>
              <w:right w:val="single" w:sz="8" w:space="0" w:color="000001"/>
            </w:tcBorders>
            <w:tcMar>
              <w:top w:w="0" w:type="dxa"/>
              <w:left w:w="90" w:type="dxa"/>
              <w:bottom w:w="0" w:type="dxa"/>
              <w:right w:w="90" w:type="dxa"/>
            </w:tcMar>
            <w:hideMark/>
          </w:tcPr>
          <w:p w:rsidR="009A49A6" w:rsidRPr="00C5041E" w:rsidRDefault="009A49A6" w:rsidP="00B361D6">
            <w:pPr>
              <w:tabs>
                <w:tab w:val="left" w:pos="8505"/>
              </w:tabs>
              <w:spacing w:line="236" w:lineRule="auto"/>
              <w:ind w:left="34" w:right="4" w:firstLine="0"/>
              <w:rPr>
                <w:color w:val="auto"/>
                <w:sz w:val="22"/>
              </w:rPr>
            </w:pPr>
            <w:r w:rsidRPr="00C5041E">
              <w:rPr>
                <w:color w:val="auto"/>
                <w:sz w:val="22"/>
              </w:rPr>
              <w:t>[7]</w:t>
            </w:r>
          </w:p>
        </w:tc>
      </w:tr>
      <w:tr w:rsidR="009A49A6" w:rsidRPr="00C5041E" w:rsidTr="000315E3">
        <w:trPr>
          <w:trHeight w:val="772"/>
        </w:trPr>
        <w:tc>
          <w:tcPr>
            <w:tcW w:w="1632" w:type="dxa"/>
            <w:tcBorders>
              <w:top w:val="single" w:sz="8" w:space="0" w:color="000001"/>
              <w:left w:val="single" w:sz="8" w:space="0" w:color="000001"/>
              <w:bottom w:val="single" w:sz="8" w:space="0" w:color="000001"/>
              <w:right w:val="single" w:sz="8" w:space="0" w:color="000001"/>
            </w:tcBorders>
            <w:tcMar>
              <w:top w:w="0" w:type="dxa"/>
              <w:left w:w="90" w:type="dxa"/>
              <w:bottom w:w="0" w:type="dxa"/>
              <w:right w:w="90" w:type="dxa"/>
            </w:tcMar>
          </w:tcPr>
          <w:p w:rsidR="009A49A6" w:rsidRPr="00C5041E" w:rsidRDefault="009A49A6" w:rsidP="00B361D6">
            <w:pPr>
              <w:tabs>
                <w:tab w:val="left" w:pos="8505"/>
              </w:tabs>
              <w:spacing w:line="236" w:lineRule="auto"/>
              <w:ind w:left="34" w:right="4" w:firstLine="0"/>
              <w:rPr>
                <w:color w:val="auto"/>
                <w:sz w:val="22"/>
              </w:rPr>
            </w:pPr>
          </w:p>
        </w:tc>
        <w:tc>
          <w:tcPr>
            <w:tcW w:w="8079" w:type="dxa"/>
            <w:tcBorders>
              <w:top w:val="single" w:sz="8" w:space="0" w:color="000001"/>
              <w:left w:val="nil"/>
              <w:bottom w:val="single" w:sz="8" w:space="0" w:color="000001"/>
              <w:right w:val="single" w:sz="8" w:space="0" w:color="000001"/>
            </w:tcBorders>
            <w:tcMar>
              <w:top w:w="0" w:type="dxa"/>
              <w:left w:w="90" w:type="dxa"/>
              <w:bottom w:w="0" w:type="dxa"/>
              <w:right w:w="90" w:type="dxa"/>
            </w:tcMar>
            <w:hideMark/>
          </w:tcPr>
          <w:p w:rsidR="009A49A6" w:rsidRPr="00C5041E" w:rsidRDefault="009A49A6" w:rsidP="00B361D6">
            <w:pPr>
              <w:tabs>
                <w:tab w:val="left" w:pos="8505"/>
              </w:tabs>
              <w:spacing w:line="236" w:lineRule="auto"/>
              <w:ind w:left="34" w:right="4" w:firstLine="0"/>
              <w:rPr>
                <w:color w:val="auto"/>
                <w:sz w:val="22"/>
              </w:rPr>
            </w:pPr>
            <w:r w:rsidRPr="00C5041E">
              <w:rPr>
                <w:color w:val="auto"/>
                <w:sz w:val="22"/>
              </w:rPr>
              <w:t>To print out all natural even/ odd numbers between given limits.</w:t>
            </w:r>
          </w:p>
          <w:p w:rsidR="009A49A6" w:rsidRPr="00C5041E" w:rsidRDefault="009A49A6" w:rsidP="00B361D6">
            <w:pPr>
              <w:tabs>
                <w:tab w:val="left" w:pos="8505"/>
              </w:tabs>
              <w:spacing w:line="236" w:lineRule="auto"/>
              <w:ind w:left="34" w:right="4" w:firstLine="0"/>
              <w:rPr>
                <w:color w:val="auto"/>
                <w:sz w:val="22"/>
              </w:rPr>
            </w:pPr>
            <w:r w:rsidRPr="00C5041E">
              <w:rPr>
                <w:color w:val="auto"/>
                <w:sz w:val="22"/>
              </w:rPr>
              <w:t>To find maximum, minimum and range of a given set of numbers.</w:t>
            </w:r>
          </w:p>
          <w:p w:rsidR="009A49A6" w:rsidRPr="00C5041E" w:rsidRDefault="009A49A6" w:rsidP="00B361D6">
            <w:pPr>
              <w:tabs>
                <w:tab w:val="left" w:pos="8505"/>
              </w:tabs>
              <w:spacing w:line="236" w:lineRule="auto"/>
              <w:ind w:left="34" w:right="4" w:firstLine="0"/>
              <w:rPr>
                <w:color w:val="auto"/>
                <w:sz w:val="22"/>
              </w:rPr>
            </w:pPr>
            <w:r w:rsidRPr="00C5041E">
              <w:rPr>
                <w:color w:val="auto"/>
                <w:sz w:val="22"/>
              </w:rPr>
              <w:t> Calculating Euler number using exp(x) series evaluated at x=1</w:t>
            </w:r>
          </w:p>
        </w:tc>
        <w:tc>
          <w:tcPr>
            <w:tcW w:w="1276" w:type="dxa"/>
            <w:tcBorders>
              <w:top w:val="single" w:sz="8" w:space="0" w:color="000001"/>
              <w:left w:val="nil"/>
              <w:bottom w:val="single" w:sz="8" w:space="0" w:color="000001"/>
              <w:right w:val="single" w:sz="8" w:space="0" w:color="000001"/>
            </w:tcBorders>
            <w:tcMar>
              <w:top w:w="0" w:type="dxa"/>
              <w:left w:w="90" w:type="dxa"/>
              <w:bottom w:w="0" w:type="dxa"/>
              <w:right w:w="90" w:type="dxa"/>
            </w:tcMar>
          </w:tcPr>
          <w:p w:rsidR="009A49A6" w:rsidRPr="00C5041E" w:rsidRDefault="009A49A6" w:rsidP="00B361D6">
            <w:pPr>
              <w:tabs>
                <w:tab w:val="left" w:pos="8505"/>
              </w:tabs>
              <w:spacing w:line="236" w:lineRule="auto"/>
              <w:ind w:left="34" w:right="4" w:firstLine="0"/>
              <w:rPr>
                <w:color w:val="auto"/>
                <w:sz w:val="22"/>
              </w:rPr>
            </w:pPr>
          </w:p>
        </w:tc>
      </w:tr>
      <w:tr w:rsidR="009A49A6" w:rsidRPr="00C5041E" w:rsidTr="000315E3">
        <w:trPr>
          <w:trHeight w:val="1215"/>
        </w:trPr>
        <w:tc>
          <w:tcPr>
            <w:tcW w:w="1632" w:type="dxa"/>
            <w:tcBorders>
              <w:top w:val="single" w:sz="8" w:space="0" w:color="000001"/>
              <w:left w:val="single" w:sz="8" w:space="0" w:color="000001"/>
              <w:bottom w:val="single" w:sz="8" w:space="0" w:color="000001"/>
              <w:right w:val="single" w:sz="8" w:space="0" w:color="000001"/>
            </w:tcBorders>
            <w:tcMar>
              <w:top w:w="0" w:type="dxa"/>
              <w:left w:w="90" w:type="dxa"/>
              <w:bottom w:w="0" w:type="dxa"/>
              <w:right w:w="90" w:type="dxa"/>
            </w:tcMar>
            <w:hideMark/>
          </w:tcPr>
          <w:p w:rsidR="009A49A6" w:rsidRPr="00C5041E" w:rsidRDefault="009A49A6" w:rsidP="00B361D6">
            <w:pPr>
              <w:tabs>
                <w:tab w:val="left" w:pos="8505"/>
              </w:tabs>
              <w:spacing w:line="236" w:lineRule="auto"/>
              <w:ind w:left="34" w:right="4" w:firstLine="0"/>
              <w:rPr>
                <w:color w:val="auto"/>
                <w:sz w:val="22"/>
              </w:rPr>
            </w:pPr>
            <w:r w:rsidRPr="00C5041E">
              <w:rPr>
                <w:color w:val="auto"/>
                <w:sz w:val="22"/>
              </w:rPr>
              <w:lastRenderedPageBreak/>
              <w:t>Module 4</w:t>
            </w:r>
          </w:p>
        </w:tc>
        <w:tc>
          <w:tcPr>
            <w:tcW w:w="8079" w:type="dxa"/>
            <w:tcBorders>
              <w:top w:val="single" w:sz="8" w:space="0" w:color="000001"/>
              <w:left w:val="nil"/>
              <w:bottom w:val="single" w:sz="8" w:space="0" w:color="000001"/>
              <w:right w:val="single" w:sz="8" w:space="0" w:color="000001"/>
            </w:tcBorders>
            <w:tcMar>
              <w:top w:w="0" w:type="dxa"/>
              <w:left w:w="90" w:type="dxa"/>
              <w:bottom w:w="0" w:type="dxa"/>
              <w:right w:w="90" w:type="dxa"/>
            </w:tcMar>
            <w:hideMark/>
          </w:tcPr>
          <w:p w:rsidR="009A49A6" w:rsidRPr="00C5041E" w:rsidRDefault="009A49A6" w:rsidP="00B361D6">
            <w:pPr>
              <w:tabs>
                <w:tab w:val="left" w:pos="8505"/>
              </w:tabs>
              <w:spacing w:line="236" w:lineRule="auto"/>
              <w:ind w:left="34" w:right="4" w:firstLine="0"/>
              <w:rPr>
                <w:color w:val="auto"/>
                <w:sz w:val="22"/>
              </w:rPr>
            </w:pPr>
            <w:r w:rsidRPr="00C5041E">
              <w:rPr>
                <w:color w:val="auto"/>
                <w:sz w:val="22"/>
              </w:rPr>
              <w:t xml:space="preserve">Scientific word processing: Introduction to </w:t>
            </w:r>
            <w:proofErr w:type="spellStart"/>
            <w:r w:rsidRPr="00C5041E">
              <w:rPr>
                <w:color w:val="auto"/>
                <w:sz w:val="22"/>
              </w:rPr>
              <w:t>LaTeX</w:t>
            </w:r>
            <w:proofErr w:type="spellEnd"/>
            <w:r w:rsidRPr="00C5041E">
              <w:rPr>
                <w:color w:val="auto"/>
                <w:sz w:val="22"/>
              </w:rPr>
              <w:t xml:space="preserve">: </w:t>
            </w:r>
            <w:proofErr w:type="spellStart"/>
            <w:r w:rsidRPr="00C5041E">
              <w:rPr>
                <w:color w:val="auto"/>
                <w:sz w:val="22"/>
              </w:rPr>
              <w:t>TeX</w:t>
            </w:r>
            <w:proofErr w:type="spellEnd"/>
            <w:r w:rsidRPr="00C5041E">
              <w:rPr>
                <w:color w:val="auto"/>
                <w:sz w:val="22"/>
              </w:rPr>
              <w:t>/</w:t>
            </w:r>
            <w:proofErr w:type="spellStart"/>
            <w:r w:rsidRPr="00C5041E">
              <w:rPr>
                <w:color w:val="auto"/>
                <w:sz w:val="22"/>
              </w:rPr>
              <w:t>LaTeX</w:t>
            </w:r>
            <w:proofErr w:type="spellEnd"/>
            <w:r w:rsidRPr="00C5041E">
              <w:rPr>
                <w:color w:val="auto"/>
                <w:sz w:val="22"/>
              </w:rPr>
              <w:t xml:space="preserve"> word </w:t>
            </w:r>
            <w:proofErr w:type="spellStart"/>
            <w:r w:rsidRPr="00C5041E">
              <w:rPr>
                <w:color w:val="auto"/>
                <w:sz w:val="22"/>
              </w:rPr>
              <w:t>processor,preparing</w:t>
            </w:r>
            <w:proofErr w:type="spellEnd"/>
            <w:r w:rsidRPr="00C5041E">
              <w:rPr>
                <w:color w:val="auto"/>
                <w:sz w:val="22"/>
              </w:rPr>
              <w:t xml:space="preserve"> a basic </w:t>
            </w:r>
            <w:proofErr w:type="spellStart"/>
            <w:r w:rsidRPr="00C5041E">
              <w:rPr>
                <w:color w:val="auto"/>
                <w:sz w:val="22"/>
              </w:rPr>
              <w:t>LaTeX</w:t>
            </w:r>
            <w:proofErr w:type="spellEnd"/>
            <w:r w:rsidRPr="00C5041E">
              <w:rPr>
                <w:color w:val="auto"/>
                <w:sz w:val="22"/>
              </w:rPr>
              <w:t xml:space="preserve"> file, Document classes, Preparing an input file for </w:t>
            </w:r>
            <w:proofErr w:type="spellStart"/>
            <w:r w:rsidRPr="00C5041E">
              <w:rPr>
                <w:color w:val="auto"/>
                <w:sz w:val="22"/>
              </w:rPr>
              <w:t>LaTeX</w:t>
            </w:r>
            <w:proofErr w:type="spellEnd"/>
            <w:r w:rsidRPr="00C5041E">
              <w:rPr>
                <w:color w:val="auto"/>
                <w:sz w:val="22"/>
              </w:rPr>
              <w:t xml:space="preserve">, Compiling </w:t>
            </w:r>
            <w:proofErr w:type="spellStart"/>
            <w:r w:rsidRPr="00C5041E">
              <w:rPr>
                <w:color w:val="auto"/>
                <w:sz w:val="22"/>
              </w:rPr>
              <w:t>LaTeX</w:t>
            </w:r>
            <w:proofErr w:type="spellEnd"/>
            <w:r w:rsidRPr="00C5041E">
              <w:rPr>
                <w:color w:val="auto"/>
                <w:sz w:val="22"/>
              </w:rPr>
              <w:t xml:space="preserve"> File, </w:t>
            </w:r>
            <w:proofErr w:type="spellStart"/>
            <w:r w:rsidRPr="00C5041E">
              <w:rPr>
                <w:color w:val="auto"/>
                <w:sz w:val="22"/>
              </w:rPr>
              <w:t>LaTeX</w:t>
            </w:r>
            <w:proofErr w:type="spellEnd"/>
            <w:r w:rsidRPr="00C5041E">
              <w:rPr>
                <w:color w:val="auto"/>
                <w:sz w:val="22"/>
              </w:rPr>
              <w:t xml:space="preserve"> tags for creating different environments, Defining </w:t>
            </w:r>
            <w:proofErr w:type="spellStart"/>
            <w:r w:rsidRPr="00C5041E">
              <w:rPr>
                <w:color w:val="auto"/>
                <w:sz w:val="22"/>
              </w:rPr>
              <w:t>LaTeX</w:t>
            </w:r>
            <w:proofErr w:type="spellEnd"/>
            <w:r w:rsidRPr="00C5041E">
              <w:rPr>
                <w:color w:val="auto"/>
                <w:sz w:val="22"/>
              </w:rPr>
              <w:t xml:space="preserve"> commands and environments, Changing the type style, Symbols from other languages. Equation representation: Formulae and equations, Figures and other floating bodies, Lining in columns- Tabbing and tabular environment, Generating table of contents, bibliography and citation, Making an index and glossary, List making environments, Fonts, Picture environment and </w:t>
            </w:r>
            <w:proofErr w:type="spellStart"/>
            <w:r w:rsidRPr="00C5041E">
              <w:rPr>
                <w:color w:val="auto"/>
                <w:sz w:val="22"/>
              </w:rPr>
              <w:t>colors</w:t>
            </w:r>
            <w:proofErr w:type="spellEnd"/>
            <w:r w:rsidRPr="00C5041E">
              <w:rPr>
                <w:color w:val="auto"/>
                <w:sz w:val="22"/>
              </w:rPr>
              <w:t>, errors.</w:t>
            </w:r>
          </w:p>
        </w:tc>
        <w:tc>
          <w:tcPr>
            <w:tcW w:w="1276" w:type="dxa"/>
            <w:tcBorders>
              <w:top w:val="single" w:sz="8" w:space="0" w:color="000001"/>
              <w:left w:val="nil"/>
              <w:bottom w:val="single" w:sz="8" w:space="0" w:color="000001"/>
              <w:right w:val="single" w:sz="8" w:space="0" w:color="000001"/>
            </w:tcBorders>
            <w:tcMar>
              <w:top w:w="0" w:type="dxa"/>
              <w:left w:w="90" w:type="dxa"/>
              <w:bottom w:w="0" w:type="dxa"/>
              <w:right w:w="90" w:type="dxa"/>
            </w:tcMar>
            <w:hideMark/>
          </w:tcPr>
          <w:p w:rsidR="009A49A6" w:rsidRPr="00C5041E" w:rsidRDefault="009A49A6" w:rsidP="00B361D6">
            <w:pPr>
              <w:tabs>
                <w:tab w:val="left" w:pos="8505"/>
              </w:tabs>
              <w:spacing w:line="236" w:lineRule="auto"/>
              <w:ind w:left="34" w:right="4" w:firstLine="0"/>
              <w:rPr>
                <w:color w:val="auto"/>
                <w:sz w:val="22"/>
              </w:rPr>
            </w:pPr>
            <w:r w:rsidRPr="00C5041E">
              <w:rPr>
                <w:color w:val="auto"/>
                <w:sz w:val="22"/>
              </w:rPr>
              <w:t>[10]</w:t>
            </w:r>
          </w:p>
        </w:tc>
      </w:tr>
      <w:tr w:rsidR="009A49A6" w:rsidRPr="00C5041E" w:rsidTr="000315E3">
        <w:trPr>
          <w:trHeight w:val="1215"/>
        </w:trPr>
        <w:tc>
          <w:tcPr>
            <w:tcW w:w="1632" w:type="dxa"/>
            <w:tcBorders>
              <w:top w:val="single" w:sz="8" w:space="0" w:color="000001"/>
              <w:left w:val="single" w:sz="8" w:space="0" w:color="000001"/>
              <w:bottom w:val="single" w:sz="8" w:space="0" w:color="000001"/>
              <w:right w:val="single" w:sz="8" w:space="0" w:color="000001"/>
            </w:tcBorders>
            <w:tcMar>
              <w:top w:w="0" w:type="dxa"/>
              <w:left w:w="90" w:type="dxa"/>
              <w:bottom w:w="0" w:type="dxa"/>
              <w:right w:w="90" w:type="dxa"/>
            </w:tcMar>
            <w:hideMark/>
          </w:tcPr>
          <w:p w:rsidR="009A49A6" w:rsidRPr="00C5041E" w:rsidRDefault="009A49A6" w:rsidP="00B361D6">
            <w:pPr>
              <w:tabs>
                <w:tab w:val="left" w:pos="8505"/>
              </w:tabs>
              <w:spacing w:line="236" w:lineRule="auto"/>
              <w:ind w:left="34" w:right="4" w:firstLine="0"/>
              <w:rPr>
                <w:color w:val="auto"/>
                <w:sz w:val="22"/>
              </w:rPr>
            </w:pPr>
            <w:r w:rsidRPr="00C5041E">
              <w:rPr>
                <w:color w:val="auto"/>
                <w:sz w:val="22"/>
              </w:rPr>
              <w:t>Module 5</w:t>
            </w:r>
          </w:p>
        </w:tc>
        <w:tc>
          <w:tcPr>
            <w:tcW w:w="8079" w:type="dxa"/>
            <w:tcBorders>
              <w:top w:val="single" w:sz="8" w:space="0" w:color="000001"/>
              <w:left w:val="nil"/>
              <w:bottom w:val="single" w:sz="8" w:space="0" w:color="000001"/>
              <w:right w:val="single" w:sz="8" w:space="0" w:color="000001"/>
            </w:tcBorders>
            <w:tcMar>
              <w:top w:w="0" w:type="dxa"/>
              <w:left w:w="90" w:type="dxa"/>
              <w:bottom w:w="0" w:type="dxa"/>
              <w:right w:w="90" w:type="dxa"/>
            </w:tcMar>
            <w:hideMark/>
          </w:tcPr>
          <w:p w:rsidR="009A49A6" w:rsidRPr="00C5041E" w:rsidRDefault="009A49A6" w:rsidP="00B361D6">
            <w:pPr>
              <w:tabs>
                <w:tab w:val="left" w:pos="8505"/>
              </w:tabs>
              <w:spacing w:line="236" w:lineRule="auto"/>
              <w:ind w:left="34" w:right="4" w:firstLine="0"/>
              <w:rPr>
                <w:color w:val="auto"/>
                <w:sz w:val="22"/>
              </w:rPr>
            </w:pPr>
            <w:r w:rsidRPr="00C5041E">
              <w:rPr>
                <w:color w:val="auto"/>
                <w:sz w:val="22"/>
              </w:rPr>
              <w:t xml:space="preserve">Visualization: Introduction to graphical analysis and its limitations. Introduction </w:t>
            </w:r>
            <w:proofErr w:type="spellStart"/>
            <w:r w:rsidRPr="00C5041E">
              <w:rPr>
                <w:color w:val="auto"/>
                <w:sz w:val="22"/>
              </w:rPr>
              <w:t>toGnuplot</w:t>
            </w:r>
            <w:proofErr w:type="spellEnd"/>
            <w:r w:rsidRPr="00C5041E">
              <w:rPr>
                <w:color w:val="auto"/>
                <w:sz w:val="22"/>
              </w:rPr>
              <w:t xml:space="preserve">. importance of visualization of computational and computational data, basic </w:t>
            </w:r>
            <w:proofErr w:type="spellStart"/>
            <w:r w:rsidRPr="00C5041E">
              <w:rPr>
                <w:color w:val="auto"/>
                <w:sz w:val="22"/>
              </w:rPr>
              <w:t>Gnuplot</w:t>
            </w:r>
            <w:proofErr w:type="spellEnd"/>
            <w:r w:rsidRPr="00C5041E">
              <w:rPr>
                <w:color w:val="auto"/>
                <w:sz w:val="22"/>
              </w:rPr>
              <w:t xml:space="preserve"> commands: simple plots, plotting data from a file, saving and exporting, multiple data sets per file, physics with </w:t>
            </w:r>
            <w:proofErr w:type="spellStart"/>
            <w:r w:rsidRPr="00C5041E">
              <w:rPr>
                <w:color w:val="auto"/>
                <w:sz w:val="22"/>
              </w:rPr>
              <w:t>Gnuplot</w:t>
            </w:r>
            <w:proofErr w:type="spellEnd"/>
            <w:r w:rsidRPr="00C5041E">
              <w:rPr>
                <w:color w:val="auto"/>
                <w:sz w:val="22"/>
              </w:rPr>
              <w:t xml:space="preserve"> (equations, building functions, user defined variables and functions), Understanding data with </w:t>
            </w:r>
            <w:proofErr w:type="spellStart"/>
            <w:r w:rsidRPr="00C5041E">
              <w:rPr>
                <w:color w:val="auto"/>
                <w:sz w:val="22"/>
              </w:rPr>
              <w:t>Gnuplot</w:t>
            </w:r>
            <w:proofErr w:type="spellEnd"/>
          </w:p>
        </w:tc>
        <w:tc>
          <w:tcPr>
            <w:tcW w:w="1276" w:type="dxa"/>
            <w:tcBorders>
              <w:top w:val="single" w:sz="8" w:space="0" w:color="000001"/>
              <w:left w:val="nil"/>
              <w:bottom w:val="single" w:sz="8" w:space="0" w:color="000001"/>
              <w:right w:val="single" w:sz="8" w:space="0" w:color="000001"/>
            </w:tcBorders>
            <w:tcMar>
              <w:top w:w="0" w:type="dxa"/>
              <w:left w:w="90" w:type="dxa"/>
              <w:bottom w:w="0" w:type="dxa"/>
              <w:right w:w="90" w:type="dxa"/>
            </w:tcMar>
            <w:hideMark/>
          </w:tcPr>
          <w:p w:rsidR="009A49A6" w:rsidRPr="00C5041E" w:rsidRDefault="009A49A6" w:rsidP="00B361D6">
            <w:pPr>
              <w:tabs>
                <w:tab w:val="left" w:pos="8505"/>
              </w:tabs>
              <w:spacing w:line="236" w:lineRule="auto"/>
              <w:ind w:left="34" w:right="4" w:firstLine="0"/>
              <w:rPr>
                <w:color w:val="auto"/>
                <w:sz w:val="22"/>
              </w:rPr>
            </w:pPr>
            <w:r w:rsidRPr="00C5041E">
              <w:rPr>
                <w:color w:val="auto"/>
                <w:sz w:val="22"/>
              </w:rPr>
              <w:t>[10]</w:t>
            </w:r>
          </w:p>
        </w:tc>
      </w:tr>
    </w:tbl>
    <w:p w:rsidR="002A1D3A" w:rsidRPr="00C5041E" w:rsidRDefault="009A49A6" w:rsidP="007212DD">
      <w:pPr>
        <w:widowControl w:val="0"/>
        <w:rPr>
          <w:szCs w:val="23"/>
        </w:rPr>
      </w:pPr>
      <w:r w:rsidRPr="00C5041E">
        <w:t xml:space="preserve"> </w:t>
      </w:r>
    </w:p>
    <w:p w:rsidR="002A1D3A" w:rsidRPr="00C5041E" w:rsidRDefault="002A1D3A" w:rsidP="002A1D3A">
      <w:pPr>
        <w:rPr>
          <w:sz w:val="22"/>
        </w:rPr>
      </w:pPr>
      <w:r w:rsidRPr="00C5041E">
        <w:rPr>
          <w:b/>
          <w:bCs/>
          <w:szCs w:val="23"/>
        </w:rPr>
        <w:t xml:space="preserve"> </w:t>
      </w:r>
    </w:p>
    <w:tbl>
      <w:tblPr>
        <w:tblStyle w:val="Style57"/>
        <w:tblW w:w="8087" w:type="dxa"/>
        <w:tblInd w:w="18" w:type="dxa"/>
        <w:tblLayout w:type="fixed"/>
        <w:tblLook w:val="04A0"/>
      </w:tblPr>
      <w:tblGrid>
        <w:gridCol w:w="3278"/>
        <w:gridCol w:w="1200"/>
        <w:gridCol w:w="1203"/>
        <w:gridCol w:w="1203"/>
        <w:gridCol w:w="1203"/>
      </w:tblGrid>
      <w:tr w:rsidR="002A1D3A" w:rsidRPr="00C5041E" w:rsidTr="002A1D3A">
        <w:trPr>
          <w:trHeight w:val="319"/>
        </w:trPr>
        <w:tc>
          <w:tcPr>
            <w:tcW w:w="3278"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rPr>
            </w:pPr>
            <w:r w:rsidRPr="00C5041E">
              <w:rPr>
                <w:b/>
                <w:bCs/>
                <w:szCs w:val="23"/>
                <w:lang w:val="en-US" w:eastAsia="en-US"/>
              </w:rPr>
              <w:t>Course Objectives</w:t>
            </w:r>
          </w:p>
        </w:tc>
        <w:tc>
          <w:tcPr>
            <w:tcW w:w="120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1</w:t>
            </w:r>
          </w:p>
        </w:tc>
        <w:tc>
          <w:tcPr>
            <w:tcW w:w="1203"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2</w:t>
            </w:r>
          </w:p>
        </w:tc>
        <w:tc>
          <w:tcPr>
            <w:tcW w:w="1203"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3</w:t>
            </w:r>
          </w:p>
        </w:tc>
        <w:tc>
          <w:tcPr>
            <w:tcW w:w="1203"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4</w:t>
            </w:r>
          </w:p>
        </w:tc>
      </w:tr>
      <w:tr w:rsidR="002A1D3A" w:rsidRPr="00C5041E" w:rsidTr="002A1D3A">
        <w:trPr>
          <w:trHeight w:val="319"/>
        </w:trPr>
        <w:tc>
          <w:tcPr>
            <w:tcW w:w="3278"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A</w:t>
            </w:r>
          </w:p>
        </w:tc>
        <w:tc>
          <w:tcPr>
            <w:tcW w:w="120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H</w:t>
            </w:r>
          </w:p>
        </w:tc>
        <w:tc>
          <w:tcPr>
            <w:tcW w:w="1203"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H</w:t>
            </w:r>
          </w:p>
        </w:tc>
        <w:tc>
          <w:tcPr>
            <w:tcW w:w="1203"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H</w:t>
            </w:r>
          </w:p>
        </w:tc>
        <w:tc>
          <w:tcPr>
            <w:tcW w:w="1203"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w:t>
            </w:r>
          </w:p>
        </w:tc>
      </w:tr>
      <w:tr w:rsidR="002A1D3A" w:rsidRPr="00C5041E" w:rsidTr="002A1D3A">
        <w:trPr>
          <w:trHeight w:val="319"/>
        </w:trPr>
        <w:tc>
          <w:tcPr>
            <w:tcW w:w="3278"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B</w:t>
            </w:r>
          </w:p>
        </w:tc>
        <w:tc>
          <w:tcPr>
            <w:tcW w:w="120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L</w:t>
            </w:r>
          </w:p>
        </w:tc>
        <w:tc>
          <w:tcPr>
            <w:tcW w:w="1203"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H</w:t>
            </w:r>
          </w:p>
        </w:tc>
        <w:tc>
          <w:tcPr>
            <w:tcW w:w="1203"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H</w:t>
            </w:r>
          </w:p>
        </w:tc>
        <w:tc>
          <w:tcPr>
            <w:tcW w:w="1203"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w:t>
            </w:r>
          </w:p>
        </w:tc>
      </w:tr>
      <w:tr w:rsidR="002A1D3A" w:rsidRPr="00C5041E" w:rsidTr="002A1D3A">
        <w:trPr>
          <w:trHeight w:val="319"/>
        </w:trPr>
        <w:tc>
          <w:tcPr>
            <w:tcW w:w="3278"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C</w:t>
            </w:r>
          </w:p>
        </w:tc>
        <w:tc>
          <w:tcPr>
            <w:tcW w:w="120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L</w:t>
            </w:r>
          </w:p>
        </w:tc>
        <w:tc>
          <w:tcPr>
            <w:tcW w:w="1203"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H</w:t>
            </w:r>
          </w:p>
        </w:tc>
        <w:tc>
          <w:tcPr>
            <w:tcW w:w="1203"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H</w:t>
            </w:r>
          </w:p>
        </w:tc>
        <w:tc>
          <w:tcPr>
            <w:tcW w:w="1203"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w:t>
            </w:r>
          </w:p>
        </w:tc>
      </w:tr>
      <w:tr w:rsidR="002A1D3A" w:rsidRPr="00C5041E" w:rsidTr="002A1D3A">
        <w:trPr>
          <w:trHeight w:val="333"/>
        </w:trPr>
        <w:tc>
          <w:tcPr>
            <w:tcW w:w="3278"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D</w:t>
            </w:r>
          </w:p>
        </w:tc>
        <w:tc>
          <w:tcPr>
            <w:tcW w:w="120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w:t>
            </w:r>
          </w:p>
        </w:tc>
        <w:tc>
          <w:tcPr>
            <w:tcW w:w="1203"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w:t>
            </w:r>
          </w:p>
        </w:tc>
        <w:tc>
          <w:tcPr>
            <w:tcW w:w="1203"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w:t>
            </w:r>
          </w:p>
        </w:tc>
        <w:tc>
          <w:tcPr>
            <w:tcW w:w="1203"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H</w:t>
            </w:r>
          </w:p>
        </w:tc>
      </w:tr>
    </w:tbl>
    <w:p w:rsidR="002A1D3A" w:rsidRPr="00C5041E" w:rsidRDefault="002A1D3A" w:rsidP="002A1D3A">
      <w:pPr>
        <w:spacing w:after="200" w:line="264" w:lineRule="auto"/>
        <w:rPr>
          <w:b/>
          <w:bCs/>
          <w:szCs w:val="23"/>
        </w:rPr>
      </w:pPr>
      <w:r w:rsidRPr="00C5041E">
        <w:rPr>
          <w:b/>
          <w:bCs/>
          <w:szCs w:val="23"/>
        </w:rPr>
        <w:t xml:space="preserve"> </w:t>
      </w:r>
    </w:p>
    <w:p w:rsidR="002A1D3A" w:rsidRPr="00C5041E" w:rsidRDefault="002A1D3A" w:rsidP="002A1D3A">
      <w:pPr>
        <w:tabs>
          <w:tab w:val="left" w:pos="8505"/>
        </w:tabs>
        <w:spacing w:line="236" w:lineRule="auto"/>
        <w:ind w:left="34" w:right="4" w:firstLine="0"/>
        <w:rPr>
          <w:b/>
          <w:color w:val="auto"/>
          <w:sz w:val="22"/>
        </w:rPr>
      </w:pPr>
      <w:r w:rsidRPr="00C5041E">
        <w:rPr>
          <w:b/>
          <w:color w:val="auto"/>
          <w:sz w:val="22"/>
        </w:rPr>
        <w:t xml:space="preserve">Mapping of Course Outcomes onto Program Outcomes </w:t>
      </w:r>
    </w:p>
    <w:tbl>
      <w:tblPr>
        <w:tblStyle w:val="Style58"/>
        <w:tblW w:w="9988" w:type="dxa"/>
        <w:tblInd w:w="18" w:type="dxa"/>
        <w:tblLayout w:type="fixed"/>
        <w:tblLook w:val="04A0"/>
      </w:tblPr>
      <w:tblGrid>
        <w:gridCol w:w="3371"/>
        <w:gridCol w:w="1140"/>
        <w:gridCol w:w="1140"/>
        <w:gridCol w:w="1140"/>
        <w:gridCol w:w="1140"/>
        <w:gridCol w:w="1140"/>
        <w:gridCol w:w="917"/>
      </w:tblGrid>
      <w:tr w:rsidR="002A1D3A" w:rsidRPr="00C5041E" w:rsidTr="006B25F2">
        <w:trPr>
          <w:trHeight w:val="360"/>
        </w:trPr>
        <w:tc>
          <w:tcPr>
            <w:tcW w:w="3371" w:type="dxa"/>
            <w:vMerge w:val="restart"/>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Course Outcome #</w:t>
            </w:r>
          </w:p>
        </w:tc>
        <w:tc>
          <w:tcPr>
            <w:tcW w:w="6617" w:type="dxa"/>
            <w:gridSpan w:val="6"/>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Program Outcomes</w:t>
            </w:r>
          </w:p>
        </w:tc>
      </w:tr>
      <w:tr w:rsidR="002A1D3A" w:rsidRPr="00C5041E" w:rsidTr="006B25F2">
        <w:trPr>
          <w:trHeight w:val="166"/>
        </w:trPr>
        <w:tc>
          <w:tcPr>
            <w:tcW w:w="3371" w:type="dxa"/>
            <w:vMerge/>
            <w:tcBorders>
              <w:top w:val="single" w:sz="8" w:space="0" w:color="000000"/>
              <w:left w:val="single" w:sz="8" w:space="0" w:color="000000"/>
              <w:bottom w:val="single" w:sz="8" w:space="0" w:color="000000"/>
              <w:right w:val="single" w:sz="8" w:space="0" w:color="000000"/>
            </w:tcBorders>
            <w:vAlign w:val="center"/>
            <w:hideMark/>
          </w:tcPr>
          <w:p w:rsidR="002A1D3A" w:rsidRPr="00C5041E" w:rsidRDefault="002A1D3A" w:rsidP="002A1D3A">
            <w:pPr>
              <w:spacing w:before="100" w:beforeAutospacing="1" w:line="273" w:lineRule="auto"/>
              <w:rPr>
                <w:b/>
                <w:bCs/>
                <w:szCs w:val="23"/>
                <w:lang w:val="en-US" w:eastAsia="en-US"/>
              </w:rPr>
            </w:pP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jc w:val="center"/>
              <w:rPr>
                <w:b/>
                <w:bCs/>
                <w:szCs w:val="23"/>
                <w:lang w:val="en-US" w:eastAsia="en-US"/>
              </w:rPr>
            </w:pPr>
            <w:r w:rsidRPr="00C5041E">
              <w:rPr>
                <w:b/>
                <w:bCs/>
                <w:szCs w:val="23"/>
                <w:lang w:val="en-US" w:eastAsia="en-US"/>
              </w:rPr>
              <w:t>a</w:t>
            </w: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jc w:val="center"/>
              <w:rPr>
                <w:b/>
                <w:bCs/>
                <w:szCs w:val="23"/>
                <w:lang w:val="en-US" w:eastAsia="en-US"/>
              </w:rPr>
            </w:pPr>
            <w:r w:rsidRPr="00C5041E">
              <w:rPr>
                <w:b/>
                <w:bCs/>
                <w:szCs w:val="23"/>
                <w:lang w:val="en-US" w:eastAsia="en-US"/>
              </w:rPr>
              <w:t>b</w:t>
            </w: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jc w:val="center"/>
              <w:rPr>
                <w:b/>
                <w:bCs/>
                <w:szCs w:val="23"/>
                <w:lang w:val="en-US" w:eastAsia="en-US"/>
              </w:rPr>
            </w:pPr>
            <w:r w:rsidRPr="00C5041E">
              <w:rPr>
                <w:b/>
                <w:bCs/>
                <w:szCs w:val="23"/>
                <w:lang w:val="en-US" w:eastAsia="en-US"/>
              </w:rPr>
              <w:t>c</w:t>
            </w: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jc w:val="center"/>
              <w:rPr>
                <w:b/>
                <w:bCs/>
                <w:szCs w:val="23"/>
                <w:lang w:val="en-US" w:eastAsia="en-US"/>
              </w:rPr>
            </w:pPr>
            <w:r w:rsidRPr="00C5041E">
              <w:rPr>
                <w:b/>
                <w:bCs/>
                <w:szCs w:val="23"/>
                <w:lang w:val="en-US" w:eastAsia="en-US"/>
              </w:rPr>
              <w:t>d</w:t>
            </w: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jc w:val="center"/>
              <w:rPr>
                <w:b/>
                <w:bCs/>
                <w:szCs w:val="23"/>
                <w:lang w:val="en-US" w:eastAsia="en-US"/>
              </w:rPr>
            </w:pPr>
            <w:r w:rsidRPr="00C5041E">
              <w:rPr>
                <w:b/>
                <w:bCs/>
                <w:szCs w:val="23"/>
                <w:lang w:val="en-US" w:eastAsia="en-US"/>
              </w:rPr>
              <w:t>e</w:t>
            </w:r>
          </w:p>
        </w:tc>
        <w:tc>
          <w:tcPr>
            <w:tcW w:w="916"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jc w:val="center"/>
              <w:rPr>
                <w:b/>
                <w:bCs/>
                <w:szCs w:val="23"/>
                <w:lang w:val="en-US" w:eastAsia="en-US"/>
              </w:rPr>
            </w:pPr>
            <w:r w:rsidRPr="00C5041E">
              <w:rPr>
                <w:b/>
                <w:bCs/>
                <w:szCs w:val="23"/>
                <w:lang w:val="en-US" w:eastAsia="en-US"/>
              </w:rPr>
              <w:t>f</w:t>
            </w:r>
          </w:p>
        </w:tc>
      </w:tr>
      <w:tr w:rsidR="002A1D3A" w:rsidRPr="00C5041E" w:rsidTr="006B25F2">
        <w:trPr>
          <w:trHeight w:val="345"/>
        </w:trPr>
        <w:tc>
          <w:tcPr>
            <w:tcW w:w="3371"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1</w:t>
            </w: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w:t>
            </w: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L</w:t>
            </w: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L</w:t>
            </w: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M</w:t>
            </w: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L</w:t>
            </w:r>
          </w:p>
        </w:tc>
        <w:tc>
          <w:tcPr>
            <w:tcW w:w="916"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M</w:t>
            </w:r>
          </w:p>
        </w:tc>
      </w:tr>
      <w:tr w:rsidR="002A1D3A" w:rsidRPr="00C5041E" w:rsidTr="006B25F2">
        <w:trPr>
          <w:trHeight w:val="345"/>
        </w:trPr>
        <w:tc>
          <w:tcPr>
            <w:tcW w:w="3371"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2</w:t>
            </w: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w:t>
            </w: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L</w:t>
            </w: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L</w:t>
            </w: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M</w:t>
            </w: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L</w:t>
            </w:r>
          </w:p>
        </w:tc>
        <w:tc>
          <w:tcPr>
            <w:tcW w:w="916"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M</w:t>
            </w:r>
          </w:p>
        </w:tc>
      </w:tr>
      <w:tr w:rsidR="002A1D3A" w:rsidRPr="00C5041E" w:rsidTr="006B25F2">
        <w:trPr>
          <w:trHeight w:val="345"/>
        </w:trPr>
        <w:tc>
          <w:tcPr>
            <w:tcW w:w="3371"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3</w:t>
            </w: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w:t>
            </w: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H</w:t>
            </w: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H</w:t>
            </w: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M</w:t>
            </w: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M</w:t>
            </w:r>
          </w:p>
        </w:tc>
        <w:tc>
          <w:tcPr>
            <w:tcW w:w="916"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M</w:t>
            </w:r>
          </w:p>
        </w:tc>
      </w:tr>
      <w:tr w:rsidR="002A1D3A" w:rsidRPr="00C5041E" w:rsidTr="006B25F2">
        <w:trPr>
          <w:trHeight w:val="360"/>
        </w:trPr>
        <w:tc>
          <w:tcPr>
            <w:tcW w:w="3371" w:type="dxa"/>
            <w:tcBorders>
              <w:top w:val="single" w:sz="8" w:space="0" w:color="000000"/>
              <w:left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4</w:t>
            </w: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w:t>
            </w: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H</w:t>
            </w: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H</w:t>
            </w: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M</w:t>
            </w:r>
          </w:p>
        </w:tc>
        <w:tc>
          <w:tcPr>
            <w:tcW w:w="1140"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L</w:t>
            </w:r>
          </w:p>
        </w:tc>
        <w:tc>
          <w:tcPr>
            <w:tcW w:w="916" w:type="dxa"/>
            <w:tcBorders>
              <w:top w:val="single" w:sz="8" w:space="0" w:color="000000"/>
              <w:bottom w:val="single" w:sz="8" w:space="0" w:color="000000"/>
              <w:right w:val="single" w:sz="8" w:space="0" w:color="000000"/>
            </w:tcBorders>
            <w:tcMar>
              <w:top w:w="15" w:type="dxa"/>
              <w:left w:w="90" w:type="dxa"/>
              <w:bottom w:w="15" w:type="dxa"/>
              <w:right w:w="90" w:type="dxa"/>
            </w:tcMar>
            <w:vAlign w:val="center"/>
            <w:hideMark/>
          </w:tcPr>
          <w:p w:rsidR="002A1D3A" w:rsidRPr="00C5041E" w:rsidRDefault="002A1D3A" w:rsidP="002A1D3A">
            <w:pPr>
              <w:spacing w:before="100" w:beforeAutospacing="1" w:line="273" w:lineRule="auto"/>
              <w:rPr>
                <w:b/>
                <w:bCs/>
                <w:szCs w:val="23"/>
                <w:lang w:val="en-US" w:eastAsia="en-US"/>
              </w:rPr>
            </w:pPr>
            <w:r w:rsidRPr="00C5041E">
              <w:rPr>
                <w:b/>
                <w:bCs/>
                <w:szCs w:val="23"/>
                <w:lang w:val="en-US" w:eastAsia="en-US"/>
              </w:rPr>
              <w:t>M</w:t>
            </w:r>
          </w:p>
        </w:tc>
      </w:tr>
    </w:tbl>
    <w:p w:rsidR="002A1D3A" w:rsidRPr="00C5041E" w:rsidRDefault="002A1D3A" w:rsidP="002A1D3A">
      <w:pPr>
        <w:spacing w:after="200" w:line="264" w:lineRule="auto"/>
        <w:rPr>
          <w:sz w:val="22"/>
        </w:rPr>
      </w:pPr>
      <w:r w:rsidRPr="00C5041E">
        <w:t xml:space="preserve"> </w:t>
      </w:r>
    </w:p>
    <w:p w:rsidR="009A49A6" w:rsidRPr="00C5041E" w:rsidRDefault="009A49A6" w:rsidP="006B25F2">
      <w:pPr>
        <w:spacing w:before="100" w:beforeAutospacing="1" w:line="273" w:lineRule="auto"/>
        <w:rPr>
          <w:b/>
          <w:bCs/>
          <w:szCs w:val="23"/>
        </w:rPr>
      </w:pPr>
    </w:p>
    <w:p w:rsidR="009A49A6" w:rsidRPr="00C5041E" w:rsidRDefault="009A49A6" w:rsidP="006B25F2">
      <w:pPr>
        <w:spacing w:before="100" w:beforeAutospacing="1" w:line="273" w:lineRule="auto"/>
        <w:rPr>
          <w:b/>
          <w:bCs/>
          <w:szCs w:val="23"/>
        </w:rPr>
      </w:pPr>
      <w:r w:rsidRPr="00C5041E">
        <w:rPr>
          <w:b/>
          <w:bCs/>
          <w:szCs w:val="23"/>
        </w:rPr>
        <w:t xml:space="preserve"> Lecture wise Lesson planning Details.</w:t>
      </w:r>
    </w:p>
    <w:tbl>
      <w:tblPr>
        <w:tblStyle w:val="Style30"/>
        <w:tblW w:w="108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663"/>
        <w:gridCol w:w="610"/>
        <w:gridCol w:w="508"/>
        <w:gridCol w:w="3675"/>
        <w:gridCol w:w="992"/>
        <w:gridCol w:w="992"/>
        <w:gridCol w:w="1134"/>
        <w:gridCol w:w="284"/>
        <w:gridCol w:w="1275"/>
      </w:tblGrid>
      <w:tr w:rsidR="00B361D6" w:rsidRPr="00C5041E" w:rsidTr="002A1D3A">
        <w:trPr>
          <w:cnfStyle w:val="100000000000"/>
        </w:trPr>
        <w:tc>
          <w:tcPr>
            <w:tcW w:w="712" w:type="dxa"/>
            <w:shd w:val="clear" w:color="auto" w:fill="auto"/>
            <w:tcMar>
              <w:top w:w="15" w:type="dxa"/>
              <w:left w:w="90" w:type="dxa"/>
              <w:bottom w:w="15" w:type="dxa"/>
              <w:right w:w="90" w:type="dxa"/>
            </w:tcMar>
            <w:vAlign w:val="center"/>
            <w:hideMark/>
          </w:tcPr>
          <w:p w:rsidR="009A49A6" w:rsidRPr="00C5041E" w:rsidRDefault="009A49A6" w:rsidP="00182DFB">
            <w:pPr>
              <w:tabs>
                <w:tab w:val="left" w:pos="8505"/>
              </w:tabs>
              <w:spacing w:after="0" w:line="236" w:lineRule="auto"/>
              <w:ind w:left="0" w:right="-20" w:hanging="32"/>
              <w:rPr>
                <w:color w:val="auto"/>
                <w:sz w:val="22"/>
              </w:rPr>
            </w:pPr>
            <w:r w:rsidRPr="00C5041E">
              <w:rPr>
                <w:color w:val="auto"/>
                <w:sz w:val="22"/>
              </w:rPr>
              <w:t>Week</w:t>
            </w:r>
          </w:p>
          <w:p w:rsidR="009A49A6" w:rsidRPr="00C5041E" w:rsidRDefault="009A49A6" w:rsidP="00182DFB">
            <w:pPr>
              <w:tabs>
                <w:tab w:val="left" w:pos="8505"/>
              </w:tabs>
              <w:spacing w:after="0" w:line="236" w:lineRule="auto"/>
              <w:ind w:left="0" w:right="-20" w:hanging="32"/>
              <w:rPr>
                <w:color w:val="auto"/>
                <w:sz w:val="22"/>
              </w:rPr>
            </w:pPr>
            <w:r w:rsidRPr="00C5041E">
              <w:rPr>
                <w:color w:val="auto"/>
                <w:sz w:val="22"/>
              </w:rPr>
              <w:t>No.</w:t>
            </w:r>
          </w:p>
        </w:tc>
        <w:tc>
          <w:tcPr>
            <w:tcW w:w="663" w:type="dxa"/>
            <w:shd w:val="clear" w:color="auto" w:fill="auto"/>
            <w:tcMar>
              <w:top w:w="15" w:type="dxa"/>
              <w:left w:w="90" w:type="dxa"/>
              <w:bottom w:w="15" w:type="dxa"/>
              <w:right w:w="90" w:type="dxa"/>
            </w:tcMar>
            <w:vAlign w:val="center"/>
          </w:tcPr>
          <w:p w:rsidR="009A49A6" w:rsidRPr="00C5041E" w:rsidRDefault="009A49A6" w:rsidP="00182DFB">
            <w:pPr>
              <w:tabs>
                <w:tab w:val="left" w:pos="8505"/>
              </w:tabs>
              <w:spacing w:after="0" w:line="236" w:lineRule="auto"/>
              <w:ind w:left="0" w:right="-20" w:hanging="32"/>
              <w:rPr>
                <w:color w:val="auto"/>
                <w:sz w:val="22"/>
              </w:rPr>
            </w:pPr>
            <w:r w:rsidRPr="00C5041E">
              <w:rPr>
                <w:color w:val="auto"/>
                <w:sz w:val="22"/>
              </w:rPr>
              <w:t>Lect.</w:t>
            </w:r>
          </w:p>
          <w:p w:rsidR="009A49A6" w:rsidRPr="00C5041E" w:rsidRDefault="009A49A6" w:rsidP="00182DFB">
            <w:pPr>
              <w:tabs>
                <w:tab w:val="left" w:pos="8505"/>
              </w:tabs>
              <w:spacing w:after="0" w:line="236" w:lineRule="auto"/>
              <w:ind w:left="0" w:right="-20" w:hanging="32"/>
              <w:rPr>
                <w:color w:val="auto"/>
                <w:sz w:val="22"/>
              </w:rPr>
            </w:pPr>
            <w:r w:rsidRPr="00C5041E">
              <w:rPr>
                <w:color w:val="auto"/>
                <w:sz w:val="22"/>
              </w:rPr>
              <w:t>No.</w:t>
            </w:r>
          </w:p>
          <w:p w:rsidR="009A49A6" w:rsidRPr="00C5041E" w:rsidRDefault="009A49A6" w:rsidP="00182DFB">
            <w:pPr>
              <w:tabs>
                <w:tab w:val="left" w:pos="8505"/>
              </w:tabs>
              <w:spacing w:after="0" w:line="236" w:lineRule="auto"/>
              <w:ind w:left="0" w:right="-20" w:hanging="32"/>
              <w:rPr>
                <w:color w:val="auto"/>
                <w:sz w:val="22"/>
              </w:rPr>
            </w:pPr>
          </w:p>
        </w:tc>
        <w:tc>
          <w:tcPr>
            <w:tcW w:w="610" w:type="dxa"/>
            <w:shd w:val="clear" w:color="auto" w:fill="auto"/>
            <w:tcMar>
              <w:top w:w="15" w:type="dxa"/>
              <w:left w:w="90" w:type="dxa"/>
              <w:bottom w:w="15" w:type="dxa"/>
              <w:right w:w="90" w:type="dxa"/>
            </w:tcMar>
            <w:vAlign w:val="center"/>
          </w:tcPr>
          <w:p w:rsidR="009A49A6" w:rsidRPr="00C5041E" w:rsidRDefault="009A49A6" w:rsidP="00182DFB">
            <w:pPr>
              <w:tabs>
                <w:tab w:val="left" w:pos="8505"/>
              </w:tabs>
              <w:spacing w:after="0" w:line="236" w:lineRule="auto"/>
              <w:ind w:left="0" w:right="-20" w:hanging="32"/>
              <w:rPr>
                <w:color w:val="auto"/>
                <w:sz w:val="22"/>
              </w:rPr>
            </w:pPr>
            <w:r w:rsidRPr="00C5041E">
              <w:rPr>
                <w:color w:val="auto"/>
                <w:sz w:val="22"/>
              </w:rPr>
              <w:t>Tentative</w:t>
            </w:r>
          </w:p>
          <w:p w:rsidR="009A49A6" w:rsidRPr="00C5041E" w:rsidRDefault="009A49A6" w:rsidP="00182DFB">
            <w:pPr>
              <w:tabs>
                <w:tab w:val="left" w:pos="8505"/>
              </w:tabs>
              <w:spacing w:after="0" w:line="236" w:lineRule="auto"/>
              <w:ind w:left="0" w:right="-20" w:hanging="32"/>
              <w:rPr>
                <w:color w:val="auto"/>
                <w:sz w:val="22"/>
              </w:rPr>
            </w:pPr>
            <w:r w:rsidRPr="00C5041E">
              <w:rPr>
                <w:color w:val="auto"/>
                <w:sz w:val="22"/>
              </w:rPr>
              <w:t>Date</w:t>
            </w:r>
          </w:p>
        </w:tc>
        <w:tc>
          <w:tcPr>
            <w:tcW w:w="508" w:type="dxa"/>
            <w:shd w:val="clear" w:color="auto" w:fill="auto"/>
            <w:tcMar>
              <w:top w:w="15" w:type="dxa"/>
              <w:left w:w="90" w:type="dxa"/>
              <w:bottom w:w="15" w:type="dxa"/>
              <w:right w:w="90" w:type="dxa"/>
            </w:tcMar>
            <w:vAlign w:val="center"/>
            <w:hideMark/>
          </w:tcPr>
          <w:p w:rsidR="009A49A6" w:rsidRPr="00C5041E" w:rsidRDefault="009A49A6" w:rsidP="00182DFB">
            <w:pPr>
              <w:tabs>
                <w:tab w:val="left" w:pos="8505"/>
              </w:tabs>
              <w:spacing w:after="0" w:line="236" w:lineRule="auto"/>
              <w:ind w:left="0" w:right="-20" w:hanging="32"/>
              <w:rPr>
                <w:color w:val="auto"/>
                <w:sz w:val="22"/>
              </w:rPr>
            </w:pPr>
            <w:r w:rsidRPr="00C5041E">
              <w:rPr>
                <w:color w:val="auto"/>
                <w:sz w:val="22"/>
              </w:rPr>
              <w:t>Ch.</w:t>
            </w:r>
          </w:p>
          <w:p w:rsidR="009A49A6" w:rsidRPr="00C5041E" w:rsidRDefault="009A49A6" w:rsidP="00182DFB">
            <w:pPr>
              <w:tabs>
                <w:tab w:val="left" w:pos="8505"/>
              </w:tabs>
              <w:spacing w:after="0" w:line="236" w:lineRule="auto"/>
              <w:ind w:left="0" w:right="-20" w:hanging="32"/>
              <w:rPr>
                <w:color w:val="auto"/>
                <w:sz w:val="22"/>
              </w:rPr>
            </w:pPr>
            <w:r w:rsidRPr="00C5041E">
              <w:rPr>
                <w:color w:val="auto"/>
                <w:sz w:val="22"/>
              </w:rPr>
              <w:t>No.</w:t>
            </w:r>
          </w:p>
        </w:tc>
        <w:tc>
          <w:tcPr>
            <w:tcW w:w="3675" w:type="dxa"/>
            <w:shd w:val="clear" w:color="auto" w:fill="auto"/>
            <w:tcMar>
              <w:top w:w="15" w:type="dxa"/>
              <w:left w:w="90" w:type="dxa"/>
              <w:bottom w:w="15" w:type="dxa"/>
              <w:right w:w="90" w:type="dxa"/>
            </w:tcMar>
            <w:vAlign w:val="center"/>
          </w:tcPr>
          <w:p w:rsidR="009A49A6" w:rsidRPr="00C5041E" w:rsidRDefault="009A49A6" w:rsidP="00182DFB">
            <w:pPr>
              <w:tabs>
                <w:tab w:val="left" w:pos="8505"/>
              </w:tabs>
              <w:spacing w:after="0" w:line="236" w:lineRule="auto"/>
              <w:ind w:left="0" w:right="-20" w:hanging="32"/>
              <w:rPr>
                <w:color w:val="auto"/>
                <w:sz w:val="22"/>
              </w:rPr>
            </w:pPr>
            <w:r w:rsidRPr="00C5041E">
              <w:rPr>
                <w:color w:val="auto"/>
                <w:sz w:val="22"/>
              </w:rPr>
              <w:t>Topics to be covered</w:t>
            </w:r>
          </w:p>
          <w:p w:rsidR="009A49A6" w:rsidRPr="00C5041E" w:rsidRDefault="009A49A6" w:rsidP="00182DFB">
            <w:pPr>
              <w:tabs>
                <w:tab w:val="left" w:pos="8505"/>
              </w:tabs>
              <w:spacing w:after="0" w:line="236" w:lineRule="auto"/>
              <w:ind w:left="0" w:right="-20" w:hanging="32"/>
              <w:rPr>
                <w:color w:val="auto"/>
                <w:sz w:val="22"/>
              </w:rPr>
            </w:pPr>
          </w:p>
        </w:tc>
        <w:tc>
          <w:tcPr>
            <w:tcW w:w="992" w:type="dxa"/>
            <w:shd w:val="clear" w:color="auto" w:fill="auto"/>
            <w:tcMar>
              <w:top w:w="15" w:type="dxa"/>
              <w:left w:w="90" w:type="dxa"/>
              <w:bottom w:w="15" w:type="dxa"/>
              <w:right w:w="90" w:type="dxa"/>
            </w:tcMar>
            <w:vAlign w:val="center"/>
            <w:hideMark/>
          </w:tcPr>
          <w:p w:rsidR="009A49A6" w:rsidRPr="00C5041E" w:rsidRDefault="009A49A6" w:rsidP="00182DFB">
            <w:pPr>
              <w:tabs>
                <w:tab w:val="left" w:pos="8505"/>
              </w:tabs>
              <w:spacing w:after="0" w:line="236" w:lineRule="auto"/>
              <w:ind w:left="0" w:right="-20" w:hanging="32"/>
              <w:rPr>
                <w:color w:val="auto"/>
                <w:sz w:val="22"/>
              </w:rPr>
            </w:pPr>
            <w:r w:rsidRPr="00C5041E">
              <w:rPr>
                <w:color w:val="auto"/>
                <w:sz w:val="22"/>
              </w:rPr>
              <w:t>Text</w:t>
            </w:r>
          </w:p>
          <w:p w:rsidR="009A49A6" w:rsidRPr="00C5041E" w:rsidRDefault="009A49A6" w:rsidP="00182DFB">
            <w:pPr>
              <w:tabs>
                <w:tab w:val="left" w:pos="8505"/>
              </w:tabs>
              <w:spacing w:after="0" w:line="236" w:lineRule="auto"/>
              <w:ind w:left="0" w:right="-20" w:hanging="32"/>
              <w:rPr>
                <w:color w:val="auto"/>
                <w:sz w:val="22"/>
              </w:rPr>
            </w:pPr>
            <w:r w:rsidRPr="00C5041E">
              <w:rPr>
                <w:color w:val="auto"/>
                <w:sz w:val="22"/>
              </w:rPr>
              <w:t>Book /</w:t>
            </w:r>
          </w:p>
          <w:p w:rsidR="009A49A6" w:rsidRPr="00C5041E" w:rsidRDefault="009A49A6" w:rsidP="00182DFB">
            <w:pPr>
              <w:tabs>
                <w:tab w:val="left" w:pos="8505"/>
              </w:tabs>
              <w:spacing w:after="0" w:line="236" w:lineRule="auto"/>
              <w:ind w:left="0" w:right="-20" w:hanging="32"/>
              <w:rPr>
                <w:color w:val="auto"/>
                <w:sz w:val="22"/>
              </w:rPr>
            </w:pPr>
            <w:proofErr w:type="spellStart"/>
            <w:r w:rsidRPr="00C5041E">
              <w:rPr>
                <w:color w:val="auto"/>
                <w:sz w:val="22"/>
              </w:rPr>
              <w:t>Refere</w:t>
            </w:r>
            <w:proofErr w:type="spellEnd"/>
          </w:p>
          <w:p w:rsidR="009A49A6" w:rsidRPr="00C5041E" w:rsidRDefault="009A49A6" w:rsidP="00182DFB">
            <w:pPr>
              <w:tabs>
                <w:tab w:val="left" w:pos="8505"/>
              </w:tabs>
              <w:spacing w:after="0" w:line="236" w:lineRule="auto"/>
              <w:ind w:left="0" w:right="-20" w:hanging="32"/>
              <w:rPr>
                <w:color w:val="auto"/>
                <w:sz w:val="22"/>
              </w:rPr>
            </w:pPr>
            <w:proofErr w:type="spellStart"/>
            <w:r w:rsidRPr="00C5041E">
              <w:rPr>
                <w:color w:val="auto"/>
                <w:sz w:val="22"/>
              </w:rPr>
              <w:t>nces</w:t>
            </w:r>
            <w:proofErr w:type="spellEnd"/>
          </w:p>
        </w:tc>
        <w:tc>
          <w:tcPr>
            <w:tcW w:w="992" w:type="dxa"/>
            <w:shd w:val="clear" w:color="auto" w:fill="auto"/>
            <w:tcMar>
              <w:top w:w="15" w:type="dxa"/>
              <w:left w:w="90" w:type="dxa"/>
              <w:bottom w:w="15" w:type="dxa"/>
              <w:right w:w="90" w:type="dxa"/>
            </w:tcMar>
            <w:vAlign w:val="center"/>
            <w:hideMark/>
          </w:tcPr>
          <w:p w:rsidR="009A49A6" w:rsidRPr="00C5041E" w:rsidRDefault="009A49A6" w:rsidP="00182DFB">
            <w:pPr>
              <w:tabs>
                <w:tab w:val="left" w:pos="8505"/>
              </w:tabs>
              <w:spacing w:after="0" w:line="236" w:lineRule="auto"/>
              <w:ind w:left="0" w:right="-20" w:hanging="32"/>
              <w:rPr>
                <w:color w:val="auto"/>
                <w:sz w:val="22"/>
              </w:rPr>
            </w:pPr>
            <w:r w:rsidRPr="00C5041E">
              <w:rPr>
                <w:color w:val="auto"/>
                <w:sz w:val="22"/>
              </w:rPr>
              <w:t>COs</w:t>
            </w:r>
          </w:p>
          <w:p w:rsidR="009A49A6" w:rsidRPr="00C5041E" w:rsidRDefault="009A49A6" w:rsidP="00182DFB">
            <w:pPr>
              <w:tabs>
                <w:tab w:val="left" w:pos="8505"/>
              </w:tabs>
              <w:spacing w:after="0" w:line="236" w:lineRule="auto"/>
              <w:ind w:left="0" w:right="-20" w:hanging="32"/>
              <w:rPr>
                <w:color w:val="auto"/>
                <w:sz w:val="22"/>
              </w:rPr>
            </w:pPr>
            <w:r w:rsidRPr="00C5041E">
              <w:rPr>
                <w:color w:val="auto"/>
                <w:sz w:val="22"/>
              </w:rPr>
              <w:t>mapped</w:t>
            </w:r>
          </w:p>
        </w:tc>
        <w:tc>
          <w:tcPr>
            <w:tcW w:w="1134" w:type="dxa"/>
            <w:shd w:val="clear" w:color="auto" w:fill="auto"/>
            <w:tcMar>
              <w:top w:w="15" w:type="dxa"/>
              <w:left w:w="90" w:type="dxa"/>
              <w:bottom w:w="15" w:type="dxa"/>
              <w:right w:w="90" w:type="dxa"/>
            </w:tcMar>
            <w:vAlign w:val="center"/>
            <w:hideMark/>
          </w:tcPr>
          <w:p w:rsidR="009A49A6" w:rsidRPr="00C5041E" w:rsidRDefault="009A49A6" w:rsidP="00182DFB">
            <w:pPr>
              <w:tabs>
                <w:tab w:val="left" w:pos="8505"/>
              </w:tabs>
              <w:spacing w:after="0" w:line="236" w:lineRule="auto"/>
              <w:ind w:left="0" w:right="-20" w:hanging="32"/>
              <w:rPr>
                <w:color w:val="auto"/>
                <w:sz w:val="22"/>
              </w:rPr>
            </w:pPr>
            <w:r w:rsidRPr="00C5041E">
              <w:rPr>
                <w:color w:val="auto"/>
                <w:sz w:val="22"/>
              </w:rPr>
              <w:t>Actual Content covered</w:t>
            </w:r>
          </w:p>
        </w:tc>
        <w:tc>
          <w:tcPr>
            <w:tcW w:w="284" w:type="dxa"/>
            <w:shd w:val="clear" w:color="auto" w:fill="auto"/>
            <w:tcMar>
              <w:top w:w="15" w:type="dxa"/>
              <w:left w:w="90" w:type="dxa"/>
              <w:bottom w:w="15" w:type="dxa"/>
              <w:right w:w="90" w:type="dxa"/>
            </w:tcMar>
            <w:vAlign w:val="center"/>
          </w:tcPr>
          <w:p w:rsidR="009A49A6" w:rsidRPr="00C5041E" w:rsidRDefault="009A49A6" w:rsidP="00182DFB">
            <w:pPr>
              <w:tabs>
                <w:tab w:val="left" w:pos="8505"/>
              </w:tabs>
              <w:spacing w:after="0" w:line="236" w:lineRule="auto"/>
              <w:ind w:left="0" w:right="-20" w:hanging="32"/>
              <w:rPr>
                <w:color w:val="auto"/>
                <w:sz w:val="22"/>
              </w:rPr>
            </w:pPr>
          </w:p>
        </w:tc>
        <w:tc>
          <w:tcPr>
            <w:tcW w:w="1275" w:type="dxa"/>
            <w:shd w:val="clear" w:color="auto" w:fill="auto"/>
            <w:tcMar>
              <w:top w:w="15" w:type="dxa"/>
              <w:left w:w="90" w:type="dxa"/>
              <w:bottom w:w="15" w:type="dxa"/>
              <w:right w:w="90" w:type="dxa"/>
            </w:tcMar>
            <w:vAlign w:val="center"/>
            <w:hideMark/>
          </w:tcPr>
          <w:p w:rsidR="009A49A6" w:rsidRPr="00C5041E" w:rsidRDefault="009A49A6" w:rsidP="00182DFB">
            <w:pPr>
              <w:tabs>
                <w:tab w:val="left" w:pos="8505"/>
              </w:tabs>
              <w:spacing w:after="0" w:line="236" w:lineRule="auto"/>
              <w:ind w:left="0" w:right="-20" w:hanging="32"/>
              <w:rPr>
                <w:color w:val="auto"/>
                <w:sz w:val="22"/>
              </w:rPr>
            </w:pPr>
            <w:r w:rsidRPr="00C5041E">
              <w:rPr>
                <w:color w:val="auto"/>
                <w:sz w:val="22"/>
              </w:rPr>
              <w:t>Remarks by</w:t>
            </w:r>
          </w:p>
          <w:p w:rsidR="009A49A6" w:rsidRPr="00C5041E" w:rsidRDefault="009A49A6" w:rsidP="00182DFB">
            <w:pPr>
              <w:tabs>
                <w:tab w:val="left" w:pos="8505"/>
              </w:tabs>
              <w:spacing w:after="0" w:line="236" w:lineRule="auto"/>
              <w:ind w:left="0" w:right="-20" w:hanging="32"/>
              <w:rPr>
                <w:color w:val="auto"/>
                <w:sz w:val="22"/>
              </w:rPr>
            </w:pPr>
            <w:r w:rsidRPr="00C5041E">
              <w:rPr>
                <w:color w:val="auto"/>
                <w:sz w:val="22"/>
              </w:rPr>
              <w:t>faculty if any</w:t>
            </w:r>
          </w:p>
        </w:tc>
      </w:tr>
      <w:tr w:rsidR="00B361D6" w:rsidRPr="00C5041E" w:rsidTr="002A1D3A">
        <w:tc>
          <w:tcPr>
            <w:tcW w:w="71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1</w:t>
            </w:r>
          </w:p>
        </w:tc>
        <w:tc>
          <w:tcPr>
            <w:tcW w:w="663"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L1-L3</w:t>
            </w:r>
          </w:p>
        </w:tc>
        <w:tc>
          <w:tcPr>
            <w:tcW w:w="610"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508"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3675"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 xml:space="preserve">Some fundamental Linux Commands (Internal and External commands). Basics of Fortran, Character Set, Constants and their types, Variables and their types, Keywords, Variable Declaration and concept of instruction and program. </w:t>
            </w:r>
          </w:p>
        </w:tc>
        <w:tc>
          <w:tcPr>
            <w:tcW w:w="99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T1, T2</w:t>
            </w:r>
          </w:p>
        </w:tc>
        <w:tc>
          <w:tcPr>
            <w:tcW w:w="99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1</w:t>
            </w:r>
          </w:p>
        </w:tc>
        <w:tc>
          <w:tcPr>
            <w:tcW w:w="1134"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284"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1275" w:type="dxa"/>
            <w:shd w:val="clear" w:color="auto" w:fill="auto"/>
            <w:tcMar>
              <w:top w:w="15" w:type="dxa"/>
              <w:left w:w="90" w:type="dxa"/>
              <w:bottom w:w="15" w:type="dxa"/>
              <w:right w:w="90" w:type="dxa"/>
            </w:tcMar>
            <w:vAlign w:val="center"/>
          </w:tcPr>
          <w:p w:rsidR="009A49A6" w:rsidRPr="00C5041E" w:rsidRDefault="009A49A6" w:rsidP="002A1D3A">
            <w:pPr>
              <w:spacing w:before="100" w:beforeAutospacing="1" w:after="0" w:line="273" w:lineRule="auto"/>
              <w:ind w:left="0" w:right="5"/>
              <w:rPr>
                <w:color w:val="00000A"/>
                <w:vertAlign w:val="superscript"/>
              </w:rPr>
            </w:pPr>
          </w:p>
        </w:tc>
      </w:tr>
      <w:tr w:rsidR="00B361D6" w:rsidRPr="00C5041E" w:rsidTr="002A1D3A">
        <w:tc>
          <w:tcPr>
            <w:tcW w:w="71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2</w:t>
            </w:r>
          </w:p>
        </w:tc>
        <w:tc>
          <w:tcPr>
            <w:tcW w:w="663"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L4-L6</w:t>
            </w:r>
          </w:p>
        </w:tc>
        <w:tc>
          <w:tcPr>
            <w:tcW w:w="610"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508"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3675"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 xml:space="preserve">Operators: Arithmetic, Relational, Logical and Assignment Operators. Expressions: Arithmetic, Relational, Logical, Character and Assignment Expressions. Fortran Statements: I/O Statements, Executable and Non-Executable Statements, Layout of programs, Format of writing Program, </w:t>
            </w:r>
            <w:r w:rsidRPr="00C5041E">
              <w:rPr>
                <w:color w:val="auto"/>
                <w:sz w:val="22"/>
              </w:rPr>
              <w:lastRenderedPageBreak/>
              <w:t>Examples from physics problems.</w:t>
            </w:r>
          </w:p>
        </w:tc>
        <w:tc>
          <w:tcPr>
            <w:tcW w:w="99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lastRenderedPageBreak/>
              <w:t>T1, T2</w:t>
            </w:r>
          </w:p>
        </w:tc>
        <w:tc>
          <w:tcPr>
            <w:tcW w:w="99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1</w:t>
            </w:r>
          </w:p>
        </w:tc>
        <w:tc>
          <w:tcPr>
            <w:tcW w:w="1134"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284"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1275" w:type="dxa"/>
            <w:shd w:val="clear" w:color="auto" w:fill="auto"/>
            <w:tcMar>
              <w:top w:w="15" w:type="dxa"/>
              <w:left w:w="90" w:type="dxa"/>
              <w:bottom w:w="15" w:type="dxa"/>
              <w:right w:w="90" w:type="dxa"/>
            </w:tcMar>
            <w:vAlign w:val="center"/>
          </w:tcPr>
          <w:p w:rsidR="009A49A6" w:rsidRPr="00C5041E" w:rsidRDefault="009A49A6" w:rsidP="002A1D3A">
            <w:pPr>
              <w:spacing w:before="100" w:beforeAutospacing="1" w:after="0" w:line="273" w:lineRule="auto"/>
              <w:ind w:left="0" w:right="5"/>
              <w:rPr>
                <w:color w:val="00000A"/>
                <w:vertAlign w:val="superscript"/>
              </w:rPr>
            </w:pPr>
          </w:p>
        </w:tc>
      </w:tr>
      <w:tr w:rsidR="00B361D6" w:rsidRPr="00C5041E" w:rsidTr="002A1D3A">
        <w:tc>
          <w:tcPr>
            <w:tcW w:w="71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lastRenderedPageBreak/>
              <w:t>3</w:t>
            </w:r>
          </w:p>
        </w:tc>
        <w:tc>
          <w:tcPr>
            <w:tcW w:w="663"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L7-L9</w:t>
            </w:r>
          </w:p>
        </w:tc>
        <w:tc>
          <w:tcPr>
            <w:tcW w:w="610"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508"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3675"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Types of Logic (Sequential, Selection, Repetition), Branching Statements, Looping Statements, Jumping Statements</w:t>
            </w:r>
          </w:p>
        </w:tc>
        <w:tc>
          <w:tcPr>
            <w:tcW w:w="99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T1, T2</w:t>
            </w:r>
          </w:p>
        </w:tc>
        <w:tc>
          <w:tcPr>
            <w:tcW w:w="99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2</w:t>
            </w:r>
          </w:p>
        </w:tc>
        <w:tc>
          <w:tcPr>
            <w:tcW w:w="1134"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284"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1275" w:type="dxa"/>
            <w:shd w:val="clear" w:color="auto" w:fill="auto"/>
            <w:tcMar>
              <w:top w:w="15" w:type="dxa"/>
              <w:left w:w="90" w:type="dxa"/>
              <w:bottom w:w="15" w:type="dxa"/>
              <w:right w:w="90" w:type="dxa"/>
            </w:tcMar>
            <w:vAlign w:val="center"/>
          </w:tcPr>
          <w:p w:rsidR="009A49A6" w:rsidRPr="00C5041E" w:rsidRDefault="009A49A6" w:rsidP="002A1D3A">
            <w:pPr>
              <w:spacing w:before="100" w:beforeAutospacing="1" w:after="0" w:line="273" w:lineRule="auto"/>
              <w:ind w:left="0" w:right="5"/>
              <w:rPr>
                <w:color w:val="00000A"/>
                <w:vertAlign w:val="superscript"/>
              </w:rPr>
            </w:pPr>
          </w:p>
        </w:tc>
      </w:tr>
      <w:tr w:rsidR="00B361D6" w:rsidRPr="00C5041E" w:rsidTr="002A1D3A">
        <w:tc>
          <w:tcPr>
            <w:tcW w:w="71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4</w:t>
            </w:r>
          </w:p>
        </w:tc>
        <w:tc>
          <w:tcPr>
            <w:tcW w:w="663"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L10-L12</w:t>
            </w:r>
          </w:p>
        </w:tc>
        <w:tc>
          <w:tcPr>
            <w:tcW w:w="610"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508"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3675"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Subscripted Variables (Arrays), Functions and Subroutines, I/O Statements, open a file, writing in a file, reading from a file. Examples from physics problems.</w:t>
            </w:r>
          </w:p>
        </w:tc>
        <w:tc>
          <w:tcPr>
            <w:tcW w:w="99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T1, T2</w:t>
            </w:r>
          </w:p>
        </w:tc>
        <w:tc>
          <w:tcPr>
            <w:tcW w:w="99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2</w:t>
            </w:r>
          </w:p>
        </w:tc>
        <w:tc>
          <w:tcPr>
            <w:tcW w:w="1134"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284"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1275" w:type="dxa"/>
            <w:shd w:val="clear" w:color="auto" w:fill="auto"/>
            <w:tcMar>
              <w:top w:w="15" w:type="dxa"/>
              <w:left w:w="90" w:type="dxa"/>
              <w:bottom w:w="15" w:type="dxa"/>
              <w:right w:w="90" w:type="dxa"/>
            </w:tcMar>
            <w:vAlign w:val="center"/>
          </w:tcPr>
          <w:p w:rsidR="009A49A6" w:rsidRPr="00C5041E" w:rsidRDefault="009A49A6" w:rsidP="002A1D3A">
            <w:pPr>
              <w:spacing w:before="100" w:beforeAutospacing="1" w:after="0" w:line="273" w:lineRule="auto"/>
              <w:ind w:left="0" w:right="5"/>
              <w:rPr>
                <w:color w:val="00000A"/>
                <w:vertAlign w:val="superscript"/>
              </w:rPr>
            </w:pPr>
          </w:p>
        </w:tc>
      </w:tr>
      <w:tr w:rsidR="00B361D6" w:rsidRPr="00C5041E" w:rsidTr="002A1D3A">
        <w:tc>
          <w:tcPr>
            <w:tcW w:w="71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5</w:t>
            </w:r>
          </w:p>
        </w:tc>
        <w:tc>
          <w:tcPr>
            <w:tcW w:w="663"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L13-L15</w:t>
            </w:r>
          </w:p>
        </w:tc>
        <w:tc>
          <w:tcPr>
            <w:tcW w:w="610"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508"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3675"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 xml:space="preserve">Exercises on syntax on usage of Fortran,  </w:t>
            </w:r>
          </w:p>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Usage of GUI Windows, Linux Commands, familiarity with DOS commands and working in an editor to write  codes in Fortran.</w:t>
            </w:r>
          </w:p>
        </w:tc>
        <w:tc>
          <w:tcPr>
            <w:tcW w:w="99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T1, T2</w:t>
            </w:r>
          </w:p>
        </w:tc>
        <w:tc>
          <w:tcPr>
            <w:tcW w:w="99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3</w:t>
            </w:r>
          </w:p>
        </w:tc>
        <w:tc>
          <w:tcPr>
            <w:tcW w:w="1134"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284"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1275" w:type="dxa"/>
            <w:shd w:val="clear" w:color="auto" w:fill="auto"/>
            <w:tcMar>
              <w:top w:w="15" w:type="dxa"/>
              <w:left w:w="90" w:type="dxa"/>
              <w:bottom w:w="15" w:type="dxa"/>
              <w:right w:w="90" w:type="dxa"/>
            </w:tcMar>
            <w:vAlign w:val="center"/>
          </w:tcPr>
          <w:p w:rsidR="009A49A6" w:rsidRPr="00C5041E" w:rsidRDefault="009A49A6" w:rsidP="002A1D3A">
            <w:pPr>
              <w:spacing w:before="100" w:beforeAutospacing="1" w:after="0" w:line="273" w:lineRule="auto"/>
              <w:ind w:left="0" w:right="5"/>
              <w:rPr>
                <w:color w:val="00000A"/>
                <w:vertAlign w:val="superscript"/>
              </w:rPr>
            </w:pPr>
          </w:p>
        </w:tc>
      </w:tr>
      <w:tr w:rsidR="00B361D6" w:rsidRPr="00C5041E" w:rsidTr="002A1D3A">
        <w:tc>
          <w:tcPr>
            <w:tcW w:w="71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6</w:t>
            </w:r>
          </w:p>
        </w:tc>
        <w:tc>
          <w:tcPr>
            <w:tcW w:w="663"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L16-L18</w:t>
            </w:r>
          </w:p>
        </w:tc>
        <w:tc>
          <w:tcPr>
            <w:tcW w:w="610"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508"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3675"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To print out all natural even/ odd numbers between given limits.</w:t>
            </w:r>
          </w:p>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To find maximum, minimum and range of a given set of numbers.</w:t>
            </w:r>
          </w:p>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 Calculating Euler number using exp(x) series evaluated at x=1</w:t>
            </w:r>
          </w:p>
        </w:tc>
        <w:tc>
          <w:tcPr>
            <w:tcW w:w="99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T1, T2</w:t>
            </w:r>
          </w:p>
        </w:tc>
        <w:tc>
          <w:tcPr>
            <w:tcW w:w="99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3</w:t>
            </w:r>
          </w:p>
        </w:tc>
        <w:tc>
          <w:tcPr>
            <w:tcW w:w="1134"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284"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1275" w:type="dxa"/>
            <w:shd w:val="clear" w:color="auto" w:fill="auto"/>
            <w:tcMar>
              <w:top w:w="15" w:type="dxa"/>
              <w:left w:w="90" w:type="dxa"/>
              <w:bottom w:w="15" w:type="dxa"/>
              <w:right w:w="90" w:type="dxa"/>
            </w:tcMar>
            <w:vAlign w:val="center"/>
          </w:tcPr>
          <w:p w:rsidR="009A49A6" w:rsidRPr="00C5041E" w:rsidRDefault="009A49A6" w:rsidP="002A1D3A">
            <w:pPr>
              <w:spacing w:before="100" w:beforeAutospacing="1" w:after="0" w:line="273" w:lineRule="auto"/>
              <w:ind w:left="0" w:right="5"/>
              <w:rPr>
                <w:color w:val="00000A"/>
                <w:vertAlign w:val="superscript"/>
              </w:rPr>
            </w:pPr>
          </w:p>
        </w:tc>
      </w:tr>
      <w:tr w:rsidR="00B361D6" w:rsidRPr="00C5041E" w:rsidTr="002A1D3A">
        <w:tc>
          <w:tcPr>
            <w:tcW w:w="71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7</w:t>
            </w:r>
          </w:p>
        </w:tc>
        <w:tc>
          <w:tcPr>
            <w:tcW w:w="663"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L19-L21</w:t>
            </w:r>
          </w:p>
        </w:tc>
        <w:tc>
          <w:tcPr>
            <w:tcW w:w="610"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508"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3675"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 xml:space="preserve">Introduction to </w:t>
            </w:r>
            <w:proofErr w:type="spellStart"/>
            <w:r w:rsidRPr="00C5041E">
              <w:rPr>
                <w:color w:val="auto"/>
                <w:sz w:val="22"/>
              </w:rPr>
              <w:t>LaTeX</w:t>
            </w:r>
            <w:proofErr w:type="spellEnd"/>
            <w:r w:rsidRPr="00C5041E">
              <w:rPr>
                <w:color w:val="auto"/>
                <w:sz w:val="22"/>
              </w:rPr>
              <w:t xml:space="preserve">: </w:t>
            </w:r>
            <w:proofErr w:type="spellStart"/>
            <w:r w:rsidRPr="00C5041E">
              <w:rPr>
                <w:color w:val="auto"/>
                <w:sz w:val="22"/>
              </w:rPr>
              <w:t>TeX</w:t>
            </w:r>
            <w:proofErr w:type="spellEnd"/>
            <w:r w:rsidRPr="00C5041E">
              <w:rPr>
                <w:color w:val="auto"/>
                <w:sz w:val="22"/>
              </w:rPr>
              <w:t>/</w:t>
            </w:r>
            <w:proofErr w:type="spellStart"/>
            <w:r w:rsidRPr="00C5041E">
              <w:rPr>
                <w:color w:val="auto"/>
                <w:sz w:val="22"/>
              </w:rPr>
              <w:t>LaTeX</w:t>
            </w:r>
            <w:proofErr w:type="spellEnd"/>
            <w:r w:rsidRPr="00C5041E">
              <w:rPr>
                <w:color w:val="auto"/>
                <w:sz w:val="22"/>
              </w:rPr>
              <w:t xml:space="preserve"> word </w:t>
            </w:r>
            <w:proofErr w:type="spellStart"/>
            <w:r w:rsidRPr="00C5041E">
              <w:rPr>
                <w:color w:val="auto"/>
                <w:sz w:val="22"/>
              </w:rPr>
              <w:t>processor,preparing</w:t>
            </w:r>
            <w:proofErr w:type="spellEnd"/>
            <w:r w:rsidRPr="00C5041E">
              <w:rPr>
                <w:color w:val="auto"/>
                <w:sz w:val="22"/>
              </w:rPr>
              <w:t xml:space="preserve"> a basic </w:t>
            </w:r>
            <w:proofErr w:type="spellStart"/>
            <w:r w:rsidRPr="00C5041E">
              <w:rPr>
                <w:color w:val="auto"/>
                <w:sz w:val="22"/>
              </w:rPr>
              <w:t>LaTeX</w:t>
            </w:r>
            <w:proofErr w:type="spellEnd"/>
            <w:r w:rsidRPr="00C5041E">
              <w:rPr>
                <w:color w:val="auto"/>
                <w:sz w:val="22"/>
              </w:rPr>
              <w:t xml:space="preserve"> file, Document classes, Preparing an input file for </w:t>
            </w:r>
            <w:proofErr w:type="spellStart"/>
            <w:r w:rsidRPr="00C5041E">
              <w:rPr>
                <w:color w:val="auto"/>
                <w:sz w:val="22"/>
              </w:rPr>
              <w:t>LaTeX</w:t>
            </w:r>
            <w:proofErr w:type="spellEnd"/>
            <w:r w:rsidRPr="00C5041E">
              <w:rPr>
                <w:color w:val="auto"/>
                <w:sz w:val="22"/>
              </w:rPr>
              <w:t xml:space="preserve">, Compiling </w:t>
            </w:r>
            <w:proofErr w:type="spellStart"/>
            <w:r w:rsidRPr="00C5041E">
              <w:rPr>
                <w:color w:val="auto"/>
                <w:sz w:val="22"/>
              </w:rPr>
              <w:t>LaTeX</w:t>
            </w:r>
            <w:proofErr w:type="spellEnd"/>
            <w:r w:rsidRPr="00C5041E">
              <w:rPr>
                <w:color w:val="auto"/>
                <w:sz w:val="22"/>
              </w:rPr>
              <w:t xml:space="preserve"> File, </w:t>
            </w:r>
            <w:proofErr w:type="spellStart"/>
            <w:r w:rsidRPr="00C5041E">
              <w:rPr>
                <w:color w:val="auto"/>
                <w:sz w:val="22"/>
              </w:rPr>
              <w:t>LaTeX</w:t>
            </w:r>
            <w:proofErr w:type="spellEnd"/>
            <w:r w:rsidRPr="00C5041E">
              <w:rPr>
                <w:color w:val="auto"/>
                <w:sz w:val="22"/>
              </w:rPr>
              <w:t xml:space="preserve"> tags for creating different environments, Defining </w:t>
            </w:r>
            <w:proofErr w:type="spellStart"/>
            <w:r w:rsidRPr="00C5041E">
              <w:rPr>
                <w:color w:val="auto"/>
                <w:sz w:val="22"/>
              </w:rPr>
              <w:t>LaTeX</w:t>
            </w:r>
            <w:proofErr w:type="spellEnd"/>
            <w:r w:rsidRPr="00C5041E">
              <w:rPr>
                <w:color w:val="auto"/>
                <w:sz w:val="22"/>
              </w:rPr>
              <w:t xml:space="preserve"> commands and environments, Changing the type style, Symbols from other languages.</w:t>
            </w:r>
          </w:p>
        </w:tc>
        <w:tc>
          <w:tcPr>
            <w:tcW w:w="99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T4</w:t>
            </w:r>
          </w:p>
        </w:tc>
        <w:tc>
          <w:tcPr>
            <w:tcW w:w="99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4</w:t>
            </w:r>
          </w:p>
        </w:tc>
        <w:tc>
          <w:tcPr>
            <w:tcW w:w="1134"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284"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1275" w:type="dxa"/>
            <w:shd w:val="clear" w:color="auto" w:fill="auto"/>
            <w:tcMar>
              <w:top w:w="15" w:type="dxa"/>
              <w:left w:w="90" w:type="dxa"/>
              <w:bottom w:w="15" w:type="dxa"/>
              <w:right w:w="90" w:type="dxa"/>
            </w:tcMar>
            <w:vAlign w:val="center"/>
          </w:tcPr>
          <w:p w:rsidR="009A49A6" w:rsidRPr="00C5041E" w:rsidRDefault="009A49A6" w:rsidP="002A1D3A">
            <w:pPr>
              <w:spacing w:before="100" w:beforeAutospacing="1" w:after="0" w:line="273" w:lineRule="auto"/>
              <w:ind w:left="0" w:right="5"/>
              <w:rPr>
                <w:color w:val="00000A"/>
                <w:vertAlign w:val="superscript"/>
              </w:rPr>
            </w:pPr>
          </w:p>
        </w:tc>
      </w:tr>
      <w:tr w:rsidR="00B361D6" w:rsidRPr="00C5041E" w:rsidTr="002A1D3A">
        <w:tc>
          <w:tcPr>
            <w:tcW w:w="71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8</w:t>
            </w:r>
          </w:p>
        </w:tc>
        <w:tc>
          <w:tcPr>
            <w:tcW w:w="663"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L22-L24</w:t>
            </w:r>
          </w:p>
        </w:tc>
        <w:tc>
          <w:tcPr>
            <w:tcW w:w="610"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508"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3675"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 xml:space="preserve">Formulae and equations, Figures and other floating bodies, Lining in columns- Tabbing and tabular environment, Generating table of contents, bibliography and citation, Making an index and glossary, List making environments, Fonts, Picture environment and </w:t>
            </w:r>
            <w:proofErr w:type="spellStart"/>
            <w:r w:rsidRPr="00C5041E">
              <w:rPr>
                <w:color w:val="auto"/>
                <w:sz w:val="22"/>
              </w:rPr>
              <w:t>colors</w:t>
            </w:r>
            <w:proofErr w:type="spellEnd"/>
            <w:r w:rsidRPr="00C5041E">
              <w:rPr>
                <w:color w:val="auto"/>
                <w:sz w:val="22"/>
              </w:rPr>
              <w:t>, errors.</w:t>
            </w:r>
          </w:p>
        </w:tc>
        <w:tc>
          <w:tcPr>
            <w:tcW w:w="99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T4</w:t>
            </w:r>
          </w:p>
        </w:tc>
        <w:tc>
          <w:tcPr>
            <w:tcW w:w="99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4</w:t>
            </w:r>
          </w:p>
        </w:tc>
        <w:tc>
          <w:tcPr>
            <w:tcW w:w="1134"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284"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1275" w:type="dxa"/>
            <w:shd w:val="clear" w:color="auto" w:fill="auto"/>
            <w:tcMar>
              <w:top w:w="15" w:type="dxa"/>
              <w:left w:w="90" w:type="dxa"/>
              <w:bottom w:w="15" w:type="dxa"/>
              <w:right w:w="90" w:type="dxa"/>
            </w:tcMar>
            <w:vAlign w:val="center"/>
          </w:tcPr>
          <w:p w:rsidR="009A49A6" w:rsidRPr="00C5041E" w:rsidRDefault="009A49A6" w:rsidP="002A1D3A">
            <w:pPr>
              <w:spacing w:before="100" w:beforeAutospacing="1" w:after="0" w:line="273" w:lineRule="auto"/>
              <w:ind w:left="0" w:right="5"/>
              <w:rPr>
                <w:color w:val="00000A"/>
                <w:vertAlign w:val="superscript"/>
              </w:rPr>
            </w:pPr>
          </w:p>
        </w:tc>
      </w:tr>
      <w:tr w:rsidR="00B361D6" w:rsidRPr="00C5041E" w:rsidTr="002A1D3A">
        <w:tc>
          <w:tcPr>
            <w:tcW w:w="71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9</w:t>
            </w:r>
          </w:p>
        </w:tc>
        <w:tc>
          <w:tcPr>
            <w:tcW w:w="663"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L25-L27</w:t>
            </w:r>
          </w:p>
        </w:tc>
        <w:tc>
          <w:tcPr>
            <w:tcW w:w="610"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508"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3675"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 xml:space="preserve">Introduction to graphical analysis and its limitations. Introduction to </w:t>
            </w:r>
            <w:proofErr w:type="spellStart"/>
            <w:r w:rsidRPr="00C5041E">
              <w:rPr>
                <w:color w:val="auto"/>
                <w:sz w:val="22"/>
              </w:rPr>
              <w:t>Gnuplot</w:t>
            </w:r>
            <w:proofErr w:type="spellEnd"/>
            <w:r w:rsidRPr="00C5041E">
              <w:rPr>
                <w:color w:val="auto"/>
                <w:sz w:val="22"/>
              </w:rPr>
              <w:t>. importance of visualization of computational and computational data</w:t>
            </w:r>
          </w:p>
        </w:tc>
        <w:tc>
          <w:tcPr>
            <w:tcW w:w="99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T3</w:t>
            </w:r>
          </w:p>
        </w:tc>
        <w:tc>
          <w:tcPr>
            <w:tcW w:w="99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5</w:t>
            </w:r>
          </w:p>
        </w:tc>
        <w:tc>
          <w:tcPr>
            <w:tcW w:w="1134"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284"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1275" w:type="dxa"/>
            <w:shd w:val="clear" w:color="auto" w:fill="auto"/>
            <w:tcMar>
              <w:top w:w="15" w:type="dxa"/>
              <w:left w:w="90" w:type="dxa"/>
              <w:bottom w:w="15" w:type="dxa"/>
              <w:right w:w="90" w:type="dxa"/>
            </w:tcMar>
            <w:vAlign w:val="center"/>
          </w:tcPr>
          <w:p w:rsidR="009A49A6" w:rsidRPr="00C5041E" w:rsidRDefault="009A49A6" w:rsidP="002A1D3A">
            <w:pPr>
              <w:spacing w:before="100" w:beforeAutospacing="1" w:after="0" w:line="273" w:lineRule="auto"/>
              <w:ind w:left="0" w:right="5"/>
              <w:rPr>
                <w:color w:val="00000A"/>
                <w:vertAlign w:val="superscript"/>
              </w:rPr>
            </w:pPr>
          </w:p>
        </w:tc>
      </w:tr>
      <w:tr w:rsidR="00B361D6" w:rsidRPr="00C5041E" w:rsidTr="002A1D3A">
        <w:tc>
          <w:tcPr>
            <w:tcW w:w="71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10</w:t>
            </w:r>
          </w:p>
        </w:tc>
        <w:tc>
          <w:tcPr>
            <w:tcW w:w="663"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L28-L30</w:t>
            </w:r>
          </w:p>
        </w:tc>
        <w:tc>
          <w:tcPr>
            <w:tcW w:w="610"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508"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3675"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 xml:space="preserve">Basic </w:t>
            </w:r>
            <w:proofErr w:type="spellStart"/>
            <w:r w:rsidRPr="00C5041E">
              <w:rPr>
                <w:color w:val="auto"/>
                <w:sz w:val="22"/>
              </w:rPr>
              <w:t>Gnuplot</w:t>
            </w:r>
            <w:proofErr w:type="spellEnd"/>
            <w:r w:rsidRPr="00C5041E">
              <w:rPr>
                <w:color w:val="auto"/>
                <w:sz w:val="22"/>
              </w:rPr>
              <w:t xml:space="preserve"> commands: simple plots, plotting data from a file, saving and exporting, multiple data sets per file</w:t>
            </w:r>
          </w:p>
        </w:tc>
        <w:tc>
          <w:tcPr>
            <w:tcW w:w="99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T3</w:t>
            </w:r>
          </w:p>
        </w:tc>
        <w:tc>
          <w:tcPr>
            <w:tcW w:w="99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5</w:t>
            </w:r>
          </w:p>
        </w:tc>
        <w:tc>
          <w:tcPr>
            <w:tcW w:w="1134"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284"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1275" w:type="dxa"/>
            <w:shd w:val="clear" w:color="auto" w:fill="auto"/>
            <w:tcMar>
              <w:top w:w="15" w:type="dxa"/>
              <w:left w:w="90" w:type="dxa"/>
              <w:bottom w:w="15" w:type="dxa"/>
              <w:right w:w="90" w:type="dxa"/>
            </w:tcMar>
            <w:vAlign w:val="center"/>
          </w:tcPr>
          <w:p w:rsidR="009A49A6" w:rsidRPr="00C5041E" w:rsidRDefault="009A49A6" w:rsidP="002A1D3A">
            <w:pPr>
              <w:spacing w:before="100" w:beforeAutospacing="1" w:after="0" w:line="273" w:lineRule="auto"/>
              <w:ind w:left="0" w:right="5"/>
              <w:rPr>
                <w:color w:val="00000A"/>
                <w:vertAlign w:val="superscript"/>
              </w:rPr>
            </w:pPr>
          </w:p>
        </w:tc>
      </w:tr>
      <w:tr w:rsidR="00B361D6" w:rsidRPr="00C5041E" w:rsidTr="002A1D3A">
        <w:tc>
          <w:tcPr>
            <w:tcW w:w="71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11</w:t>
            </w:r>
          </w:p>
        </w:tc>
        <w:tc>
          <w:tcPr>
            <w:tcW w:w="663"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L31-33</w:t>
            </w:r>
          </w:p>
        </w:tc>
        <w:tc>
          <w:tcPr>
            <w:tcW w:w="610"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508"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3675"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 xml:space="preserve">physics with </w:t>
            </w:r>
            <w:proofErr w:type="spellStart"/>
            <w:r w:rsidRPr="00C5041E">
              <w:rPr>
                <w:color w:val="auto"/>
                <w:sz w:val="22"/>
              </w:rPr>
              <w:t>Gnuplot</w:t>
            </w:r>
            <w:proofErr w:type="spellEnd"/>
            <w:r w:rsidRPr="00C5041E">
              <w:rPr>
                <w:color w:val="auto"/>
                <w:sz w:val="22"/>
              </w:rPr>
              <w:t xml:space="preserve"> (equations, building functions, user defined variables and functions), Understanding data with </w:t>
            </w:r>
            <w:proofErr w:type="spellStart"/>
            <w:r w:rsidRPr="00C5041E">
              <w:rPr>
                <w:color w:val="auto"/>
                <w:sz w:val="22"/>
              </w:rPr>
              <w:t>Gnuplot</w:t>
            </w:r>
            <w:proofErr w:type="spellEnd"/>
          </w:p>
        </w:tc>
        <w:tc>
          <w:tcPr>
            <w:tcW w:w="99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T3</w:t>
            </w:r>
          </w:p>
        </w:tc>
        <w:tc>
          <w:tcPr>
            <w:tcW w:w="992" w:type="dxa"/>
            <w:shd w:val="clear" w:color="auto" w:fill="auto"/>
            <w:tcMar>
              <w:top w:w="15" w:type="dxa"/>
              <w:left w:w="90" w:type="dxa"/>
              <w:bottom w:w="15" w:type="dxa"/>
              <w:right w:w="90" w:type="dxa"/>
            </w:tcMar>
            <w:vAlign w:val="center"/>
            <w:hideMark/>
          </w:tcPr>
          <w:p w:rsidR="009A49A6" w:rsidRPr="00C5041E" w:rsidRDefault="009A49A6" w:rsidP="002A1D3A">
            <w:pPr>
              <w:tabs>
                <w:tab w:val="left" w:pos="8505"/>
              </w:tabs>
              <w:spacing w:after="0" w:line="236" w:lineRule="auto"/>
              <w:ind w:left="0" w:right="4" w:firstLine="0"/>
              <w:rPr>
                <w:color w:val="auto"/>
                <w:sz w:val="22"/>
              </w:rPr>
            </w:pPr>
            <w:r w:rsidRPr="00C5041E">
              <w:rPr>
                <w:color w:val="auto"/>
                <w:sz w:val="22"/>
              </w:rPr>
              <w:t>5</w:t>
            </w:r>
          </w:p>
        </w:tc>
        <w:tc>
          <w:tcPr>
            <w:tcW w:w="1134"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284" w:type="dxa"/>
            <w:shd w:val="clear" w:color="auto" w:fill="auto"/>
            <w:tcMar>
              <w:top w:w="15" w:type="dxa"/>
              <w:left w:w="90" w:type="dxa"/>
              <w:bottom w:w="15" w:type="dxa"/>
              <w:right w:w="90" w:type="dxa"/>
            </w:tcMar>
            <w:vAlign w:val="center"/>
          </w:tcPr>
          <w:p w:rsidR="009A49A6" w:rsidRPr="00C5041E" w:rsidRDefault="009A49A6" w:rsidP="002A1D3A">
            <w:pPr>
              <w:tabs>
                <w:tab w:val="left" w:pos="8505"/>
              </w:tabs>
              <w:spacing w:after="0" w:line="236" w:lineRule="auto"/>
              <w:ind w:left="0" w:right="4" w:firstLine="0"/>
              <w:rPr>
                <w:color w:val="auto"/>
                <w:sz w:val="22"/>
              </w:rPr>
            </w:pPr>
          </w:p>
        </w:tc>
        <w:tc>
          <w:tcPr>
            <w:tcW w:w="1275" w:type="dxa"/>
            <w:shd w:val="clear" w:color="auto" w:fill="auto"/>
            <w:tcMar>
              <w:top w:w="15" w:type="dxa"/>
              <w:left w:w="90" w:type="dxa"/>
              <w:bottom w:w="15" w:type="dxa"/>
              <w:right w:w="90" w:type="dxa"/>
            </w:tcMar>
            <w:vAlign w:val="center"/>
          </w:tcPr>
          <w:p w:rsidR="009A49A6" w:rsidRPr="00C5041E" w:rsidRDefault="009A49A6" w:rsidP="002A1D3A">
            <w:pPr>
              <w:spacing w:before="100" w:beforeAutospacing="1" w:after="0" w:line="273" w:lineRule="auto"/>
              <w:ind w:left="0" w:right="5"/>
              <w:rPr>
                <w:color w:val="00000A"/>
                <w:vertAlign w:val="superscript"/>
              </w:rPr>
            </w:pPr>
          </w:p>
        </w:tc>
      </w:tr>
    </w:tbl>
    <w:p w:rsidR="009A49A6" w:rsidRPr="00C5041E" w:rsidRDefault="009A49A6" w:rsidP="00B361D6">
      <w:pPr>
        <w:spacing w:before="100" w:beforeAutospacing="1" w:line="273" w:lineRule="auto"/>
        <w:ind w:left="34" w:right="5"/>
        <w:rPr>
          <w:color w:val="00000A"/>
          <w:vertAlign w:val="superscript"/>
          <w:lang w:val="en-IN" w:eastAsia="en-IN"/>
        </w:rPr>
      </w:pPr>
      <w:r w:rsidRPr="00C5041E">
        <w:rPr>
          <w:color w:val="00000A"/>
          <w:vertAlign w:val="superscript"/>
          <w:lang w:val="en-IN" w:eastAsia="en-IN"/>
        </w:rPr>
        <w:t xml:space="preserve"> </w:t>
      </w:r>
    </w:p>
    <w:p w:rsidR="009A49A6" w:rsidRPr="00C5041E" w:rsidRDefault="009A49A6">
      <w:pPr>
        <w:spacing w:after="0" w:line="240" w:lineRule="auto"/>
        <w:ind w:left="0" w:firstLine="0"/>
        <w:jc w:val="left"/>
        <w:rPr>
          <w:rFonts w:eastAsiaTheme="minorEastAsia"/>
          <w:b/>
          <w:bCs/>
          <w:color w:val="auto"/>
          <w:sz w:val="22"/>
          <w:lang w:val="en-IN" w:eastAsia="en-IN"/>
        </w:rPr>
      </w:pPr>
      <w:r w:rsidRPr="00C5041E">
        <w:rPr>
          <w:rFonts w:eastAsiaTheme="minorEastAsia"/>
          <w:b/>
          <w:bCs/>
          <w:color w:val="auto"/>
          <w:sz w:val="22"/>
          <w:lang w:val="en-IN" w:eastAsia="en-IN"/>
        </w:rPr>
        <w:br w:type="page"/>
      </w:r>
    </w:p>
    <w:p w:rsidR="00E34853" w:rsidRPr="00C5041E" w:rsidRDefault="00E34853" w:rsidP="00E41996">
      <w:pPr>
        <w:spacing w:after="0" w:line="240" w:lineRule="auto"/>
        <w:ind w:left="0" w:firstLine="0"/>
        <w:jc w:val="center"/>
        <w:rPr>
          <w:szCs w:val="30"/>
        </w:rPr>
      </w:pPr>
      <w:r w:rsidRPr="00C5041E">
        <w:rPr>
          <w:b/>
          <w:bCs/>
          <w:szCs w:val="30"/>
        </w:rPr>
        <w:lastRenderedPageBreak/>
        <w:t>COURSE INFORMATION SHEET</w:t>
      </w:r>
    </w:p>
    <w:p w:rsidR="00E34853" w:rsidRPr="00C5041E" w:rsidRDefault="00E34853" w:rsidP="00E34853">
      <w:pPr>
        <w:pStyle w:val="Default"/>
        <w:rPr>
          <w:sz w:val="22"/>
          <w:szCs w:val="22"/>
        </w:rPr>
      </w:pPr>
      <w:r w:rsidRPr="00C5041E">
        <w:rPr>
          <w:b/>
          <w:bCs/>
          <w:sz w:val="22"/>
          <w:szCs w:val="22"/>
        </w:rPr>
        <w:t xml:space="preserve">Course code: </w:t>
      </w:r>
      <w:r w:rsidR="00B361D6" w:rsidRPr="00C5041E">
        <w:rPr>
          <w:b/>
          <w:bCs/>
          <w:sz w:val="22"/>
          <w:szCs w:val="22"/>
        </w:rPr>
        <w:t>306</w:t>
      </w:r>
    </w:p>
    <w:p w:rsidR="00E34853" w:rsidRPr="00C5041E" w:rsidRDefault="00E34853" w:rsidP="00E34853">
      <w:pPr>
        <w:pStyle w:val="Default"/>
        <w:rPr>
          <w:sz w:val="22"/>
          <w:szCs w:val="22"/>
        </w:rPr>
      </w:pPr>
      <w:r w:rsidRPr="00C5041E">
        <w:rPr>
          <w:b/>
          <w:bCs/>
          <w:sz w:val="22"/>
          <w:szCs w:val="22"/>
        </w:rPr>
        <w:t>Course title: Materials Science and Nanotechnology</w:t>
      </w:r>
    </w:p>
    <w:p w:rsidR="00E34853" w:rsidRPr="00C5041E" w:rsidRDefault="00E34853" w:rsidP="00E34853">
      <w:pPr>
        <w:pStyle w:val="Default"/>
        <w:rPr>
          <w:b/>
          <w:bCs/>
          <w:sz w:val="22"/>
          <w:szCs w:val="22"/>
        </w:rPr>
      </w:pPr>
      <w:r w:rsidRPr="00C5041E">
        <w:rPr>
          <w:b/>
          <w:bCs/>
          <w:sz w:val="22"/>
          <w:szCs w:val="22"/>
        </w:rPr>
        <w:t>Pre-requisite(s):</w:t>
      </w:r>
    </w:p>
    <w:p w:rsidR="00E34853" w:rsidRPr="00C5041E" w:rsidRDefault="00E34853" w:rsidP="00E34853">
      <w:pPr>
        <w:pStyle w:val="Default"/>
        <w:rPr>
          <w:bCs/>
          <w:sz w:val="22"/>
          <w:szCs w:val="22"/>
        </w:rPr>
      </w:pPr>
      <w:r w:rsidRPr="00C5041E">
        <w:rPr>
          <w:b/>
          <w:bCs/>
          <w:sz w:val="22"/>
          <w:szCs w:val="22"/>
        </w:rPr>
        <w:t>Co- requisite(s):</w:t>
      </w:r>
    </w:p>
    <w:p w:rsidR="00E34853" w:rsidRPr="00C5041E" w:rsidRDefault="00E34853" w:rsidP="00E34853">
      <w:pPr>
        <w:pStyle w:val="Default"/>
        <w:rPr>
          <w:sz w:val="22"/>
          <w:szCs w:val="22"/>
        </w:rPr>
      </w:pPr>
      <w:r w:rsidRPr="00C5041E">
        <w:rPr>
          <w:b/>
          <w:bCs/>
          <w:sz w:val="22"/>
          <w:szCs w:val="22"/>
        </w:rPr>
        <w:t xml:space="preserve">Credits: </w:t>
      </w:r>
      <w:r w:rsidRPr="00C5041E">
        <w:rPr>
          <w:b/>
          <w:bCs/>
          <w:sz w:val="22"/>
          <w:szCs w:val="22"/>
        </w:rPr>
        <w:tab/>
      </w:r>
      <w:r w:rsidRPr="00C5041E">
        <w:rPr>
          <w:bCs/>
          <w:sz w:val="22"/>
          <w:szCs w:val="22"/>
        </w:rPr>
        <w:t>L: 4</w:t>
      </w:r>
      <w:r w:rsidRPr="00C5041E">
        <w:rPr>
          <w:bCs/>
          <w:sz w:val="22"/>
          <w:szCs w:val="22"/>
        </w:rPr>
        <w:tab/>
        <w:t>T</w:t>
      </w:r>
      <w:r w:rsidR="00164467" w:rsidRPr="00C5041E">
        <w:rPr>
          <w:bCs/>
          <w:sz w:val="22"/>
          <w:szCs w:val="22"/>
        </w:rPr>
        <w:t>: 1</w:t>
      </w:r>
      <w:r w:rsidRPr="00C5041E">
        <w:rPr>
          <w:bCs/>
          <w:sz w:val="22"/>
          <w:szCs w:val="22"/>
        </w:rPr>
        <w:tab/>
        <w:t>P: 0</w:t>
      </w:r>
      <w:r w:rsidR="00164467" w:rsidRPr="00C5041E">
        <w:rPr>
          <w:bCs/>
          <w:sz w:val="22"/>
          <w:szCs w:val="22"/>
        </w:rPr>
        <w:t xml:space="preserve"> </w:t>
      </w:r>
      <w:r w:rsidR="00164467" w:rsidRPr="00C5041E">
        <w:rPr>
          <w:bCs/>
          <w:color w:val="auto"/>
          <w:sz w:val="22"/>
          <w:szCs w:val="22"/>
        </w:rPr>
        <w:t>C : 5</w:t>
      </w:r>
    </w:p>
    <w:p w:rsidR="00E34853" w:rsidRPr="00C5041E" w:rsidRDefault="00E34853" w:rsidP="00E34853">
      <w:pPr>
        <w:pStyle w:val="Default"/>
        <w:rPr>
          <w:b/>
          <w:bCs/>
          <w:sz w:val="22"/>
          <w:szCs w:val="22"/>
        </w:rPr>
      </w:pPr>
      <w:r w:rsidRPr="00C5041E">
        <w:rPr>
          <w:b/>
          <w:bCs/>
          <w:sz w:val="22"/>
          <w:szCs w:val="22"/>
        </w:rPr>
        <w:t xml:space="preserve">Class schedule per week: </w:t>
      </w:r>
    </w:p>
    <w:p w:rsidR="00E34853" w:rsidRPr="00C5041E" w:rsidRDefault="00E34853" w:rsidP="00E34853">
      <w:pPr>
        <w:pStyle w:val="Default"/>
        <w:rPr>
          <w:b/>
          <w:bCs/>
          <w:sz w:val="22"/>
          <w:szCs w:val="22"/>
        </w:rPr>
      </w:pPr>
      <w:r w:rsidRPr="00C5041E">
        <w:rPr>
          <w:b/>
          <w:bCs/>
          <w:sz w:val="22"/>
          <w:szCs w:val="22"/>
        </w:rPr>
        <w:t xml:space="preserve">Class: </w:t>
      </w:r>
      <w:proofErr w:type="spellStart"/>
      <w:r w:rsidR="00C220EB" w:rsidRPr="00C5041E">
        <w:rPr>
          <w:b/>
          <w:bCs/>
          <w:sz w:val="22"/>
          <w:szCs w:val="22"/>
        </w:rPr>
        <w:t>I.M.Sc</w:t>
      </w:r>
      <w:proofErr w:type="spellEnd"/>
      <w:r w:rsidR="00C220EB" w:rsidRPr="00C5041E">
        <w:rPr>
          <w:b/>
          <w:bCs/>
          <w:sz w:val="22"/>
          <w:szCs w:val="22"/>
        </w:rPr>
        <w:t>.</w:t>
      </w:r>
    </w:p>
    <w:p w:rsidR="00E34853" w:rsidRPr="00C5041E" w:rsidRDefault="00E34853" w:rsidP="00E34853">
      <w:pPr>
        <w:pStyle w:val="Default"/>
        <w:rPr>
          <w:b/>
          <w:bCs/>
          <w:sz w:val="22"/>
          <w:szCs w:val="22"/>
        </w:rPr>
      </w:pPr>
      <w:r w:rsidRPr="00C5041E">
        <w:rPr>
          <w:b/>
          <w:bCs/>
          <w:sz w:val="22"/>
          <w:szCs w:val="22"/>
        </w:rPr>
        <w:t xml:space="preserve">Semester / Level: </w:t>
      </w:r>
      <w:r w:rsidR="001F2E9B" w:rsidRPr="00C5041E">
        <w:rPr>
          <w:b/>
          <w:bCs/>
          <w:sz w:val="22"/>
          <w:szCs w:val="22"/>
        </w:rPr>
        <w:t>PE</w:t>
      </w:r>
      <w:r w:rsidR="00F62494" w:rsidRPr="00C5041E">
        <w:rPr>
          <w:b/>
          <w:bCs/>
          <w:sz w:val="22"/>
          <w:szCs w:val="22"/>
        </w:rPr>
        <w:t xml:space="preserve"> II</w:t>
      </w:r>
    </w:p>
    <w:p w:rsidR="00E34853" w:rsidRPr="00C5041E" w:rsidRDefault="00E34853" w:rsidP="00E34853">
      <w:pPr>
        <w:pStyle w:val="Default"/>
        <w:rPr>
          <w:b/>
          <w:bCs/>
          <w:sz w:val="22"/>
          <w:szCs w:val="22"/>
        </w:rPr>
      </w:pPr>
      <w:r w:rsidRPr="00C5041E">
        <w:rPr>
          <w:b/>
          <w:bCs/>
          <w:sz w:val="22"/>
          <w:szCs w:val="22"/>
        </w:rPr>
        <w:t>Branch</w:t>
      </w:r>
      <w:r w:rsidR="00F62494" w:rsidRPr="00C5041E">
        <w:rPr>
          <w:b/>
          <w:bCs/>
          <w:sz w:val="22"/>
          <w:szCs w:val="22"/>
        </w:rPr>
        <w:t xml:space="preserve"> </w:t>
      </w:r>
      <w:r w:rsidRPr="00C5041E">
        <w:rPr>
          <w:b/>
          <w:bCs/>
          <w:sz w:val="22"/>
          <w:szCs w:val="22"/>
        </w:rPr>
        <w:t>:PHYSICS</w:t>
      </w:r>
    </w:p>
    <w:p w:rsidR="00E34853" w:rsidRPr="00C5041E" w:rsidRDefault="00E34853" w:rsidP="00E34853">
      <w:pPr>
        <w:pStyle w:val="Default"/>
        <w:rPr>
          <w:sz w:val="22"/>
          <w:szCs w:val="22"/>
        </w:rPr>
      </w:pPr>
      <w:r w:rsidRPr="00C5041E">
        <w:rPr>
          <w:b/>
          <w:bCs/>
          <w:sz w:val="22"/>
          <w:szCs w:val="22"/>
        </w:rPr>
        <w:t>Name of Teacher:</w:t>
      </w:r>
    </w:p>
    <w:tbl>
      <w:tblPr>
        <w:tblStyle w:val="TableGrid0"/>
        <w:tblW w:w="0" w:type="auto"/>
        <w:tblLook w:val="04A0"/>
      </w:tblPr>
      <w:tblGrid>
        <w:gridCol w:w="1242"/>
        <w:gridCol w:w="142"/>
        <w:gridCol w:w="7655"/>
        <w:gridCol w:w="567"/>
        <w:gridCol w:w="708"/>
      </w:tblGrid>
      <w:tr w:rsidR="00E34853" w:rsidRPr="00C5041E" w:rsidTr="00A5085C">
        <w:tc>
          <w:tcPr>
            <w:tcW w:w="1384" w:type="dxa"/>
            <w:gridSpan w:val="2"/>
          </w:tcPr>
          <w:p w:rsidR="00E34853" w:rsidRPr="00C5041E" w:rsidRDefault="00E34853" w:rsidP="00B90D25">
            <w:pPr>
              <w:pStyle w:val="Default"/>
              <w:jc w:val="both"/>
              <w:rPr>
                <w:b/>
                <w:bCs/>
                <w:color w:val="000000" w:themeColor="text1"/>
                <w:szCs w:val="28"/>
              </w:rPr>
            </w:pPr>
            <w:r w:rsidRPr="00C5041E">
              <w:rPr>
                <w:b/>
                <w:bCs/>
                <w:color w:val="000000" w:themeColor="text1"/>
                <w:szCs w:val="28"/>
              </w:rPr>
              <w:t>CODE</w:t>
            </w:r>
          </w:p>
          <w:p w:rsidR="0015512F" w:rsidRPr="00C5041E" w:rsidRDefault="0015512F" w:rsidP="00B90D25">
            <w:pPr>
              <w:pStyle w:val="Default"/>
              <w:jc w:val="both"/>
              <w:rPr>
                <w:b/>
                <w:bCs/>
                <w:color w:val="000000" w:themeColor="text1"/>
                <w:sz w:val="28"/>
                <w:szCs w:val="28"/>
              </w:rPr>
            </w:pPr>
            <w:r w:rsidRPr="00C5041E">
              <w:rPr>
                <w:b/>
                <w:bCs/>
                <w:color w:val="000000" w:themeColor="text1"/>
                <w:sz w:val="20"/>
                <w:szCs w:val="28"/>
              </w:rPr>
              <w:t>PH306</w:t>
            </w:r>
          </w:p>
        </w:tc>
        <w:tc>
          <w:tcPr>
            <w:tcW w:w="7655" w:type="dxa"/>
          </w:tcPr>
          <w:p w:rsidR="00E34853" w:rsidRPr="00C5041E" w:rsidRDefault="00E34853" w:rsidP="00B90D25">
            <w:pPr>
              <w:pStyle w:val="Default"/>
              <w:jc w:val="both"/>
              <w:rPr>
                <w:b/>
                <w:bCs/>
                <w:color w:val="000000" w:themeColor="text1"/>
                <w:sz w:val="28"/>
                <w:szCs w:val="28"/>
              </w:rPr>
            </w:pPr>
            <w:r w:rsidRPr="00C5041E">
              <w:rPr>
                <w:b/>
                <w:bCs/>
                <w:color w:val="000000" w:themeColor="text1"/>
                <w:sz w:val="28"/>
                <w:szCs w:val="28"/>
              </w:rPr>
              <w:t>Title: Materials Science and Nanotechnology</w:t>
            </w:r>
          </w:p>
        </w:tc>
        <w:tc>
          <w:tcPr>
            <w:tcW w:w="1275" w:type="dxa"/>
            <w:gridSpan w:val="2"/>
          </w:tcPr>
          <w:p w:rsidR="00E34853" w:rsidRPr="00C5041E" w:rsidRDefault="00E34853" w:rsidP="00E11C1A">
            <w:pPr>
              <w:pStyle w:val="Default"/>
              <w:jc w:val="both"/>
              <w:rPr>
                <w:b/>
                <w:bCs/>
                <w:color w:val="000000" w:themeColor="text1"/>
                <w:sz w:val="28"/>
                <w:szCs w:val="28"/>
              </w:rPr>
            </w:pPr>
            <w:r w:rsidRPr="00C5041E">
              <w:rPr>
                <w:b/>
                <w:bCs/>
                <w:color w:val="000000" w:themeColor="text1"/>
                <w:szCs w:val="28"/>
              </w:rPr>
              <w:t>L-T-P-C [</w:t>
            </w:r>
            <w:r w:rsidR="00E11C1A" w:rsidRPr="00C5041E">
              <w:rPr>
                <w:b/>
                <w:bCs/>
                <w:color w:val="000000" w:themeColor="text1"/>
                <w:szCs w:val="28"/>
              </w:rPr>
              <w:t>4</w:t>
            </w:r>
            <w:r w:rsidRPr="00C5041E">
              <w:rPr>
                <w:b/>
                <w:bCs/>
                <w:color w:val="000000" w:themeColor="text1"/>
                <w:szCs w:val="28"/>
              </w:rPr>
              <w:t>-1-0-</w:t>
            </w:r>
            <w:r w:rsidR="00E11C1A" w:rsidRPr="00C5041E">
              <w:rPr>
                <w:b/>
                <w:bCs/>
                <w:color w:val="000000" w:themeColor="text1"/>
                <w:szCs w:val="28"/>
              </w:rPr>
              <w:t>5</w:t>
            </w:r>
            <w:r w:rsidRPr="00C5041E">
              <w:rPr>
                <w:b/>
                <w:bCs/>
                <w:color w:val="000000" w:themeColor="text1"/>
                <w:szCs w:val="28"/>
              </w:rPr>
              <w:t>]</w:t>
            </w:r>
          </w:p>
        </w:tc>
      </w:tr>
      <w:tr w:rsidR="00653C3C" w:rsidRPr="00C5041E" w:rsidTr="00182DFB">
        <w:trPr>
          <w:trHeight w:val="4865"/>
        </w:trPr>
        <w:tc>
          <w:tcPr>
            <w:tcW w:w="10314" w:type="dxa"/>
            <w:gridSpan w:val="5"/>
          </w:tcPr>
          <w:p w:rsidR="00653C3C" w:rsidRPr="00C5041E" w:rsidRDefault="00653C3C" w:rsidP="00653C3C">
            <w:pPr>
              <w:pStyle w:val="Default"/>
              <w:rPr>
                <w:sz w:val="22"/>
                <w:szCs w:val="22"/>
              </w:rPr>
            </w:pPr>
            <w:r w:rsidRPr="00C5041E">
              <w:rPr>
                <w:b/>
                <w:bCs/>
                <w:sz w:val="22"/>
                <w:szCs w:val="22"/>
              </w:rPr>
              <w:t xml:space="preserve">Course Objectives </w:t>
            </w:r>
          </w:p>
          <w:p w:rsidR="00653C3C" w:rsidRPr="00C5041E" w:rsidRDefault="00653C3C" w:rsidP="00653C3C">
            <w:pPr>
              <w:pStyle w:val="Default"/>
              <w:rPr>
                <w:sz w:val="22"/>
                <w:szCs w:val="22"/>
              </w:rPr>
            </w:pPr>
            <w:r w:rsidRPr="00C5041E">
              <w:rPr>
                <w:sz w:val="22"/>
                <w:szCs w:val="22"/>
              </w:rPr>
              <w:t>This course enables the students to:</w:t>
            </w:r>
          </w:p>
          <w:tbl>
            <w:tblPr>
              <w:tblStyle w:val="TableGrid0"/>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
              <w:gridCol w:w="9351"/>
            </w:tblGrid>
            <w:tr w:rsidR="00653C3C" w:rsidRPr="00C5041E" w:rsidTr="00182DFB">
              <w:tc>
                <w:tcPr>
                  <w:tcW w:w="430" w:type="dxa"/>
                </w:tcPr>
                <w:p w:rsidR="00653C3C" w:rsidRPr="00C5041E" w:rsidRDefault="00653C3C" w:rsidP="0081063C">
                  <w:pPr>
                    <w:pStyle w:val="Default"/>
                    <w:rPr>
                      <w:sz w:val="22"/>
                      <w:szCs w:val="22"/>
                    </w:rPr>
                  </w:pPr>
                  <w:r w:rsidRPr="00C5041E">
                    <w:rPr>
                      <w:sz w:val="22"/>
                      <w:szCs w:val="22"/>
                    </w:rPr>
                    <w:t>A.</w:t>
                  </w:r>
                </w:p>
              </w:tc>
              <w:tc>
                <w:tcPr>
                  <w:tcW w:w="9351" w:type="dxa"/>
                </w:tcPr>
                <w:p w:rsidR="00653C3C" w:rsidRPr="00C5041E" w:rsidRDefault="00653C3C" w:rsidP="0081063C">
                  <w:pPr>
                    <w:pStyle w:val="NormalWeb"/>
                    <w:spacing w:before="0" w:beforeAutospacing="0" w:after="0" w:afterAutospacing="0"/>
                    <w:jc w:val="both"/>
                    <w:rPr>
                      <w:sz w:val="22"/>
                      <w:szCs w:val="22"/>
                    </w:rPr>
                  </w:pPr>
                  <w:r w:rsidRPr="00C5041E">
                    <w:rPr>
                      <w:sz w:val="22"/>
                      <w:szCs w:val="22"/>
                    </w:rPr>
                    <w:t>Outline the basics of crystallography and define various types of imperfections in crystals.</w:t>
                  </w:r>
                </w:p>
              </w:tc>
            </w:tr>
            <w:tr w:rsidR="00653C3C" w:rsidRPr="00C5041E" w:rsidTr="00182DFB">
              <w:tc>
                <w:tcPr>
                  <w:tcW w:w="430" w:type="dxa"/>
                </w:tcPr>
                <w:p w:rsidR="00653C3C" w:rsidRPr="00C5041E" w:rsidRDefault="00653C3C" w:rsidP="0081063C">
                  <w:pPr>
                    <w:pStyle w:val="Default"/>
                    <w:rPr>
                      <w:sz w:val="22"/>
                      <w:szCs w:val="22"/>
                    </w:rPr>
                  </w:pPr>
                  <w:r w:rsidRPr="00C5041E">
                    <w:rPr>
                      <w:sz w:val="22"/>
                      <w:szCs w:val="22"/>
                    </w:rPr>
                    <w:t>B.</w:t>
                  </w:r>
                </w:p>
              </w:tc>
              <w:tc>
                <w:tcPr>
                  <w:tcW w:w="9351" w:type="dxa"/>
                </w:tcPr>
                <w:p w:rsidR="00653C3C" w:rsidRPr="00C5041E" w:rsidRDefault="00653C3C" w:rsidP="0081063C">
                  <w:pPr>
                    <w:pStyle w:val="Default"/>
                    <w:rPr>
                      <w:sz w:val="22"/>
                      <w:szCs w:val="22"/>
                    </w:rPr>
                  </w:pPr>
                  <w:r w:rsidRPr="00C5041E">
                    <w:rPr>
                      <w:sz w:val="22"/>
                      <w:szCs w:val="22"/>
                    </w:rPr>
                    <w:t>Explain elastic and plastic deformation in solids and summarize the strain hardening mechanisms.</w:t>
                  </w:r>
                </w:p>
              </w:tc>
            </w:tr>
            <w:tr w:rsidR="00653C3C" w:rsidRPr="00C5041E" w:rsidTr="00182DFB">
              <w:tc>
                <w:tcPr>
                  <w:tcW w:w="430" w:type="dxa"/>
                </w:tcPr>
                <w:p w:rsidR="00653C3C" w:rsidRPr="00C5041E" w:rsidRDefault="00653C3C" w:rsidP="0081063C">
                  <w:pPr>
                    <w:pStyle w:val="Default"/>
                    <w:rPr>
                      <w:sz w:val="22"/>
                      <w:szCs w:val="22"/>
                    </w:rPr>
                  </w:pPr>
                  <w:r w:rsidRPr="00C5041E">
                    <w:rPr>
                      <w:sz w:val="22"/>
                      <w:szCs w:val="22"/>
                    </w:rPr>
                    <w:t>C.</w:t>
                  </w:r>
                </w:p>
              </w:tc>
              <w:tc>
                <w:tcPr>
                  <w:tcW w:w="9351" w:type="dxa"/>
                </w:tcPr>
                <w:p w:rsidR="00653C3C" w:rsidRPr="00C5041E" w:rsidRDefault="00653C3C" w:rsidP="0081063C">
                  <w:pPr>
                    <w:pStyle w:val="Default"/>
                    <w:rPr>
                      <w:sz w:val="22"/>
                      <w:szCs w:val="22"/>
                    </w:rPr>
                  </w:pPr>
                  <w:r w:rsidRPr="00C5041E">
                    <w:rPr>
                      <w:sz w:val="22"/>
                      <w:szCs w:val="22"/>
                    </w:rPr>
                    <w:t>Define ceramics and explain its types and applications.</w:t>
                  </w:r>
                </w:p>
              </w:tc>
            </w:tr>
            <w:tr w:rsidR="00653C3C" w:rsidRPr="00C5041E" w:rsidTr="00182DFB">
              <w:tc>
                <w:tcPr>
                  <w:tcW w:w="430" w:type="dxa"/>
                </w:tcPr>
                <w:p w:rsidR="00653C3C" w:rsidRPr="00C5041E" w:rsidRDefault="00653C3C" w:rsidP="0081063C">
                  <w:pPr>
                    <w:pStyle w:val="Default"/>
                    <w:rPr>
                      <w:sz w:val="22"/>
                      <w:szCs w:val="22"/>
                    </w:rPr>
                  </w:pPr>
                  <w:r w:rsidRPr="00C5041E">
                    <w:rPr>
                      <w:sz w:val="22"/>
                      <w:szCs w:val="22"/>
                    </w:rPr>
                    <w:t>D.</w:t>
                  </w:r>
                </w:p>
              </w:tc>
              <w:tc>
                <w:tcPr>
                  <w:tcW w:w="9351" w:type="dxa"/>
                </w:tcPr>
                <w:p w:rsidR="00653C3C" w:rsidRPr="00C5041E" w:rsidRDefault="00653C3C" w:rsidP="0081063C">
                  <w:pPr>
                    <w:pStyle w:val="Default"/>
                    <w:rPr>
                      <w:sz w:val="22"/>
                      <w:szCs w:val="22"/>
                    </w:rPr>
                  </w:pPr>
                  <w:r w:rsidRPr="00C5041E">
                    <w:rPr>
                      <w:sz w:val="22"/>
                      <w:szCs w:val="22"/>
                    </w:rPr>
                    <w:t>Define polymers and composites and categorize them on the basis of their applications.</w:t>
                  </w:r>
                </w:p>
              </w:tc>
            </w:tr>
            <w:tr w:rsidR="00653C3C" w:rsidRPr="00C5041E" w:rsidTr="00182DFB">
              <w:tc>
                <w:tcPr>
                  <w:tcW w:w="430" w:type="dxa"/>
                </w:tcPr>
                <w:p w:rsidR="00653C3C" w:rsidRPr="00C5041E" w:rsidRDefault="00653C3C" w:rsidP="0081063C">
                  <w:pPr>
                    <w:pStyle w:val="Default"/>
                    <w:rPr>
                      <w:sz w:val="22"/>
                      <w:szCs w:val="22"/>
                    </w:rPr>
                  </w:pPr>
                  <w:r w:rsidRPr="00C5041E">
                    <w:rPr>
                      <w:sz w:val="22"/>
                      <w:szCs w:val="22"/>
                    </w:rPr>
                    <w:t>E.</w:t>
                  </w:r>
                </w:p>
              </w:tc>
              <w:tc>
                <w:tcPr>
                  <w:tcW w:w="9351" w:type="dxa"/>
                </w:tcPr>
                <w:p w:rsidR="00653C3C" w:rsidRPr="00C5041E" w:rsidRDefault="00653C3C" w:rsidP="0081063C">
                  <w:pPr>
                    <w:pStyle w:val="Default"/>
                    <w:spacing w:after="62"/>
                    <w:rPr>
                      <w:sz w:val="22"/>
                      <w:szCs w:val="22"/>
                    </w:rPr>
                  </w:pPr>
                  <w:r w:rsidRPr="00C5041E">
                    <w:rPr>
                      <w:sz w:val="22"/>
                      <w:szCs w:val="22"/>
                    </w:rPr>
                    <w:t xml:space="preserve">Define Nanotechnology and outline the various properties of </w:t>
                  </w:r>
                  <w:proofErr w:type="spellStart"/>
                  <w:r w:rsidRPr="00C5041E">
                    <w:rPr>
                      <w:sz w:val="22"/>
                      <w:szCs w:val="22"/>
                    </w:rPr>
                    <w:t>nano</w:t>
                  </w:r>
                  <w:proofErr w:type="spellEnd"/>
                  <w:r w:rsidRPr="00C5041E">
                    <w:rPr>
                      <w:sz w:val="22"/>
                      <w:szCs w:val="22"/>
                    </w:rPr>
                    <w:t xml:space="preserve"> materials and their fabrication techniques.</w:t>
                  </w:r>
                </w:p>
              </w:tc>
            </w:tr>
          </w:tbl>
          <w:p w:rsidR="00653C3C" w:rsidRPr="00C5041E" w:rsidRDefault="00653C3C" w:rsidP="00653C3C">
            <w:pPr>
              <w:pStyle w:val="Default"/>
              <w:ind w:left="720" w:firstLine="720"/>
              <w:rPr>
                <w:sz w:val="22"/>
                <w:szCs w:val="22"/>
              </w:rPr>
            </w:pPr>
          </w:p>
          <w:p w:rsidR="00653C3C" w:rsidRPr="00C5041E" w:rsidRDefault="00653C3C" w:rsidP="00653C3C">
            <w:pPr>
              <w:pStyle w:val="Default"/>
              <w:rPr>
                <w:sz w:val="22"/>
                <w:szCs w:val="22"/>
              </w:rPr>
            </w:pPr>
            <w:r w:rsidRPr="00C5041E">
              <w:rPr>
                <w:b/>
                <w:bCs/>
                <w:sz w:val="22"/>
                <w:szCs w:val="22"/>
              </w:rPr>
              <w:t xml:space="preserve">Course Outcomes </w:t>
            </w:r>
          </w:p>
          <w:p w:rsidR="00653C3C" w:rsidRPr="00C5041E" w:rsidRDefault="00653C3C" w:rsidP="00653C3C">
            <w:pPr>
              <w:pStyle w:val="Default"/>
              <w:rPr>
                <w:sz w:val="22"/>
                <w:szCs w:val="22"/>
              </w:rPr>
            </w:pPr>
            <w:r w:rsidRPr="00C5041E">
              <w:rPr>
                <w:sz w:val="22"/>
                <w:szCs w:val="22"/>
              </w:rPr>
              <w:t>After the completion of this course, students will be able to:</w:t>
            </w:r>
          </w:p>
          <w:tbl>
            <w:tblPr>
              <w:tblStyle w:val="TableGrid0"/>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8255"/>
            </w:tblGrid>
            <w:tr w:rsidR="00653C3C" w:rsidRPr="00C5041E" w:rsidTr="00A5085C">
              <w:tc>
                <w:tcPr>
                  <w:tcW w:w="561" w:type="dxa"/>
                </w:tcPr>
                <w:p w:rsidR="00653C3C" w:rsidRPr="00C5041E" w:rsidRDefault="00653C3C" w:rsidP="0081063C">
                  <w:pPr>
                    <w:pStyle w:val="Default"/>
                    <w:rPr>
                      <w:sz w:val="22"/>
                      <w:szCs w:val="22"/>
                    </w:rPr>
                  </w:pPr>
                  <w:r w:rsidRPr="00C5041E">
                    <w:rPr>
                      <w:sz w:val="22"/>
                      <w:szCs w:val="22"/>
                    </w:rPr>
                    <w:t>1.</w:t>
                  </w:r>
                </w:p>
              </w:tc>
              <w:tc>
                <w:tcPr>
                  <w:tcW w:w="8255" w:type="dxa"/>
                </w:tcPr>
                <w:p w:rsidR="00653C3C" w:rsidRPr="00C5041E" w:rsidRDefault="00653C3C" w:rsidP="0081063C">
                  <w:pPr>
                    <w:pStyle w:val="Default"/>
                    <w:rPr>
                      <w:sz w:val="22"/>
                      <w:szCs w:val="22"/>
                    </w:rPr>
                  </w:pPr>
                  <w:r w:rsidRPr="00C5041E">
                    <w:rPr>
                      <w:sz w:val="22"/>
                      <w:szCs w:val="22"/>
                    </w:rPr>
                    <w:t>explain various types of imperfections in crystals.</w:t>
                  </w:r>
                </w:p>
              </w:tc>
            </w:tr>
            <w:tr w:rsidR="00653C3C" w:rsidRPr="00C5041E" w:rsidTr="00A5085C">
              <w:tc>
                <w:tcPr>
                  <w:tcW w:w="561" w:type="dxa"/>
                </w:tcPr>
                <w:p w:rsidR="00653C3C" w:rsidRPr="00C5041E" w:rsidRDefault="00653C3C" w:rsidP="0081063C">
                  <w:pPr>
                    <w:pStyle w:val="Default"/>
                    <w:rPr>
                      <w:sz w:val="22"/>
                      <w:szCs w:val="22"/>
                    </w:rPr>
                  </w:pPr>
                  <w:r w:rsidRPr="00C5041E">
                    <w:rPr>
                      <w:sz w:val="22"/>
                      <w:szCs w:val="22"/>
                    </w:rPr>
                    <w:t>2.</w:t>
                  </w:r>
                </w:p>
              </w:tc>
              <w:tc>
                <w:tcPr>
                  <w:tcW w:w="8255" w:type="dxa"/>
                </w:tcPr>
                <w:p w:rsidR="00653C3C" w:rsidRPr="00C5041E" w:rsidRDefault="00653C3C" w:rsidP="0081063C">
                  <w:pPr>
                    <w:pStyle w:val="Default"/>
                    <w:rPr>
                      <w:sz w:val="22"/>
                      <w:szCs w:val="22"/>
                    </w:rPr>
                  </w:pPr>
                  <w:r w:rsidRPr="00C5041E">
                    <w:rPr>
                      <w:sz w:val="22"/>
                      <w:szCs w:val="22"/>
                    </w:rPr>
                    <w:t xml:space="preserve">analyze the mechanisms behind elastic and plastic deformation is solids and compare different strengthening techniques. </w:t>
                  </w:r>
                </w:p>
              </w:tc>
            </w:tr>
            <w:tr w:rsidR="00653C3C" w:rsidRPr="00C5041E" w:rsidTr="00A5085C">
              <w:tc>
                <w:tcPr>
                  <w:tcW w:w="561" w:type="dxa"/>
                </w:tcPr>
                <w:p w:rsidR="00653C3C" w:rsidRPr="00C5041E" w:rsidRDefault="00653C3C" w:rsidP="0081063C">
                  <w:pPr>
                    <w:pStyle w:val="Default"/>
                    <w:rPr>
                      <w:sz w:val="22"/>
                      <w:szCs w:val="22"/>
                    </w:rPr>
                  </w:pPr>
                  <w:r w:rsidRPr="00C5041E">
                    <w:rPr>
                      <w:sz w:val="22"/>
                      <w:szCs w:val="22"/>
                    </w:rPr>
                    <w:t>3.</w:t>
                  </w:r>
                </w:p>
              </w:tc>
              <w:tc>
                <w:tcPr>
                  <w:tcW w:w="8255" w:type="dxa"/>
                </w:tcPr>
                <w:p w:rsidR="00653C3C" w:rsidRPr="00C5041E" w:rsidRDefault="00653C3C" w:rsidP="0081063C">
                  <w:pPr>
                    <w:pStyle w:val="Default"/>
                    <w:rPr>
                      <w:sz w:val="22"/>
                      <w:szCs w:val="22"/>
                    </w:rPr>
                  </w:pPr>
                  <w:r w:rsidRPr="00C5041E">
                    <w:rPr>
                      <w:sz w:val="22"/>
                      <w:szCs w:val="22"/>
                    </w:rPr>
                    <w:t>summarize ceramics and its types and relate their applications with properties.</w:t>
                  </w:r>
                </w:p>
              </w:tc>
            </w:tr>
            <w:tr w:rsidR="00653C3C" w:rsidRPr="00C5041E" w:rsidTr="00A5085C">
              <w:tc>
                <w:tcPr>
                  <w:tcW w:w="561" w:type="dxa"/>
                </w:tcPr>
                <w:p w:rsidR="00653C3C" w:rsidRPr="00C5041E" w:rsidRDefault="00653C3C" w:rsidP="0081063C">
                  <w:pPr>
                    <w:pStyle w:val="Default"/>
                    <w:rPr>
                      <w:sz w:val="22"/>
                      <w:szCs w:val="22"/>
                    </w:rPr>
                  </w:pPr>
                  <w:r w:rsidRPr="00C5041E">
                    <w:rPr>
                      <w:sz w:val="22"/>
                      <w:szCs w:val="22"/>
                    </w:rPr>
                    <w:t>4.</w:t>
                  </w:r>
                </w:p>
              </w:tc>
              <w:tc>
                <w:tcPr>
                  <w:tcW w:w="8255" w:type="dxa"/>
                </w:tcPr>
                <w:p w:rsidR="00653C3C" w:rsidRPr="00C5041E" w:rsidRDefault="00653C3C" w:rsidP="0081063C">
                  <w:pPr>
                    <w:pStyle w:val="Default"/>
                    <w:rPr>
                      <w:sz w:val="22"/>
                      <w:szCs w:val="22"/>
                    </w:rPr>
                  </w:pPr>
                  <w:r w:rsidRPr="00C5041E">
                    <w:rPr>
                      <w:sz w:val="22"/>
                      <w:szCs w:val="22"/>
                    </w:rPr>
                    <w:t>classify polymers and composites based on their properties and applications.</w:t>
                  </w:r>
                </w:p>
              </w:tc>
            </w:tr>
            <w:tr w:rsidR="00653C3C" w:rsidRPr="00C5041E" w:rsidTr="00A5085C">
              <w:tc>
                <w:tcPr>
                  <w:tcW w:w="561" w:type="dxa"/>
                </w:tcPr>
                <w:p w:rsidR="00653C3C" w:rsidRPr="00C5041E" w:rsidRDefault="00653C3C" w:rsidP="0081063C">
                  <w:pPr>
                    <w:pStyle w:val="Default"/>
                    <w:rPr>
                      <w:sz w:val="22"/>
                      <w:szCs w:val="22"/>
                    </w:rPr>
                  </w:pPr>
                  <w:r w:rsidRPr="00C5041E">
                    <w:rPr>
                      <w:sz w:val="22"/>
                      <w:szCs w:val="22"/>
                    </w:rPr>
                    <w:t>5.</w:t>
                  </w:r>
                </w:p>
              </w:tc>
              <w:tc>
                <w:tcPr>
                  <w:tcW w:w="8255" w:type="dxa"/>
                </w:tcPr>
                <w:p w:rsidR="00653C3C" w:rsidRPr="00C5041E" w:rsidRDefault="00653C3C" w:rsidP="0081063C">
                  <w:pPr>
                    <w:pStyle w:val="Default"/>
                    <w:rPr>
                      <w:sz w:val="22"/>
                      <w:szCs w:val="22"/>
                    </w:rPr>
                  </w:pPr>
                  <w:r w:rsidRPr="00C5041E">
                    <w:rPr>
                      <w:sz w:val="22"/>
                      <w:szCs w:val="22"/>
                    </w:rPr>
                    <w:t xml:space="preserve">Classify </w:t>
                  </w:r>
                  <w:proofErr w:type="spellStart"/>
                  <w:r w:rsidRPr="00C5041E">
                    <w:rPr>
                      <w:sz w:val="22"/>
                      <w:szCs w:val="22"/>
                    </w:rPr>
                    <w:t>nanomaterials</w:t>
                  </w:r>
                  <w:proofErr w:type="spellEnd"/>
                  <w:r w:rsidRPr="00C5041E">
                    <w:rPr>
                      <w:sz w:val="22"/>
                      <w:szCs w:val="22"/>
                    </w:rPr>
                    <w:t xml:space="preserve">, their fabrication techniques and co relate the effects of confinement to </w:t>
                  </w:r>
                  <w:proofErr w:type="spellStart"/>
                  <w:r w:rsidRPr="00C5041E">
                    <w:rPr>
                      <w:sz w:val="22"/>
                      <w:szCs w:val="22"/>
                    </w:rPr>
                    <w:t>nanoscale</w:t>
                  </w:r>
                  <w:proofErr w:type="spellEnd"/>
                  <w:r w:rsidRPr="00C5041E">
                    <w:rPr>
                      <w:sz w:val="22"/>
                      <w:szCs w:val="22"/>
                    </w:rPr>
                    <w:t xml:space="preserve"> on their properties.</w:t>
                  </w:r>
                </w:p>
              </w:tc>
            </w:tr>
          </w:tbl>
          <w:p w:rsidR="00653C3C" w:rsidRPr="00C5041E" w:rsidRDefault="00653C3C" w:rsidP="00B90D25">
            <w:pPr>
              <w:pStyle w:val="Default"/>
              <w:jc w:val="both"/>
              <w:rPr>
                <w:b/>
                <w:bCs/>
                <w:color w:val="000000" w:themeColor="text1"/>
                <w:sz w:val="28"/>
                <w:szCs w:val="28"/>
              </w:rPr>
            </w:pPr>
          </w:p>
        </w:tc>
      </w:tr>
      <w:tr w:rsidR="00E34853" w:rsidRPr="00C5041E" w:rsidTr="00A5085C">
        <w:tc>
          <w:tcPr>
            <w:tcW w:w="1242" w:type="dxa"/>
          </w:tcPr>
          <w:p w:rsidR="00E34853" w:rsidRPr="00C5041E" w:rsidRDefault="00E34853" w:rsidP="00B90D25">
            <w:pPr>
              <w:pStyle w:val="Default"/>
              <w:jc w:val="both"/>
              <w:rPr>
                <w:b/>
                <w:bCs/>
                <w:color w:val="000000" w:themeColor="text1"/>
                <w:sz w:val="22"/>
                <w:szCs w:val="22"/>
              </w:rPr>
            </w:pPr>
            <w:r w:rsidRPr="00C5041E">
              <w:rPr>
                <w:b/>
                <w:bCs/>
                <w:color w:val="000000" w:themeColor="text1"/>
                <w:sz w:val="22"/>
                <w:szCs w:val="22"/>
              </w:rPr>
              <w:t>Module 1</w:t>
            </w:r>
          </w:p>
        </w:tc>
        <w:tc>
          <w:tcPr>
            <w:tcW w:w="8364" w:type="dxa"/>
            <w:gridSpan w:val="3"/>
          </w:tcPr>
          <w:p w:rsidR="00E34853" w:rsidRPr="00C5041E" w:rsidRDefault="00E34853" w:rsidP="00B90D25">
            <w:pPr>
              <w:pStyle w:val="Default"/>
              <w:jc w:val="both"/>
              <w:rPr>
                <w:b/>
                <w:bCs/>
                <w:color w:val="000000" w:themeColor="text1"/>
                <w:sz w:val="22"/>
                <w:szCs w:val="22"/>
              </w:rPr>
            </w:pPr>
            <w:r w:rsidRPr="00C5041E">
              <w:rPr>
                <w:b/>
                <w:bCs/>
                <w:color w:val="000000" w:themeColor="text1"/>
                <w:sz w:val="22"/>
                <w:szCs w:val="22"/>
              </w:rPr>
              <w:t>Imperfections in solids and elastic deformation</w:t>
            </w:r>
          </w:p>
          <w:p w:rsidR="00E34853" w:rsidRPr="00C5041E" w:rsidRDefault="00E34853" w:rsidP="00B90D25">
            <w:pPr>
              <w:pStyle w:val="Default"/>
              <w:jc w:val="both"/>
              <w:rPr>
                <w:bCs/>
                <w:color w:val="000000" w:themeColor="text1"/>
                <w:sz w:val="22"/>
                <w:szCs w:val="22"/>
              </w:rPr>
            </w:pPr>
            <w:r w:rsidRPr="00C5041E">
              <w:rPr>
                <w:bCs/>
                <w:color w:val="000000" w:themeColor="text1"/>
                <w:sz w:val="22"/>
                <w:szCs w:val="22"/>
              </w:rPr>
              <w:t xml:space="preserve">Introduction to </w:t>
            </w:r>
            <w:r w:rsidRPr="00C5041E">
              <w:rPr>
                <w:bCs/>
                <w:color w:val="auto"/>
                <w:sz w:val="22"/>
                <w:szCs w:val="22"/>
              </w:rPr>
              <w:t>crystallography, types of imperfections, point defects, edge dislocation, screw dislocation, mixed dislocation,</w:t>
            </w:r>
            <w:r w:rsidRPr="00C5041E">
              <w:rPr>
                <w:bCs/>
                <w:color w:val="000000" w:themeColor="text1"/>
                <w:sz w:val="22"/>
                <w:szCs w:val="22"/>
              </w:rPr>
              <w:t xml:space="preserve"> Burger’s </w:t>
            </w:r>
            <w:proofErr w:type="spellStart"/>
            <w:r w:rsidRPr="00C5041E">
              <w:rPr>
                <w:bCs/>
                <w:color w:val="000000" w:themeColor="text1"/>
                <w:sz w:val="22"/>
                <w:szCs w:val="22"/>
              </w:rPr>
              <w:t>vector,dislocation</w:t>
            </w:r>
            <w:proofErr w:type="spellEnd"/>
            <w:r w:rsidRPr="00C5041E">
              <w:rPr>
                <w:bCs/>
                <w:color w:val="000000" w:themeColor="text1"/>
                <w:sz w:val="22"/>
                <w:szCs w:val="22"/>
              </w:rPr>
              <w:t xml:space="preserve"> density, surface defects, grains, grain </w:t>
            </w:r>
            <w:proofErr w:type="spellStart"/>
            <w:r w:rsidRPr="00C5041E">
              <w:rPr>
                <w:bCs/>
                <w:color w:val="000000" w:themeColor="text1"/>
                <w:sz w:val="22"/>
                <w:szCs w:val="22"/>
              </w:rPr>
              <w:t>boundary,volume</w:t>
            </w:r>
            <w:proofErr w:type="spellEnd"/>
            <w:r w:rsidRPr="00C5041E">
              <w:rPr>
                <w:bCs/>
                <w:color w:val="000000" w:themeColor="text1"/>
                <w:sz w:val="22"/>
                <w:szCs w:val="22"/>
              </w:rPr>
              <w:t xml:space="preserve"> defects</w:t>
            </w:r>
          </w:p>
        </w:tc>
        <w:tc>
          <w:tcPr>
            <w:tcW w:w="708" w:type="dxa"/>
          </w:tcPr>
          <w:p w:rsidR="00E34853" w:rsidRPr="00C5041E" w:rsidRDefault="00E34853" w:rsidP="00B90D25">
            <w:pPr>
              <w:pStyle w:val="Default"/>
              <w:jc w:val="both"/>
              <w:rPr>
                <w:b/>
                <w:bCs/>
                <w:color w:val="000000" w:themeColor="text1"/>
                <w:sz w:val="22"/>
                <w:szCs w:val="22"/>
              </w:rPr>
            </w:pPr>
            <w:r w:rsidRPr="00C5041E">
              <w:rPr>
                <w:b/>
                <w:bCs/>
                <w:color w:val="000000" w:themeColor="text1"/>
                <w:sz w:val="22"/>
                <w:szCs w:val="22"/>
              </w:rPr>
              <w:t>[8]</w:t>
            </w:r>
          </w:p>
        </w:tc>
      </w:tr>
      <w:tr w:rsidR="00E34853" w:rsidRPr="00C5041E" w:rsidTr="00A5085C">
        <w:tc>
          <w:tcPr>
            <w:tcW w:w="1242" w:type="dxa"/>
          </w:tcPr>
          <w:p w:rsidR="00E34853" w:rsidRPr="00C5041E" w:rsidRDefault="00E34853" w:rsidP="00B90D25">
            <w:pPr>
              <w:pStyle w:val="Default"/>
              <w:jc w:val="both"/>
              <w:rPr>
                <w:b/>
                <w:bCs/>
                <w:color w:val="000000" w:themeColor="text1"/>
                <w:sz w:val="22"/>
                <w:szCs w:val="22"/>
              </w:rPr>
            </w:pPr>
            <w:r w:rsidRPr="00C5041E">
              <w:rPr>
                <w:b/>
                <w:bCs/>
                <w:color w:val="000000" w:themeColor="text1"/>
                <w:sz w:val="22"/>
                <w:szCs w:val="22"/>
              </w:rPr>
              <w:t>Module 2</w:t>
            </w:r>
          </w:p>
        </w:tc>
        <w:tc>
          <w:tcPr>
            <w:tcW w:w="8364" w:type="dxa"/>
            <w:gridSpan w:val="3"/>
          </w:tcPr>
          <w:p w:rsidR="00E34853" w:rsidRPr="00C5041E" w:rsidRDefault="00E34853" w:rsidP="00B90D25">
            <w:pPr>
              <w:pStyle w:val="Default"/>
              <w:jc w:val="both"/>
              <w:rPr>
                <w:b/>
                <w:bCs/>
                <w:color w:val="auto"/>
                <w:sz w:val="22"/>
                <w:szCs w:val="22"/>
              </w:rPr>
            </w:pPr>
            <w:r w:rsidRPr="00C5041E">
              <w:rPr>
                <w:b/>
                <w:bCs/>
                <w:color w:val="000000" w:themeColor="text1"/>
                <w:sz w:val="22"/>
                <w:szCs w:val="22"/>
              </w:rPr>
              <w:t xml:space="preserve">Elastic and Plastic deformation </w:t>
            </w:r>
          </w:p>
          <w:p w:rsidR="00E34853" w:rsidRPr="00C5041E" w:rsidRDefault="00E34853" w:rsidP="00A5085C">
            <w:pPr>
              <w:autoSpaceDE w:val="0"/>
              <w:autoSpaceDN w:val="0"/>
              <w:adjustRightInd w:val="0"/>
              <w:snapToGrid w:val="0"/>
              <w:ind w:left="34" w:firstLine="0"/>
              <w:rPr>
                <w:bCs/>
                <w:color w:val="000000" w:themeColor="text1"/>
              </w:rPr>
            </w:pPr>
            <w:r w:rsidRPr="00C5041E">
              <w:rPr>
                <w:bCs/>
                <w:color w:val="000000" w:themeColor="text1"/>
              </w:rPr>
              <w:t xml:space="preserve">Elastic deformation, Hooke’s law, atomic view of </w:t>
            </w:r>
            <w:proofErr w:type="spellStart"/>
            <w:r w:rsidRPr="00C5041E">
              <w:rPr>
                <w:bCs/>
                <w:color w:val="000000" w:themeColor="text1"/>
              </w:rPr>
              <w:t>elasticity,anelasticity</w:t>
            </w:r>
            <w:proofErr w:type="spellEnd"/>
            <w:r w:rsidRPr="00C5041E">
              <w:rPr>
                <w:bCs/>
                <w:color w:val="000000" w:themeColor="text1"/>
              </w:rPr>
              <w:t xml:space="preserve">, </w:t>
            </w:r>
            <w:r w:rsidRPr="00C5041E">
              <w:rPr>
                <w:sz w:val="21"/>
              </w:rPr>
              <w:t xml:space="preserve">elastic </w:t>
            </w:r>
            <w:proofErr w:type="spellStart"/>
            <w:r w:rsidRPr="00C5041E">
              <w:rPr>
                <w:sz w:val="21"/>
              </w:rPr>
              <w:t>moduli</w:t>
            </w:r>
            <w:r w:rsidRPr="00C5041E">
              <w:rPr>
                <w:bCs/>
                <w:color w:val="000000" w:themeColor="text1"/>
              </w:rPr>
              <w:t>.</w:t>
            </w:r>
            <w:r w:rsidRPr="00C5041E">
              <w:rPr>
                <w:bCs/>
              </w:rPr>
              <w:t>plastic</w:t>
            </w:r>
            <w:proofErr w:type="spellEnd"/>
            <w:r w:rsidRPr="00C5041E">
              <w:rPr>
                <w:bCs/>
              </w:rPr>
              <w:t xml:space="preserve"> deformation, yield point phenomena, slip, slip</w:t>
            </w:r>
            <w:r w:rsidRPr="00C5041E">
              <w:rPr>
                <w:bCs/>
                <w:color w:val="000000" w:themeColor="text1"/>
              </w:rPr>
              <w:t xml:space="preserve"> systems, resolved shear stress, </w:t>
            </w:r>
            <w:r w:rsidRPr="00C5041E">
              <w:rPr>
                <w:sz w:val="21"/>
                <w:szCs w:val="24"/>
              </w:rPr>
              <w:t xml:space="preserve">plastic deformation of single crystals and polycrystalline materials, strain hardening, annealing, recovery, </w:t>
            </w:r>
            <w:proofErr w:type="spellStart"/>
            <w:r w:rsidRPr="00C5041E">
              <w:rPr>
                <w:sz w:val="21"/>
                <w:szCs w:val="24"/>
              </w:rPr>
              <w:t>recrystallization</w:t>
            </w:r>
            <w:proofErr w:type="spellEnd"/>
            <w:r w:rsidRPr="00C5041E">
              <w:rPr>
                <w:sz w:val="21"/>
                <w:szCs w:val="24"/>
              </w:rPr>
              <w:t>, grain growth, introduction to fracture, fatigue, creep.</w:t>
            </w:r>
          </w:p>
        </w:tc>
        <w:tc>
          <w:tcPr>
            <w:tcW w:w="708" w:type="dxa"/>
          </w:tcPr>
          <w:p w:rsidR="00E34853" w:rsidRPr="00C5041E" w:rsidRDefault="00E34853" w:rsidP="00B90D25">
            <w:pPr>
              <w:pStyle w:val="Default"/>
              <w:jc w:val="both"/>
              <w:rPr>
                <w:b/>
                <w:bCs/>
                <w:color w:val="000000" w:themeColor="text1"/>
                <w:sz w:val="22"/>
                <w:szCs w:val="22"/>
              </w:rPr>
            </w:pPr>
            <w:r w:rsidRPr="00C5041E">
              <w:rPr>
                <w:b/>
                <w:bCs/>
                <w:color w:val="000000" w:themeColor="text1"/>
                <w:sz w:val="22"/>
                <w:szCs w:val="22"/>
              </w:rPr>
              <w:t>[10]</w:t>
            </w:r>
          </w:p>
        </w:tc>
      </w:tr>
      <w:tr w:rsidR="00E34853" w:rsidRPr="00C5041E" w:rsidTr="00A5085C">
        <w:tc>
          <w:tcPr>
            <w:tcW w:w="1242" w:type="dxa"/>
          </w:tcPr>
          <w:p w:rsidR="00E34853" w:rsidRPr="00C5041E" w:rsidRDefault="00E34853" w:rsidP="00B90D25">
            <w:pPr>
              <w:pStyle w:val="Default"/>
              <w:jc w:val="both"/>
              <w:rPr>
                <w:b/>
                <w:bCs/>
                <w:color w:val="000000" w:themeColor="text1"/>
                <w:sz w:val="22"/>
                <w:szCs w:val="22"/>
              </w:rPr>
            </w:pPr>
            <w:r w:rsidRPr="00C5041E">
              <w:rPr>
                <w:b/>
                <w:bCs/>
                <w:color w:val="000000" w:themeColor="text1"/>
                <w:sz w:val="22"/>
                <w:szCs w:val="22"/>
              </w:rPr>
              <w:t>Module 3</w:t>
            </w:r>
          </w:p>
        </w:tc>
        <w:tc>
          <w:tcPr>
            <w:tcW w:w="8364" w:type="dxa"/>
            <w:gridSpan w:val="3"/>
          </w:tcPr>
          <w:p w:rsidR="00E34853" w:rsidRPr="00C5041E" w:rsidRDefault="00E34853" w:rsidP="00B90D25">
            <w:pPr>
              <w:pStyle w:val="Default"/>
              <w:jc w:val="both"/>
              <w:rPr>
                <w:b/>
                <w:bCs/>
                <w:color w:val="000000" w:themeColor="text1"/>
                <w:sz w:val="22"/>
                <w:szCs w:val="22"/>
              </w:rPr>
            </w:pPr>
            <w:r w:rsidRPr="00C5041E">
              <w:rPr>
                <w:b/>
                <w:bCs/>
                <w:color w:val="000000" w:themeColor="text1"/>
                <w:sz w:val="22"/>
                <w:szCs w:val="22"/>
              </w:rPr>
              <w:t>Ceramics</w:t>
            </w:r>
          </w:p>
          <w:p w:rsidR="00E34853" w:rsidRPr="00C5041E" w:rsidRDefault="00E34853" w:rsidP="00B90D25">
            <w:pPr>
              <w:pStyle w:val="Default"/>
              <w:jc w:val="both"/>
              <w:rPr>
                <w:bCs/>
                <w:color w:val="auto"/>
                <w:sz w:val="22"/>
                <w:szCs w:val="22"/>
              </w:rPr>
            </w:pPr>
            <w:r w:rsidRPr="00C5041E">
              <w:rPr>
                <w:bCs/>
                <w:color w:val="auto"/>
                <w:sz w:val="22"/>
                <w:szCs w:val="22"/>
              </w:rPr>
              <w:t>Ceramic structures, imperfections in ceramics, mechanical properties of ceramics, types and applications of ceramics, advanced ceramics and their applications.</w:t>
            </w:r>
          </w:p>
        </w:tc>
        <w:tc>
          <w:tcPr>
            <w:tcW w:w="708" w:type="dxa"/>
          </w:tcPr>
          <w:p w:rsidR="00E34853" w:rsidRPr="00C5041E" w:rsidRDefault="00E34853" w:rsidP="00B90D25">
            <w:pPr>
              <w:pStyle w:val="Default"/>
              <w:jc w:val="both"/>
              <w:rPr>
                <w:b/>
                <w:bCs/>
                <w:color w:val="000000" w:themeColor="text1"/>
                <w:sz w:val="22"/>
                <w:szCs w:val="22"/>
              </w:rPr>
            </w:pPr>
            <w:r w:rsidRPr="00C5041E">
              <w:rPr>
                <w:b/>
                <w:bCs/>
                <w:color w:val="000000" w:themeColor="text1"/>
                <w:sz w:val="22"/>
                <w:szCs w:val="22"/>
              </w:rPr>
              <w:t>[7]</w:t>
            </w:r>
          </w:p>
        </w:tc>
      </w:tr>
      <w:tr w:rsidR="00E34853" w:rsidRPr="00C5041E" w:rsidTr="00A5085C">
        <w:tc>
          <w:tcPr>
            <w:tcW w:w="1242" w:type="dxa"/>
          </w:tcPr>
          <w:p w:rsidR="00E34853" w:rsidRPr="00C5041E" w:rsidRDefault="00E34853" w:rsidP="00B90D25">
            <w:pPr>
              <w:pStyle w:val="Default"/>
              <w:rPr>
                <w:b/>
                <w:bCs/>
                <w:color w:val="000000" w:themeColor="text1"/>
                <w:sz w:val="22"/>
                <w:szCs w:val="22"/>
              </w:rPr>
            </w:pPr>
            <w:r w:rsidRPr="00C5041E">
              <w:rPr>
                <w:b/>
                <w:bCs/>
                <w:color w:val="000000" w:themeColor="text1"/>
                <w:sz w:val="22"/>
                <w:szCs w:val="22"/>
              </w:rPr>
              <w:t>Module 4</w:t>
            </w:r>
          </w:p>
        </w:tc>
        <w:tc>
          <w:tcPr>
            <w:tcW w:w="8364" w:type="dxa"/>
            <w:gridSpan w:val="3"/>
          </w:tcPr>
          <w:p w:rsidR="00E34853" w:rsidRPr="00C5041E" w:rsidRDefault="00E34853" w:rsidP="00B90D25">
            <w:pPr>
              <w:pStyle w:val="Default"/>
              <w:rPr>
                <w:b/>
                <w:bCs/>
                <w:color w:val="000000" w:themeColor="text1"/>
                <w:sz w:val="22"/>
                <w:szCs w:val="22"/>
              </w:rPr>
            </w:pPr>
            <w:r w:rsidRPr="00C5041E">
              <w:rPr>
                <w:b/>
                <w:bCs/>
                <w:color w:val="000000" w:themeColor="text1"/>
                <w:sz w:val="22"/>
                <w:szCs w:val="22"/>
              </w:rPr>
              <w:t>Polymers and composites</w:t>
            </w:r>
          </w:p>
          <w:p w:rsidR="00E34853" w:rsidRPr="00C5041E" w:rsidRDefault="00E34853" w:rsidP="00B90D25">
            <w:pPr>
              <w:pStyle w:val="Default"/>
              <w:jc w:val="both"/>
              <w:rPr>
                <w:bCs/>
                <w:color w:val="auto"/>
                <w:sz w:val="22"/>
                <w:szCs w:val="22"/>
              </w:rPr>
            </w:pPr>
            <w:r w:rsidRPr="00C5041E">
              <w:rPr>
                <w:bCs/>
                <w:color w:val="auto"/>
                <w:sz w:val="22"/>
                <w:szCs w:val="22"/>
              </w:rPr>
              <w:t xml:space="preserve">Polymer structure, polymer </w:t>
            </w:r>
            <w:proofErr w:type="spellStart"/>
            <w:r w:rsidRPr="00C5041E">
              <w:rPr>
                <w:bCs/>
                <w:color w:val="auto"/>
                <w:sz w:val="22"/>
                <w:szCs w:val="22"/>
              </w:rPr>
              <w:t>crystallinity</w:t>
            </w:r>
            <w:proofErr w:type="spellEnd"/>
            <w:r w:rsidRPr="00C5041E">
              <w:rPr>
                <w:bCs/>
                <w:color w:val="auto"/>
                <w:sz w:val="22"/>
                <w:szCs w:val="22"/>
              </w:rPr>
              <w:t>, mechanical behaviour of polymers, types of polymers and their applications, advanced polymers and their application, general properties, types, and applications of composites, fibre reinforced composites, various types of fibres - plastic, glass, carbon, etc, influence of fibre length &amp; orientation.</w:t>
            </w:r>
          </w:p>
        </w:tc>
        <w:tc>
          <w:tcPr>
            <w:tcW w:w="708" w:type="dxa"/>
          </w:tcPr>
          <w:p w:rsidR="00E34853" w:rsidRPr="00C5041E" w:rsidRDefault="00E34853" w:rsidP="00B90D25">
            <w:pPr>
              <w:pStyle w:val="Default"/>
              <w:rPr>
                <w:bCs/>
                <w:color w:val="000000" w:themeColor="text1"/>
                <w:sz w:val="22"/>
                <w:szCs w:val="22"/>
              </w:rPr>
            </w:pPr>
            <w:r w:rsidRPr="00C5041E">
              <w:rPr>
                <w:b/>
                <w:bCs/>
                <w:color w:val="000000" w:themeColor="text1"/>
                <w:sz w:val="22"/>
                <w:szCs w:val="22"/>
              </w:rPr>
              <w:t>[7]</w:t>
            </w:r>
          </w:p>
        </w:tc>
      </w:tr>
      <w:tr w:rsidR="00E34853" w:rsidRPr="00C5041E" w:rsidTr="00A5085C">
        <w:tc>
          <w:tcPr>
            <w:tcW w:w="1242" w:type="dxa"/>
          </w:tcPr>
          <w:p w:rsidR="00E34853" w:rsidRPr="00C5041E" w:rsidRDefault="00E34853" w:rsidP="00B90D25">
            <w:pPr>
              <w:pStyle w:val="Default"/>
              <w:rPr>
                <w:b/>
                <w:bCs/>
                <w:color w:val="000000" w:themeColor="text1"/>
                <w:sz w:val="22"/>
                <w:szCs w:val="22"/>
              </w:rPr>
            </w:pPr>
            <w:r w:rsidRPr="00C5041E">
              <w:rPr>
                <w:b/>
                <w:bCs/>
                <w:color w:val="000000" w:themeColor="text1"/>
                <w:sz w:val="22"/>
                <w:szCs w:val="22"/>
              </w:rPr>
              <w:t>Module 5</w:t>
            </w:r>
          </w:p>
        </w:tc>
        <w:tc>
          <w:tcPr>
            <w:tcW w:w="8364" w:type="dxa"/>
            <w:gridSpan w:val="3"/>
          </w:tcPr>
          <w:p w:rsidR="00E34853" w:rsidRPr="00C5041E" w:rsidRDefault="00E34853" w:rsidP="00B90D25">
            <w:pPr>
              <w:pStyle w:val="Default"/>
              <w:rPr>
                <w:b/>
                <w:bCs/>
                <w:color w:val="000000" w:themeColor="text1"/>
                <w:sz w:val="22"/>
                <w:szCs w:val="22"/>
              </w:rPr>
            </w:pPr>
            <w:r w:rsidRPr="00C5041E">
              <w:rPr>
                <w:b/>
                <w:bCs/>
                <w:color w:val="000000" w:themeColor="text1"/>
                <w:sz w:val="22"/>
                <w:szCs w:val="22"/>
              </w:rPr>
              <w:t>Nanotechnology</w:t>
            </w:r>
          </w:p>
          <w:p w:rsidR="00E34853" w:rsidRPr="00C5041E" w:rsidRDefault="00E34853" w:rsidP="00A5085C">
            <w:pPr>
              <w:autoSpaceDE w:val="0"/>
              <w:autoSpaceDN w:val="0"/>
              <w:adjustRightInd w:val="0"/>
              <w:snapToGrid w:val="0"/>
              <w:ind w:left="0" w:firstLine="0"/>
              <w:rPr>
                <w:bCs/>
                <w:color w:val="000000" w:themeColor="text1"/>
              </w:rPr>
            </w:pPr>
            <w:r w:rsidRPr="00C5041E">
              <w:rPr>
                <w:bCs/>
                <w:color w:val="000000" w:themeColor="text1"/>
              </w:rPr>
              <w:t xml:space="preserve">Basic concepts of nanotechnology, </w:t>
            </w:r>
            <w:proofErr w:type="spellStart"/>
            <w:r w:rsidRPr="00C5041E">
              <w:t>nanomaterials</w:t>
            </w:r>
            <w:proofErr w:type="spellEnd"/>
            <w:r w:rsidRPr="00C5041E">
              <w:t xml:space="preserve"> (</w:t>
            </w:r>
            <w:proofErr w:type="spellStart"/>
            <w:r w:rsidRPr="00C5041E">
              <w:t>nanoparticles</w:t>
            </w:r>
            <w:proofErr w:type="spellEnd"/>
            <w:r w:rsidRPr="00C5041E">
              <w:t xml:space="preserve">, </w:t>
            </w:r>
            <w:proofErr w:type="spellStart"/>
            <w:r w:rsidRPr="00C5041E">
              <w:t>nanoclusters</w:t>
            </w:r>
            <w:proofErr w:type="spellEnd"/>
            <w:r w:rsidRPr="00C5041E">
              <w:t xml:space="preserve">, quantum dots) </w:t>
            </w:r>
            <w:proofErr w:type="spellStart"/>
            <w:r w:rsidRPr="00C5041E">
              <w:t>nanoscale</w:t>
            </w:r>
            <w:proofErr w:type="spellEnd"/>
            <w:r w:rsidRPr="00C5041E">
              <w:t xml:space="preserve">, effect of </w:t>
            </w:r>
            <w:proofErr w:type="spellStart"/>
            <w:r w:rsidRPr="00C5041E">
              <w:t>nano</w:t>
            </w:r>
            <w:proofErr w:type="spellEnd"/>
            <w:r w:rsidRPr="00C5041E">
              <w:t xml:space="preserve"> scale on material, properties: thermal, mechanical, electrical, magnetic and optical properties.</w:t>
            </w:r>
            <w:r w:rsidRPr="00C5041E">
              <w:rPr>
                <w:sz w:val="21"/>
                <w:szCs w:val="24"/>
              </w:rPr>
              <w:t xml:space="preserve"> introduction to </w:t>
            </w:r>
            <w:proofErr w:type="spellStart"/>
            <w:r w:rsidRPr="00C5041E">
              <w:rPr>
                <w:sz w:val="21"/>
                <w:szCs w:val="24"/>
              </w:rPr>
              <w:t>nanomaterials</w:t>
            </w:r>
            <w:proofErr w:type="spellEnd"/>
            <w:r w:rsidRPr="00C5041E">
              <w:rPr>
                <w:sz w:val="21"/>
                <w:szCs w:val="24"/>
              </w:rPr>
              <w:t xml:space="preserve"> fabrication techniques: top-down process (ball milling, lithography), bottom-up process (sputtering techniques, chemical routes).</w:t>
            </w:r>
          </w:p>
        </w:tc>
        <w:tc>
          <w:tcPr>
            <w:tcW w:w="708" w:type="dxa"/>
          </w:tcPr>
          <w:p w:rsidR="00E34853" w:rsidRPr="00C5041E" w:rsidRDefault="00E34853" w:rsidP="00B90D25">
            <w:pPr>
              <w:pStyle w:val="Default"/>
              <w:rPr>
                <w:bCs/>
                <w:color w:val="000000" w:themeColor="text1"/>
                <w:sz w:val="22"/>
                <w:szCs w:val="22"/>
              </w:rPr>
            </w:pPr>
            <w:r w:rsidRPr="00C5041E">
              <w:rPr>
                <w:b/>
                <w:bCs/>
                <w:color w:val="000000" w:themeColor="text1"/>
                <w:sz w:val="22"/>
                <w:szCs w:val="22"/>
              </w:rPr>
              <w:t>[8]</w:t>
            </w:r>
          </w:p>
        </w:tc>
      </w:tr>
      <w:tr w:rsidR="0015512F" w:rsidRPr="00C5041E" w:rsidTr="00333A0F">
        <w:tc>
          <w:tcPr>
            <w:tcW w:w="10314" w:type="dxa"/>
            <w:gridSpan w:val="5"/>
          </w:tcPr>
          <w:p w:rsidR="0015512F" w:rsidRPr="00C5041E" w:rsidRDefault="0015512F" w:rsidP="0015512F">
            <w:pPr>
              <w:autoSpaceDE w:val="0"/>
              <w:autoSpaceDN w:val="0"/>
              <w:adjustRightInd w:val="0"/>
              <w:spacing w:after="0" w:line="240" w:lineRule="auto"/>
              <w:rPr>
                <w:b/>
                <w:bCs/>
                <w:sz w:val="24"/>
                <w:szCs w:val="18"/>
              </w:rPr>
            </w:pPr>
            <w:r w:rsidRPr="00C5041E">
              <w:rPr>
                <w:b/>
                <w:bCs/>
                <w:sz w:val="24"/>
                <w:szCs w:val="18"/>
              </w:rPr>
              <w:t>Text books:</w:t>
            </w:r>
          </w:p>
          <w:p w:rsidR="0015512F" w:rsidRPr="00C5041E" w:rsidRDefault="0015512F" w:rsidP="008C6DA9">
            <w:pPr>
              <w:pStyle w:val="ListParagraph"/>
              <w:numPr>
                <w:ilvl w:val="0"/>
                <w:numId w:val="115"/>
              </w:numPr>
              <w:autoSpaceDE w:val="0"/>
              <w:autoSpaceDN w:val="0"/>
              <w:adjustRightInd w:val="0"/>
              <w:snapToGrid w:val="0"/>
              <w:spacing w:after="0" w:line="240" w:lineRule="auto"/>
              <w:jc w:val="left"/>
              <w:rPr>
                <w:sz w:val="21"/>
                <w:szCs w:val="24"/>
              </w:rPr>
            </w:pPr>
            <w:r w:rsidRPr="00C5041E">
              <w:rPr>
                <w:sz w:val="21"/>
                <w:szCs w:val="24"/>
              </w:rPr>
              <w:t xml:space="preserve">W. D. </w:t>
            </w:r>
            <w:proofErr w:type="spellStart"/>
            <w:r w:rsidRPr="00C5041E">
              <w:rPr>
                <w:sz w:val="21"/>
                <w:szCs w:val="24"/>
              </w:rPr>
              <w:t>Callister</w:t>
            </w:r>
            <w:proofErr w:type="spellEnd"/>
            <w:r w:rsidRPr="00C5041E">
              <w:rPr>
                <w:sz w:val="21"/>
                <w:szCs w:val="24"/>
              </w:rPr>
              <w:t>, Materials Science and Engineering: An Introduction, John Wiley, 6th Edition, 2003.</w:t>
            </w:r>
          </w:p>
          <w:p w:rsidR="0015512F" w:rsidRPr="00C5041E" w:rsidRDefault="0015512F" w:rsidP="008C6DA9">
            <w:pPr>
              <w:pStyle w:val="ListParagraph"/>
              <w:numPr>
                <w:ilvl w:val="0"/>
                <w:numId w:val="115"/>
              </w:numPr>
              <w:autoSpaceDE w:val="0"/>
              <w:autoSpaceDN w:val="0"/>
              <w:adjustRightInd w:val="0"/>
              <w:snapToGrid w:val="0"/>
              <w:spacing w:after="0" w:line="240" w:lineRule="auto"/>
              <w:jc w:val="left"/>
              <w:rPr>
                <w:sz w:val="21"/>
                <w:szCs w:val="24"/>
              </w:rPr>
            </w:pPr>
            <w:r w:rsidRPr="00C5041E">
              <w:rPr>
                <w:sz w:val="21"/>
                <w:szCs w:val="24"/>
              </w:rPr>
              <w:t>W. F. Smith, Principles of Materials Science and Engineering, McGraw Hill International, 1986.</w:t>
            </w:r>
          </w:p>
          <w:p w:rsidR="0015512F" w:rsidRPr="00C5041E" w:rsidRDefault="0015512F" w:rsidP="008C6DA9">
            <w:pPr>
              <w:pStyle w:val="ListParagraph"/>
              <w:widowControl w:val="0"/>
              <w:numPr>
                <w:ilvl w:val="0"/>
                <w:numId w:val="115"/>
              </w:numPr>
              <w:overflowPunct w:val="0"/>
              <w:autoSpaceDE w:val="0"/>
              <w:autoSpaceDN w:val="0"/>
              <w:adjustRightInd w:val="0"/>
              <w:snapToGrid w:val="0"/>
              <w:spacing w:after="0" w:line="240" w:lineRule="auto"/>
              <w:rPr>
                <w:sz w:val="20"/>
                <w:szCs w:val="20"/>
              </w:rPr>
            </w:pPr>
            <w:r w:rsidRPr="00C5041E">
              <w:rPr>
                <w:sz w:val="21"/>
                <w:szCs w:val="24"/>
              </w:rPr>
              <w:lastRenderedPageBreak/>
              <w:t>Introduction to Nanotechnology, Charles P. Poole, Jr., Frank J. Owens, John Wiley &amp; Sons, 2013.</w:t>
            </w:r>
          </w:p>
          <w:p w:rsidR="0015512F" w:rsidRPr="00C5041E" w:rsidRDefault="0015512F" w:rsidP="0015512F">
            <w:pPr>
              <w:widowControl w:val="0"/>
              <w:overflowPunct w:val="0"/>
              <w:autoSpaceDE w:val="0"/>
              <w:autoSpaceDN w:val="0"/>
              <w:adjustRightInd w:val="0"/>
              <w:spacing w:after="0" w:line="240" w:lineRule="auto"/>
            </w:pPr>
            <w:r w:rsidRPr="00C5041E">
              <w:rPr>
                <w:b/>
                <w:sz w:val="24"/>
                <w:szCs w:val="20"/>
              </w:rPr>
              <w:t xml:space="preserve">Reference books: </w:t>
            </w:r>
          </w:p>
          <w:p w:rsidR="0015512F" w:rsidRPr="00C5041E" w:rsidRDefault="0015512F" w:rsidP="008C6DA9">
            <w:pPr>
              <w:pStyle w:val="ListParagraph"/>
              <w:numPr>
                <w:ilvl w:val="0"/>
                <w:numId w:val="116"/>
              </w:numPr>
              <w:autoSpaceDE w:val="0"/>
              <w:autoSpaceDN w:val="0"/>
              <w:adjustRightInd w:val="0"/>
              <w:snapToGrid w:val="0"/>
              <w:spacing w:after="0" w:line="240" w:lineRule="auto"/>
              <w:jc w:val="left"/>
              <w:rPr>
                <w:sz w:val="21"/>
                <w:szCs w:val="24"/>
              </w:rPr>
            </w:pPr>
            <w:r w:rsidRPr="00C5041E">
              <w:rPr>
                <w:sz w:val="21"/>
                <w:szCs w:val="24"/>
              </w:rPr>
              <w:t>The Structure and Properties of Materials, Wiley Eastern</w:t>
            </w:r>
          </w:p>
          <w:p w:rsidR="0015512F" w:rsidRPr="00C5041E" w:rsidRDefault="0015512F" w:rsidP="0015512F">
            <w:pPr>
              <w:pStyle w:val="ListParagraph"/>
              <w:autoSpaceDE w:val="0"/>
              <w:autoSpaceDN w:val="0"/>
              <w:adjustRightInd w:val="0"/>
              <w:snapToGrid w:val="0"/>
              <w:spacing w:after="0" w:line="240" w:lineRule="auto"/>
              <w:rPr>
                <w:sz w:val="21"/>
                <w:szCs w:val="24"/>
              </w:rPr>
            </w:pPr>
            <w:r w:rsidRPr="00C5041E">
              <w:rPr>
                <w:sz w:val="21"/>
                <w:szCs w:val="24"/>
              </w:rPr>
              <w:t xml:space="preserve">Vol. –I, </w:t>
            </w:r>
            <w:proofErr w:type="spellStart"/>
            <w:r w:rsidRPr="00C5041E">
              <w:rPr>
                <w:sz w:val="21"/>
                <w:szCs w:val="24"/>
              </w:rPr>
              <w:t>Moffatt</w:t>
            </w:r>
            <w:proofErr w:type="spellEnd"/>
            <w:r w:rsidRPr="00C5041E">
              <w:rPr>
                <w:sz w:val="21"/>
                <w:szCs w:val="24"/>
              </w:rPr>
              <w:t xml:space="preserve">, Pearsall and </w:t>
            </w:r>
            <w:proofErr w:type="spellStart"/>
            <w:r w:rsidRPr="00C5041E">
              <w:rPr>
                <w:sz w:val="21"/>
                <w:szCs w:val="24"/>
              </w:rPr>
              <w:t>Wulff</w:t>
            </w:r>
            <w:proofErr w:type="spellEnd"/>
          </w:p>
          <w:p w:rsidR="0015512F" w:rsidRPr="00C5041E" w:rsidRDefault="0015512F" w:rsidP="0015512F">
            <w:pPr>
              <w:pStyle w:val="ListParagraph"/>
              <w:autoSpaceDE w:val="0"/>
              <w:autoSpaceDN w:val="0"/>
              <w:adjustRightInd w:val="0"/>
              <w:snapToGrid w:val="0"/>
              <w:spacing w:after="0" w:line="240" w:lineRule="auto"/>
              <w:rPr>
                <w:sz w:val="21"/>
                <w:szCs w:val="24"/>
              </w:rPr>
            </w:pPr>
            <w:r w:rsidRPr="00C5041E">
              <w:rPr>
                <w:sz w:val="21"/>
                <w:szCs w:val="24"/>
              </w:rPr>
              <w:t xml:space="preserve">Vol. –III, Hayden, </w:t>
            </w:r>
            <w:proofErr w:type="spellStart"/>
            <w:r w:rsidRPr="00C5041E">
              <w:rPr>
                <w:sz w:val="21"/>
                <w:szCs w:val="24"/>
              </w:rPr>
              <w:t>Moffatt</w:t>
            </w:r>
            <w:proofErr w:type="spellEnd"/>
            <w:r w:rsidRPr="00C5041E">
              <w:rPr>
                <w:sz w:val="21"/>
                <w:szCs w:val="24"/>
              </w:rPr>
              <w:t xml:space="preserve"> and </w:t>
            </w:r>
            <w:proofErr w:type="spellStart"/>
            <w:r w:rsidRPr="00C5041E">
              <w:rPr>
                <w:sz w:val="21"/>
                <w:szCs w:val="24"/>
              </w:rPr>
              <w:t>Wulff</w:t>
            </w:r>
            <w:proofErr w:type="spellEnd"/>
          </w:p>
          <w:p w:rsidR="0015512F" w:rsidRPr="00C5041E" w:rsidRDefault="0015512F" w:rsidP="008C6DA9">
            <w:pPr>
              <w:pStyle w:val="ListParagraph"/>
              <w:widowControl w:val="0"/>
              <w:numPr>
                <w:ilvl w:val="0"/>
                <w:numId w:val="116"/>
              </w:numPr>
              <w:overflowPunct w:val="0"/>
              <w:autoSpaceDE w:val="0"/>
              <w:autoSpaceDN w:val="0"/>
              <w:adjustRightInd w:val="0"/>
              <w:spacing w:after="0" w:line="240" w:lineRule="auto"/>
            </w:pPr>
            <w:r w:rsidRPr="00C5041E">
              <w:rPr>
                <w:sz w:val="21"/>
                <w:szCs w:val="24"/>
              </w:rPr>
              <w:t>Physical Properties of Materials, M. C. Lovell, A. J. Avery, M. W. Vernon, ELBS</w:t>
            </w:r>
          </w:p>
        </w:tc>
      </w:tr>
    </w:tbl>
    <w:p w:rsidR="00E34853" w:rsidRPr="00C5041E" w:rsidRDefault="00E34853" w:rsidP="00E34853">
      <w:pPr>
        <w:pStyle w:val="Default"/>
        <w:rPr>
          <w:b/>
          <w:bCs/>
          <w:color w:val="FF0000"/>
          <w:sz w:val="28"/>
          <w:szCs w:val="28"/>
        </w:rPr>
      </w:pPr>
    </w:p>
    <w:tbl>
      <w:tblPr>
        <w:tblW w:w="9481" w:type="dxa"/>
        <w:tblInd w:w="95" w:type="dxa"/>
        <w:tblLayout w:type="fixed"/>
        <w:tblLook w:val="04A0"/>
      </w:tblPr>
      <w:tblGrid>
        <w:gridCol w:w="6392"/>
        <w:gridCol w:w="3089"/>
      </w:tblGrid>
      <w:tr w:rsidR="00552EC8" w:rsidRPr="00C5041E" w:rsidTr="002A1D3A">
        <w:trPr>
          <w:trHeight w:val="315"/>
        </w:trPr>
        <w:tc>
          <w:tcPr>
            <w:tcW w:w="6392" w:type="dxa"/>
            <w:tcBorders>
              <w:top w:val="single" w:sz="4" w:space="0" w:color="auto"/>
              <w:left w:val="single" w:sz="4" w:space="0" w:color="auto"/>
              <w:bottom w:val="single" w:sz="4" w:space="0" w:color="auto"/>
              <w:right w:val="single" w:sz="4" w:space="0" w:color="auto"/>
            </w:tcBorders>
            <w:vAlign w:val="bottom"/>
            <w:hideMark/>
          </w:tcPr>
          <w:p w:rsidR="00552EC8" w:rsidRPr="00C5041E" w:rsidRDefault="00552EC8">
            <w:pPr>
              <w:spacing w:before="100" w:beforeAutospacing="1" w:after="0" w:line="273" w:lineRule="auto"/>
              <w:rPr>
                <w:rFonts w:eastAsia="SimSun"/>
                <w:b/>
                <w:bCs/>
                <w:sz w:val="24"/>
                <w:szCs w:val="24"/>
              </w:rPr>
            </w:pPr>
            <w:r w:rsidRPr="00C5041E">
              <w:rPr>
                <w:b/>
                <w:bCs/>
                <w:sz w:val="24"/>
                <w:szCs w:val="24"/>
              </w:rPr>
              <w:t>Course Delivery methods</w:t>
            </w:r>
          </w:p>
        </w:tc>
        <w:tc>
          <w:tcPr>
            <w:tcW w:w="3089" w:type="dxa"/>
            <w:tcBorders>
              <w:top w:val="single" w:sz="4" w:space="0" w:color="auto"/>
              <w:left w:val="nil"/>
              <w:bottom w:val="single" w:sz="4" w:space="0" w:color="auto"/>
              <w:right w:val="single" w:sz="4" w:space="0" w:color="auto"/>
            </w:tcBorders>
          </w:tcPr>
          <w:p w:rsidR="00552EC8" w:rsidRPr="00C5041E" w:rsidRDefault="00552EC8">
            <w:pPr>
              <w:spacing w:before="100" w:beforeAutospacing="1" w:after="0" w:line="273" w:lineRule="auto"/>
              <w:rPr>
                <w:rFonts w:eastAsia="SimSun"/>
                <w:b/>
                <w:bCs/>
                <w:sz w:val="24"/>
                <w:szCs w:val="24"/>
              </w:rPr>
            </w:pPr>
          </w:p>
        </w:tc>
      </w:tr>
      <w:tr w:rsidR="00552EC8" w:rsidRPr="00C5041E" w:rsidTr="002A1D3A">
        <w:trPr>
          <w:trHeight w:val="300"/>
        </w:trPr>
        <w:tc>
          <w:tcPr>
            <w:tcW w:w="6392" w:type="dxa"/>
            <w:tcBorders>
              <w:top w:val="nil"/>
              <w:left w:val="single" w:sz="4" w:space="0" w:color="auto"/>
              <w:bottom w:val="single" w:sz="4" w:space="0" w:color="auto"/>
              <w:right w:val="single" w:sz="4" w:space="0" w:color="auto"/>
            </w:tcBorders>
            <w:vAlign w:val="bottom"/>
            <w:hideMark/>
          </w:tcPr>
          <w:p w:rsidR="00552EC8" w:rsidRPr="00C5041E" w:rsidRDefault="00552EC8">
            <w:pPr>
              <w:spacing w:before="100" w:beforeAutospacing="1" w:after="0" w:line="273" w:lineRule="auto"/>
              <w:rPr>
                <w:rFonts w:eastAsia="SimSun"/>
                <w:sz w:val="22"/>
              </w:rPr>
            </w:pPr>
            <w:r w:rsidRPr="00C5041E">
              <w:t>Lecture by use of boards/LCD projectors/OHP projectors</w:t>
            </w:r>
          </w:p>
        </w:tc>
        <w:tc>
          <w:tcPr>
            <w:tcW w:w="3089" w:type="dxa"/>
            <w:tcBorders>
              <w:top w:val="nil"/>
              <w:left w:val="nil"/>
              <w:bottom w:val="single" w:sz="4" w:space="0" w:color="auto"/>
              <w:right w:val="single" w:sz="4" w:space="0" w:color="auto"/>
            </w:tcBorders>
            <w:hideMark/>
          </w:tcPr>
          <w:p w:rsidR="00552EC8" w:rsidRPr="00C5041E" w:rsidRDefault="00552EC8">
            <w:pPr>
              <w:spacing w:before="100" w:beforeAutospacing="1" w:after="0" w:line="273" w:lineRule="auto"/>
              <w:rPr>
                <w:rFonts w:eastAsia="SimSun"/>
                <w:sz w:val="22"/>
              </w:rPr>
            </w:pPr>
            <w:r w:rsidRPr="00C5041E">
              <w:t>Yes</w:t>
            </w:r>
          </w:p>
        </w:tc>
      </w:tr>
      <w:tr w:rsidR="00552EC8" w:rsidRPr="00C5041E" w:rsidTr="002A1D3A">
        <w:trPr>
          <w:trHeight w:val="300"/>
        </w:trPr>
        <w:tc>
          <w:tcPr>
            <w:tcW w:w="6392" w:type="dxa"/>
            <w:tcBorders>
              <w:top w:val="nil"/>
              <w:left w:val="single" w:sz="4" w:space="0" w:color="auto"/>
              <w:bottom w:val="single" w:sz="4" w:space="0" w:color="auto"/>
              <w:right w:val="single" w:sz="4" w:space="0" w:color="auto"/>
            </w:tcBorders>
            <w:vAlign w:val="bottom"/>
            <w:hideMark/>
          </w:tcPr>
          <w:p w:rsidR="00552EC8" w:rsidRPr="00C5041E" w:rsidRDefault="00552EC8">
            <w:pPr>
              <w:spacing w:before="100" w:beforeAutospacing="1" w:after="0" w:line="273" w:lineRule="auto"/>
              <w:rPr>
                <w:rFonts w:eastAsia="SimSun"/>
                <w:sz w:val="22"/>
              </w:rPr>
            </w:pPr>
            <w:r w:rsidRPr="00C5041E">
              <w:t>Tutorials/Assignments</w:t>
            </w:r>
          </w:p>
        </w:tc>
        <w:tc>
          <w:tcPr>
            <w:tcW w:w="3089" w:type="dxa"/>
            <w:tcBorders>
              <w:top w:val="nil"/>
              <w:left w:val="nil"/>
              <w:bottom w:val="single" w:sz="4" w:space="0" w:color="auto"/>
              <w:right w:val="single" w:sz="4" w:space="0" w:color="auto"/>
            </w:tcBorders>
            <w:hideMark/>
          </w:tcPr>
          <w:p w:rsidR="00552EC8" w:rsidRPr="00C5041E" w:rsidRDefault="00552EC8">
            <w:pPr>
              <w:spacing w:before="100" w:beforeAutospacing="1" w:after="0" w:line="273" w:lineRule="auto"/>
              <w:rPr>
                <w:rFonts w:eastAsia="SimSun"/>
                <w:sz w:val="22"/>
              </w:rPr>
            </w:pPr>
            <w:r w:rsidRPr="00C5041E">
              <w:t>Yes</w:t>
            </w:r>
          </w:p>
        </w:tc>
      </w:tr>
      <w:tr w:rsidR="00552EC8" w:rsidRPr="00C5041E" w:rsidTr="002A1D3A">
        <w:trPr>
          <w:trHeight w:val="300"/>
        </w:trPr>
        <w:tc>
          <w:tcPr>
            <w:tcW w:w="6392" w:type="dxa"/>
            <w:tcBorders>
              <w:top w:val="nil"/>
              <w:left w:val="single" w:sz="4" w:space="0" w:color="auto"/>
              <w:bottom w:val="single" w:sz="4" w:space="0" w:color="auto"/>
              <w:right w:val="single" w:sz="4" w:space="0" w:color="auto"/>
            </w:tcBorders>
            <w:vAlign w:val="bottom"/>
            <w:hideMark/>
          </w:tcPr>
          <w:p w:rsidR="00552EC8" w:rsidRPr="00C5041E" w:rsidRDefault="00552EC8">
            <w:pPr>
              <w:spacing w:before="100" w:beforeAutospacing="1" w:after="0" w:line="273" w:lineRule="auto"/>
              <w:rPr>
                <w:rFonts w:eastAsia="SimSun"/>
                <w:sz w:val="22"/>
              </w:rPr>
            </w:pPr>
            <w:r w:rsidRPr="00C5041E">
              <w:t>Seminars</w:t>
            </w:r>
          </w:p>
        </w:tc>
        <w:tc>
          <w:tcPr>
            <w:tcW w:w="3089" w:type="dxa"/>
            <w:tcBorders>
              <w:top w:val="nil"/>
              <w:left w:val="nil"/>
              <w:bottom w:val="single" w:sz="4" w:space="0" w:color="auto"/>
              <w:right w:val="single" w:sz="4" w:space="0" w:color="auto"/>
            </w:tcBorders>
            <w:hideMark/>
          </w:tcPr>
          <w:p w:rsidR="00552EC8" w:rsidRPr="00C5041E" w:rsidRDefault="00552EC8">
            <w:pPr>
              <w:spacing w:before="100" w:beforeAutospacing="1" w:after="0" w:line="273" w:lineRule="auto"/>
              <w:rPr>
                <w:rFonts w:eastAsia="SimSun"/>
                <w:sz w:val="22"/>
              </w:rPr>
            </w:pPr>
            <w:r w:rsidRPr="00C5041E">
              <w:t>No</w:t>
            </w:r>
          </w:p>
        </w:tc>
      </w:tr>
      <w:tr w:rsidR="00552EC8" w:rsidRPr="00C5041E" w:rsidTr="002A1D3A">
        <w:trPr>
          <w:trHeight w:val="300"/>
        </w:trPr>
        <w:tc>
          <w:tcPr>
            <w:tcW w:w="6392" w:type="dxa"/>
            <w:tcBorders>
              <w:top w:val="nil"/>
              <w:left w:val="single" w:sz="4" w:space="0" w:color="auto"/>
              <w:bottom w:val="single" w:sz="4" w:space="0" w:color="auto"/>
              <w:right w:val="single" w:sz="4" w:space="0" w:color="auto"/>
            </w:tcBorders>
            <w:vAlign w:val="bottom"/>
            <w:hideMark/>
          </w:tcPr>
          <w:p w:rsidR="00552EC8" w:rsidRPr="00C5041E" w:rsidRDefault="00552EC8">
            <w:pPr>
              <w:spacing w:before="100" w:beforeAutospacing="1" w:after="0" w:line="273" w:lineRule="auto"/>
              <w:rPr>
                <w:rFonts w:eastAsia="SimSun"/>
                <w:sz w:val="22"/>
              </w:rPr>
            </w:pPr>
            <w:r w:rsidRPr="00C5041E">
              <w:t>Mini projects/Projects</w:t>
            </w:r>
          </w:p>
        </w:tc>
        <w:tc>
          <w:tcPr>
            <w:tcW w:w="3089" w:type="dxa"/>
            <w:tcBorders>
              <w:top w:val="nil"/>
              <w:left w:val="nil"/>
              <w:bottom w:val="single" w:sz="4" w:space="0" w:color="auto"/>
              <w:right w:val="single" w:sz="4" w:space="0" w:color="auto"/>
            </w:tcBorders>
            <w:hideMark/>
          </w:tcPr>
          <w:p w:rsidR="00552EC8" w:rsidRPr="00C5041E" w:rsidRDefault="00552EC8">
            <w:pPr>
              <w:spacing w:before="100" w:beforeAutospacing="1" w:after="0" w:line="273" w:lineRule="auto"/>
              <w:rPr>
                <w:rFonts w:eastAsia="SimSun"/>
                <w:sz w:val="22"/>
              </w:rPr>
            </w:pPr>
            <w:r w:rsidRPr="00C5041E">
              <w:t>No</w:t>
            </w:r>
          </w:p>
        </w:tc>
      </w:tr>
      <w:tr w:rsidR="00552EC8" w:rsidRPr="00C5041E" w:rsidTr="002A1D3A">
        <w:trPr>
          <w:trHeight w:val="300"/>
        </w:trPr>
        <w:tc>
          <w:tcPr>
            <w:tcW w:w="6392" w:type="dxa"/>
            <w:tcBorders>
              <w:top w:val="nil"/>
              <w:left w:val="single" w:sz="4" w:space="0" w:color="auto"/>
              <w:bottom w:val="single" w:sz="4" w:space="0" w:color="auto"/>
              <w:right w:val="single" w:sz="4" w:space="0" w:color="auto"/>
            </w:tcBorders>
            <w:vAlign w:val="bottom"/>
            <w:hideMark/>
          </w:tcPr>
          <w:p w:rsidR="00552EC8" w:rsidRPr="00C5041E" w:rsidRDefault="00552EC8">
            <w:pPr>
              <w:spacing w:before="100" w:beforeAutospacing="1" w:after="0" w:line="273" w:lineRule="auto"/>
              <w:rPr>
                <w:rFonts w:eastAsia="SimSun"/>
                <w:sz w:val="22"/>
              </w:rPr>
            </w:pPr>
            <w:r w:rsidRPr="00C5041E">
              <w:t>Laboratory experiments/teaching aids</w:t>
            </w:r>
          </w:p>
        </w:tc>
        <w:tc>
          <w:tcPr>
            <w:tcW w:w="3089" w:type="dxa"/>
            <w:tcBorders>
              <w:top w:val="nil"/>
              <w:left w:val="nil"/>
              <w:bottom w:val="single" w:sz="4" w:space="0" w:color="auto"/>
              <w:right w:val="single" w:sz="4" w:space="0" w:color="auto"/>
            </w:tcBorders>
            <w:hideMark/>
          </w:tcPr>
          <w:p w:rsidR="00552EC8" w:rsidRPr="00C5041E" w:rsidRDefault="00552EC8">
            <w:pPr>
              <w:spacing w:before="100" w:beforeAutospacing="1" w:after="0" w:line="273" w:lineRule="auto"/>
              <w:rPr>
                <w:rFonts w:eastAsia="SimSun"/>
                <w:sz w:val="22"/>
              </w:rPr>
            </w:pPr>
            <w:r w:rsidRPr="00C5041E">
              <w:t>No</w:t>
            </w:r>
          </w:p>
        </w:tc>
      </w:tr>
      <w:tr w:rsidR="00552EC8" w:rsidRPr="00C5041E" w:rsidTr="002A1D3A">
        <w:trPr>
          <w:trHeight w:val="300"/>
        </w:trPr>
        <w:tc>
          <w:tcPr>
            <w:tcW w:w="6392" w:type="dxa"/>
            <w:tcBorders>
              <w:top w:val="nil"/>
              <w:left w:val="single" w:sz="4" w:space="0" w:color="auto"/>
              <w:bottom w:val="single" w:sz="4" w:space="0" w:color="auto"/>
              <w:right w:val="single" w:sz="4" w:space="0" w:color="auto"/>
            </w:tcBorders>
            <w:vAlign w:val="bottom"/>
            <w:hideMark/>
          </w:tcPr>
          <w:p w:rsidR="00552EC8" w:rsidRPr="00C5041E" w:rsidRDefault="00552EC8">
            <w:pPr>
              <w:spacing w:before="100" w:beforeAutospacing="1" w:after="0" w:line="273" w:lineRule="auto"/>
              <w:rPr>
                <w:rFonts w:eastAsia="SimSun"/>
                <w:sz w:val="22"/>
              </w:rPr>
            </w:pPr>
            <w:r w:rsidRPr="00C5041E">
              <w:t>Industrial/guest lectures</w:t>
            </w:r>
          </w:p>
        </w:tc>
        <w:tc>
          <w:tcPr>
            <w:tcW w:w="3089" w:type="dxa"/>
            <w:tcBorders>
              <w:top w:val="nil"/>
              <w:left w:val="nil"/>
              <w:bottom w:val="single" w:sz="4" w:space="0" w:color="auto"/>
              <w:right w:val="single" w:sz="4" w:space="0" w:color="auto"/>
            </w:tcBorders>
            <w:hideMark/>
          </w:tcPr>
          <w:p w:rsidR="00552EC8" w:rsidRPr="00C5041E" w:rsidRDefault="00552EC8">
            <w:pPr>
              <w:spacing w:before="100" w:beforeAutospacing="1" w:after="0" w:line="273" w:lineRule="auto"/>
              <w:rPr>
                <w:rFonts w:eastAsia="SimSun"/>
                <w:sz w:val="22"/>
              </w:rPr>
            </w:pPr>
            <w:r w:rsidRPr="00C5041E">
              <w:t>No</w:t>
            </w:r>
          </w:p>
        </w:tc>
      </w:tr>
      <w:tr w:rsidR="00552EC8" w:rsidRPr="00C5041E" w:rsidTr="002A1D3A">
        <w:trPr>
          <w:trHeight w:val="300"/>
        </w:trPr>
        <w:tc>
          <w:tcPr>
            <w:tcW w:w="6392" w:type="dxa"/>
            <w:tcBorders>
              <w:top w:val="nil"/>
              <w:left w:val="single" w:sz="4" w:space="0" w:color="auto"/>
              <w:bottom w:val="single" w:sz="4" w:space="0" w:color="auto"/>
              <w:right w:val="single" w:sz="4" w:space="0" w:color="auto"/>
            </w:tcBorders>
            <w:vAlign w:val="bottom"/>
            <w:hideMark/>
          </w:tcPr>
          <w:p w:rsidR="00552EC8" w:rsidRPr="00C5041E" w:rsidRDefault="00552EC8">
            <w:pPr>
              <w:spacing w:before="100" w:beforeAutospacing="1" w:after="0" w:line="273" w:lineRule="auto"/>
              <w:rPr>
                <w:rFonts w:eastAsia="SimSun"/>
                <w:sz w:val="22"/>
              </w:rPr>
            </w:pPr>
            <w:r w:rsidRPr="00C5041E">
              <w:t>Industrial visits/in-plant training</w:t>
            </w:r>
          </w:p>
        </w:tc>
        <w:tc>
          <w:tcPr>
            <w:tcW w:w="3089" w:type="dxa"/>
            <w:tcBorders>
              <w:top w:val="nil"/>
              <w:left w:val="nil"/>
              <w:bottom w:val="single" w:sz="4" w:space="0" w:color="auto"/>
              <w:right w:val="single" w:sz="4" w:space="0" w:color="auto"/>
            </w:tcBorders>
            <w:hideMark/>
          </w:tcPr>
          <w:p w:rsidR="00552EC8" w:rsidRPr="00C5041E" w:rsidRDefault="00552EC8">
            <w:pPr>
              <w:spacing w:before="100" w:beforeAutospacing="1" w:after="0" w:line="273" w:lineRule="auto"/>
              <w:rPr>
                <w:rFonts w:eastAsia="SimSun"/>
                <w:sz w:val="22"/>
              </w:rPr>
            </w:pPr>
            <w:r w:rsidRPr="00C5041E">
              <w:t>No</w:t>
            </w:r>
          </w:p>
        </w:tc>
      </w:tr>
      <w:tr w:rsidR="00552EC8" w:rsidRPr="00C5041E" w:rsidTr="002A1D3A">
        <w:trPr>
          <w:trHeight w:val="300"/>
        </w:trPr>
        <w:tc>
          <w:tcPr>
            <w:tcW w:w="6392" w:type="dxa"/>
            <w:tcBorders>
              <w:top w:val="nil"/>
              <w:left w:val="single" w:sz="4" w:space="0" w:color="auto"/>
              <w:bottom w:val="single" w:sz="4" w:space="0" w:color="auto"/>
              <w:right w:val="single" w:sz="4" w:space="0" w:color="auto"/>
            </w:tcBorders>
            <w:vAlign w:val="bottom"/>
            <w:hideMark/>
          </w:tcPr>
          <w:p w:rsidR="00552EC8" w:rsidRPr="00C5041E" w:rsidRDefault="00552EC8">
            <w:pPr>
              <w:spacing w:before="100" w:beforeAutospacing="1" w:after="0" w:line="273" w:lineRule="auto"/>
              <w:rPr>
                <w:rFonts w:eastAsia="SimSun"/>
                <w:sz w:val="22"/>
              </w:rPr>
            </w:pPr>
            <w:r w:rsidRPr="00C5041E">
              <w:t>Self- learning such as use of NPTEL materials and internets</w:t>
            </w:r>
          </w:p>
        </w:tc>
        <w:tc>
          <w:tcPr>
            <w:tcW w:w="3089" w:type="dxa"/>
            <w:tcBorders>
              <w:top w:val="nil"/>
              <w:left w:val="nil"/>
              <w:bottom w:val="single" w:sz="4" w:space="0" w:color="auto"/>
              <w:right w:val="single" w:sz="4" w:space="0" w:color="auto"/>
            </w:tcBorders>
            <w:hideMark/>
          </w:tcPr>
          <w:p w:rsidR="00552EC8" w:rsidRPr="00C5041E" w:rsidRDefault="00552EC8">
            <w:pPr>
              <w:spacing w:before="100" w:beforeAutospacing="1" w:after="0" w:line="273" w:lineRule="auto"/>
              <w:rPr>
                <w:rFonts w:eastAsia="SimSun"/>
                <w:sz w:val="22"/>
              </w:rPr>
            </w:pPr>
            <w:r w:rsidRPr="00C5041E">
              <w:t>Yes</w:t>
            </w:r>
          </w:p>
        </w:tc>
      </w:tr>
      <w:tr w:rsidR="00552EC8" w:rsidRPr="00C5041E" w:rsidTr="002A1D3A">
        <w:trPr>
          <w:trHeight w:val="300"/>
        </w:trPr>
        <w:tc>
          <w:tcPr>
            <w:tcW w:w="6392" w:type="dxa"/>
            <w:tcBorders>
              <w:top w:val="nil"/>
              <w:left w:val="single" w:sz="4" w:space="0" w:color="auto"/>
              <w:bottom w:val="single" w:sz="4" w:space="0" w:color="auto"/>
              <w:right w:val="single" w:sz="4" w:space="0" w:color="auto"/>
            </w:tcBorders>
            <w:vAlign w:val="bottom"/>
            <w:hideMark/>
          </w:tcPr>
          <w:p w:rsidR="00552EC8" w:rsidRPr="00C5041E" w:rsidRDefault="00552EC8">
            <w:pPr>
              <w:spacing w:before="100" w:beforeAutospacing="1" w:after="0" w:line="273" w:lineRule="auto"/>
              <w:rPr>
                <w:rFonts w:eastAsia="SimSun"/>
                <w:sz w:val="22"/>
              </w:rPr>
            </w:pPr>
            <w:r w:rsidRPr="00C5041E">
              <w:t>Simulation</w:t>
            </w:r>
          </w:p>
        </w:tc>
        <w:tc>
          <w:tcPr>
            <w:tcW w:w="3089" w:type="dxa"/>
            <w:tcBorders>
              <w:top w:val="nil"/>
              <w:left w:val="nil"/>
              <w:bottom w:val="single" w:sz="4" w:space="0" w:color="auto"/>
              <w:right w:val="single" w:sz="4" w:space="0" w:color="auto"/>
            </w:tcBorders>
            <w:hideMark/>
          </w:tcPr>
          <w:p w:rsidR="00552EC8" w:rsidRPr="00C5041E" w:rsidRDefault="00552EC8">
            <w:pPr>
              <w:spacing w:before="100" w:beforeAutospacing="1" w:after="0" w:line="273" w:lineRule="auto"/>
              <w:rPr>
                <w:rFonts w:eastAsia="SimSun"/>
                <w:sz w:val="22"/>
              </w:rPr>
            </w:pPr>
            <w:r w:rsidRPr="00C5041E">
              <w:t>No</w:t>
            </w:r>
          </w:p>
        </w:tc>
      </w:tr>
    </w:tbl>
    <w:p w:rsidR="00552EC8" w:rsidRPr="00C5041E" w:rsidRDefault="00552EC8" w:rsidP="00552EC8">
      <w:pPr>
        <w:pStyle w:val="Default"/>
        <w:jc w:val="center"/>
        <w:rPr>
          <w:rFonts w:eastAsia="SimSun"/>
          <w:b/>
          <w:bCs/>
          <w:sz w:val="26"/>
          <w:szCs w:val="26"/>
          <w:u w:val="single"/>
        </w:rPr>
      </w:pPr>
      <w:r w:rsidRPr="00C5041E">
        <w:rPr>
          <w:b/>
          <w:bCs/>
          <w:sz w:val="26"/>
          <w:szCs w:val="26"/>
          <w:u w:val="single"/>
        </w:rPr>
        <w:t xml:space="preserve"> </w:t>
      </w:r>
    </w:p>
    <w:p w:rsidR="00552EC8" w:rsidRPr="00C5041E" w:rsidRDefault="00552EC8" w:rsidP="00552EC8">
      <w:pPr>
        <w:pStyle w:val="Default"/>
        <w:jc w:val="center"/>
        <w:rPr>
          <w:b/>
          <w:bCs/>
          <w:sz w:val="26"/>
          <w:szCs w:val="26"/>
          <w:u w:val="single"/>
        </w:rPr>
      </w:pPr>
      <w:r w:rsidRPr="00C5041E">
        <w:rPr>
          <w:b/>
          <w:bCs/>
          <w:sz w:val="26"/>
          <w:szCs w:val="26"/>
          <w:u w:val="single"/>
        </w:rPr>
        <w:t>Course Outcome (CO) Attainment Assessment tools &amp; Evaluation procedure</w:t>
      </w:r>
    </w:p>
    <w:p w:rsidR="00552EC8" w:rsidRPr="00C5041E" w:rsidRDefault="00552EC8" w:rsidP="00552EC8">
      <w:pPr>
        <w:pStyle w:val="Default"/>
        <w:jc w:val="both"/>
        <w:rPr>
          <w:b/>
          <w:bCs/>
          <w:sz w:val="26"/>
          <w:szCs w:val="26"/>
          <w:u w:val="single"/>
        </w:rPr>
      </w:pPr>
      <w:r w:rsidRPr="00C5041E">
        <w:rPr>
          <w:b/>
          <w:bCs/>
          <w:sz w:val="26"/>
          <w:szCs w:val="26"/>
          <w:u w:val="single"/>
        </w:rPr>
        <w:t xml:space="preserve"> </w:t>
      </w:r>
    </w:p>
    <w:p w:rsidR="00552EC8" w:rsidRPr="00C5041E" w:rsidRDefault="00552EC8" w:rsidP="00552EC8">
      <w:pPr>
        <w:pStyle w:val="Default"/>
        <w:jc w:val="both"/>
        <w:rPr>
          <w:b/>
          <w:bCs/>
          <w:sz w:val="26"/>
          <w:szCs w:val="26"/>
          <w:u w:val="single"/>
        </w:rPr>
      </w:pPr>
      <w:r w:rsidRPr="00C5041E">
        <w:rPr>
          <w:b/>
          <w:bCs/>
          <w:sz w:val="26"/>
          <w:szCs w:val="26"/>
          <w:u w:val="single"/>
        </w:rPr>
        <w:t xml:space="preserve">Direct Assessment </w:t>
      </w:r>
    </w:p>
    <w:tbl>
      <w:tblPr>
        <w:tblStyle w:val="TableGrid0"/>
        <w:tblW w:w="9576" w:type="dxa"/>
        <w:tblLayout w:type="fixed"/>
        <w:tblLook w:val="04A0"/>
      </w:tblPr>
      <w:tblGrid>
        <w:gridCol w:w="3936"/>
        <w:gridCol w:w="5640"/>
      </w:tblGrid>
      <w:tr w:rsidR="00552EC8" w:rsidRPr="00C5041E" w:rsidTr="00552EC8">
        <w:tc>
          <w:tcPr>
            <w:tcW w:w="3936"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pPr>
              <w:pStyle w:val="Default"/>
              <w:jc w:val="center"/>
              <w:rPr>
                <w:rFonts w:eastAsia="Times New Roman"/>
                <w:b/>
                <w:bCs/>
                <w:sz w:val="23"/>
                <w:szCs w:val="23"/>
              </w:rPr>
            </w:pPr>
            <w:r w:rsidRPr="00C5041E">
              <w:rPr>
                <w:b/>
                <w:bCs/>
                <w:sz w:val="26"/>
                <w:szCs w:val="26"/>
                <w:u w:val="single"/>
              </w:rPr>
              <w:t xml:space="preserve"> </w:t>
            </w:r>
            <w:r w:rsidRPr="00C5041E">
              <w:rPr>
                <w:b/>
                <w:bCs/>
                <w:sz w:val="23"/>
                <w:szCs w:val="23"/>
              </w:rPr>
              <w:t>Assessment Tool</w:t>
            </w:r>
          </w:p>
        </w:tc>
        <w:tc>
          <w:tcPr>
            <w:tcW w:w="5640"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center"/>
              <w:rPr>
                <w:rFonts w:eastAsia="Times New Roman"/>
                <w:sz w:val="23"/>
                <w:szCs w:val="23"/>
              </w:rPr>
            </w:pPr>
            <w:r w:rsidRPr="00C5041E">
              <w:rPr>
                <w:b/>
                <w:bCs/>
                <w:sz w:val="23"/>
                <w:szCs w:val="23"/>
              </w:rPr>
              <w:t>% Contribution during CO Assessment</w:t>
            </w:r>
          </w:p>
        </w:tc>
      </w:tr>
      <w:tr w:rsidR="00552EC8" w:rsidRPr="00C5041E" w:rsidTr="00552EC8">
        <w:tc>
          <w:tcPr>
            <w:tcW w:w="3936"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pPr>
              <w:pStyle w:val="Default"/>
              <w:rPr>
                <w:rFonts w:eastAsia="Times New Roman"/>
                <w:sz w:val="22"/>
                <w:szCs w:val="22"/>
              </w:rPr>
            </w:pPr>
            <w:r w:rsidRPr="00C5041E">
              <w:rPr>
                <w:sz w:val="22"/>
                <w:szCs w:val="22"/>
              </w:rPr>
              <w:t xml:space="preserve">Mid </w:t>
            </w:r>
            <w:proofErr w:type="spellStart"/>
            <w:r w:rsidRPr="00C5041E">
              <w:rPr>
                <w:sz w:val="22"/>
                <w:szCs w:val="22"/>
              </w:rPr>
              <w:t>Sem</w:t>
            </w:r>
            <w:proofErr w:type="spellEnd"/>
            <w:r w:rsidRPr="00C5041E">
              <w:rPr>
                <w:sz w:val="22"/>
                <w:szCs w:val="22"/>
              </w:rPr>
              <w:t xml:space="preserve"> Examination Marks</w:t>
            </w:r>
          </w:p>
        </w:tc>
        <w:tc>
          <w:tcPr>
            <w:tcW w:w="5640"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center"/>
              <w:rPr>
                <w:rFonts w:eastAsia="Times New Roman"/>
                <w:sz w:val="23"/>
                <w:szCs w:val="23"/>
              </w:rPr>
            </w:pPr>
            <w:r w:rsidRPr="00C5041E">
              <w:rPr>
                <w:sz w:val="23"/>
                <w:szCs w:val="23"/>
              </w:rPr>
              <w:t>25</w:t>
            </w:r>
          </w:p>
        </w:tc>
      </w:tr>
      <w:tr w:rsidR="00552EC8" w:rsidRPr="00C5041E" w:rsidTr="00552EC8">
        <w:tc>
          <w:tcPr>
            <w:tcW w:w="3936"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pPr>
              <w:pStyle w:val="Default"/>
              <w:rPr>
                <w:rFonts w:eastAsia="Times New Roman"/>
                <w:sz w:val="22"/>
                <w:szCs w:val="22"/>
              </w:rPr>
            </w:pPr>
            <w:r w:rsidRPr="00C5041E">
              <w:rPr>
                <w:sz w:val="22"/>
                <w:szCs w:val="22"/>
              </w:rPr>
              <w:t xml:space="preserve">End </w:t>
            </w:r>
            <w:proofErr w:type="spellStart"/>
            <w:r w:rsidRPr="00C5041E">
              <w:rPr>
                <w:sz w:val="22"/>
                <w:szCs w:val="22"/>
              </w:rPr>
              <w:t>SemExamination</w:t>
            </w:r>
            <w:proofErr w:type="spellEnd"/>
            <w:r w:rsidRPr="00C5041E">
              <w:rPr>
                <w:sz w:val="22"/>
                <w:szCs w:val="22"/>
              </w:rPr>
              <w:t xml:space="preserve"> Marks </w:t>
            </w:r>
          </w:p>
        </w:tc>
        <w:tc>
          <w:tcPr>
            <w:tcW w:w="5640"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center"/>
              <w:rPr>
                <w:rFonts w:eastAsia="Times New Roman"/>
                <w:sz w:val="23"/>
                <w:szCs w:val="23"/>
              </w:rPr>
            </w:pPr>
            <w:r w:rsidRPr="00C5041E">
              <w:rPr>
                <w:sz w:val="23"/>
                <w:szCs w:val="23"/>
              </w:rPr>
              <w:t>60</w:t>
            </w:r>
          </w:p>
        </w:tc>
      </w:tr>
      <w:tr w:rsidR="00552EC8" w:rsidRPr="00C5041E" w:rsidTr="00552EC8">
        <w:tc>
          <w:tcPr>
            <w:tcW w:w="3936"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pPr>
              <w:pStyle w:val="Default"/>
              <w:rPr>
                <w:rFonts w:eastAsia="Times New Roman"/>
                <w:sz w:val="22"/>
                <w:szCs w:val="22"/>
              </w:rPr>
            </w:pPr>
            <w:r w:rsidRPr="00C5041E">
              <w:rPr>
                <w:sz w:val="22"/>
                <w:szCs w:val="22"/>
              </w:rPr>
              <w:t>Quiz</w:t>
            </w:r>
          </w:p>
        </w:tc>
        <w:tc>
          <w:tcPr>
            <w:tcW w:w="5640"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center"/>
              <w:rPr>
                <w:rFonts w:eastAsia="Times New Roman"/>
                <w:sz w:val="23"/>
                <w:szCs w:val="23"/>
              </w:rPr>
            </w:pPr>
            <w:r w:rsidRPr="00C5041E">
              <w:rPr>
                <w:sz w:val="23"/>
                <w:szCs w:val="23"/>
              </w:rPr>
              <w:t>15</w:t>
            </w:r>
          </w:p>
        </w:tc>
      </w:tr>
      <w:tr w:rsidR="00552EC8" w:rsidRPr="00C5041E" w:rsidTr="00552EC8">
        <w:tc>
          <w:tcPr>
            <w:tcW w:w="3936"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pPr>
              <w:pStyle w:val="Default"/>
              <w:rPr>
                <w:rFonts w:eastAsia="Times New Roman"/>
                <w:sz w:val="22"/>
                <w:szCs w:val="22"/>
              </w:rPr>
            </w:pPr>
            <w:r w:rsidRPr="00C5041E">
              <w:rPr>
                <w:sz w:val="22"/>
                <w:szCs w:val="22"/>
              </w:rPr>
              <w:t>Teachers Assessment</w:t>
            </w:r>
          </w:p>
        </w:tc>
        <w:tc>
          <w:tcPr>
            <w:tcW w:w="5640"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center"/>
              <w:rPr>
                <w:rFonts w:eastAsia="Times New Roman"/>
                <w:sz w:val="23"/>
                <w:szCs w:val="23"/>
              </w:rPr>
            </w:pPr>
            <w:r w:rsidRPr="00C5041E">
              <w:rPr>
                <w:sz w:val="23"/>
                <w:szCs w:val="23"/>
              </w:rPr>
              <w:t>5</w:t>
            </w:r>
          </w:p>
        </w:tc>
      </w:tr>
    </w:tbl>
    <w:p w:rsidR="00552EC8" w:rsidRPr="00C5041E" w:rsidRDefault="00552EC8" w:rsidP="00552EC8">
      <w:pPr>
        <w:pStyle w:val="Default"/>
        <w:jc w:val="both"/>
        <w:rPr>
          <w:rFonts w:eastAsia="SimSun"/>
          <w:b/>
          <w:bCs/>
          <w:sz w:val="23"/>
          <w:szCs w:val="23"/>
          <w:u w:val="single"/>
        </w:rPr>
      </w:pPr>
      <w:r w:rsidRPr="00C5041E">
        <w:rPr>
          <w:b/>
          <w:bCs/>
          <w:sz w:val="23"/>
          <w:szCs w:val="23"/>
          <w:u w:val="single"/>
        </w:rPr>
        <w:t xml:space="preserve"> </w:t>
      </w:r>
    </w:p>
    <w:tbl>
      <w:tblPr>
        <w:tblStyle w:val="TableGrid0"/>
        <w:tblW w:w="8977" w:type="dxa"/>
        <w:tblLayout w:type="fixed"/>
        <w:tblLook w:val="04A0"/>
      </w:tblPr>
      <w:tblGrid>
        <w:gridCol w:w="3168"/>
        <w:gridCol w:w="1161"/>
        <w:gridCol w:w="1162"/>
        <w:gridCol w:w="1162"/>
        <w:gridCol w:w="1162"/>
        <w:gridCol w:w="1162"/>
      </w:tblGrid>
      <w:tr w:rsidR="00552EC8" w:rsidRPr="00C5041E" w:rsidTr="00552EC8">
        <w:tc>
          <w:tcPr>
            <w:tcW w:w="3168"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pPr>
              <w:pStyle w:val="Default"/>
              <w:jc w:val="both"/>
              <w:rPr>
                <w:rFonts w:eastAsia="Times New Roman"/>
                <w:b/>
                <w:bCs/>
                <w:sz w:val="23"/>
                <w:szCs w:val="23"/>
              </w:rPr>
            </w:pPr>
            <w:proofErr w:type="spellStart"/>
            <w:r w:rsidRPr="00C5041E">
              <w:rPr>
                <w:b/>
                <w:bCs/>
                <w:sz w:val="23"/>
                <w:szCs w:val="23"/>
              </w:rPr>
              <w:t>AssessmentCompoents</w:t>
            </w:r>
            <w:proofErr w:type="spellEnd"/>
          </w:p>
        </w:tc>
        <w:tc>
          <w:tcPr>
            <w:tcW w:w="1161"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both"/>
              <w:rPr>
                <w:rFonts w:eastAsia="Times New Roman"/>
                <w:b/>
                <w:bCs/>
                <w:sz w:val="23"/>
                <w:szCs w:val="23"/>
              </w:rPr>
            </w:pPr>
            <w:r w:rsidRPr="00C5041E">
              <w:rPr>
                <w:b/>
                <w:bCs/>
                <w:sz w:val="23"/>
                <w:szCs w:val="23"/>
              </w:rPr>
              <w:t>CO1</w:t>
            </w:r>
          </w:p>
        </w:tc>
        <w:tc>
          <w:tcPr>
            <w:tcW w:w="1162"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both"/>
              <w:rPr>
                <w:rFonts w:eastAsia="Times New Roman"/>
                <w:b/>
                <w:bCs/>
                <w:sz w:val="23"/>
                <w:szCs w:val="23"/>
              </w:rPr>
            </w:pPr>
            <w:r w:rsidRPr="00C5041E">
              <w:rPr>
                <w:b/>
                <w:bCs/>
                <w:sz w:val="23"/>
                <w:szCs w:val="23"/>
              </w:rPr>
              <w:t>CO2</w:t>
            </w:r>
          </w:p>
        </w:tc>
        <w:tc>
          <w:tcPr>
            <w:tcW w:w="1162"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both"/>
              <w:rPr>
                <w:rFonts w:eastAsia="Times New Roman"/>
                <w:b/>
                <w:bCs/>
                <w:sz w:val="23"/>
                <w:szCs w:val="23"/>
              </w:rPr>
            </w:pPr>
            <w:r w:rsidRPr="00C5041E">
              <w:rPr>
                <w:b/>
                <w:bCs/>
                <w:sz w:val="23"/>
                <w:szCs w:val="23"/>
              </w:rPr>
              <w:t>CO3</w:t>
            </w:r>
          </w:p>
        </w:tc>
        <w:tc>
          <w:tcPr>
            <w:tcW w:w="1162"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both"/>
              <w:rPr>
                <w:rFonts w:eastAsia="Times New Roman"/>
                <w:b/>
                <w:bCs/>
                <w:sz w:val="23"/>
                <w:szCs w:val="23"/>
              </w:rPr>
            </w:pPr>
            <w:r w:rsidRPr="00C5041E">
              <w:rPr>
                <w:b/>
                <w:bCs/>
                <w:sz w:val="23"/>
                <w:szCs w:val="23"/>
              </w:rPr>
              <w:t>CO4</w:t>
            </w:r>
          </w:p>
        </w:tc>
        <w:tc>
          <w:tcPr>
            <w:tcW w:w="1162"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both"/>
              <w:rPr>
                <w:rFonts w:eastAsia="Times New Roman"/>
                <w:b/>
                <w:bCs/>
                <w:sz w:val="23"/>
                <w:szCs w:val="23"/>
              </w:rPr>
            </w:pPr>
            <w:r w:rsidRPr="00C5041E">
              <w:rPr>
                <w:b/>
                <w:bCs/>
                <w:sz w:val="23"/>
                <w:szCs w:val="23"/>
              </w:rPr>
              <w:t>CO5</w:t>
            </w:r>
          </w:p>
        </w:tc>
      </w:tr>
      <w:tr w:rsidR="00552EC8" w:rsidRPr="00C5041E" w:rsidTr="00552EC8">
        <w:tc>
          <w:tcPr>
            <w:tcW w:w="3168"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pPr>
              <w:pStyle w:val="Default"/>
              <w:rPr>
                <w:rFonts w:eastAsia="Times New Roman"/>
                <w:sz w:val="22"/>
                <w:szCs w:val="22"/>
              </w:rPr>
            </w:pPr>
            <w:r w:rsidRPr="00C5041E">
              <w:rPr>
                <w:sz w:val="22"/>
                <w:szCs w:val="22"/>
              </w:rPr>
              <w:t xml:space="preserve">Mid </w:t>
            </w:r>
            <w:proofErr w:type="spellStart"/>
            <w:r w:rsidRPr="00C5041E">
              <w:rPr>
                <w:sz w:val="22"/>
                <w:szCs w:val="22"/>
              </w:rPr>
              <w:t>Sem</w:t>
            </w:r>
            <w:proofErr w:type="spellEnd"/>
            <w:r w:rsidRPr="00C5041E">
              <w:rPr>
                <w:sz w:val="22"/>
                <w:szCs w:val="22"/>
              </w:rPr>
              <w:t xml:space="preserve"> Examination Marks</w:t>
            </w:r>
          </w:p>
        </w:tc>
        <w:tc>
          <w:tcPr>
            <w:tcW w:w="1161"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both"/>
              <w:rPr>
                <w:rFonts w:eastAsia="Times New Roman"/>
                <w:sz w:val="23"/>
                <w:szCs w:val="23"/>
              </w:rPr>
            </w:pPr>
            <w:r w:rsidRPr="00C5041E">
              <w:rPr>
                <w:sz w:val="23"/>
                <w:szCs w:val="23"/>
              </w:rPr>
              <w:t>Yes</w:t>
            </w:r>
          </w:p>
        </w:tc>
        <w:tc>
          <w:tcPr>
            <w:tcW w:w="1162"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both"/>
              <w:rPr>
                <w:rFonts w:eastAsia="Times New Roman"/>
                <w:sz w:val="23"/>
                <w:szCs w:val="23"/>
              </w:rPr>
            </w:pPr>
            <w:r w:rsidRPr="00C5041E">
              <w:rPr>
                <w:sz w:val="23"/>
                <w:szCs w:val="23"/>
              </w:rPr>
              <w:t>Yes</w:t>
            </w:r>
          </w:p>
        </w:tc>
        <w:tc>
          <w:tcPr>
            <w:tcW w:w="1162"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both"/>
              <w:rPr>
                <w:rFonts w:eastAsia="Times New Roman"/>
                <w:sz w:val="23"/>
                <w:szCs w:val="23"/>
              </w:rPr>
            </w:pPr>
            <w:r w:rsidRPr="00C5041E">
              <w:rPr>
                <w:sz w:val="23"/>
                <w:szCs w:val="23"/>
              </w:rPr>
              <w:t>Yes</w:t>
            </w:r>
          </w:p>
        </w:tc>
        <w:tc>
          <w:tcPr>
            <w:tcW w:w="1162"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both"/>
              <w:rPr>
                <w:rFonts w:eastAsia="Times New Roman"/>
                <w:sz w:val="23"/>
                <w:szCs w:val="23"/>
              </w:rPr>
            </w:pPr>
            <w:r w:rsidRPr="00C5041E">
              <w:rPr>
                <w:sz w:val="23"/>
                <w:szCs w:val="23"/>
              </w:rPr>
              <w:t>No</w:t>
            </w:r>
          </w:p>
        </w:tc>
        <w:tc>
          <w:tcPr>
            <w:tcW w:w="1162"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both"/>
              <w:rPr>
                <w:rFonts w:eastAsia="Times New Roman"/>
                <w:sz w:val="23"/>
                <w:szCs w:val="23"/>
              </w:rPr>
            </w:pPr>
            <w:r w:rsidRPr="00C5041E">
              <w:rPr>
                <w:sz w:val="23"/>
                <w:szCs w:val="23"/>
              </w:rPr>
              <w:t>No</w:t>
            </w:r>
          </w:p>
        </w:tc>
      </w:tr>
      <w:tr w:rsidR="00552EC8" w:rsidRPr="00C5041E" w:rsidTr="00552EC8">
        <w:tc>
          <w:tcPr>
            <w:tcW w:w="3168"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pPr>
              <w:pStyle w:val="Default"/>
              <w:rPr>
                <w:rFonts w:eastAsia="Times New Roman"/>
                <w:sz w:val="22"/>
                <w:szCs w:val="22"/>
              </w:rPr>
            </w:pPr>
            <w:r w:rsidRPr="00C5041E">
              <w:rPr>
                <w:sz w:val="22"/>
                <w:szCs w:val="22"/>
              </w:rPr>
              <w:t xml:space="preserve">End </w:t>
            </w:r>
            <w:proofErr w:type="spellStart"/>
            <w:r w:rsidRPr="00C5041E">
              <w:rPr>
                <w:sz w:val="22"/>
                <w:szCs w:val="22"/>
              </w:rPr>
              <w:t>Sem</w:t>
            </w:r>
            <w:proofErr w:type="spellEnd"/>
            <w:r w:rsidRPr="00C5041E">
              <w:rPr>
                <w:sz w:val="22"/>
                <w:szCs w:val="22"/>
              </w:rPr>
              <w:t xml:space="preserve"> Examination Marks </w:t>
            </w:r>
          </w:p>
        </w:tc>
        <w:tc>
          <w:tcPr>
            <w:tcW w:w="1161"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both"/>
              <w:rPr>
                <w:rFonts w:eastAsia="Times New Roman"/>
                <w:sz w:val="23"/>
                <w:szCs w:val="23"/>
              </w:rPr>
            </w:pPr>
            <w:r w:rsidRPr="00C5041E">
              <w:rPr>
                <w:sz w:val="23"/>
                <w:szCs w:val="23"/>
              </w:rPr>
              <w:t>Yes</w:t>
            </w:r>
          </w:p>
        </w:tc>
        <w:tc>
          <w:tcPr>
            <w:tcW w:w="1162"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both"/>
              <w:rPr>
                <w:rFonts w:eastAsia="Times New Roman"/>
                <w:sz w:val="23"/>
                <w:szCs w:val="23"/>
              </w:rPr>
            </w:pPr>
            <w:r w:rsidRPr="00C5041E">
              <w:rPr>
                <w:sz w:val="23"/>
                <w:szCs w:val="23"/>
              </w:rPr>
              <w:t>Yes</w:t>
            </w:r>
          </w:p>
        </w:tc>
        <w:tc>
          <w:tcPr>
            <w:tcW w:w="1162"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both"/>
              <w:rPr>
                <w:rFonts w:eastAsia="Times New Roman"/>
                <w:sz w:val="23"/>
                <w:szCs w:val="23"/>
              </w:rPr>
            </w:pPr>
            <w:r w:rsidRPr="00C5041E">
              <w:rPr>
                <w:sz w:val="23"/>
                <w:szCs w:val="23"/>
              </w:rPr>
              <w:t>Yes</w:t>
            </w:r>
          </w:p>
        </w:tc>
        <w:tc>
          <w:tcPr>
            <w:tcW w:w="1162"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both"/>
              <w:rPr>
                <w:rFonts w:eastAsia="Times New Roman"/>
                <w:sz w:val="23"/>
                <w:szCs w:val="23"/>
              </w:rPr>
            </w:pPr>
            <w:r w:rsidRPr="00C5041E">
              <w:rPr>
                <w:sz w:val="23"/>
                <w:szCs w:val="23"/>
              </w:rPr>
              <w:t>Yes</w:t>
            </w:r>
          </w:p>
        </w:tc>
        <w:tc>
          <w:tcPr>
            <w:tcW w:w="1162"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both"/>
              <w:rPr>
                <w:rFonts w:eastAsia="Times New Roman"/>
                <w:sz w:val="23"/>
                <w:szCs w:val="23"/>
              </w:rPr>
            </w:pPr>
            <w:r w:rsidRPr="00C5041E">
              <w:rPr>
                <w:sz w:val="23"/>
                <w:szCs w:val="23"/>
              </w:rPr>
              <w:t>Yes</w:t>
            </w:r>
          </w:p>
        </w:tc>
      </w:tr>
      <w:tr w:rsidR="00552EC8" w:rsidRPr="00C5041E" w:rsidTr="00552EC8">
        <w:tc>
          <w:tcPr>
            <w:tcW w:w="3168"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pPr>
              <w:pStyle w:val="Default"/>
              <w:rPr>
                <w:rFonts w:eastAsia="Times New Roman"/>
                <w:sz w:val="22"/>
                <w:szCs w:val="22"/>
              </w:rPr>
            </w:pPr>
            <w:r w:rsidRPr="00C5041E">
              <w:rPr>
                <w:sz w:val="22"/>
                <w:szCs w:val="22"/>
              </w:rPr>
              <w:t>Assignment</w:t>
            </w:r>
          </w:p>
        </w:tc>
        <w:tc>
          <w:tcPr>
            <w:tcW w:w="1161"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both"/>
              <w:rPr>
                <w:rFonts w:eastAsia="Times New Roman"/>
                <w:sz w:val="23"/>
                <w:szCs w:val="23"/>
              </w:rPr>
            </w:pPr>
            <w:r w:rsidRPr="00C5041E">
              <w:rPr>
                <w:sz w:val="23"/>
                <w:szCs w:val="23"/>
              </w:rPr>
              <w:t>Yes</w:t>
            </w:r>
          </w:p>
        </w:tc>
        <w:tc>
          <w:tcPr>
            <w:tcW w:w="1162"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both"/>
              <w:rPr>
                <w:rFonts w:eastAsia="Times New Roman"/>
                <w:sz w:val="23"/>
                <w:szCs w:val="23"/>
              </w:rPr>
            </w:pPr>
            <w:r w:rsidRPr="00C5041E">
              <w:rPr>
                <w:sz w:val="23"/>
                <w:szCs w:val="23"/>
              </w:rPr>
              <w:t>Yes</w:t>
            </w:r>
          </w:p>
        </w:tc>
        <w:tc>
          <w:tcPr>
            <w:tcW w:w="1162"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both"/>
              <w:rPr>
                <w:rFonts w:eastAsia="Times New Roman"/>
                <w:sz w:val="23"/>
                <w:szCs w:val="23"/>
              </w:rPr>
            </w:pPr>
            <w:r w:rsidRPr="00C5041E">
              <w:rPr>
                <w:sz w:val="23"/>
                <w:szCs w:val="23"/>
              </w:rPr>
              <w:t>Yes</w:t>
            </w:r>
          </w:p>
        </w:tc>
        <w:tc>
          <w:tcPr>
            <w:tcW w:w="1162"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both"/>
              <w:rPr>
                <w:rFonts w:eastAsia="Times New Roman"/>
                <w:sz w:val="23"/>
                <w:szCs w:val="23"/>
              </w:rPr>
            </w:pPr>
            <w:r w:rsidRPr="00C5041E">
              <w:rPr>
                <w:sz w:val="23"/>
                <w:szCs w:val="23"/>
              </w:rPr>
              <w:t>Yes</w:t>
            </w:r>
          </w:p>
        </w:tc>
        <w:tc>
          <w:tcPr>
            <w:tcW w:w="1162" w:type="dxa"/>
            <w:tcBorders>
              <w:top w:val="single" w:sz="4" w:space="0" w:color="000000"/>
              <w:left w:val="nil"/>
              <w:bottom w:val="single" w:sz="4" w:space="0" w:color="000000"/>
              <w:right w:val="single" w:sz="4" w:space="0" w:color="000000"/>
            </w:tcBorders>
            <w:hideMark/>
          </w:tcPr>
          <w:p w:rsidR="00552EC8" w:rsidRPr="00C5041E" w:rsidRDefault="00552EC8">
            <w:pPr>
              <w:pStyle w:val="Default"/>
              <w:jc w:val="both"/>
              <w:rPr>
                <w:rFonts w:eastAsia="Times New Roman"/>
                <w:sz w:val="23"/>
                <w:szCs w:val="23"/>
              </w:rPr>
            </w:pPr>
            <w:r w:rsidRPr="00C5041E">
              <w:rPr>
                <w:sz w:val="23"/>
                <w:szCs w:val="23"/>
              </w:rPr>
              <w:t>Yes</w:t>
            </w:r>
          </w:p>
        </w:tc>
      </w:tr>
    </w:tbl>
    <w:p w:rsidR="00552EC8" w:rsidRPr="00C5041E" w:rsidRDefault="00552EC8" w:rsidP="00552EC8">
      <w:pPr>
        <w:pStyle w:val="Default"/>
        <w:jc w:val="both"/>
        <w:rPr>
          <w:rFonts w:eastAsia="SimSun"/>
          <w:b/>
          <w:bCs/>
          <w:sz w:val="23"/>
          <w:szCs w:val="23"/>
          <w:u w:val="single"/>
        </w:rPr>
      </w:pPr>
      <w:r w:rsidRPr="00C5041E">
        <w:rPr>
          <w:b/>
          <w:bCs/>
          <w:sz w:val="23"/>
          <w:szCs w:val="23"/>
          <w:u w:val="single"/>
        </w:rPr>
        <w:t xml:space="preserve"> </w:t>
      </w:r>
    </w:p>
    <w:p w:rsidR="00552EC8" w:rsidRPr="00C5041E" w:rsidRDefault="00552EC8" w:rsidP="00552EC8">
      <w:pPr>
        <w:pStyle w:val="Default"/>
        <w:jc w:val="both"/>
        <w:rPr>
          <w:b/>
          <w:bCs/>
          <w:sz w:val="23"/>
          <w:szCs w:val="23"/>
        </w:rPr>
      </w:pPr>
      <w:r w:rsidRPr="00C5041E">
        <w:rPr>
          <w:b/>
          <w:bCs/>
          <w:sz w:val="23"/>
          <w:szCs w:val="23"/>
        </w:rPr>
        <w:t>Indirect Assessment –</w:t>
      </w:r>
    </w:p>
    <w:p w:rsidR="00552EC8" w:rsidRPr="00C5041E" w:rsidRDefault="00552EC8" w:rsidP="00552EC8">
      <w:pPr>
        <w:pStyle w:val="Default"/>
        <w:ind w:left="720"/>
        <w:jc w:val="both"/>
        <w:rPr>
          <w:sz w:val="22"/>
          <w:szCs w:val="22"/>
        </w:rPr>
      </w:pPr>
      <w:r w:rsidRPr="00C5041E">
        <w:rPr>
          <w:sz w:val="22"/>
          <w:szCs w:val="22"/>
        </w:rPr>
        <w:t>1. Student Feedback on Faculty</w:t>
      </w:r>
    </w:p>
    <w:p w:rsidR="00552EC8" w:rsidRPr="00C5041E" w:rsidRDefault="00552EC8" w:rsidP="00552EC8">
      <w:pPr>
        <w:pStyle w:val="Default"/>
        <w:ind w:left="720"/>
        <w:jc w:val="both"/>
        <w:rPr>
          <w:sz w:val="22"/>
          <w:szCs w:val="22"/>
        </w:rPr>
      </w:pPr>
      <w:r w:rsidRPr="00C5041E">
        <w:rPr>
          <w:sz w:val="22"/>
          <w:szCs w:val="22"/>
        </w:rPr>
        <w:t>2. Student Feedback on Course Outcome</w:t>
      </w:r>
    </w:p>
    <w:p w:rsidR="00552EC8" w:rsidRPr="00C5041E" w:rsidRDefault="00552EC8" w:rsidP="002A1D3A">
      <w:pPr>
        <w:pStyle w:val="Default"/>
        <w:ind w:left="720"/>
        <w:jc w:val="both"/>
        <w:rPr>
          <w:sz w:val="28"/>
          <w:szCs w:val="28"/>
          <w:u w:val="single"/>
        </w:rPr>
      </w:pPr>
      <w:r w:rsidRPr="00C5041E">
        <w:rPr>
          <w:sz w:val="22"/>
          <w:szCs w:val="22"/>
        </w:rPr>
        <w:t xml:space="preserve"> </w:t>
      </w:r>
      <w:r w:rsidRPr="00C5041E">
        <w:rPr>
          <w:b/>
          <w:bCs/>
          <w:sz w:val="28"/>
          <w:szCs w:val="28"/>
          <w:u w:val="single"/>
        </w:rPr>
        <w:t>Mapping between Objectives and Outcomes</w:t>
      </w:r>
    </w:p>
    <w:p w:rsidR="00552EC8" w:rsidRPr="00C5041E" w:rsidRDefault="00552EC8" w:rsidP="00552EC8">
      <w:pPr>
        <w:spacing w:after="0"/>
        <w:rPr>
          <w:b/>
          <w:bCs/>
          <w:sz w:val="28"/>
          <w:szCs w:val="28"/>
        </w:rPr>
      </w:pPr>
      <w:r w:rsidRPr="00C5041E">
        <w:rPr>
          <w:b/>
          <w:bCs/>
          <w:sz w:val="28"/>
          <w:szCs w:val="28"/>
        </w:rPr>
        <w:t xml:space="preserve"> </w:t>
      </w:r>
    </w:p>
    <w:p w:rsidR="00552EC8" w:rsidRPr="00C5041E" w:rsidRDefault="00552EC8" w:rsidP="00552EC8">
      <w:pPr>
        <w:rPr>
          <w:b/>
          <w:bCs/>
          <w:szCs w:val="23"/>
        </w:rPr>
      </w:pPr>
      <w:r w:rsidRPr="00C5041E">
        <w:rPr>
          <w:b/>
          <w:bCs/>
          <w:szCs w:val="23"/>
        </w:rPr>
        <w:t>Mapping of Course Outcomes onto Program Outcomes</w:t>
      </w:r>
    </w:p>
    <w:tbl>
      <w:tblPr>
        <w:tblStyle w:val="TableGrid0"/>
        <w:tblW w:w="10241" w:type="dxa"/>
        <w:tblLayout w:type="fixed"/>
        <w:tblLook w:val="04A0"/>
      </w:tblPr>
      <w:tblGrid>
        <w:gridCol w:w="2093"/>
        <w:gridCol w:w="1358"/>
        <w:gridCol w:w="1358"/>
        <w:gridCol w:w="1358"/>
        <w:gridCol w:w="1358"/>
        <w:gridCol w:w="1358"/>
        <w:gridCol w:w="1358"/>
      </w:tblGrid>
      <w:tr w:rsidR="00552EC8" w:rsidRPr="00C5041E" w:rsidTr="00552EC8">
        <w:tc>
          <w:tcPr>
            <w:tcW w:w="2093" w:type="dxa"/>
            <w:vMerge w:val="restart"/>
            <w:tcBorders>
              <w:top w:val="single" w:sz="4" w:space="0" w:color="000000"/>
              <w:left w:val="single" w:sz="4" w:space="0" w:color="000000"/>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b/>
                <w:bCs/>
                <w:sz w:val="22"/>
              </w:rPr>
            </w:pPr>
            <w:r w:rsidRPr="00C5041E">
              <w:rPr>
                <w:b/>
                <w:bCs/>
              </w:rPr>
              <w:t>Course Outcome #</w:t>
            </w:r>
          </w:p>
        </w:tc>
        <w:tc>
          <w:tcPr>
            <w:tcW w:w="8148" w:type="dxa"/>
            <w:gridSpan w:val="6"/>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b/>
                <w:bCs/>
                <w:sz w:val="22"/>
              </w:rPr>
            </w:pPr>
            <w:r w:rsidRPr="00C5041E">
              <w:rPr>
                <w:b/>
                <w:bCs/>
              </w:rPr>
              <w:t>Program Outcomes</w:t>
            </w:r>
          </w:p>
        </w:tc>
      </w:tr>
      <w:tr w:rsidR="00552EC8" w:rsidRPr="00C5041E" w:rsidTr="00552EC8">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552EC8" w:rsidRPr="00C5041E" w:rsidRDefault="00552EC8">
            <w:pPr>
              <w:spacing w:after="0" w:line="240" w:lineRule="auto"/>
              <w:rPr>
                <w:rFonts w:eastAsia="SimSun"/>
                <w:b/>
                <w:bCs/>
                <w:sz w:val="22"/>
              </w:rPr>
            </w:pP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sz w:val="22"/>
              </w:rPr>
            </w:pPr>
            <w:r w:rsidRPr="00C5041E">
              <w:t>a</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sz w:val="22"/>
              </w:rPr>
            </w:pPr>
            <w:r w:rsidRPr="00C5041E">
              <w:t>b</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sz w:val="22"/>
              </w:rPr>
            </w:pPr>
            <w:r w:rsidRPr="00C5041E">
              <w:t>c</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sz w:val="22"/>
              </w:rPr>
            </w:pPr>
            <w:r w:rsidRPr="00C5041E">
              <w:t>d</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sz w:val="22"/>
              </w:rPr>
            </w:pPr>
            <w:r w:rsidRPr="00C5041E">
              <w:t>e</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sz w:val="22"/>
              </w:rPr>
            </w:pPr>
            <w:r w:rsidRPr="00C5041E">
              <w:t>f</w:t>
            </w:r>
          </w:p>
        </w:tc>
      </w:tr>
      <w:tr w:rsidR="00552EC8" w:rsidRPr="00C5041E" w:rsidTr="00552EC8">
        <w:tc>
          <w:tcPr>
            <w:tcW w:w="2093"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sz w:val="22"/>
              </w:rPr>
            </w:pPr>
            <w:r w:rsidRPr="00C5041E">
              <w:t>1</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H</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H</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H</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L</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M</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L</w:t>
            </w:r>
          </w:p>
        </w:tc>
      </w:tr>
      <w:tr w:rsidR="00552EC8" w:rsidRPr="00C5041E" w:rsidTr="00552EC8">
        <w:tc>
          <w:tcPr>
            <w:tcW w:w="2093"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sz w:val="22"/>
              </w:rPr>
            </w:pPr>
            <w:r w:rsidRPr="00C5041E">
              <w:t>2</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pStyle w:val="Default"/>
              <w:rPr>
                <w:rFonts w:eastAsia="Times New Roman"/>
                <w:sz w:val="22"/>
                <w:szCs w:val="22"/>
              </w:rPr>
            </w:pPr>
            <w:r w:rsidRPr="00C5041E">
              <w:rPr>
                <w:sz w:val="22"/>
                <w:szCs w:val="22"/>
              </w:rPr>
              <w:t>H</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H</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M</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L</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L</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L</w:t>
            </w:r>
          </w:p>
        </w:tc>
      </w:tr>
      <w:tr w:rsidR="00552EC8" w:rsidRPr="00C5041E" w:rsidTr="00552EC8">
        <w:tc>
          <w:tcPr>
            <w:tcW w:w="2093"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sz w:val="22"/>
              </w:rPr>
            </w:pPr>
            <w:r w:rsidRPr="00C5041E">
              <w:t>3</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H</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M</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M</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L</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L</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L</w:t>
            </w:r>
          </w:p>
        </w:tc>
      </w:tr>
      <w:tr w:rsidR="00552EC8" w:rsidRPr="00C5041E" w:rsidTr="00552EC8">
        <w:tc>
          <w:tcPr>
            <w:tcW w:w="2093"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sz w:val="22"/>
              </w:rPr>
            </w:pPr>
            <w:r w:rsidRPr="00C5041E">
              <w:t>4</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H</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M</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M</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L</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L</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L</w:t>
            </w:r>
          </w:p>
        </w:tc>
      </w:tr>
      <w:tr w:rsidR="00552EC8" w:rsidRPr="00C5041E" w:rsidTr="00552EC8">
        <w:tc>
          <w:tcPr>
            <w:tcW w:w="2093"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sz w:val="22"/>
              </w:rPr>
            </w:pPr>
            <w:r w:rsidRPr="00C5041E">
              <w:t>5</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H</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H</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H</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L</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H</w:t>
            </w:r>
          </w:p>
        </w:tc>
        <w:tc>
          <w:tcPr>
            <w:tcW w:w="1358"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L</w:t>
            </w:r>
          </w:p>
        </w:tc>
      </w:tr>
    </w:tbl>
    <w:p w:rsidR="00182DFB" w:rsidRPr="00C5041E" w:rsidRDefault="00182DFB" w:rsidP="00552EC8"/>
    <w:p w:rsidR="00182DFB" w:rsidRPr="00C5041E" w:rsidRDefault="00182DFB">
      <w:pPr>
        <w:spacing w:after="0" w:line="240" w:lineRule="auto"/>
        <w:ind w:left="0" w:firstLine="0"/>
        <w:jc w:val="left"/>
      </w:pPr>
      <w:r w:rsidRPr="00C5041E">
        <w:br w:type="page"/>
      </w:r>
    </w:p>
    <w:p w:rsidR="00552EC8" w:rsidRPr="00C5041E" w:rsidRDefault="00552EC8" w:rsidP="00552EC8">
      <w:pPr>
        <w:rPr>
          <w:rFonts w:eastAsia="SimSun"/>
          <w:sz w:val="22"/>
        </w:rPr>
      </w:pPr>
      <w:r w:rsidRPr="00C5041E">
        <w:lastRenderedPageBreak/>
        <w:t xml:space="preserve"> </w:t>
      </w:r>
    </w:p>
    <w:tbl>
      <w:tblPr>
        <w:tblStyle w:val="TableGrid0"/>
        <w:tblW w:w="10241" w:type="dxa"/>
        <w:tblLayout w:type="fixed"/>
        <w:tblLook w:val="04A0"/>
      </w:tblPr>
      <w:tblGrid>
        <w:gridCol w:w="2093"/>
        <w:gridCol w:w="1629"/>
        <w:gridCol w:w="1630"/>
        <w:gridCol w:w="1629"/>
        <w:gridCol w:w="1630"/>
        <w:gridCol w:w="1630"/>
      </w:tblGrid>
      <w:tr w:rsidR="00552EC8" w:rsidRPr="00C5041E" w:rsidTr="00552EC8">
        <w:tc>
          <w:tcPr>
            <w:tcW w:w="2093" w:type="dxa"/>
            <w:vMerge w:val="restart"/>
            <w:tcBorders>
              <w:top w:val="single" w:sz="4" w:space="0" w:color="000000"/>
              <w:left w:val="single" w:sz="4" w:space="0" w:color="000000"/>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b/>
                <w:bCs/>
                <w:sz w:val="22"/>
              </w:rPr>
            </w:pPr>
            <w:r w:rsidRPr="00C5041E">
              <w:rPr>
                <w:b/>
                <w:bCs/>
              </w:rPr>
              <w:t>Course Outcome #</w:t>
            </w:r>
          </w:p>
        </w:tc>
        <w:tc>
          <w:tcPr>
            <w:tcW w:w="8148" w:type="dxa"/>
            <w:gridSpan w:val="5"/>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b/>
                <w:bCs/>
                <w:sz w:val="22"/>
              </w:rPr>
            </w:pPr>
            <w:r w:rsidRPr="00C5041E">
              <w:rPr>
                <w:b/>
                <w:bCs/>
              </w:rPr>
              <w:t>Course Objectives</w:t>
            </w:r>
          </w:p>
        </w:tc>
      </w:tr>
      <w:tr w:rsidR="00552EC8" w:rsidRPr="00C5041E" w:rsidTr="00552EC8">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552EC8" w:rsidRPr="00C5041E" w:rsidRDefault="00552EC8">
            <w:pPr>
              <w:spacing w:after="0" w:line="240" w:lineRule="auto"/>
              <w:rPr>
                <w:rFonts w:eastAsia="SimSun"/>
                <w:b/>
                <w:bCs/>
                <w:sz w:val="22"/>
              </w:rPr>
            </w:pPr>
          </w:p>
        </w:tc>
        <w:tc>
          <w:tcPr>
            <w:tcW w:w="1629"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sz w:val="22"/>
              </w:rPr>
            </w:pPr>
            <w:r w:rsidRPr="00C5041E">
              <w:t>a</w:t>
            </w:r>
          </w:p>
        </w:tc>
        <w:tc>
          <w:tcPr>
            <w:tcW w:w="1630"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sz w:val="22"/>
              </w:rPr>
            </w:pPr>
            <w:r w:rsidRPr="00C5041E">
              <w:t>b</w:t>
            </w:r>
          </w:p>
        </w:tc>
        <w:tc>
          <w:tcPr>
            <w:tcW w:w="1629"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sz w:val="22"/>
              </w:rPr>
            </w:pPr>
            <w:r w:rsidRPr="00C5041E">
              <w:t>c</w:t>
            </w:r>
          </w:p>
        </w:tc>
        <w:tc>
          <w:tcPr>
            <w:tcW w:w="1630"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sz w:val="22"/>
              </w:rPr>
            </w:pPr>
            <w:r w:rsidRPr="00C5041E">
              <w:t>d</w:t>
            </w:r>
          </w:p>
        </w:tc>
        <w:tc>
          <w:tcPr>
            <w:tcW w:w="1630"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sz w:val="22"/>
              </w:rPr>
            </w:pPr>
            <w:r w:rsidRPr="00C5041E">
              <w:t>e</w:t>
            </w:r>
          </w:p>
        </w:tc>
      </w:tr>
      <w:tr w:rsidR="00552EC8" w:rsidRPr="00C5041E" w:rsidTr="00552EC8">
        <w:tc>
          <w:tcPr>
            <w:tcW w:w="2093"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sz w:val="22"/>
              </w:rPr>
            </w:pPr>
            <w:r w:rsidRPr="00C5041E">
              <w:t>1</w:t>
            </w:r>
          </w:p>
        </w:tc>
        <w:tc>
          <w:tcPr>
            <w:tcW w:w="1629"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H</w:t>
            </w:r>
          </w:p>
        </w:tc>
        <w:tc>
          <w:tcPr>
            <w:tcW w:w="1630"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M</w:t>
            </w:r>
          </w:p>
        </w:tc>
        <w:tc>
          <w:tcPr>
            <w:tcW w:w="1629"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M</w:t>
            </w:r>
          </w:p>
        </w:tc>
        <w:tc>
          <w:tcPr>
            <w:tcW w:w="1630"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M</w:t>
            </w:r>
          </w:p>
        </w:tc>
        <w:tc>
          <w:tcPr>
            <w:tcW w:w="1630"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L</w:t>
            </w:r>
          </w:p>
        </w:tc>
      </w:tr>
      <w:tr w:rsidR="00552EC8" w:rsidRPr="00C5041E" w:rsidTr="00552EC8">
        <w:tc>
          <w:tcPr>
            <w:tcW w:w="2093"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sz w:val="22"/>
              </w:rPr>
            </w:pPr>
            <w:r w:rsidRPr="00C5041E">
              <w:t>2</w:t>
            </w:r>
          </w:p>
        </w:tc>
        <w:tc>
          <w:tcPr>
            <w:tcW w:w="1629" w:type="dxa"/>
            <w:tcBorders>
              <w:top w:val="single" w:sz="4" w:space="0" w:color="000000"/>
              <w:left w:val="nil"/>
              <w:bottom w:val="single" w:sz="4" w:space="0" w:color="000000"/>
              <w:right w:val="single" w:sz="4" w:space="0" w:color="000000"/>
            </w:tcBorders>
            <w:hideMark/>
          </w:tcPr>
          <w:p w:rsidR="00552EC8" w:rsidRPr="00C5041E" w:rsidRDefault="00552EC8">
            <w:pPr>
              <w:pStyle w:val="Default"/>
              <w:rPr>
                <w:rFonts w:eastAsia="Times New Roman"/>
                <w:sz w:val="22"/>
                <w:szCs w:val="22"/>
              </w:rPr>
            </w:pPr>
            <w:r w:rsidRPr="00C5041E">
              <w:rPr>
                <w:sz w:val="22"/>
                <w:szCs w:val="22"/>
              </w:rPr>
              <w:t>M</w:t>
            </w:r>
          </w:p>
        </w:tc>
        <w:tc>
          <w:tcPr>
            <w:tcW w:w="1630"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H</w:t>
            </w:r>
          </w:p>
        </w:tc>
        <w:tc>
          <w:tcPr>
            <w:tcW w:w="1629"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M</w:t>
            </w:r>
          </w:p>
        </w:tc>
        <w:tc>
          <w:tcPr>
            <w:tcW w:w="1630"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M</w:t>
            </w:r>
          </w:p>
        </w:tc>
        <w:tc>
          <w:tcPr>
            <w:tcW w:w="1630"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L</w:t>
            </w:r>
          </w:p>
        </w:tc>
      </w:tr>
      <w:tr w:rsidR="00552EC8" w:rsidRPr="00C5041E" w:rsidTr="00552EC8">
        <w:tc>
          <w:tcPr>
            <w:tcW w:w="2093"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sz w:val="22"/>
              </w:rPr>
            </w:pPr>
            <w:r w:rsidRPr="00C5041E">
              <w:t>3</w:t>
            </w:r>
          </w:p>
        </w:tc>
        <w:tc>
          <w:tcPr>
            <w:tcW w:w="1629"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M</w:t>
            </w:r>
          </w:p>
        </w:tc>
        <w:tc>
          <w:tcPr>
            <w:tcW w:w="1630"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M</w:t>
            </w:r>
          </w:p>
        </w:tc>
        <w:tc>
          <w:tcPr>
            <w:tcW w:w="1629"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H</w:t>
            </w:r>
          </w:p>
        </w:tc>
        <w:tc>
          <w:tcPr>
            <w:tcW w:w="1630"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L</w:t>
            </w:r>
          </w:p>
        </w:tc>
        <w:tc>
          <w:tcPr>
            <w:tcW w:w="1630"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L</w:t>
            </w:r>
          </w:p>
        </w:tc>
      </w:tr>
      <w:tr w:rsidR="00552EC8" w:rsidRPr="00C5041E" w:rsidTr="00552EC8">
        <w:tc>
          <w:tcPr>
            <w:tcW w:w="2093"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sz w:val="22"/>
              </w:rPr>
            </w:pPr>
            <w:r w:rsidRPr="00C5041E">
              <w:t>4</w:t>
            </w:r>
          </w:p>
        </w:tc>
        <w:tc>
          <w:tcPr>
            <w:tcW w:w="1629"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M</w:t>
            </w:r>
          </w:p>
        </w:tc>
        <w:tc>
          <w:tcPr>
            <w:tcW w:w="1630"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M</w:t>
            </w:r>
          </w:p>
        </w:tc>
        <w:tc>
          <w:tcPr>
            <w:tcW w:w="1629"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H</w:t>
            </w:r>
          </w:p>
        </w:tc>
        <w:tc>
          <w:tcPr>
            <w:tcW w:w="1630"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L</w:t>
            </w:r>
          </w:p>
        </w:tc>
        <w:tc>
          <w:tcPr>
            <w:tcW w:w="1630"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L</w:t>
            </w:r>
          </w:p>
        </w:tc>
      </w:tr>
      <w:tr w:rsidR="00552EC8" w:rsidRPr="00C5041E" w:rsidTr="00552EC8">
        <w:tc>
          <w:tcPr>
            <w:tcW w:w="2093"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pPr>
              <w:spacing w:before="100" w:beforeAutospacing="1" w:after="0" w:line="273" w:lineRule="auto"/>
              <w:jc w:val="center"/>
              <w:rPr>
                <w:rFonts w:eastAsia="SimSun"/>
                <w:sz w:val="22"/>
              </w:rPr>
            </w:pPr>
            <w:r w:rsidRPr="00C5041E">
              <w:t>5</w:t>
            </w:r>
          </w:p>
        </w:tc>
        <w:tc>
          <w:tcPr>
            <w:tcW w:w="1629"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M</w:t>
            </w:r>
          </w:p>
        </w:tc>
        <w:tc>
          <w:tcPr>
            <w:tcW w:w="1630"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M</w:t>
            </w:r>
          </w:p>
        </w:tc>
        <w:tc>
          <w:tcPr>
            <w:tcW w:w="1629"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L</w:t>
            </w:r>
          </w:p>
        </w:tc>
        <w:tc>
          <w:tcPr>
            <w:tcW w:w="1630"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L</w:t>
            </w:r>
          </w:p>
        </w:tc>
        <w:tc>
          <w:tcPr>
            <w:tcW w:w="1630" w:type="dxa"/>
            <w:tcBorders>
              <w:top w:val="single" w:sz="4" w:space="0" w:color="000000"/>
              <w:left w:val="nil"/>
              <w:bottom w:val="single" w:sz="4" w:space="0" w:color="000000"/>
              <w:right w:val="single" w:sz="4" w:space="0" w:color="000000"/>
            </w:tcBorders>
            <w:hideMark/>
          </w:tcPr>
          <w:p w:rsidR="00552EC8" w:rsidRPr="00C5041E" w:rsidRDefault="00552EC8">
            <w:pPr>
              <w:spacing w:before="100" w:beforeAutospacing="1" w:after="0" w:line="273" w:lineRule="auto"/>
              <w:rPr>
                <w:rFonts w:eastAsia="SimSun"/>
                <w:sz w:val="22"/>
              </w:rPr>
            </w:pPr>
            <w:r w:rsidRPr="00C5041E">
              <w:t>H</w:t>
            </w:r>
          </w:p>
        </w:tc>
      </w:tr>
    </w:tbl>
    <w:p w:rsidR="00552EC8" w:rsidRPr="00C5041E" w:rsidRDefault="00552EC8" w:rsidP="00552EC8">
      <w:pPr>
        <w:rPr>
          <w:rFonts w:eastAsia="SimSun"/>
          <w:sz w:val="22"/>
        </w:rPr>
      </w:pPr>
      <w:r w:rsidRPr="00C5041E">
        <w:t xml:space="preserve"> </w:t>
      </w:r>
    </w:p>
    <w:tbl>
      <w:tblPr>
        <w:tblW w:w="10414" w:type="dxa"/>
        <w:tblInd w:w="95" w:type="dxa"/>
        <w:tblLayout w:type="fixed"/>
        <w:tblLook w:val="04A0"/>
      </w:tblPr>
      <w:tblGrid>
        <w:gridCol w:w="1006"/>
        <w:gridCol w:w="5528"/>
        <w:gridCol w:w="283"/>
        <w:gridCol w:w="1276"/>
        <w:gridCol w:w="2321"/>
      </w:tblGrid>
      <w:tr w:rsidR="00552EC8" w:rsidRPr="00C5041E" w:rsidTr="00552EC8">
        <w:trPr>
          <w:trHeight w:val="375"/>
        </w:trPr>
        <w:tc>
          <w:tcPr>
            <w:tcW w:w="10414" w:type="dxa"/>
            <w:gridSpan w:val="5"/>
            <w:tcBorders>
              <w:top w:val="single" w:sz="4" w:space="0" w:color="auto"/>
              <w:left w:val="single" w:sz="4" w:space="0" w:color="auto"/>
              <w:bottom w:val="single" w:sz="4" w:space="0" w:color="auto"/>
              <w:right w:val="single" w:sz="4" w:space="0" w:color="auto"/>
            </w:tcBorders>
            <w:vAlign w:val="center"/>
            <w:hideMark/>
          </w:tcPr>
          <w:p w:rsidR="00552EC8" w:rsidRPr="00C5041E" w:rsidRDefault="00552EC8" w:rsidP="00B361D6">
            <w:pPr>
              <w:spacing w:after="0" w:line="273" w:lineRule="auto"/>
              <w:ind w:left="0"/>
              <w:jc w:val="center"/>
              <w:rPr>
                <w:rFonts w:eastAsia="SimSun"/>
                <w:b/>
                <w:bCs/>
                <w:sz w:val="28"/>
                <w:szCs w:val="28"/>
              </w:rPr>
            </w:pPr>
            <w:r w:rsidRPr="00C5041E">
              <w:rPr>
                <w:b/>
                <w:bCs/>
                <w:sz w:val="28"/>
                <w:szCs w:val="28"/>
              </w:rPr>
              <w:t>Mapping Between COs and Course Delivery (CD) methods</w:t>
            </w:r>
          </w:p>
        </w:tc>
      </w:tr>
      <w:tr w:rsidR="00552EC8" w:rsidRPr="00C5041E" w:rsidTr="002A1D3A">
        <w:trPr>
          <w:trHeight w:val="300"/>
        </w:trPr>
        <w:tc>
          <w:tcPr>
            <w:tcW w:w="1006" w:type="dxa"/>
            <w:tcBorders>
              <w:top w:val="single" w:sz="4" w:space="0" w:color="auto"/>
              <w:left w:val="single" w:sz="4" w:space="0" w:color="auto"/>
              <w:bottom w:val="single" w:sz="4" w:space="0" w:color="auto"/>
              <w:right w:val="single" w:sz="4" w:space="0" w:color="auto"/>
            </w:tcBorders>
            <w:vAlign w:val="bottom"/>
          </w:tcPr>
          <w:p w:rsidR="00552EC8" w:rsidRPr="00C5041E" w:rsidRDefault="00552EC8" w:rsidP="00B361D6">
            <w:pPr>
              <w:spacing w:after="0" w:line="273" w:lineRule="auto"/>
              <w:ind w:left="0"/>
              <w:rPr>
                <w:rFonts w:eastAsia="SimSun"/>
                <w:sz w:val="22"/>
              </w:rPr>
            </w:pPr>
          </w:p>
        </w:tc>
        <w:tc>
          <w:tcPr>
            <w:tcW w:w="5528" w:type="dxa"/>
            <w:tcBorders>
              <w:top w:val="single" w:sz="4" w:space="0" w:color="auto"/>
              <w:left w:val="nil"/>
              <w:bottom w:val="single" w:sz="4" w:space="0" w:color="auto"/>
              <w:right w:val="single" w:sz="4" w:space="0" w:color="auto"/>
            </w:tcBorders>
            <w:vAlign w:val="bottom"/>
          </w:tcPr>
          <w:p w:rsidR="00552EC8" w:rsidRPr="00C5041E" w:rsidRDefault="00552EC8" w:rsidP="00B361D6">
            <w:pPr>
              <w:spacing w:after="0" w:line="273" w:lineRule="auto"/>
              <w:ind w:left="0"/>
              <w:rPr>
                <w:rFonts w:eastAsia="SimSun"/>
                <w:sz w:val="22"/>
              </w:rPr>
            </w:pPr>
          </w:p>
        </w:tc>
        <w:tc>
          <w:tcPr>
            <w:tcW w:w="283" w:type="dxa"/>
            <w:tcBorders>
              <w:top w:val="single" w:sz="4" w:space="0" w:color="auto"/>
              <w:left w:val="nil"/>
              <w:bottom w:val="single" w:sz="4" w:space="0" w:color="auto"/>
              <w:right w:val="single" w:sz="4" w:space="0" w:color="auto"/>
            </w:tcBorders>
            <w:vAlign w:val="bottom"/>
          </w:tcPr>
          <w:p w:rsidR="00552EC8" w:rsidRPr="00C5041E" w:rsidRDefault="00552EC8" w:rsidP="00B361D6">
            <w:pPr>
              <w:spacing w:after="0" w:line="273" w:lineRule="auto"/>
              <w:ind w:left="0"/>
              <w:rPr>
                <w:rFonts w:eastAsia="SimSun"/>
                <w:sz w:val="22"/>
              </w:rPr>
            </w:pPr>
          </w:p>
        </w:tc>
        <w:tc>
          <w:tcPr>
            <w:tcW w:w="1276" w:type="dxa"/>
            <w:tcBorders>
              <w:top w:val="single" w:sz="4" w:space="0" w:color="auto"/>
              <w:left w:val="nil"/>
              <w:bottom w:val="single" w:sz="4" w:space="0" w:color="auto"/>
              <w:right w:val="single" w:sz="4" w:space="0" w:color="auto"/>
            </w:tcBorders>
            <w:vAlign w:val="bottom"/>
          </w:tcPr>
          <w:p w:rsidR="00552EC8" w:rsidRPr="00C5041E" w:rsidRDefault="00552EC8" w:rsidP="00B361D6">
            <w:pPr>
              <w:spacing w:after="0" w:line="273" w:lineRule="auto"/>
              <w:ind w:left="0"/>
              <w:rPr>
                <w:rFonts w:eastAsia="SimSun"/>
                <w:sz w:val="22"/>
              </w:rPr>
            </w:pPr>
          </w:p>
        </w:tc>
        <w:tc>
          <w:tcPr>
            <w:tcW w:w="2321" w:type="dxa"/>
            <w:tcBorders>
              <w:top w:val="single" w:sz="4" w:space="0" w:color="auto"/>
              <w:left w:val="nil"/>
              <w:bottom w:val="single" w:sz="4" w:space="0" w:color="auto"/>
              <w:right w:val="single" w:sz="4" w:space="0" w:color="auto"/>
            </w:tcBorders>
            <w:vAlign w:val="bottom"/>
          </w:tcPr>
          <w:p w:rsidR="00552EC8" w:rsidRPr="00C5041E" w:rsidRDefault="00552EC8" w:rsidP="00B361D6">
            <w:pPr>
              <w:spacing w:after="0" w:line="273" w:lineRule="auto"/>
              <w:ind w:left="0"/>
              <w:rPr>
                <w:rFonts w:eastAsia="SimSun"/>
                <w:sz w:val="22"/>
              </w:rPr>
            </w:pPr>
          </w:p>
        </w:tc>
      </w:tr>
      <w:tr w:rsidR="00552EC8" w:rsidRPr="00C5041E" w:rsidTr="002A1D3A">
        <w:trPr>
          <w:trHeight w:val="315"/>
        </w:trPr>
        <w:tc>
          <w:tcPr>
            <w:tcW w:w="1006" w:type="dxa"/>
            <w:tcBorders>
              <w:top w:val="single" w:sz="4" w:space="0" w:color="auto"/>
              <w:left w:val="single" w:sz="4" w:space="0" w:color="auto"/>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b/>
                <w:bCs/>
                <w:sz w:val="24"/>
                <w:szCs w:val="24"/>
              </w:rPr>
            </w:pPr>
            <w:r w:rsidRPr="00C5041E">
              <w:rPr>
                <w:b/>
                <w:bCs/>
                <w:sz w:val="24"/>
                <w:szCs w:val="24"/>
              </w:rPr>
              <w:t xml:space="preserve">CD </w:t>
            </w:r>
          </w:p>
        </w:tc>
        <w:tc>
          <w:tcPr>
            <w:tcW w:w="5528" w:type="dxa"/>
            <w:tcBorders>
              <w:top w:val="single" w:sz="4" w:space="0" w:color="auto"/>
              <w:left w:val="nil"/>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b/>
                <w:bCs/>
                <w:sz w:val="24"/>
                <w:szCs w:val="24"/>
              </w:rPr>
            </w:pPr>
            <w:r w:rsidRPr="00C5041E">
              <w:rPr>
                <w:b/>
                <w:bCs/>
                <w:sz w:val="24"/>
                <w:szCs w:val="24"/>
              </w:rPr>
              <w:t>Course Delivery methods</w:t>
            </w:r>
          </w:p>
        </w:tc>
        <w:tc>
          <w:tcPr>
            <w:tcW w:w="283" w:type="dxa"/>
            <w:tcBorders>
              <w:top w:val="single" w:sz="4" w:space="0" w:color="auto"/>
              <w:left w:val="nil"/>
              <w:bottom w:val="single" w:sz="4" w:space="0" w:color="auto"/>
              <w:right w:val="single" w:sz="4" w:space="0" w:color="auto"/>
            </w:tcBorders>
            <w:vAlign w:val="bottom"/>
          </w:tcPr>
          <w:p w:rsidR="00552EC8" w:rsidRPr="00C5041E" w:rsidRDefault="00552EC8" w:rsidP="00B361D6">
            <w:pPr>
              <w:spacing w:after="0" w:line="273" w:lineRule="auto"/>
              <w:ind w:left="0"/>
              <w:rPr>
                <w:rFonts w:eastAsia="SimSun"/>
                <w:sz w:val="22"/>
              </w:rPr>
            </w:pPr>
          </w:p>
        </w:tc>
        <w:tc>
          <w:tcPr>
            <w:tcW w:w="1276" w:type="dxa"/>
            <w:tcBorders>
              <w:top w:val="single" w:sz="4" w:space="0" w:color="auto"/>
              <w:left w:val="nil"/>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b/>
                <w:bCs/>
                <w:sz w:val="24"/>
                <w:szCs w:val="24"/>
              </w:rPr>
            </w:pPr>
            <w:r w:rsidRPr="00C5041E">
              <w:rPr>
                <w:b/>
                <w:bCs/>
                <w:sz w:val="24"/>
                <w:szCs w:val="24"/>
              </w:rPr>
              <w:t>Course Outcome</w:t>
            </w:r>
          </w:p>
        </w:tc>
        <w:tc>
          <w:tcPr>
            <w:tcW w:w="2321" w:type="dxa"/>
            <w:tcBorders>
              <w:top w:val="single" w:sz="4" w:space="0" w:color="auto"/>
              <w:left w:val="nil"/>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b/>
                <w:bCs/>
                <w:sz w:val="24"/>
                <w:szCs w:val="24"/>
              </w:rPr>
            </w:pPr>
            <w:r w:rsidRPr="00C5041E">
              <w:rPr>
                <w:b/>
                <w:bCs/>
                <w:sz w:val="24"/>
                <w:szCs w:val="24"/>
              </w:rPr>
              <w:t>Course Delivery Method</w:t>
            </w:r>
          </w:p>
        </w:tc>
      </w:tr>
      <w:tr w:rsidR="00552EC8" w:rsidRPr="00C5041E" w:rsidTr="002A1D3A">
        <w:trPr>
          <w:trHeight w:val="300"/>
        </w:trPr>
        <w:tc>
          <w:tcPr>
            <w:tcW w:w="1006" w:type="dxa"/>
            <w:tcBorders>
              <w:top w:val="single" w:sz="4" w:space="0" w:color="auto"/>
              <w:left w:val="single" w:sz="4" w:space="0" w:color="auto"/>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 xml:space="preserve">CD1 </w:t>
            </w:r>
          </w:p>
        </w:tc>
        <w:tc>
          <w:tcPr>
            <w:tcW w:w="5528" w:type="dxa"/>
            <w:tcBorders>
              <w:top w:val="single" w:sz="4" w:space="0" w:color="auto"/>
              <w:left w:val="nil"/>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Lecture by use of boards/LCD projectors/OHP projectors</w:t>
            </w:r>
          </w:p>
        </w:tc>
        <w:tc>
          <w:tcPr>
            <w:tcW w:w="283" w:type="dxa"/>
            <w:tcBorders>
              <w:top w:val="single" w:sz="4" w:space="0" w:color="auto"/>
              <w:left w:val="nil"/>
              <w:bottom w:val="single" w:sz="4" w:space="0" w:color="auto"/>
              <w:right w:val="single" w:sz="4" w:space="0" w:color="auto"/>
            </w:tcBorders>
            <w:vAlign w:val="bottom"/>
          </w:tcPr>
          <w:p w:rsidR="00552EC8" w:rsidRPr="00C5041E" w:rsidRDefault="00552EC8" w:rsidP="00B361D6">
            <w:pPr>
              <w:spacing w:after="0" w:line="273" w:lineRule="auto"/>
              <w:ind w:left="0"/>
              <w:rPr>
                <w:rFonts w:eastAsia="SimSun"/>
                <w:sz w:val="22"/>
              </w:rPr>
            </w:pPr>
          </w:p>
        </w:tc>
        <w:tc>
          <w:tcPr>
            <w:tcW w:w="1276" w:type="dxa"/>
            <w:tcBorders>
              <w:top w:val="single" w:sz="4" w:space="0" w:color="auto"/>
              <w:left w:val="nil"/>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CO1</w:t>
            </w:r>
          </w:p>
        </w:tc>
        <w:tc>
          <w:tcPr>
            <w:tcW w:w="2321" w:type="dxa"/>
            <w:tcBorders>
              <w:top w:val="single" w:sz="4" w:space="0" w:color="auto"/>
              <w:left w:val="nil"/>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CD1, CD2 and CD8</w:t>
            </w:r>
          </w:p>
        </w:tc>
      </w:tr>
      <w:tr w:rsidR="00552EC8" w:rsidRPr="00C5041E" w:rsidTr="002A1D3A">
        <w:trPr>
          <w:trHeight w:val="300"/>
        </w:trPr>
        <w:tc>
          <w:tcPr>
            <w:tcW w:w="1006" w:type="dxa"/>
            <w:tcBorders>
              <w:top w:val="single" w:sz="4" w:space="0" w:color="auto"/>
              <w:left w:val="single" w:sz="4" w:space="0" w:color="auto"/>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 xml:space="preserve">CD2 </w:t>
            </w:r>
          </w:p>
        </w:tc>
        <w:tc>
          <w:tcPr>
            <w:tcW w:w="5528" w:type="dxa"/>
            <w:tcBorders>
              <w:top w:val="single" w:sz="4" w:space="0" w:color="auto"/>
              <w:left w:val="nil"/>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Tutorials/Assignments</w:t>
            </w:r>
          </w:p>
        </w:tc>
        <w:tc>
          <w:tcPr>
            <w:tcW w:w="283" w:type="dxa"/>
            <w:tcBorders>
              <w:top w:val="single" w:sz="4" w:space="0" w:color="auto"/>
              <w:left w:val="nil"/>
              <w:bottom w:val="single" w:sz="4" w:space="0" w:color="auto"/>
              <w:right w:val="single" w:sz="4" w:space="0" w:color="auto"/>
            </w:tcBorders>
            <w:vAlign w:val="bottom"/>
          </w:tcPr>
          <w:p w:rsidR="00552EC8" w:rsidRPr="00C5041E" w:rsidRDefault="00552EC8" w:rsidP="00B361D6">
            <w:pPr>
              <w:spacing w:after="0" w:line="273" w:lineRule="auto"/>
              <w:ind w:left="0"/>
              <w:rPr>
                <w:rFonts w:eastAsia="SimSun"/>
                <w:sz w:val="22"/>
              </w:rPr>
            </w:pPr>
          </w:p>
        </w:tc>
        <w:tc>
          <w:tcPr>
            <w:tcW w:w="1276" w:type="dxa"/>
            <w:tcBorders>
              <w:top w:val="single" w:sz="4" w:space="0" w:color="auto"/>
              <w:left w:val="nil"/>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CO2</w:t>
            </w:r>
          </w:p>
        </w:tc>
        <w:tc>
          <w:tcPr>
            <w:tcW w:w="2321" w:type="dxa"/>
            <w:tcBorders>
              <w:top w:val="single" w:sz="4" w:space="0" w:color="auto"/>
              <w:left w:val="nil"/>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CD1, CD2 and CD8</w:t>
            </w:r>
          </w:p>
        </w:tc>
      </w:tr>
      <w:tr w:rsidR="00552EC8" w:rsidRPr="00C5041E" w:rsidTr="002A1D3A">
        <w:trPr>
          <w:trHeight w:val="300"/>
        </w:trPr>
        <w:tc>
          <w:tcPr>
            <w:tcW w:w="1006" w:type="dxa"/>
            <w:tcBorders>
              <w:top w:val="single" w:sz="4" w:space="0" w:color="auto"/>
              <w:left w:val="single" w:sz="4" w:space="0" w:color="auto"/>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 xml:space="preserve">CD3 </w:t>
            </w:r>
          </w:p>
        </w:tc>
        <w:tc>
          <w:tcPr>
            <w:tcW w:w="5528" w:type="dxa"/>
            <w:tcBorders>
              <w:top w:val="single" w:sz="4" w:space="0" w:color="auto"/>
              <w:left w:val="nil"/>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Seminars</w:t>
            </w:r>
          </w:p>
        </w:tc>
        <w:tc>
          <w:tcPr>
            <w:tcW w:w="283" w:type="dxa"/>
            <w:tcBorders>
              <w:top w:val="single" w:sz="4" w:space="0" w:color="auto"/>
              <w:left w:val="nil"/>
              <w:bottom w:val="single" w:sz="4" w:space="0" w:color="auto"/>
              <w:right w:val="single" w:sz="4" w:space="0" w:color="auto"/>
            </w:tcBorders>
            <w:vAlign w:val="bottom"/>
          </w:tcPr>
          <w:p w:rsidR="00552EC8" w:rsidRPr="00C5041E" w:rsidRDefault="00552EC8" w:rsidP="00B361D6">
            <w:pPr>
              <w:spacing w:after="0" w:line="273" w:lineRule="auto"/>
              <w:ind w:left="0"/>
              <w:rPr>
                <w:rFonts w:eastAsia="SimSun"/>
                <w:sz w:val="22"/>
              </w:rPr>
            </w:pPr>
          </w:p>
        </w:tc>
        <w:tc>
          <w:tcPr>
            <w:tcW w:w="1276" w:type="dxa"/>
            <w:tcBorders>
              <w:top w:val="single" w:sz="4" w:space="0" w:color="auto"/>
              <w:left w:val="nil"/>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CO3</w:t>
            </w:r>
          </w:p>
        </w:tc>
        <w:tc>
          <w:tcPr>
            <w:tcW w:w="2321" w:type="dxa"/>
            <w:tcBorders>
              <w:top w:val="single" w:sz="4" w:space="0" w:color="auto"/>
              <w:left w:val="nil"/>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CD1, CD2 and CD8</w:t>
            </w:r>
          </w:p>
        </w:tc>
      </w:tr>
      <w:tr w:rsidR="00552EC8" w:rsidRPr="00C5041E" w:rsidTr="002A1D3A">
        <w:trPr>
          <w:trHeight w:val="300"/>
        </w:trPr>
        <w:tc>
          <w:tcPr>
            <w:tcW w:w="1006" w:type="dxa"/>
            <w:tcBorders>
              <w:top w:val="single" w:sz="4" w:space="0" w:color="auto"/>
              <w:left w:val="single" w:sz="4" w:space="0" w:color="auto"/>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 xml:space="preserve">CD4 </w:t>
            </w:r>
          </w:p>
        </w:tc>
        <w:tc>
          <w:tcPr>
            <w:tcW w:w="5528" w:type="dxa"/>
            <w:tcBorders>
              <w:top w:val="single" w:sz="4" w:space="0" w:color="auto"/>
              <w:left w:val="nil"/>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Mini projects/Projects</w:t>
            </w:r>
          </w:p>
        </w:tc>
        <w:tc>
          <w:tcPr>
            <w:tcW w:w="283" w:type="dxa"/>
            <w:tcBorders>
              <w:top w:val="single" w:sz="4" w:space="0" w:color="auto"/>
              <w:left w:val="nil"/>
              <w:bottom w:val="single" w:sz="4" w:space="0" w:color="auto"/>
              <w:right w:val="single" w:sz="4" w:space="0" w:color="auto"/>
            </w:tcBorders>
            <w:vAlign w:val="bottom"/>
          </w:tcPr>
          <w:p w:rsidR="00552EC8" w:rsidRPr="00C5041E" w:rsidRDefault="00552EC8" w:rsidP="00B361D6">
            <w:pPr>
              <w:spacing w:after="0" w:line="273" w:lineRule="auto"/>
              <w:ind w:left="0"/>
              <w:rPr>
                <w:rFonts w:eastAsia="SimSun"/>
                <w:sz w:val="22"/>
              </w:rPr>
            </w:pPr>
          </w:p>
        </w:tc>
        <w:tc>
          <w:tcPr>
            <w:tcW w:w="1276" w:type="dxa"/>
            <w:tcBorders>
              <w:top w:val="single" w:sz="4" w:space="0" w:color="auto"/>
              <w:left w:val="nil"/>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CO4</w:t>
            </w:r>
          </w:p>
        </w:tc>
        <w:tc>
          <w:tcPr>
            <w:tcW w:w="2321" w:type="dxa"/>
            <w:tcBorders>
              <w:top w:val="single" w:sz="4" w:space="0" w:color="auto"/>
              <w:left w:val="nil"/>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CD1, CD2 and CD8</w:t>
            </w:r>
          </w:p>
        </w:tc>
      </w:tr>
      <w:tr w:rsidR="00552EC8" w:rsidRPr="00C5041E" w:rsidTr="002A1D3A">
        <w:trPr>
          <w:trHeight w:val="300"/>
        </w:trPr>
        <w:tc>
          <w:tcPr>
            <w:tcW w:w="1006" w:type="dxa"/>
            <w:tcBorders>
              <w:top w:val="single" w:sz="4" w:space="0" w:color="auto"/>
              <w:left w:val="single" w:sz="4" w:space="0" w:color="auto"/>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 xml:space="preserve">CD5 </w:t>
            </w:r>
          </w:p>
        </w:tc>
        <w:tc>
          <w:tcPr>
            <w:tcW w:w="5528" w:type="dxa"/>
            <w:tcBorders>
              <w:top w:val="single" w:sz="4" w:space="0" w:color="auto"/>
              <w:left w:val="nil"/>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Laboratory experiments/teaching aids</w:t>
            </w:r>
          </w:p>
        </w:tc>
        <w:tc>
          <w:tcPr>
            <w:tcW w:w="283" w:type="dxa"/>
            <w:tcBorders>
              <w:top w:val="single" w:sz="4" w:space="0" w:color="auto"/>
              <w:left w:val="nil"/>
              <w:bottom w:val="single" w:sz="4" w:space="0" w:color="auto"/>
              <w:right w:val="single" w:sz="4" w:space="0" w:color="auto"/>
            </w:tcBorders>
            <w:vAlign w:val="bottom"/>
          </w:tcPr>
          <w:p w:rsidR="00552EC8" w:rsidRPr="00C5041E" w:rsidRDefault="00552EC8" w:rsidP="00B361D6">
            <w:pPr>
              <w:spacing w:after="0" w:line="273" w:lineRule="auto"/>
              <w:ind w:left="0"/>
              <w:rPr>
                <w:rFonts w:eastAsia="SimSun"/>
                <w:sz w:val="22"/>
              </w:rPr>
            </w:pPr>
          </w:p>
        </w:tc>
        <w:tc>
          <w:tcPr>
            <w:tcW w:w="1276" w:type="dxa"/>
            <w:tcBorders>
              <w:top w:val="single" w:sz="4" w:space="0" w:color="auto"/>
              <w:left w:val="nil"/>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CO5</w:t>
            </w:r>
          </w:p>
        </w:tc>
        <w:tc>
          <w:tcPr>
            <w:tcW w:w="2321" w:type="dxa"/>
            <w:tcBorders>
              <w:top w:val="single" w:sz="4" w:space="0" w:color="auto"/>
              <w:left w:val="nil"/>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CD1, CD2 and CD8</w:t>
            </w:r>
          </w:p>
        </w:tc>
      </w:tr>
      <w:tr w:rsidR="00552EC8" w:rsidRPr="00C5041E" w:rsidTr="002A1D3A">
        <w:trPr>
          <w:trHeight w:val="300"/>
        </w:trPr>
        <w:tc>
          <w:tcPr>
            <w:tcW w:w="1006" w:type="dxa"/>
            <w:tcBorders>
              <w:top w:val="single" w:sz="4" w:space="0" w:color="auto"/>
              <w:left w:val="single" w:sz="4" w:space="0" w:color="auto"/>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 xml:space="preserve">CD6 </w:t>
            </w:r>
          </w:p>
        </w:tc>
        <w:tc>
          <w:tcPr>
            <w:tcW w:w="5528" w:type="dxa"/>
            <w:tcBorders>
              <w:top w:val="single" w:sz="4" w:space="0" w:color="auto"/>
              <w:left w:val="nil"/>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Industrial/guest lectures</w:t>
            </w:r>
          </w:p>
        </w:tc>
        <w:tc>
          <w:tcPr>
            <w:tcW w:w="283" w:type="dxa"/>
            <w:tcBorders>
              <w:top w:val="single" w:sz="4" w:space="0" w:color="auto"/>
              <w:left w:val="nil"/>
              <w:bottom w:val="single" w:sz="4" w:space="0" w:color="auto"/>
              <w:right w:val="single" w:sz="4" w:space="0" w:color="auto"/>
            </w:tcBorders>
            <w:vAlign w:val="bottom"/>
          </w:tcPr>
          <w:p w:rsidR="00552EC8" w:rsidRPr="00C5041E" w:rsidRDefault="00552EC8" w:rsidP="00B361D6">
            <w:pPr>
              <w:spacing w:after="0" w:line="273" w:lineRule="auto"/>
              <w:ind w:left="0"/>
              <w:rPr>
                <w:rFonts w:eastAsia="SimSun"/>
                <w:sz w:val="22"/>
              </w:rPr>
            </w:pPr>
          </w:p>
        </w:tc>
        <w:tc>
          <w:tcPr>
            <w:tcW w:w="1276" w:type="dxa"/>
            <w:tcBorders>
              <w:top w:val="single" w:sz="4" w:space="0" w:color="auto"/>
              <w:left w:val="nil"/>
              <w:bottom w:val="nil"/>
              <w:right w:val="nil"/>
            </w:tcBorders>
            <w:vAlign w:val="bottom"/>
          </w:tcPr>
          <w:p w:rsidR="00552EC8" w:rsidRPr="00C5041E" w:rsidRDefault="00552EC8" w:rsidP="00B361D6">
            <w:pPr>
              <w:spacing w:after="0" w:line="273" w:lineRule="auto"/>
              <w:ind w:left="0"/>
              <w:rPr>
                <w:rFonts w:eastAsia="SimSun"/>
                <w:sz w:val="22"/>
              </w:rPr>
            </w:pPr>
          </w:p>
        </w:tc>
        <w:tc>
          <w:tcPr>
            <w:tcW w:w="2321" w:type="dxa"/>
            <w:tcBorders>
              <w:top w:val="single" w:sz="4" w:space="0" w:color="auto"/>
              <w:left w:val="nil"/>
              <w:bottom w:val="nil"/>
              <w:right w:val="nil"/>
            </w:tcBorders>
            <w:vAlign w:val="bottom"/>
          </w:tcPr>
          <w:p w:rsidR="00552EC8" w:rsidRPr="00C5041E" w:rsidRDefault="00552EC8" w:rsidP="00B361D6">
            <w:pPr>
              <w:spacing w:after="0" w:line="273" w:lineRule="auto"/>
              <w:ind w:left="0"/>
              <w:rPr>
                <w:rFonts w:eastAsia="SimSun"/>
                <w:sz w:val="22"/>
              </w:rPr>
            </w:pPr>
          </w:p>
        </w:tc>
      </w:tr>
      <w:tr w:rsidR="00552EC8" w:rsidRPr="00C5041E" w:rsidTr="002A1D3A">
        <w:trPr>
          <w:trHeight w:val="300"/>
        </w:trPr>
        <w:tc>
          <w:tcPr>
            <w:tcW w:w="1006" w:type="dxa"/>
            <w:tcBorders>
              <w:top w:val="single" w:sz="4" w:space="0" w:color="auto"/>
              <w:left w:val="single" w:sz="4" w:space="0" w:color="auto"/>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 xml:space="preserve">CD7 </w:t>
            </w:r>
          </w:p>
        </w:tc>
        <w:tc>
          <w:tcPr>
            <w:tcW w:w="5528" w:type="dxa"/>
            <w:tcBorders>
              <w:top w:val="single" w:sz="4" w:space="0" w:color="auto"/>
              <w:left w:val="nil"/>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Industrial visits/in-plant training</w:t>
            </w:r>
          </w:p>
        </w:tc>
        <w:tc>
          <w:tcPr>
            <w:tcW w:w="283" w:type="dxa"/>
            <w:tcBorders>
              <w:top w:val="single" w:sz="4" w:space="0" w:color="auto"/>
              <w:left w:val="nil"/>
              <w:bottom w:val="single" w:sz="4" w:space="0" w:color="auto"/>
              <w:right w:val="single" w:sz="4" w:space="0" w:color="auto"/>
            </w:tcBorders>
            <w:vAlign w:val="bottom"/>
          </w:tcPr>
          <w:p w:rsidR="00552EC8" w:rsidRPr="00C5041E" w:rsidRDefault="00552EC8" w:rsidP="00B361D6">
            <w:pPr>
              <w:spacing w:after="0" w:line="273" w:lineRule="auto"/>
              <w:ind w:left="0"/>
              <w:rPr>
                <w:rFonts w:eastAsia="SimSun"/>
                <w:sz w:val="22"/>
              </w:rPr>
            </w:pPr>
          </w:p>
        </w:tc>
        <w:tc>
          <w:tcPr>
            <w:tcW w:w="1276" w:type="dxa"/>
            <w:tcBorders>
              <w:top w:val="nil"/>
              <w:left w:val="nil"/>
              <w:bottom w:val="nil"/>
              <w:right w:val="nil"/>
            </w:tcBorders>
            <w:vAlign w:val="bottom"/>
          </w:tcPr>
          <w:p w:rsidR="00552EC8" w:rsidRPr="00C5041E" w:rsidRDefault="00552EC8" w:rsidP="00B361D6">
            <w:pPr>
              <w:spacing w:after="0" w:line="273" w:lineRule="auto"/>
              <w:ind w:left="0"/>
              <w:rPr>
                <w:rFonts w:eastAsia="SimSun"/>
                <w:sz w:val="22"/>
              </w:rPr>
            </w:pPr>
          </w:p>
        </w:tc>
        <w:tc>
          <w:tcPr>
            <w:tcW w:w="2321" w:type="dxa"/>
            <w:tcBorders>
              <w:top w:val="nil"/>
              <w:left w:val="nil"/>
              <w:bottom w:val="nil"/>
              <w:right w:val="nil"/>
            </w:tcBorders>
            <w:vAlign w:val="bottom"/>
          </w:tcPr>
          <w:p w:rsidR="00552EC8" w:rsidRPr="00C5041E" w:rsidRDefault="00552EC8" w:rsidP="00B361D6">
            <w:pPr>
              <w:spacing w:after="0" w:line="273" w:lineRule="auto"/>
              <w:ind w:left="0"/>
              <w:rPr>
                <w:rFonts w:eastAsia="SimSun"/>
                <w:sz w:val="22"/>
              </w:rPr>
            </w:pPr>
          </w:p>
        </w:tc>
      </w:tr>
      <w:tr w:rsidR="00552EC8" w:rsidRPr="00C5041E" w:rsidTr="002A1D3A">
        <w:trPr>
          <w:trHeight w:val="300"/>
        </w:trPr>
        <w:tc>
          <w:tcPr>
            <w:tcW w:w="1006" w:type="dxa"/>
            <w:tcBorders>
              <w:top w:val="single" w:sz="4" w:space="0" w:color="auto"/>
              <w:left w:val="single" w:sz="4" w:space="0" w:color="auto"/>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 xml:space="preserve">CD8 </w:t>
            </w:r>
          </w:p>
        </w:tc>
        <w:tc>
          <w:tcPr>
            <w:tcW w:w="5528" w:type="dxa"/>
            <w:tcBorders>
              <w:top w:val="single" w:sz="4" w:space="0" w:color="auto"/>
              <w:left w:val="nil"/>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Self- learning such as use of NPTEL materials and internets</w:t>
            </w:r>
          </w:p>
        </w:tc>
        <w:tc>
          <w:tcPr>
            <w:tcW w:w="283" w:type="dxa"/>
            <w:tcBorders>
              <w:top w:val="single" w:sz="4" w:space="0" w:color="auto"/>
              <w:left w:val="nil"/>
              <w:bottom w:val="single" w:sz="4" w:space="0" w:color="auto"/>
              <w:right w:val="single" w:sz="4" w:space="0" w:color="auto"/>
            </w:tcBorders>
            <w:vAlign w:val="bottom"/>
          </w:tcPr>
          <w:p w:rsidR="00552EC8" w:rsidRPr="00C5041E" w:rsidRDefault="00552EC8" w:rsidP="00B361D6">
            <w:pPr>
              <w:spacing w:after="0" w:line="273" w:lineRule="auto"/>
              <w:ind w:left="0"/>
              <w:rPr>
                <w:rFonts w:eastAsia="SimSun"/>
                <w:sz w:val="22"/>
              </w:rPr>
            </w:pPr>
          </w:p>
        </w:tc>
        <w:tc>
          <w:tcPr>
            <w:tcW w:w="1276" w:type="dxa"/>
            <w:tcBorders>
              <w:top w:val="nil"/>
              <w:left w:val="nil"/>
              <w:bottom w:val="nil"/>
              <w:right w:val="nil"/>
            </w:tcBorders>
            <w:vAlign w:val="bottom"/>
          </w:tcPr>
          <w:p w:rsidR="00552EC8" w:rsidRPr="00C5041E" w:rsidRDefault="00552EC8" w:rsidP="00B361D6">
            <w:pPr>
              <w:spacing w:after="0" w:line="273" w:lineRule="auto"/>
              <w:ind w:left="0"/>
              <w:rPr>
                <w:rFonts w:eastAsia="SimSun"/>
                <w:sz w:val="22"/>
              </w:rPr>
            </w:pPr>
          </w:p>
        </w:tc>
        <w:tc>
          <w:tcPr>
            <w:tcW w:w="2321" w:type="dxa"/>
            <w:tcBorders>
              <w:top w:val="nil"/>
              <w:left w:val="nil"/>
              <w:bottom w:val="nil"/>
              <w:right w:val="nil"/>
            </w:tcBorders>
            <w:vAlign w:val="bottom"/>
          </w:tcPr>
          <w:p w:rsidR="00552EC8" w:rsidRPr="00C5041E" w:rsidRDefault="00552EC8" w:rsidP="00B361D6">
            <w:pPr>
              <w:spacing w:after="0" w:line="273" w:lineRule="auto"/>
              <w:ind w:left="0"/>
              <w:rPr>
                <w:rFonts w:eastAsia="SimSun"/>
                <w:sz w:val="22"/>
              </w:rPr>
            </w:pPr>
          </w:p>
        </w:tc>
      </w:tr>
      <w:tr w:rsidR="00552EC8" w:rsidRPr="00C5041E" w:rsidTr="002A1D3A">
        <w:trPr>
          <w:trHeight w:val="300"/>
        </w:trPr>
        <w:tc>
          <w:tcPr>
            <w:tcW w:w="1006" w:type="dxa"/>
            <w:tcBorders>
              <w:top w:val="single" w:sz="4" w:space="0" w:color="auto"/>
              <w:left w:val="single" w:sz="4" w:space="0" w:color="auto"/>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 xml:space="preserve">CD9 </w:t>
            </w:r>
          </w:p>
        </w:tc>
        <w:tc>
          <w:tcPr>
            <w:tcW w:w="5528" w:type="dxa"/>
            <w:tcBorders>
              <w:top w:val="single" w:sz="4" w:space="0" w:color="auto"/>
              <w:left w:val="nil"/>
              <w:bottom w:val="single" w:sz="4" w:space="0" w:color="auto"/>
              <w:right w:val="single" w:sz="4" w:space="0" w:color="auto"/>
            </w:tcBorders>
            <w:vAlign w:val="bottom"/>
            <w:hideMark/>
          </w:tcPr>
          <w:p w:rsidR="00552EC8" w:rsidRPr="00C5041E" w:rsidRDefault="00552EC8" w:rsidP="00B361D6">
            <w:pPr>
              <w:spacing w:after="0" w:line="273" w:lineRule="auto"/>
              <w:ind w:left="0"/>
              <w:rPr>
                <w:rFonts w:eastAsia="SimSun"/>
                <w:sz w:val="22"/>
              </w:rPr>
            </w:pPr>
            <w:r w:rsidRPr="00C5041E">
              <w:t>Simulation</w:t>
            </w:r>
          </w:p>
        </w:tc>
        <w:tc>
          <w:tcPr>
            <w:tcW w:w="283" w:type="dxa"/>
            <w:tcBorders>
              <w:top w:val="single" w:sz="4" w:space="0" w:color="auto"/>
              <w:left w:val="nil"/>
              <w:bottom w:val="single" w:sz="4" w:space="0" w:color="auto"/>
              <w:right w:val="single" w:sz="4" w:space="0" w:color="auto"/>
            </w:tcBorders>
            <w:vAlign w:val="bottom"/>
          </w:tcPr>
          <w:p w:rsidR="00552EC8" w:rsidRPr="00C5041E" w:rsidRDefault="00552EC8" w:rsidP="00B361D6">
            <w:pPr>
              <w:spacing w:after="0" w:line="273" w:lineRule="auto"/>
              <w:ind w:left="0"/>
              <w:rPr>
                <w:rFonts w:eastAsia="SimSun"/>
                <w:sz w:val="22"/>
              </w:rPr>
            </w:pPr>
          </w:p>
        </w:tc>
        <w:tc>
          <w:tcPr>
            <w:tcW w:w="1276" w:type="dxa"/>
            <w:tcBorders>
              <w:top w:val="nil"/>
              <w:left w:val="nil"/>
              <w:bottom w:val="nil"/>
              <w:right w:val="nil"/>
            </w:tcBorders>
            <w:vAlign w:val="bottom"/>
          </w:tcPr>
          <w:p w:rsidR="00552EC8" w:rsidRPr="00C5041E" w:rsidRDefault="00552EC8" w:rsidP="00B361D6">
            <w:pPr>
              <w:spacing w:after="0" w:line="273" w:lineRule="auto"/>
              <w:ind w:left="0"/>
              <w:rPr>
                <w:rFonts w:eastAsia="SimSun"/>
                <w:sz w:val="22"/>
              </w:rPr>
            </w:pPr>
          </w:p>
        </w:tc>
        <w:tc>
          <w:tcPr>
            <w:tcW w:w="2321" w:type="dxa"/>
            <w:tcBorders>
              <w:top w:val="nil"/>
              <w:left w:val="nil"/>
              <w:bottom w:val="nil"/>
              <w:right w:val="nil"/>
            </w:tcBorders>
            <w:vAlign w:val="bottom"/>
          </w:tcPr>
          <w:p w:rsidR="00552EC8" w:rsidRPr="00C5041E" w:rsidRDefault="00552EC8" w:rsidP="00B361D6">
            <w:pPr>
              <w:spacing w:after="0" w:line="273" w:lineRule="auto"/>
              <w:ind w:left="0"/>
              <w:rPr>
                <w:rFonts w:eastAsia="SimSun"/>
                <w:sz w:val="22"/>
              </w:rPr>
            </w:pPr>
          </w:p>
        </w:tc>
      </w:tr>
    </w:tbl>
    <w:p w:rsidR="00552EC8" w:rsidRPr="00C5041E" w:rsidRDefault="00552EC8" w:rsidP="00552EC8">
      <w:pPr>
        <w:rPr>
          <w:rFonts w:eastAsia="SimSun"/>
          <w:sz w:val="22"/>
        </w:rPr>
      </w:pPr>
      <w:r w:rsidRPr="00C5041E">
        <w:t xml:space="preserve"> </w:t>
      </w:r>
    </w:p>
    <w:p w:rsidR="00552EC8" w:rsidRPr="00C5041E" w:rsidRDefault="00552EC8" w:rsidP="00552EC8">
      <w:pPr>
        <w:rPr>
          <w:b/>
          <w:bCs/>
          <w:sz w:val="24"/>
          <w:szCs w:val="24"/>
        </w:rPr>
      </w:pPr>
      <w:r w:rsidRPr="00C5041E">
        <w:rPr>
          <w:b/>
          <w:bCs/>
          <w:sz w:val="24"/>
          <w:szCs w:val="24"/>
        </w:rPr>
        <w:t>Lecture wise Lesson planning Details.</w:t>
      </w:r>
    </w:p>
    <w:tbl>
      <w:tblPr>
        <w:tblStyle w:val="TableGrid0"/>
        <w:tblW w:w="11165" w:type="dxa"/>
        <w:tblLayout w:type="fixed"/>
        <w:tblLook w:val="04A0"/>
      </w:tblPr>
      <w:tblGrid>
        <w:gridCol w:w="959"/>
        <w:gridCol w:w="709"/>
        <w:gridCol w:w="770"/>
        <w:gridCol w:w="901"/>
        <w:gridCol w:w="2723"/>
        <w:gridCol w:w="850"/>
        <w:gridCol w:w="993"/>
        <w:gridCol w:w="708"/>
        <w:gridCol w:w="1560"/>
        <w:gridCol w:w="992"/>
      </w:tblGrid>
      <w:tr w:rsidR="00552EC8" w:rsidRPr="00C5041E" w:rsidTr="00182DFB">
        <w:trPr>
          <w:trHeight w:val="1052"/>
        </w:trPr>
        <w:tc>
          <w:tcPr>
            <w:tcW w:w="959"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rsidP="00552EC8">
            <w:pPr>
              <w:spacing w:after="0"/>
              <w:ind w:left="0"/>
              <w:rPr>
                <w:rFonts w:eastAsia="SimSun"/>
                <w:sz w:val="22"/>
              </w:rPr>
            </w:pPr>
            <w:r w:rsidRPr="00C5041E">
              <w:t>Week</w:t>
            </w:r>
          </w:p>
          <w:p w:rsidR="00552EC8" w:rsidRPr="00C5041E" w:rsidRDefault="00552EC8" w:rsidP="00552EC8">
            <w:pPr>
              <w:spacing w:before="100" w:beforeAutospacing="1" w:after="0" w:line="273" w:lineRule="auto"/>
              <w:ind w:left="0"/>
              <w:rPr>
                <w:rFonts w:eastAsia="SimSun"/>
                <w:sz w:val="22"/>
              </w:rPr>
            </w:pPr>
            <w:r w:rsidRPr="00C5041E">
              <w:t>No.</w:t>
            </w:r>
          </w:p>
        </w:tc>
        <w:tc>
          <w:tcPr>
            <w:tcW w:w="709" w:type="dxa"/>
            <w:tcBorders>
              <w:top w:val="single" w:sz="4" w:space="0" w:color="000000"/>
              <w:left w:val="nil"/>
              <w:bottom w:val="single" w:sz="4" w:space="0" w:color="000000"/>
              <w:right w:val="single" w:sz="4" w:space="0" w:color="000000"/>
            </w:tcBorders>
          </w:tcPr>
          <w:p w:rsidR="00552EC8" w:rsidRPr="00C5041E" w:rsidRDefault="00552EC8" w:rsidP="00552EC8">
            <w:pPr>
              <w:spacing w:after="0"/>
              <w:ind w:left="0"/>
              <w:rPr>
                <w:rFonts w:eastAsia="SimSun"/>
                <w:sz w:val="22"/>
              </w:rPr>
            </w:pPr>
            <w:r w:rsidRPr="00C5041E">
              <w:t>Lect.</w:t>
            </w:r>
          </w:p>
          <w:p w:rsidR="00552EC8" w:rsidRPr="00C5041E" w:rsidRDefault="00552EC8" w:rsidP="00552EC8">
            <w:pPr>
              <w:spacing w:after="0"/>
              <w:ind w:left="0"/>
            </w:pPr>
            <w:r w:rsidRPr="00C5041E">
              <w:t>No.</w:t>
            </w:r>
          </w:p>
          <w:p w:rsidR="00552EC8" w:rsidRPr="00C5041E" w:rsidRDefault="00552EC8" w:rsidP="00552EC8">
            <w:pPr>
              <w:spacing w:before="100" w:beforeAutospacing="1" w:after="0" w:line="273" w:lineRule="auto"/>
              <w:ind w:left="0"/>
              <w:rPr>
                <w:rFonts w:eastAsia="SimSun"/>
                <w:sz w:val="22"/>
              </w:rPr>
            </w:pPr>
          </w:p>
        </w:tc>
        <w:tc>
          <w:tcPr>
            <w:tcW w:w="770" w:type="dxa"/>
            <w:tcBorders>
              <w:top w:val="single" w:sz="4" w:space="0" w:color="000000"/>
              <w:left w:val="nil"/>
              <w:bottom w:val="single" w:sz="4" w:space="0" w:color="000000"/>
              <w:right w:val="single" w:sz="4" w:space="0" w:color="000000"/>
            </w:tcBorders>
          </w:tcPr>
          <w:p w:rsidR="00552EC8" w:rsidRPr="00C5041E" w:rsidRDefault="00552EC8" w:rsidP="00552EC8">
            <w:pPr>
              <w:spacing w:after="0"/>
              <w:ind w:left="0"/>
              <w:rPr>
                <w:rFonts w:eastAsia="SimSun"/>
                <w:sz w:val="22"/>
              </w:rPr>
            </w:pPr>
            <w:r w:rsidRPr="00C5041E">
              <w:t>Tentative</w:t>
            </w:r>
          </w:p>
          <w:p w:rsidR="00552EC8" w:rsidRPr="00C5041E" w:rsidRDefault="00552EC8" w:rsidP="00552EC8">
            <w:pPr>
              <w:spacing w:after="0"/>
              <w:ind w:left="0"/>
            </w:pPr>
            <w:r w:rsidRPr="00C5041E">
              <w:t>Date</w:t>
            </w:r>
          </w:p>
          <w:p w:rsidR="00552EC8" w:rsidRPr="00C5041E" w:rsidRDefault="00552EC8" w:rsidP="00552EC8">
            <w:pPr>
              <w:spacing w:before="100" w:beforeAutospacing="1" w:after="0" w:line="273" w:lineRule="auto"/>
              <w:ind w:left="0"/>
              <w:rPr>
                <w:rFonts w:eastAsia="SimSun"/>
                <w:sz w:val="22"/>
              </w:rPr>
            </w:pPr>
          </w:p>
        </w:tc>
        <w:tc>
          <w:tcPr>
            <w:tcW w:w="901"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after="0"/>
              <w:ind w:left="0"/>
              <w:rPr>
                <w:rFonts w:eastAsia="SimSun"/>
                <w:sz w:val="22"/>
              </w:rPr>
            </w:pPr>
            <w:r w:rsidRPr="00C5041E">
              <w:t>Module</w:t>
            </w:r>
          </w:p>
          <w:p w:rsidR="00552EC8" w:rsidRPr="00C5041E" w:rsidRDefault="00552EC8" w:rsidP="00552EC8">
            <w:pPr>
              <w:spacing w:before="100" w:beforeAutospacing="1" w:after="0" w:line="273" w:lineRule="auto"/>
              <w:ind w:left="0"/>
              <w:rPr>
                <w:rFonts w:eastAsia="SimSun"/>
                <w:sz w:val="22"/>
              </w:rPr>
            </w:pPr>
            <w:r w:rsidRPr="00C5041E">
              <w:t>No.</w:t>
            </w:r>
          </w:p>
        </w:tc>
        <w:tc>
          <w:tcPr>
            <w:tcW w:w="2723" w:type="dxa"/>
            <w:tcBorders>
              <w:top w:val="single" w:sz="4" w:space="0" w:color="000000"/>
              <w:left w:val="nil"/>
              <w:bottom w:val="single" w:sz="4" w:space="0" w:color="000000"/>
              <w:right w:val="single" w:sz="4" w:space="0" w:color="000000"/>
            </w:tcBorders>
          </w:tcPr>
          <w:p w:rsidR="00552EC8" w:rsidRPr="00C5041E" w:rsidRDefault="00552EC8" w:rsidP="00552EC8">
            <w:pPr>
              <w:spacing w:after="0"/>
              <w:ind w:left="0"/>
              <w:rPr>
                <w:rFonts w:eastAsia="SimSun"/>
                <w:sz w:val="22"/>
              </w:rPr>
            </w:pPr>
            <w:r w:rsidRPr="00C5041E">
              <w:t>Topics to be covered</w:t>
            </w:r>
          </w:p>
          <w:p w:rsidR="00552EC8" w:rsidRPr="00C5041E" w:rsidRDefault="00552EC8" w:rsidP="00552EC8">
            <w:pPr>
              <w:spacing w:before="100" w:beforeAutospacing="1" w:after="0" w:line="273" w:lineRule="auto"/>
              <w:ind w:left="0"/>
              <w:rPr>
                <w:rFonts w:eastAsia="SimSun"/>
                <w:sz w:val="22"/>
              </w:rPr>
            </w:pPr>
          </w:p>
        </w:tc>
        <w:tc>
          <w:tcPr>
            <w:tcW w:w="850"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after="0"/>
              <w:ind w:left="0"/>
              <w:rPr>
                <w:rFonts w:eastAsia="SimSun"/>
                <w:sz w:val="22"/>
              </w:rPr>
            </w:pPr>
            <w:r w:rsidRPr="00C5041E">
              <w:t>Text</w:t>
            </w:r>
          </w:p>
          <w:p w:rsidR="00552EC8" w:rsidRPr="00C5041E" w:rsidRDefault="00552EC8" w:rsidP="00552EC8">
            <w:pPr>
              <w:spacing w:after="0"/>
              <w:ind w:left="0"/>
            </w:pPr>
            <w:r w:rsidRPr="00C5041E">
              <w:t>Book /</w:t>
            </w:r>
          </w:p>
          <w:p w:rsidR="00552EC8" w:rsidRPr="00C5041E" w:rsidRDefault="00552EC8" w:rsidP="00552EC8">
            <w:pPr>
              <w:spacing w:after="0"/>
              <w:ind w:left="0"/>
            </w:pPr>
            <w:proofErr w:type="spellStart"/>
            <w:r w:rsidRPr="00C5041E">
              <w:t>Refere</w:t>
            </w:r>
            <w:proofErr w:type="spellEnd"/>
          </w:p>
          <w:p w:rsidR="00552EC8" w:rsidRPr="00C5041E" w:rsidRDefault="00552EC8" w:rsidP="00552EC8">
            <w:pPr>
              <w:spacing w:before="100" w:beforeAutospacing="1" w:after="0" w:line="273" w:lineRule="auto"/>
              <w:ind w:left="0"/>
              <w:rPr>
                <w:rFonts w:eastAsia="SimSun"/>
                <w:sz w:val="22"/>
              </w:rPr>
            </w:pPr>
            <w:proofErr w:type="spellStart"/>
            <w:r w:rsidRPr="00C5041E">
              <w:t>nces</w:t>
            </w:r>
            <w:proofErr w:type="spellEnd"/>
          </w:p>
        </w:tc>
        <w:tc>
          <w:tcPr>
            <w:tcW w:w="99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after="0"/>
              <w:ind w:left="0"/>
              <w:rPr>
                <w:rFonts w:eastAsia="SimSun"/>
                <w:sz w:val="22"/>
              </w:rPr>
            </w:pPr>
            <w:r w:rsidRPr="00C5041E">
              <w:t>COs</w:t>
            </w:r>
          </w:p>
          <w:p w:rsidR="00552EC8" w:rsidRPr="00C5041E" w:rsidRDefault="00552EC8" w:rsidP="00552EC8">
            <w:pPr>
              <w:spacing w:before="100" w:beforeAutospacing="1" w:after="0" w:line="273" w:lineRule="auto"/>
              <w:ind w:left="0"/>
              <w:rPr>
                <w:rFonts w:eastAsia="SimSun"/>
                <w:sz w:val="22"/>
              </w:rPr>
            </w:pPr>
            <w:r w:rsidRPr="00C5041E">
              <w:t>mapped</w:t>
            </w:r>
          </w:p>
        </w:tc>
        <w:tc>
          <w:tcPr>
            <w:tcW w:w="708"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Actual Content covered</w:t>
            </w:r>
          </w:p>
        </w:tc>
        <w:tc>
          <w:tcPr>
            <w:tcW w:w="1560"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after="0"/>
              <w:ind w:left="0"/>
              <w:rPr>
                <w:rFonts w:eastAsia="SimSun"/>
                <w:sz w:val="22"/>
              </w:rPr>
            </w:pPr>
            <w:r w:rsidRPr="00C5041E">
              <w:t>Methodology</w:t>
            </w:r>
          </w:p>
          <w:p w:rsidR="00552EC8" w:rsidRPr="00C5041E" w:rsidRDefault="00552EC8" w:rsidP="00552EC8">
            <w:pPr>
              <w:spacing w:before="100" w:beforeAutospacing="1" w:after="0" w:line="273" w:lineRule="auto"/>
              <w:ind w:left="0"/>
              <w:rPr>
                <w:rFonts w:eastAsia="SimSun"/>
                <w:sz w:val="22"/>
              </w:rPr>
            </w:pPr>
            <w:r w:rsidRPr="00C5041E">
              <w:t>used</w:t>
            </w:r>
          </w:p>
        </w:tc>
        <w:tc>
          <w:tcPr>
            <w:tcW w:w="992"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after="0"/>
              <w:ind w:left="0"/>
              <w:rPr>
                <w:rFonts w:eastAsia="SimSun"/>
                <w:sz w:val="22"/>
              </w:rPr>
            </w:pPr>
            <w:r w:rsidRPr="00C5041E">
              <w:t>Remarks by</w:t>
            </w:r>
          </w:p>
          <w:p w:rsidR="00552EC8" w:rsidRPr="00C5041E" w:rsidRDefault="00552EC8" w:rsidP="00552EC8">
            <w:pPr>
              <w:spacing w:before="100" w:beforeAutospacing="1" w:after="0" w:line="273" w:lineRule="auto"/>
              <w:ind w:left="0"/>
              <w:rPr>
                <w:rFonts w:eastAsia="SimSun"/>
                <w:sz w:val="22"/>
              </w:rPr>
            </w:pPr>
            <w:r w:rsidRPr="00C5041E">
              <w:t>faculty if any</w:t>
            </w:r>
          </w:p>
        </w:tc>
      </w:tr>
      <w:tr w:rsidR="00552EC8" w:rsidRPr="00C5041E" w:rsidTr="00182DFB">
        <w:trPr>
          <w:trHeight w:val="748"/>
        </w:trPr>
        <w:tc>
          <w:tcPr>
            <w:tcW w:w="959" w:type="dxa"/>
            <w:vMerge w:val="restart"/>
            <w:tcBorders>
              <w:top w:val="nil"/>
              <w:left w:val="single" w:sz="4" w:space="0" w:color="000000"/>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1</w:t>
            </w:r>
          </w:p>
        </w:tc>
        <w:tc>
          <w:tcPr>
            <w:tcW w:w="709"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L1</w:t>
            </w:r>
          </w:p>
        </w:tc>
        <w:tc>
          <w:tcPr>
            <w:tcW w:w="770"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901" w:type="dxa"/>
            <w:vMerge w:val="restart"/>
            <w:tcBorders>
              <w:top w:val="nil"/>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I</w:t>
            </w:r>
          </w:p>
        </w:tc>
        <w:tc>
          <w:tcPr>
            <w:tcW w:w="272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Introduction to materials science and relevance of nanotechnology, course objectives and grading schemes.</w:t>
            </w:r>
          </w:p>
        </w:tc>
        <w:tc>
          <w:tcPr>
            <w:tcW w:w="850"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T1</w:t>
            </w:r>
          </w:p>
        </w:tc>
        <w:tc>
          <w:tcPr>
            <w:tcW w:w="99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CO-1</w:t>
            </w:r>
          </w:p>
        </w:tc>
        <w:tc>
          <w:tcPr>
            <w:tcW w:w="708"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1560"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after="0"/>
              <w:ind w:left="0"/>
              <w:rPr>
                <w:rFonts w:eastAsia="SimSun"/>
                <w:sz w:val="22"/>
              </w:rPr>
            </w:pPr>
            <w:r w:rsidRPr="00C5041E">
              <w:t xml:space="preserve">PPT </w:t>
            </w:r>
            <w:proofErr w:type="spellStart"/>
            <w:r w:rsidRPr="00C5041E">
              <w:t>Digi</w:t>
            </w:r>
            <w:proofErr w:type="spellEnd"/>
          </w:p>
          <w:p w:rsidR="00552EC8" w:rsidRPr="00C5041E" w:rsidRDefault="00552EC8" w:rsidP="00552EC8">
            <w:pPr>
              <w:spacing w:after="0"/>
              <w:ind w:left="0"/>
            </w:pPr>
            <w:r w:rsidRPr="00C5041E">
              <w:t>Class/Chalk</w:t>
            </w:r>
          </w:p>
          <w:p w:rsidR="00552EC8" w:rsidRPr="00C5041E" w:rsidRDefault="00552EC8" w:rsidP="00552EC8">
            <w:pPr>
              <w:spacing w:before="100" w:beforeAutospacing="1" w:after="0" w:line="273" w:lineRule="auto"/>
              <w:ind w:left="0"/>
              <w:rPr>
                <w:rFonts w:eastAsia="SimSun"/>
                <w:sz w:val="22"/>
              </w:rPr>
            </w:pPr>
            <w:r w:rsidRPr="00C5041E">
              <w:t>-Board</w:t>
            </w:r>
          </w:p>
        </w:tc>
        <w:tc>
          <w:tcPr>
            <w:tcW w:w="992"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r>
      <w:tr w:rsidR="00552EC8" w:rsidRPr="00C5041E" w:rsidTr="00182DFB">
        <w:trPr>
          <w:trHeight w:val="2024"/>
        </w:trPr>
        <w:tc>
          <w:tcPr>
            <w:tcW w:w="959" w:type="dxa"/>
            <w:vMerge/>
            <w:tcBorders>
              <w:top w:val="nil"/>
              <w:left w:val="single" w:sz="4" w:space="0" w:color="000000"/>
              <w:bottom w:val="single" w:sz="4" w:space="0" w:color="000000"/>
              <w:right w:val="single" w:sz="4" w:space="0" w:color="000000"/>
            </w:tcBorders>
            <w:vAlign w:val="center"/>
            <w:hideMark/>
          </w:tcPr>
          <w:p w:rsidR="00552EC8" w:rsidRPr="00C5041E" w:rsidRDefault="00552EC8" w:rsidP="00552EC8">
            <w:pPr>
              <w:spacing w:after="0" w:line="240"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L2-L4</w:t>
            </w:r>
          </w:p>
        </w:tc>
        <w:tc>
          <w:tcPr>
            <w:tcW w:w="770"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901" w:type="dxa"/>
            <w:vMerge/>
            <w:tcBorders>
              <w:top w:val="nil"/>
              <w:left w:val="nil"/>
              <w:bottom w:val="single" w:sz="4" w:space="0" w:color="000000"/>
              <w:right w:val="single" w:sz="4" w:space="0" w:color="000000"/>
            </w:tcBorders>
            <w:vAlign w:val="center"/>
            <w:hideMark/>
          </w:tcPr>
          <w:p w:rsidR="00552EC8" w:rsidRPr="00C5041E" w:rsidRDefault="00552EC8" w:rsidP="00552EC8">
            <w:pPr>
              <w:spacing w:after="0" w:line="240" w:lineRule="auto"/>
              <w:ind w:left="0"/>
              <w:rPr>
                <w:rFonts w:eastAsia="SimSun"/>
                <w:sz w:val="22"/>
              </w:rPr>
            </w:pPr>
          </w:p>
        </w:tc>
        <w:tc>
          <w:tcPr>
            <w:tcW w:w="272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Introduction to crystallography</w:t>
            </w:r>
          </w:p>
        </w:tc>
        <w:tc>
          <w:tcPr>
            <w:tcW w:w="850"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T1</w:t>
            </w:r>
          </w:p>
        </w:tc>
        <w:tc>
          <w:tcPr>
            <w:tcW w:w="99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CO-1</w:t>
            </w:r>
          </w:p>
        </w:tc>
        <w:tc>
          <w:tcPr>
            <w:tcW w:w="708"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1560" w:type="dxa"/>
            <w:tcBorders>
              <w:top w:val="single" w:sz="4" w:space="0" w:color="000000"/>
              <w:left w:val="nil"/>
              <w:bottom w:val="single" w:sz="4" w:space="0" w:color="000000"/>
              <w:right w:val="single" w:sz="4" w:space="0" w:color="000000"/>
            </w:tcBorders>
          </w:tcPr>
          <w:p w:rsidR="00552EC8" w:rsidRPr="00C5041E" w:rsidRDefault="00552EC8" w:rsidP="00552EC8">
            <w:pPr>
              <w:spacing w:after="0"/>
              <w:ind w:left="0"/>
              <w:rPr>
                <w:rFonts w:eastAsia="SimSun"/>
                <w:sz w:val="22"/>
              </w:rPr>
            </w:pPr>
            <w:r w:rsidRPr="00C5041E">
              <w:t xml:space="preserve">PPT </w:t>
            </w:r>
            <w:proofErr w:type="spellStart"/>
            <w:r w:rsidRPr="00C5041E">
              <w:t>Digi</w:t>
            </w:r>
            <w:proofErr w:type="spellEnd"/>
          </w:p>
          <w:p w:rsidR="00552EC8" w:rsidRPr="00C5041E" w:rsidRDefault="00552EC8" w:rsidP="00552EC8">
            <w:pPr>
              <w:spacing w:after="0"/>
              <w:ind w:left="0"/>
            </w:pPr>
            <w:r w:rsidRPr="00C5041E">
              <w:t>Class/Chalk</w:t>
            </w:r>
          </w:p>
          <w:p w:rsidR="00552EC8" w:rsidRPr="00C5041E" w:rsidRDefault="00552EC8" w:rsidP="00552EC8">
            <w:pPr>
              <w:spacing w:after="0"/>
              <w:ind w:left="0"/>
            </w:pPr>
            <w:r w:rsidRPr="00C5041E">
              <w:t>-Board</w:t>
            </w:r>
          </w:p>
          <w:p w:rsidR="00552EC8" w:rsidRPr="00C5041E" w:rsidRDefault="00552EC8" w:rsidP="00552EC8">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r>
      <w:tr w:rsidR="00552EC8" w:rsidRPr="00C5041E" w:rsidTr="00182DFB">
        <w:trPr>
          <w:trHeight w:val="523"/>
        </w:trPr>
        <w:tc>
          <w:tcPr>
            <w:tcW w:w="959"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2</w:t>
            </w:r>
          </w:p>
        </w:tc>
        <w:tc>
          <w:tcPr>
            <w:tcW w:w="709"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L5-7</w:t>
            </w:r>
          </w:p>
        </w:tc>
        <w:tc>
          <w:tcPr>
            <w:tcW w:w="770"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901" w:type="dxa"/>
            <w:vMerge/>
            <w:tcBorders>
              <w:top w:val="nil"/>
              <w:left w:val="nil"/>
              <w:bottom w:val="single" w:sz="4" w:space="0" w:color="000000"/>
              <w:right w:val="single" w:sz="4" w:space="0" w:color="000000"/>
            </w:tcBorders>
            <w:vAlign w:val="center"/>
            <w:hideMark/>
          </w:tcPr>
          <w:p w:rsidR="00552EC8" w:rsidRPr="00C5041E" w:rsidRDefault="00552EC8" w:rsidP="00552EC8">
            <w:pPr>
              <w:spacing w:after="0" w:line="240" w:lineRule="auto"/>
              <w:ind w:left="0"/>
              <w:rPr>
                <w:rFonts w:eastAsia="SimSun"/>
                <w:sz w:val="22"/>
              </w:rPr>
            </w:pPr>
          </w:p>
        </w:tc>
        <w:tc>
          <w:tcPr>
            <w:tcW w:w="272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Types of imperfections, point defects, edge dislocation, screw dislocation, mixed dislocation, Burger’s vector</w:t>
            </w:r>
          </w:p>
        </w:tc>
        <w:tc>
          <w:tcPr>
            <w:tcW w:w="850"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T1</w:t>
            </w:r>
          </w:p>
        </w:tc>
        <w:tc>
          <w:tcPr>
            <w:tcW w:w="99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CO-1</w:t>
            </w:r>
          </w:p>
        </w:tc>
        <w:tc>
          <w:tcPr>
            <w:tcW w:w="708"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1560"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after="0"/>
              <w:ind w:left="0"/>
              <w:rPr>
                <w:rFonts w:eastAsia="SimSun"/>
                <w:sz w:val="22"/>
              </w:rPr>
            </w:pPr>
            <w:r w:rsidRPr="00C5041E">
              <w:t xml:space="preserve">PPT </w:t>
            </w:r>
            <w:proofErr w:type="spellStart"/>
            <w:r w:rsidRPr="00C5041E">
              <w:t>Digi</w:t>
            </w:r>
            <w:proofErr w:type="spellEnd"/>
          </w:p>
          <w:p w:rsidR="00552EC8" w:rsidRPr="00C5041E" w:rsidRDefault="00552EC8" w:rsidP="00552EC8">
            <w:pPr>
              <w:spacing w:after="0"/>
              <w:ind w:left="0"/>
            </w:pPr>
            <w:r w:rsidRPr="00C5041E">
              <w:t>Class/Chalk</w:t>
            </w:r>
          </w:p>
          <w:p w:rsidR="00552EC8" w:rsidRPr="00C5041E" w:rsidRDefault="00552EC8" w:rsidP="00552EC8">
            <w:pPr>
              <w:spacing w:before="100" w:beforeAutospacing="1" w:after="0" w:line="273" w:lineRule="auto"/>
              <w:ind w:left="0"/>
              <w:rPr>
                <w:rFonts w:eastAsia="SimSun"/>
                <w:sz w:val="22"/>
              </w:rPr>
            </w:pPr>
            <w:r w:rsidRPr="00C5041E">
              <w:t>-Board</w:t>
            </w:r>
          </w:p>
        </w:tc>
        <w:tc>
          <w:tcPr>
            <w:tcW w:w="992"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r>
      <w:tr w:rsidR="00552EC8" w:rsidRPr="00C5041E" w:rsidTr="00182DFB">
        <w:trPr>
          <w:trHeight w:val="523"/>
        </w:trPr>
        <w:tc>
          <w:tcPr>
            <w:tcW w:w="959"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lastRenderedPageBreak/>
              <w:t>2</w:t>
            </w:r>
          </w:p>
        </w:tc>
        <w:tc>
          <w:tcPr>
            <w:tcW w:w="709"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L8</w:t>
            </w:r>
          </w:p>
        </w:tc>
        <w:tc>
          <w:tcPr>
            <w:tcW w:w="770"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901" w:type="dxa"/>
            <w:vMerge/>
            <w:tcBorders>
              <w:top w:val="nil"/>
              <w:left w:val="nil"/>
              <w:bottom w:val="single" w:sz="4" w:space="0" w:color="000000"/>
              <w:right w:val="single" w:sz="4" w:space="0" w:color="000000"/>
            </w:tcBorders>
            <w:vAlign w:val="center"/>
            <w:hideMark/>
          </w:tcPr>
          <w:p w:rsidR="00552EC8" w:rsidRPr="00C5041E" w:rsidRDefault="00552EC8" w:rsidP="00552EC8">
            <w:pPr>
              <w:spacing w:after="0" w:line="240" w:lineRule="auto"/>
              <w:ind w:left="0"/>
              <w:rPr>
                <w:rFonts w:eastAsia="SimSun"/>
                <w:sz w:val="22"/>
              </w:rPr>
            </w:pPr>
          </w:p>
        </w:tc>
        <w:tc>
          <w:tcPr>
            <w:tcW w:w="272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Dislocation density, surface defects, grains, grain boundary</w:t>
            </w:r>
          </w:p>
        </w:tc>
        <w:tc>
          <w:tcPr>
            <w:tcW w:w="850"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T1</w:t>
            </w:r>
          </w:p>
        </w:tc>
        <w:tc>
          <w:tcPr>
            <w:tcW w:w="99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CO-1</w:t>
            </w:r>
          </w:p>
        </w:tc>
        <w:tc>
          <w:tcPr>
            <w:tcW w:w="708"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1560"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after="0"/>
              <w:ind w:left="0"/>
              <w:rPr>
                <w:rFonts w:eastAsia="SimSun"/>
                <w:sz w:val="22"/>
              </w:rPr>
            </w:pPr>
            <w:r w:rsidRPr="00C5041E">
              <w:t xml:space="preserve">PPT </w:t>
            </w:r>
            <w:proofErr w:type="spellStart"/>
            <w:r w:rsidRPr="00C5041E">
              <w:t>Digi</w:t>
            </w:r>
            <w:proofErr w:type="spellEnd"/>
          </w:p>
          <w:p w:rsidR="00552EC8" w:rsidRPr="00C5041E" w:rsidRDefault="00552EC8" w:rsidP="00552EC8">
            <w:pPr>
              <w:spacing w:after="0"/>
              <w:ind w:left="0"/>
            </w:pPr>
            <w:r w:rsidRPr="00C5041E">
              <w:t>Class/Chalk</w:t>
            </w:r>
          </w:p>
          <w:p w:rsidR="00552EC8" w:rsidRPr="00C5041E" w:rsidRDefault="00552EC8" w:rsidP="00552EC8">
            <w:pPr>
              <w:spacing w:before="100" w:beforeAutospacing="1" w:after="0" w:line="273" w:lineRule="auto"/>
              <w:ind w:left="0"/>
              <w:rPr>
                <w:rFonts w:eastAsia="SimSun"/>
                <w:sz w:val="22"/>
              </w:rPr>
            </w:pPr>
            <w:r w:rsidRPr="00C5041E">
              <w:t>-Board</w:t>
            </w:r>
          </w:p>
        </w:tc>
        <w:tc>
          <w:tcPr>
            <w:tcW w:w="992"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r>
      <w:tr w:rsidR="00552EC8" w:rsidRPr="00C5041E" w:rsidTr="00182DFB">
        <w:trPr>
          <w:trHeight w:val="368"/>
        </w:trPr>
        <w:tc>
          <w:tcPr>
            <w:tcW w:w="959" w:type="dxa"/>
            <w:vMerge w:val="restart"/>
            <w:tcBorders>
              <w:top w:val="nil"/>
              <w:left w:val="single" w:sz="4" w:space="0" w:color="000000"/>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3</w:t>
            </w:r>
          </w:p>
        </w:tc>
        <w:tc>
          <w:tcPr>
            <w:tcW w:w="709" w:type="dxa"/>
            <w:vMerge w:val="restart"/>
            <w:tcBorders>
              <w:top w:val="nil"/>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L9-L10</w:t>
            </w:r>
          </w:p>
        </w:tc>
        <w:tc>
          <w:tcPr>
            <w:tcW w:w="770" w:type="dxa"/>
            <w:vMerge w:val="restart"/>
            <w:tcBorders>
              <w:top w:val="nil"/>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901" w:type="dxa"/>
            <w:vMerge w:val="restart"/>
            <w:tcBorders>
              <w:top w:val="nil"/>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II</w:t>
            </w:r>
          </w:p>
        </w:tc>
        <w:tc>
          <w:tcPr>
            <w:tcW w:w="2723" w:type="dxa"/>
            <w:vMerge w:val="restart"/>
            <w:tcBorders>
              <w:top w:val="nil"/>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 xml:space="preserve">Elastic deformation, Hooke’s law, atomic view of elasticity, </w:t>
            </w:r>
            <w:proofErr w:type="spellStart"/>
            <w:r w:rsidRPr="00C5041E">
              <w:t>anelasticity</w:t>
            </w:r>
            <w:proofErr w:type="spellEnd"/>
            <w:r w:rsidRPr="00C5041E">
              <w:t xml:space="preserve">, elastic </w:t>
            </w:r>
            <w:proofErr w:type="spellStart"/>
            <w:r w:rsidRPr="00C5041E">
              <w:t>moduli</w:t>
            </w:r>
            <w:proofErr w:type="spellEnd"/>
          </w:p>
        </w:tc>
        <w:tc>
          <w:tcPr>
            <w:tcW w:w="850" w:type="dxa"/>
            <w:vMerge w:val="restart"/>
            <w:tcBorders>
              <w:top w:val="nil"/>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T1</w:t>
            </w:r>
          </w:p>
        </w:tc>
        <w:tc>
          <w:tcPr>
            <w:tcW w:w="993" w:type="dxa"/>
            <w:vMerge w:val="restart"/>
            <w:tcBorders>
              <w:top w:val="nil"/>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CO-2</w:t>
            </w:r>
          </w:p>
        </w:tc>
        <w:tc>
          <w:tcPr>
            <w:tcW w:w="708" w:type="dxa"/>
            <w:vMerge w:val="restart"/>
            <w:tcBorders>
              <w:top w:val="nil"/>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1560" w:type="dxa"/>
            <w:vMerge w:val="restart"/>
            <w:tcBorders>
              <w:top w:val="nil"/>
              <w:left w:val="nil"/>
              <w:bottom w:val="single" w:sz="4" w:space="0" w:color="000000"/>
              <w:right w:val="single" w:sz="4" w:space="0" w:color="000000"/>
            </w:tcBorders>
            <w:hideMark/>
          </w:tcPr>
          <w:p w:rsidR="00552EC8" w:rsidRPr="00C5041E" w:rsidRDefault="00552EC8" w:rsidP="00552EC8">
            <w:pPr>
              <w:spacing w:after="0"/>
              <w:ind w:left="0"/>
              <w:rPr>
                <w:rFonts w:eastAsia="SimSun"/>
                <w:sz w:val="22"/>
              </w:rPr>
            </w:pPr>
            <w:r w:rsidRPr="00C5041E">
              <w:t xml:space="preserve">PPT </w:t>
            </w:r>
            <w:proofErr w:type="spellStart"/>
            <w:r w:rsidRPr="00C5041E">
              <w:t>Digi</w:t>
            </w:r>
            <w:proofErr w:type="spellEnd"/>
          </w:p>
          <w:p w:rsidR="00552EC8" w:rsidRPr="00C5041E" w:rsidRDefault="00552EC8" w:rsidP="00552EC8">
            <w:pPr>
              <w:spacing w:after="0"/>
              <w:ind w:left="0"/>
            </w:pPr>
            <w:r w:rsidRPr="00C5041E">
              <w:t>Class/Chalk</w:t>
            </w:r>
          </w:p>
          <w:p w:rsidR="00552EC8" w:rsidRPr="00C5041E" w:rsidRDefault="00552EC8" w:rsidP="00552EC8">
            <w:pPr>
              <w:spacing w:before="100" w:beforeAutospacing="1" w:after="0" w:line="273" w:lineRule="auto"/>
              <w:ind w:left="0"/>
              <w:rPr>
                <w:rFonts w:eastAsia="SimSun"/>
                <w:sz w:val="22"/>
              </w:rPr>
            </w:pPr>
            <w:r w:rsidRPr="00C5041E">
              <w:t>-Board</w:t>
            </w:r>
          </w:p>
        </w:tc>
        <w:tc>
          <w:tcPr>
            <w:tcW w:w="992"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r>
      <w:tr w:rsidR="00552EC8" w:rsidRPr="00C5041E" w:rsidTr="00182DFB">
        <w:trPr>
          <w:trHeight w:val="602"/>
        </w:trPr>
        <w:tc>
          <w:tcPr>
            <w:tcW w:w="959" w:type="dxa"/>
            <w:vMerge/>
            <w:tcBorders>
              <w:top w:val="nil"/>
              <w:left w:val="single" w:sz="4" w:space="0" w:color="000000"/>
              <w:bottom w:val="single" w:sz="4" w:space="0" w:color="000000"/>
              <w:right w:val="single" w:sz="4" w:space="0" w:color="000000"/>
            </w:tcBorders>
            <w:vAlign w:val="center"/>
            <w:hideMark/>
          </w:tcPr>
          <w:p w:rsidR="00552EC8" w:rsidRPr="00C5041E" w:rsidRDefault="00552EC8" w:rsidP="00552EC8">
            <w:pPr>
              <w:spacing w:after="0" w:line="240" w:lineRule="auto"/>
              <w:ind w:left="0"/>
              <w:rPr>
                <w:rFonts w:eastAsia="SimSun"/>
                <w:sz w:val="22"/>
              </w:rPr>
            </w:pPr>
          </w:p>
        </w:tc>
        <w:tc>
          <w:tcPr>
            <w:tcW w:w="709" w:type="dxa"/>
            <w:vMerge/>
            <w:tcBorders>
              <w:top w:val="nil"/>
              <w:left w:val="nil"/>
              <w:bottom w:val="single" w:sz="4" w:space="0" w:color="000000"/>
              <w:right w:val="single" w:sz="4" w:space="0" w:color="000000"/>
            </w:tcBorders>
            <w:vAlign w:val="center"/>
            <w:hideMark/>
          </w:tcPr>
          <w:p w:rsidR="00552EC8" w:rsidRPr="00C5041E" w:rsidRDefault="00552EC8" w:rsidP="00552EC8">
            <w:pPr>
              <w:spacing w:after="0" w:line="240" w:lineRule="auto"/>
              <w:ind w:left="0"/>
              <w:rPr>
                <w:rFonts w:eastAsia="SimSun"/>
                <w:sz w:val="22"/>
              </w:rPr>
            </w:pPr>
          </w:p>
        </w:tc>
        <w:tc>
          <w:tcPr>
            <w:tcW w:w="770" w:type="dxa"/>
            <w:vMerge/>
            <w:tcBorders>
              <w:top w:val="nil"/>
              <w:left w:val="nil"/>
              <w:bottom w:val="single" w:sz="4" w:space="0" w:color="000000"/>
              <w:right w:val="single" w:sz="4" w:space="0" w:color="000000"/>
            </w:tcBorders>
            <w:vAlign w:val="center"/>
            <w:hideMark/>
          </w:tcPr>
          <w:p w:rsidR="00552EC8" w:rsidRPr="00C5041E" w:rsidRDefault="00552EC8" w:rsidP="00552EC8">
            <w:pPr>
              <w:spacing w:after="0" w:line="240" w:lineRule="auto"/>
              <w:ind w:left="0"/>
              <w:rPr>
                <w:rFonts w:eastAsia="SimSun"/>
                <w:sz w:val="22"/>
              </w:rPr>
            </w:pPr>
          </w:p>
        </w:tc>
        <w:tc>
          <w:tcPr>
            <w:tcW w:w="901" w:type="dxa"/>
            <w:vMerge/>
            <w:tcBorders>
              <w:top w:val="nil"/>
              <w:left w:val="nil"/>
              <w:bottom w:val="single" w:sz="4" w:space="0" w:color="000000"/>
              <w:right w:val="single" w:sz="4" w:space="0" w:color="000000"/>
            </w:tcBorders>
            <w:vAlign w:val="center"/>
            <w:hideMark/>
          </w:tcPr>
          <w:p w:rsidR="00552EC8" w:rsidRPr="00C5041E" w:rsidRDefault="00552EC8" w:rsidP="00552EC8">
            <w:pPr>
              <w:spacing w:after="0" w:line="240" w:lineRule="auto"/>
              <w:ind w:left="0"/>
              <w:rPr>
                <w:rFonts w:eastAsia="SimSun"/>
                <w:sz w:val="22"/>
              </w:rPr>
            </w:pPr>
          </w:p>
        </w:tc>
        <w:tc>
          <w:tcPr>
            <w:tcW w:w="2723" w:type="dxa"/>
            <w:vMerge/>
            <w:tcBorders>
              <w:top w:val="nil"/>
              <w:left w:val="nil"/>
              <w:bottom w:val="single" w:sz="4" w:space="0" w:color="000000"/>
              <w:right w:val="single" w:sz="4" w:space="0" w:color="000000"/>
            </w:tcBorders>
            <w:vAlign w:val="center"/>
            <w:hideMark/>
          </w:tcPr>
          <w:p w:rsidR="00552EC8" w:rsidRPr="00C5041E" w:rsidRDefault="00552EC8" w:rsidP="00552EC8">
            <w:pPr>
              <w:spacing w:after="0" w:line="240" w:lineRule="auto"/>
              <w:ind w:left="0"/>
              <w:rPr>
                <w:rFonts w:eastAsia="SimSun"/>
                <w:sz w:val="22"/>
              </w:rPr>
            </w:pPr>
          </w:p>
        </w:tc>
        <w:tc>
          <w:tcPr>
            <w:tcW w:w="850" w:type="dxa"/>
            <w:vMerge/>
            <w:tcBorders>
              <w:top w:val="nil"/>
              <w:left w:val="nil"/>
              <w:bottom w:val="single" w:sz="4" w:space="0" w:color="000000"/>
              <w:right w:val="single" w:sz="4" w:space="0" w:color="000000"/>
            </w:tcBorders>
            <w:vAlign w:val="center"/>
            <w:hideMark/>
          </w:tcPr>
          <w:p w:rsidR="00552EC8" w:rsidRPr="00C5041E" w:rsidRDefault="00552EC8" w:rsidP="00552EC8">
            <w:pPr>
              <w:spacing w:after="0" w:line="240" w:lineRule="auto"/>
              <w:ind w:left="0"/>
              <w:rPr>
                <w:rFonts w:eastAsia="SimSun"/>
                <w:sz w:val="22"/>
              </w:rPr>
            </w:pPr>
          </w:p>
        </w:tc>
        <w:tc>
          <w:tcPr>
            <w:tcW w:w="993" w:type="dxa"/>
            <w:vMerge/>
            <w:tcBorders>
              <w:top w:val="nil"/>
              <w:left w:val="nil"/>
              <w:bottom w:val="single" w:sz="4" w:space="0" w:color="000000"/>
              <w:right w:val="single" w:sz="4" w:space="0" w:color="000000"/>
            </w:tcBorders>
            <w:vAlign w:val="center"/>
            <w:hideMark/>
          </w:tcPr>
          <w:p w:rsidR="00552EC8" w:rsidRPr="00C5041E" w:rsidRDefault="00552EC8" w:rsidP="00552EC8">
            <w:pPr>
              <w:spacing w:after="0" w:line="240" w:lineRule="auto"/>
              <w:ind w:left="0"/>
              <w:rPr>
                <w:rFonts w:eastAsia="SimSun"/>
                <w:sz w:val="22"/>
              </w:rPr>
            </w:pPr>
          </w:p>
        </w:tc>
        <w:tc>
          <w:tcPr>
            <w:tcW w:w="708" w:type="dxa"/>
            <w:vMerge/>
            <w:tcBorders>
              <w:top w:val="nil"/>
              <w:left w:val="nil"/>
              <w:bottom w:val="single" w:sz="4" w:space="0" w:color="000000"/>
              <w:right w:val="single" w:sz="4" w:space="0" w:color="000000"/>
            </w:tcBorders>
            <w:vAlign w:val="center"/>
            <w:hideMark/>
          </w:tcPr>
          <w:p w:rsidR="00552EC8" w:rsidRPr="00C5041E" w:rsidRDefault="00552EC8" w:rsidP="00552EC8">
            <w:pPr>
              <w:spacing w:after="0" w:line="240" w:lineRule="auto"/>
              <w:ind w:left="0"/>
              <w:rPr>
                <w:rFonts w:eastAsia="SimSun"/>
                <w:sz w:val="22"/>
              </w:rPr>
            </w:pPr>
          </w:p>
        </w:tc>
        <w:tc>
          <w:tcPr>
            <w:tcW w:w="1560" w:type="dxa"/>
            <w:vMerge/>
            <w:tcBorders>
              <w:top w:val="nil"/>
              <w:left w:val="nil"/>
              <w:bottom w:val="single" w:sz="4" w:space="0" w:color="000000"/>
              <w:right w:val="single" w:sz="4" w:space="0" w:color="000000"/>
            </w:tcBorders>
            <w:vAlign w:val="center"/>
            <w:hideMark/>
          </w:tcPr>
          <w:p w:rsidR="00552EC8" w:rsidRPr="00C5041E" w:rsidRDefault="00552EC8" w:rsidP="00552EC8">
            <w:pPr>
              <w:spacing w:after="0" w:line="240"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r>
      <w:tr w:rsidR="00552EC8" w:rsidRPr="00C5041E" w:rsidTr="00182DFB">
        <w:trPr>
          <w:trHeight w:val="254"/>
        </w:trPr>
        <w:tc>
          <w:tcPr>
            <w:tcW w:w="959"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3</w:t>
            </w:r>
          </w:p>
        </w:tc>
        <w:tc>
          <w:tcPr>
            <w:tcW w:w="709"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L11-12</w:t>
            </w:r>
          </w:p>
        </w:tc>
        <w:tc>
          <w:tcPr>
            <w:tcW w:w="770"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901" w:type="dxa"/>
            <w:vMerge/>
            <w:tcBorders>
              <w:top w:val="nil"/>
              <w:left w:val="nil"/>
              <w:bottom w:val="single" w:sz="4" w:space="0" w:color="000000"/>
              <w:right w:val="single" w:sz="4" w:space="0" w:color="000000"/>
            </w:tcBorders>
            <w:vAlign w:val="center"/>
            <w:hideMark/>
          </w:tcPr>
          <w:p w:rsidR="00552EC8" w:rsidRPr="00C5041E" w:rsidRDefault="00552EC8" w:rsidP="00552EC8">
            <w:pPr>
              <w:spacing w:after="0" w:line="240" w:lineRule="auto"/>
              <w:ind w:left="0"/>
              <w:rPr>
                <w:rFonts w:eastAsia="SimSun"/>
                <w:sz w:val="22"/>
              </w:rPr>
            </w:pPr>
          </w:p>
        </w:tc>
        <w:tc>
          <w:tcPr>
            <w:tcW w:w="272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Plastic deformation, yield point phenomena, slip, slip systems, resolved shear stress</w:t>
            </w:r>
          </w:p>
        </w:tc>
        <w:tc>
          <w:tcPr>
            <w:tcW w:w="850"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T1</w:t>
            </w:r>
          </w:p>
        </w:tc>
        <w:tc>
          <w:tcPr>
            <w:tcW w:w="99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CO-2</w:t>
            </w:r>
          </w:p>
        </w:tc>
        <w:tc>
          <w:tcPr>
            <w:tcW w:w="708"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1560"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after="0"/>
              <w:ind w:left="0"/>
              <w:rPr>
                <w:rFonts w:eastAsia="SimSun"/>
                <w:sz w:val="22"/>
              </w:rPr>
            </w:pPr>
            <w:r w:rsidRPr="00C5041E">
              <w:t xml:space="preserve">PPT </w:t>
            </w:r>
            <w:proofErr w:type="spellStart"/>
            <w:r w:rsidRPr="00C5041E">
              <w:t>Digi</w:t>
            </w:r>
            <w:proofErr w:type="spellEnd"/>
          </w:p>
          <w:p w:rsidR="00552EC8" w:rsidRPr="00C5041E" w:rsidRDefault="00552EC8" w:rsidP="00552EC8">
            <w:pPr>
              <w:spacing w:after="0"/>
              <w:ind w:left="0"/>
            </w:pPr>
            <w:r w:rsidRPr="00C5041E">
              <w:t>Class/Chalk</w:t>
            </w:r>
          </w:p>
          <w:p w:rsidR="00552EC8" w:rsidRPr="00C5041E" w:rsidRDefault="00552EC8" w:rsidP="00552EC8">
            <w:pPr>
              <w:spacing w:before="100" w:beforeAutospacing="1" w:after="0" w:line="273" w:lineRule="auto"/>
              <w:ind w:left="0"/>
              <w:rPr>
                <w:rFonts w:eastAsia="SimSun"/>
                <w:sz w:val="22"/>
              </w:rPr>
            </w:pPr>
            <w:r w:rsidRPr="00C5041E">
              <w:t>-Board</w:t>
            </w:r>
          </w:p>
        </w:tc>
        <w:tc>
          <w:tcPr>
            <w:tcW w:w="992"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r>
      <w:tr w:rsidR="00552EC8" w:rsidRPr="00C5041E" w:rsidTr="00182DFB">
        <w:trPr>
          <w:trHeight w:val="254"/>
        </w:trPr>
        <w:tc>
          <w:tcPr>
            <w:tcW w:w="959"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4</w:t>
            </w:r>
          </w:p>
        </w:tc>
        <w:tc>
          <w:tcPr>
            <w:tcW w:w="709"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L12-L14</w:t>
            </w:r>
          </w:p>
        </w:tc>
        <w:tc>
          <w:tcPr>
            <w:tcW w:w="770"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901" w:type="dxa"/>
            <w:vMerge/>
            <w:tcBorders>
              <w:top w:val="nil"/>
              <w:left w:val="nil"/>
              <w:bottom w:val="single" w:sz="4" w:space="0" w:color="000000"/>
              <w:right w:val="single" w:sz="4" w:space="0" w:color="000000"/>
            </w:tcBorders>
            <w:vAlign w:val="center"/>
            <w:hideMark/>
          </w:tcPr>
          <w:p w:rsidR="00552EC8" w:rsidRPr="00C5041E" w:rsidRDefault="00552EC8" w:rsidP="00552EC8">
            <w:pPr>
              <w:spacing w:after="0" w:line="240" w:lineRule="auto"/>
              <w:ind w:left="0"/>
              <w:rPr>
                <w:rFonts w:eastAsia="SimSun"/>
                <w:sz w:val="22"/>
              </w:rPr>
            </w:pPr>
          </w:p>
        </w:tc>
        <w:tc>
          <w:tcPr>
            <w:tcW w:w="272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Plastic deformation of single crystals and polycrystalline materials</w:t>
            </w:r>
          </w:p>
        </w:tc>
        <w:tc>
          <w:tcPr>
            <w:tcW w:w="850"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T1</w:t>
            </w:r>
          </w:p>
        </w:tc>
        <w:tc>
          <w:tcPr>
            <w:tcW w:w="99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CO-2</w:t>
            </w:r>
          </w:p>
        </w:tc>
        <w:tc>
          <w:tcPr>
            <w:tcW w:w="708"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1560"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after="0"/>
              <w:ind w:left="0"/>
              <w:rPr>
                <w:rFonts w:eastAsia="SimSun"/>
                <w:sz w:val="22"/>
              </w:rPr>
            </w:pPr>
            <w:r w:rsidRPr="00C5041E">
              <w:t xml:space="preserve">PPT </w:t>
            </w:r>
            <w:proofErr w:type="spellStart"/>
            <w:r w:rsidRPr="00C5041E">
              <w:t>Digi</w:t>
            </w:r>
            <w:proofErr w:type="spellEnd"/>
          </w:p>
          <w:p w:rsidR="00552EC8" w:rsidRPr="00C5041E" w:rsidRDefault="00552EC8" w:rsidP="00552EC8">
            <w:pPr>
              <w:spacing w:after="0"/>
              <w:ind w:left="0"/>
            </w:pPr>
            <w:r w:rsidRPr="00C5041E">
              <w:t>Class/Chalk</w:t>
            </w:r>
          </w:p>
          <w:p w:rsidR="00552EC8" w:rsidRPr="00C5041E" w:rsidRDefault="00552EC8" w:rsidP="00552EC8">
            <w:pPr>
              <w:spacing w:before="100" w:beforeAutospacing="1" w:after="0" w:line="273" w:lineRule="auto"/>
              <w:ind w:left="0"/>
              <w:rPr>
                <w:rFonts w:eastAsia="SimSun"/>
                <w:sz w:val="22"/>
              </w:rPr>
            </w:pPr>
            <w:r w:rsidRPr="00C5041E">
              <w:t>-Board</w:t>
            </w:r>
          </w:p>
        </w:tc>
        <w:tc>
          <w:tcPr>
            <w:tcW w:w="992"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r>
      <w:tr w:rsidR="00552EC8" w:rsidRPr="00C5041E" w:rsidTr="00182DFB">
        <w:trPr>
          <w:trHeight w:val="1481"/>
        </w:trPr>
        <w:tc>
          <w:tcPr>
            <w:tcW w:w="959"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4-5</w:t>
            </w:r>
          </w:p>
        </w:tc>
        <w:tc>
          <w:tcPr>
            <w:tcW w:w="709"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L15-18</w:t>
            </w:r>
          </w:p>
        </w:tc>
        <w:tc>
          <w:tcPr>
            <w:tcW w:w="770"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901" w:type="dxa"/>
            <w:vMerge/>
            <w:tcBorders>
              <w:top w:val="nil"/>
              <w:left w:val="nil"/>
              <w:bottom w:val="single" w:sz="4" w:space="0" w:color="000000"/>
              <w:right w:val="single" w:sz="4" w:space="0" w:color="000000"/>
            </w:tcBorders>
            <w:vAlign w:val="center"/>
            <w:hideMark/>
          </w:tcPr>
          <w:p w:rsidR="00552EC8" w:rsidRPr="00C5041E" w:rsidRDefault="00552EC8" w:rsidP="00552EC8">
            <w:pPr>
              <w:spacing w:after="0" w:line="240" w:lineRule="auto"/>
              <w:ind w:left="0"/>
              <w:rPr>
                <w:rFonts w:eastAsia="SimSun"/>
                <w:sz w:val="22"/>
              </w:rPr>
            </w:pPr>
          </w:p>
        </w:tc>
        <w:tc>
          <w:tcPr>
            <w:tcW w:w="272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 xml:space="preserve">Strain hardening, annealing, recovery, </w:t>
            </w:r>
            <w:proofErr w:type="spellStart"/>
            <w:r w:rsidRPr="00C5041E">
              <w:t>recrystallization</w:t>
            </w:r>
            <w:proofErr w:type="spellEnd"/>
            <w:r w:rsidRPr="00C5041E">
              <w:t>, grain growth, introduction to fracture, fatigue, creep</w:t>
            </w:r>
          </w:p>
        </w:tc>
        <w:tc>
          <w:tcPr>
            <w:tcW w:w="850"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T1</w:t>
            </w:r>
          </w:p>
        </w:tc>
        <w:tc>
          <w:tcPr>
            <w:tcW w:w="99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CO-2</w:t>
            </w:r>
          </w:p>
        </w:tc>
        <w:tc>
          <w:tcPr>
            <w:tcW w:w="708"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1560"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after="0"/>
              <w:ind w:left="0"/>
              <w:rPr>
                <w:rFonts w:eastAsia="SimSun"/>
                <w:sz w:val="22"/>
              </w:rPr>
            </w:pPr>
            <w:r w:rsidRPr="00C5041E">
              <w:t xml:space="preserve">PPT </w:t>
            </w:r>
            <w:proofErr w:type="spellStart"/>
            <w:r w:rsidRPr="00C5041E">
              <w:t>Digi</w:t>
            </w:r>
            <w:proofErr w:type="spellEnd"/>
          </w:p>
          <w:p w:rsidR="00552EC8" w:rsidRPr="00C5041E" w:rsidRDefault="00552EC8" w:rsidP="00552EC8">
            <w:pPr>
              <w:spacing w:after="0"/>
              <w:ind w:left="0"/>
            </w:pPr>
            <w:r w:rsidRPr="00C5041E">
              <w:t>Class/Chalk</w:t>
            </w:r>
          </w:p>
          <w:p w:rsidR="00552EC8" w:rsidRPr="00C5041E" w:rsidRDefault="00552EC8" w:rsidP="00552EC8">
            <w:pPr>
              <w:spacing w:before="100" w:beforeAutospacing="1" w:after="0" w:line="273" w:lineRule="auto"/>
              <w:ind w:left="0"/>
              <w:rPr>
                <w:rFonts w:eastAsia="SimSun"/>
                <w:sz w:val="22"/>
              </w:rPr>
            </w:pPr>
            <w:r w:rsidRPr="00C5041E">
              <w:t>-Board</w:t>
            </w:r>
          </w:p>
        </w:tc>
        <w:tc>
          <w:tcPr>
            <w:tcW w:w="992"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r>
      <w:tr w:rsidR="00552EC8" w:rsidRPr="00C5041E" w:rsidTr="00182DFB">
        <w:trPr>
          <w:trHeight w:val="1013"/>
        </w:trPr>
        <w:tc>
          <w:tcPr>
            <w:tcW w:w="959"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5-6</w:t>
            </w:r>
          </w:p>
        </w:tc>
        <w:tc>
          <w:tcPr>
            <w:tcW w:w="709"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L19-22</w:t>
            </w:r>
          </w:p>
        </w:tc>
        <w:tc>
          <w:tcPr>
            <w:tcW w:w="770"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901" w:type="dxa"/>
            <w:vMerge w:val="restart"/>
            <w:tcBorders>
              <w:top w:val="nil"/>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III</w:t>
            </w:r>
          </w:p>
        </w:tc>
        <w:tc>
          <w:tcPr>
            <w:tcW w:w="272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Ceramic structures, imperfections in ceramics, mechanical properties of ceramics.</w:t>
            </w:r>
          </w:p>
        </w:tc>
        <w:tc>
          <w:tcPr>
            <w:tcW w:w="850"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hanging="7951"/>
              <w:rPr>
                <w:rFonts w:eastAsia="SimSun"/>
                <w:sz w:val="22"/>
              </w:rPr>
            </w:pPr>
            <w:r w:rsidRPr="00C5041E">
              <w:t>T1</w:t>
            </w:r>
          </w:p>
        </w:tc>
        <w:tc>
          <w:tcPr>
            <w:tcW w:w="99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CO-3</w:t>
            </w:r>
          </w:p>
        </w:tc>
        <w:tc>
          <w:tcPr>
            <w:tcW w:w="708"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1560"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after="0"/>
              <w:ind w:left="0"/>
              <w:rPr>
                <w:rFonts w:eastAsia="SimSun"/>
                <w:sz w:val="22"/>
              </w:rPr>
            </w:pPr>
            <w:r w:rsidRPr="00C5041E">
              <w:t xml:space="preserve">PPT </w:t>
            </w:r>
            <w:proofErr w:type="spellStart"/>
            <w:r w:rsidRPr="00C5041E">
              <w:t>Digi</w:t>
            </w:r>
            <w:proofErr w:type="spellEnd"/>
          </w:p>
          <w:p w:rsidR="00552EC8" w:rsidRPr="00C5041E" w:rsidRDefault="00552EC8" w:rsidP="00552EC8">
            <w:pPr>
              <w:spacing w:after="0"/>
              <w:ind w:left="0"/>
            </w:pPr>
            <w:r w:rsidRPr="00C5041E">
              <w:t>Class/Chalk</w:t>
            </w:r>
          </w:p>
          <w:p w:rsidR="00552EC8" w:rsidRPr="00C5041E" w:rsidRDefault="00552EC8" w:rsidP="00552EC8">
            <w:pPr>
              <w:spacing w:before="100" w:beforeAutospacing="1" w:after="0" w:line="273" w:lineRule="auto"/>
              <w:ind w:left="0"/>
              <w:rPr>
                <w:rFonts w:eastAsia="SimSun"/>
                <w:sz w:val="22"/>
              </w:rPr>
            </w:pPr>
            <w:r w:rsidRPr="00C5041E">
              <w:t>-Board</w:t>
            </w:r>
          </w:p>
        </w:tc>
        <w:tc>
          <w:tcPr>
            <w:tcW w:w="992"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r>
      <w:tr w:rsidR="00552EC8" w:rsidRPr="00C5041E" w:rsidTr="00182DFB">
        <w:trPr>
          <w:trHeight w:val="254"/>
        </w:trPr>
        <w:tc>
          <w:tcPr>
            <w:tcW w:w="959"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6-7</w:t>
            </w:r>
          </w:p>
        </w:tc>
        <w:tc>
          <w:tcPr>
            <w:tcW w:w="709"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L23-25</w:t>
            </w:r>
          </w:p>
        </w:tc>
        <w:tc>
          <w:tcPr>
            <w:tcW w:w="770"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901" w:type="dxa"/>
            <w:vMerge/>
            <w:tcBorders>
              <w:top w:val="nil"/>
              <w:left w:val="nil"/>
              <w:bottom w:val="single" w:sz="4" w:space="0" w:color="000000"/>
              <w:right w:val="single" w:sz="4" w:space="0" w:color="000000"/>
            </w:tcBorders>
            <w:vAlign w:val="center"/>
            <w:hideMark/>
          </w:tcPr>
          <w:p w:rsidR="00552EC8" w:rsidRPr="00C5041E" w:rsidRDefault="00552EC8" w:rsidP="00552EC8">
            <w:pPr>
              <w:spacing w:after="0" w:line="240" w:lineRule="auto"/>
              <w:ind w:left="0"/>
              <w:rPr>
                <w:rFonts w:eastAsia="SimSun"/>
                <w:sz w:val="22"/>
              </w:rPr>
            </w:pPr>
          </w:p>
        </w:tc>
        <w:tc>
          <w:tcPr>
            <w:tcW w:w="272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Types and applications of ceramics, advanced ceramics and their applications.</w:t>
            </w:r>
          </w:p>
        </w:tc>
        <w:tc>
          <w:tcPr>
            <w:tcW w:w="850"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99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CO-3</w:t>
            </w:r>
          </w:p>
        </w:tc>
        <w:tc>
          <w:tcPr>
            <w:tcW w:w="708"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1560"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after="0"/>
              <w:ind w:left="0"/>
              <w:rPr>
                <w:rFonts w:eastAsia="SimSun"/>
                <w:sz w:val="22"/>
              </w:rPr>
            </w:pPr>
            <w:r w:rsidRPr="00C5041E">
              <w:t xml:space="preserve">PPT </w:t>
            </w:r>
            <w:proofErr w:type="spellStart"/>
            <w:r w:rsidRPr="00C5041E">
              <w:t>Digi</w:t>
            </w:r>
            <w:proofErr w:type="spellEnd"/>
          </w:p>
          <w:p w:rsidR="00552EC8" w:rsidRPr="00C5041E" w:rsidRDefault="00552EC8" w:rsidP="00552EC8">
            <w:pPr>
              <w:spacing w:after="0"/>
              <w:ind w:left="0"/>
            </w:pPr>
            <w:r w:rsidRPr="00C5041E">
              <w:t>Class/Chalk</w:t>
            </w:r>
          </w:p>
          <w:p w:rsidR="00552EC8" w:rsidRPr="00C5041E" w:rsidRDefault="00552EC8" w:rsidP="00552EC8">
            <w:pPr>
              <w:spacing w:before="100" w:beforeAutospacing="1" w:after="0" w:line="273" w:lineRule="auto"/>
              <w:ind w:left="0"/>
              <w:rPr>
                <w:rFonts w:eastAsia="SimSun"/>
                <w:sz w:val="22"/>
              </w:rPr>
            </w:pPr>
            <w:r w:rsidRPr="00C5041E">
              <w:t>-Board</w:t>
            </w:r>
          </w:p>
        </w:tc>
        <w:tc>
          <w:tcPr>
            <w:tcW w:w="992"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r>
      <w:tr w:rsidR="00552EC8" w:rsidRPr="00C5041E" w:rsidTr="00182DFB">
        <w:trPr>
          <w:trHeight w:val="254"/>
        </w:trPr>
        <w:tc>
          <w:tcPr>
            <w:tcW w:w="959"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7</w:t>
            </w:r>
          </w:p>
        </w:tc>
        <w:tc>
          <w:tcPr>
            <w:tcW w:w="709"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L25-28</w:t>
            </w:r>
          </w:p>
        </w:tc>
        <w:tc>
          <w:tcPr>
            <w:tcW w:w="770"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901" w:type="dxa"/>
            <w:vMerge w:val="restart"/>
            <w:tcBorders>
              <w:top w:val="nil"/>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IV</w:t>
            </w:r>
          </w:p>
        </w:tc>
        <w:tc>
          <w:tcPr>
            <w:tcW w:w="272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 xml:space="preserve">Polymer structure, polymer </w:t>
            </w:r>
            <w:proofErr w:type="spellStart"/>
            <w:r w:rsidRPr="00C5041E">
              <w:t>crystallinity</w:t>
            </w:r>
            <w:proofErr w:type="spellEnd"/>
            <w:r w:rsidRPr="00C5041E">
              <w:t xml:space="preserve">, mechanical </w:t>
            </w:r>
            <w:proofErr w:type="spellStart"/>
            <w:r w:rsidRPr="00C5041E">
              <w:t>behaviour</w:t>
            </w:r>
            <w:proofErr w:type="spellEnd"/>
            <w:r w:rsidRPr="00C5041E">
              <w:t xml:space="preserve"> of polymers, types of polymers and their applications, advanced polymers and their application</w:t>
            </w:r>
          </w:p>
        </w:tc>
        <w:tc>
          <w:tcPr>
            <w:tcW w:w="850"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T1</w:t>
            </w:r>
          </w:p>
        </w:tc>
        <w:tc>
          <w:tcPr>
            <w:tcW w:w="99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CO-4</w:t>
            </w:r>
          </w:p>
        </w:tc>
        <w:tc>
          <w:tcPr>
            <w:tcW w:w="708"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1560"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after="0"/>
              <w:ind w:left="0"/>
              <w:rPr>
                <w:rFonts w:eastAsia="SimSun"/>
                <w:sz w:val="22"/>
              </w:rPr>
            </w:pPr>
            <w:r w:rsidRPr="00C5041E">
              <w:t xml:space="preserve">PPT </w:t>
            </w:r>
            <w:proofErr w:type="spellStart"/>
            <w:r w:rsidRPr="00C5041E">
              <w:t>Digi</w:t>
            </w:r>
            <w:proofErr w:type="spellEnd"/>
          </w:p>
          <w:p w:rsidR="00552EC8" w:rsidRPr="00C5041E" w:rsidRDefault="00552EC8" w:rsidP="00552EC8">
            <w:pPr>
              <w:spacing w:after="0"/>
              <w:ind w:left="0"/>
            </w:pPr>
            <w:r w:rsidRPr="00C5041E">
              <w:t>Class/Chalk</w:t>
            </w:r>
          </w:p>
          <w:p w:rsidR="00552EC8" w:rsidRPr="00C5041E" w:rsidRDefault="00552EC8" w:rsidP="00552EC8">
            <w:pPr>
              <w:spacing w:before="100" w:beforeAutospacing="1" w:after="0" w:line="273" w:lineRule="auto"/>
              <w:ind w:left="0"/>
              <w:rPr>
                <w:rFonts w:eastAsia="SimSun"/>
                <w:sz w:val="22"/>
              </w:rPr>
            </w:pPr>
            <w:r w:rsidRPr="00C5041E">
              <w:t>-Board</w:t>
            </w:r>
          </w:p>
        </w:tc>
        <w:tc>
          <w:tcPr>
            <w:tcW w:w="992"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r>
      <w:tr w:rsidR="00552EC8" w:rsidRPr="00C5041E" w:rsidTr="00182DFB">
        <w:trPr>
          <w:trHeight w:val="254"/>
        </w:trPr>
        <w:tc>
          <w:tcPr>
            <w:tcW w:w="959"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8</w:t>
            </w:r>
          </w:p>
        </w:tc>
        <w:tc>
          <w:tcPr>
            <w:tcW w:w="709"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L29-31</w:t>
            </w:r>
          </w:p>
        </w:tc>
        <w:tc>
          <w:tcPr>
            <w:tcW w:w="770"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901" w:type="dxa"/>
            <w:vMerge/>
            <w:tcBorders>
              <w:top w:val="nil"/>
              <w:left w:val="nil"/>
              <w:bottom w:val="single" w:sz="4" w:space="0" w:color="000000"/>
              <w:right w:val="single" w:sz="4" w:space="0" w:color="000000"/>
            </w:tcBorders>
            <w:vAlign w:val="center"/>
            <w:hideMark/>
          </w:tcPr>
          <w:p w:rsidR="00552EC8" w:rsidRPr="00C5041E" w:rsidRDefault="00552EC8" w:rsidP="00552EC8">
            <w:pPr>
              <w:spacing w:after="0" w:line="240" w:lineRule="auto"/>
              <w:ind w:left="0"/>
              <w:rPr>
                <w:rFonts w:eastAsia="SimSun"/>
                <w:sz w:val="22"/>
              </w:rPr>
            </w:pPr>
          </w:p>
        </w:tc>
        <w:tc>
          <w:tcPr>
            <w:tcW w:w="272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 xml:space="preserve">General properties, types, and applications of composites, </w:t>
            </w:r>
            <w:proofErr w:type="spellStart"/>
            <w:r w:rsidRPr="00C5041E">
              <w:t>fibre</w:t>
            </w:r>
            <w:proofErr w:type="spellEnd"/>
            <w:r w:rsidRPr="00C5041E">
              <w:t xml:space="preserve"> reinforced composites, various types of </w:t>
            </w:r>
            <w:proofErr w:type="spellStart"/>
            <w:r w:rsidRPr="00C5041E">
              <w:t>fibres</w:t>
            </w:r>
            <w:proofErr w:type="spellEnd"/>
            <w:r w:rsidRPr="00C5041E">
              <w:t xml:space="preserve"> - plastic, glass, carbon, etc, influence of </w:t>
            </w:r>
            <w:proofErr w:type="spellStart"/>
            <w:r w:rsidRPr="00C5041E">
              <w:t>fibre</w:t>
            </w:r>
            <w:proofErr w:type="spellEnd"/>
            <w:r w:rsidRPr="00C5041E">
              <w:t xml:space="preserve"> length &amp; orientation.</w:t>
            </w:r>
          </w:p>
        </w:tc>
        <w:tc>
          <w:tcPr>
            <w:tcW w:w="850"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hanging="7951"/>
              <w:rPr>
                <w:rFonts w:eastAsia="SimSun"/>
                <w:sz w:val="22"/>
              </w:rPr>
            </w:pPr>
            <w:r w:rsidRPr="00C5041E">
              <w:t>T1</w:t>
            </w:r>
          </w:p>
        </w:tc>
        <w:tc>
          <w:tcPr>
            <w:tcW w:w="99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CO-4</w:t>
            </w:r>
          </w:p>
        </w:tc>
        <w:tc>
          <w:tcPr>
            <w:tcW w:w="708"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1560"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after="0"/>
              <w:ind w:left="0"/>
              <w:rPr>
                <w:rFonts w:eastAsia="SimSun"/>
                <w:sz w:val="22"/>
              </w:rPr>
            </w:pPr>
            <w:r w:rsidRPr="00C5041E">
              <w:t xml:space="preserve">PPT </w:t>
            </w:r>
            <w:proofErr w:type="spellStart"/>
            <w:r w:rsidRPr="00C5041E">
              <w:t>Digi</w:t>
            </w:r>
            <w:proofErr w:type="spellEnd"/>
          </w:p>
          <w:p w:rsidR="00552EC8" w:rsidRPr="00C5041E" w:rsidRDefault="00552EC8" w:rsidP="00552EC8">
            <w:pPr>
              <w:spacing w:after="0"/>
              <w:ind w:left="0"/>
            </w:pPr>
            <w:r w:rsidRPr="00C5041E">
              <w:t>Class/Chalk</w:t>
            </w:r>
          </w:p>
          <w:p w:rsidR="00552EC8" w:rsidRPr="00C5041E" w:rsidRDefault="00552EC8" w:rsidP="00552EC8">
            <w:pPr>
              <w:spacing w:before="100" w:beforeAutospacing="1" w:after="0" w:line="273" w:lineRule="auto"/>
              <w:ind w:left="0"/>
              <w:rPr>
                <w:rFonts w:eastAsia="SimSun"/>
                <w:sz w:val="22"/>
              </w:rPr>
            </w:pPr>
            <w:r w:rsidRPr="00C5041E">
              <w:t>-Board</w:t>
            </w:r>
          </w:p>
        </w:tc>
        <w:tc>
          <w:tcPr>
            <w:tcW w:w="992"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r>
      <w:tr w:rsidR="00552EC8" w:rsidRPr="00C5041E" w:rsidTr="00182DFB">
        <w:trPr>
          <w:trHeight w:val="254"/>
        </w:trPr>
        <w:tc>
          <w:tcPr>
            <w:tcW w:w="959"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9</w:t>
            </w:r>
          </w:p>
        </w:tc>
        <w:tc>
          <w:tcPr>
            <w:tcW w:w="709"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L33-34</w:t>
            </w:r>
          </w:p>
        </w:tc>
        <w:tc>
          <w:tcPr>
            <w:tcW w:w="770"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901" w:type="dxa"/>
            <w:vMerge w:val="restart"/>
            <w:tcBorders>
              <w:top w:val="nil"/>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V</w:t>
            </w:r>
          </w:p>
        </w:tc>
        <w:tc>
          <w:tcPr>
            <w:tcW w:w="272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 xml:space="preserve">Basic concepts of nanotechnology, </w:t>
            </w:r>
            <w:proofErr w:type="spellStart"/>
            <w:r w:rsidRPr="00C5041E">
              <w:t>nanomaterials</w:t>
            </w:r>
            <w:proofErr w:type="spellEnd"/>
            <w:r w:rsidRPr="00C5041E">
              <w:t xml:space="preserve"> (</w:t>
            </w:r>
            <w:proofErr w:type="spellStart"/>
            <w:r w:rsidRPr="00C5041E">
              <w:t>nanoparticles</w:t>
            </w:r>
            <w:proofErr w:type="spellEnd"/>
            <w:r w:rsidRPr="00C5041E">
              <w:t xml:space="preserve">, </w:t>
            </w:r>
            <w:proofErr w:type="spellStart"/>
            <w:r w:rsidRPr="00C5041E">
              <w:t>nanoclusters</w:t>
            </w:r>
            <w:proofErr w:type="spellEnd"/>
            <w:r w:rsidRPr="00C5041E">
              <w:t xml:space="preserve">, quantum </w:t>
            </w:r>
            <w:r w:rsidRPr="00C5041E">
              <w:lastRenderedPageBreak/>
              <w:t xml:space="preserve">dots) </w:t>
            </w:r>
            <w:proofErr w:type="spellStart"/>
            <w:r w:rsidRPr="00C5041E">
              <w:t>nanoscale</w:t>
            </w:r>
            <w:proofErr w:type="spellEnd"/>
            <w:r w:rsidRPr="00C5041E">
              <w:t xml:space="preserve">, effect of </w:t>
            </w:r>
            <w:proofErr w:type="spellStart"/>
            <w:r w:rsidRPr="00C5041E">
              <w:t>nano</w:t>
            </w:r>
            <w:proofErr w:type="spellEnd"/>
            <w:r w:rsidRPr="00C5041E">
              <w:t xml:space="preserve"> scale on material, properties: thermal, mechanical, electrical, magnetic and optical properties</w:t>
            </w:r>
          </w:p>
        </w:tc>
        <w:tc>
          <w:tcPr>
            <w:tcW w:w="850"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99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CO-5</w:t>
            </w:r>
          </w:p>
        </w:tc>
        <w:tc>
          <w:tcPr>
            <w:tcW w:w="708"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T3</w:t>
            </w:r>
          </w:p>
        </w:tc>
        <w:tc>
          <w:tcPr>
            <w:tcW w:w="1560"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after="0"/>
              <w:ind w:left="0"/>
              <w:rPr>
                <w:rFonts w:eastAsia="SimSun"/>
                <w:sz w:val="22"/>
              </w:rPr>
            </w:pPr>
            <w:r w:rsidRPr="00C5041E">
              <w:t xml:space="preserve">PPT </w:t>
            </w:r>
            <w:proofErr w:type="spellStart"/>
            <w:r w:rsidRPr="00C5041E">
              <w:t>Digi</w:t>
            </w:r>
            <w:proofErr w:type="spellEnd"/>
          </w:p>
          <w:p w:rsidR="00552EC8" w:rsidRPr="00C5041E" w:rsidRDefault="00552EC8" w:rsidP="00E41996">
            <w:pPr>
              <w:spacing w:after="0"/>
              <w:ind w:left="0"/>
              <w:rPr>
                <w:rFonts w:eastAsia="SimSun"/>
                <w:sz w:val="22"/>
              </w:rPr>
            </w:pPr>
            <w:r w:rsidRPr="00C5041E">
              <w:t>Class/Chalk-Board</w:t>
            </w:r>
          </w:p>
        </w:tc>
        <w:tc>
          <w:tcPr>
            <w:tcW w:w="992"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r>
      <w:tr w:rsidR="00552EC8" w:rsidRPr="00C5041E" w:rsidTr="00182DFB">
        <w:trPr>
          <w:trHeight w:val="254"/>
        </w:trPr>
        <w:tc>
          <w:tcPr>
            <w:tcW w:w="959" w:type="dxa"/>
            <w:tcBorders>
              <w:top w:val="single" w:sz="4" w:space="0" w:color="000000"/>
              <w:left w:val="single" w:sz="4" w:space="0" w:color="000000"/>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lastRenderedPageBreak/>
              <w:t>9</w:t>
            </w:r>
          </w:p>
        </w:tc>
        <w:tc>
          <w:tcPr>
            <w:tcW w:w="709"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L35-40</w:t>
            </w:r>
          </w:p>
        </w:tc>
        <w:tc>
          <w:tcPr>
            <w:tcW w:w="770"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901" w:type="dxa"/>
            <w:vMerge/>
            <w:tcBorders>
              <w:top w:val="nil"/>
              <w:left w:val="nil"/>
              <w:bottom w:val="single" w:sz="4" w:space="0" w:color="000000"/>
              <w:right w:val="single" w:sz="4" w:space="0" w:color="000000"/>
            </w:tcBorders>
            <w:vAlign w:val="center"/>
            <w:hideMark/>
          </w:tcPr>
          <w:p w:rsidR="00552EC8" w:rsidRPr="00C5041E" w:rsidRDefault="00552EC8" w:rsidP="00552EC8">
            <w:pPr>
              <w:spacing w:after="0" w:line="240" w:lineRule="auto"/>
              <w:ind w:left="0"/>
              <w:rPr>
                <w:rFonts w:eastAsia="SimSun"/>
                <w:sz w:val="22"/>
              </w:rPr>
            </w:pPr>
          </w:p>
        </w:tc>
        <w:tc>
          <w:tcPr>
            <w:tcW w:w="272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 xml:space="preserve">Introduction to </w:t>
            </w:r>
            <w:proofErr w:type="spellStart"/>
            <w:r w:rsidRPr="00C5041E">
              <w:t>nanomaterials</w:t>
            </w:r>
            <w:proofErr w:type="spellEnd"/>
            <w:r w:rsidRPr="00C5041E">
              <w:t xml:space="preserve"> fabrication techniques: top-down process (ball milling, lithography), bottom-up process (sputtering techniques, chemical routes).</w:t>
            </w:r>
          </w:p>
        </w:tc>
        <w:tc>
          <w:tcPr>
            <w:tcW w:w="850"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c>
          <w:tcPr>
            <w:tcW w:w="993"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CO-5</w:t>
            </w:r>
          </w:p>
        </w:tc>
        <w:tc>
          <w:tcPr>
            <w:tcW w:w="708"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before="100" w:beforeAutospacing="1" w:after="0" w:line="273" w:lineRule="auto"/>
              <w:ind w:left="0"/>
              <w:rPr>
                <w:rFonts w:eastAsia="SimSun"/>
                <w:sz w:val="22"/>
              </w:rPr>
            </w:pPr>
            <w:r w:rsidRPr="00C5041E">
              <w:t>T3</w:t>
            </w:r>
          </w:p>
        </w:tc>
        <w:tc>
          <w:tcPr>
            <w:tcW w:w="1560" w:type="dxa"/>
            <w:tcBorders>
              <w:top w:val="single" w:sz="4" w:space="0" w:color="000000"/>
              <w:left w:val="nil"/>
              <w:bottom w:val="single" w:sz="4" w:space="0" w:color="000000"/>
              <w:right w:val="single" w:sz="4" w:space="0" w:color="000000"/>
            </w:tcBorders>
            <w:hideMark/>
          </w:tcPr>
          <w:p w:rsidR="00552EC8" w:rsidRPr="00C5041E" w:rsidRDefault="00552EC8" w:rsidP="00552EC8">
            <w:pPr>
              <w:spacing w:after="0"/>
              <w:ind w:left="0"/>
              <w:rPr>
                <w:rFonts w:eastAsia="SimSun"/>
                <w:sz w:val="22"/>
              </w:rPr>
            </w:pPr>
            <w:r w:rsidRPr="00C5041E">
              <w:t xml:space="preserve">PPT </w:t>
            </w:r>
            <w:proofErr w:type="spellStart"/>
            <w:r w:rsidRPr="00C5041E">
              <w:t>Digi</w:t>
            </w:r>
            <w:proofErr w:type="spellEnd"/>
          </w:p>
          <w:p w:rsidR="00552EC8" w:rsidRPr="00C5041E" w:rsidRDefault="00552EC8" w:rsidP="00E41996">
            <w:pPr>
              <w:spacing w:after="0"/>
              <w:ind w:left="0"/>
              <w:rPr>
                <w:rFonts w:eastAsia="SimSun"/>
                <w:sz w:val="22"/>
              </w:rPr>
            </w:pPr>
            <w:r w:rsidRPr="00C5041E">
              <w:t>Class/Chalk-Board</w:t>
            </w:r>
          </w:p>
        </w:tc>
        <w:tc>
          <w:tcPr>
            <w:tcW w:w="992" w:type="dxa"/>
            <w:tcBorders>
              <w:top w:val="single" w:sz="4" w:space="0" w:color="000000"/>
              <w:left w:val="nil"/>
              <w:bottom w:val="single" w:sz="4" w:space="0" w:color="000000"/>
              <w:right w:val="single" w:sz="4" w:space="0" w:color="000000"/>
            </w:tcBorders>
          </w:tcPr>
          <w:p w:rsidR="00552EC8" w:rsidRPr="00C5041E" w:rsidRDefault="00552EC8" w:rsidP="00552EC8">
            <w:pPr>
              <w:spacing w:before="100" w:beforeAutospacing="1" w:after="0" w:line="273" w:lineRule="auto"/>
              <w:ind w:left="0"/>
              <w:rPr>
                <w:rFonts w:eastAsia="SimSun"/>
                <w:sz w:val="22"/>
              </w:rPr>
            </w:pPr>
          </w:p>
        </w:tc>
      </w:tr>
    </w:tbl>
    <w:p w:rsidR="00552EC8" w:rsidRPr="00C5041E" w:rsidRDefault="00552EC8" w:rsidP="00552EC8">
      <w:pPr>
        <w:rPr>
          <w:rFonts w:eastAsia="SimSun"/>
          <w:b/>
          <w:bCs/>
          <w:sz w:val="24"/>
          <w:szCs w:val="24"/>
        </w:rPr>
      </w:pPr>
      <w:r w:rsidRPr="00C5041E">
        <w:rPr>
          <w:b/>
          <w:bCs/>
          <w:sz w:val="24"/>
          <w:szCs w:val="24"/>
        </w:rPr>
        <w:t xml:space="preserve"> </w:t>
      </w:r>
    </w:p>
    <w:p w:rsidR="00E34853" w:rsidRPr="00C5041E" w:rsidRDefault="00E34853">
      <w:pPr>
        <w:spacing w:after="0" w:line="240" w:lineRule="auto"/>
        <w:ind w:left="0" w:firstLine="0"/>
        <w:jc w:val="left"/>
        <w:rPr>
          <w:b/>
          <w:color w:val="auto"/>
          <w:sz w:val="22"/>
        </w:rPr>
      </w:pPr>
    </w:p>
    <w:p w:rsidR="00313E44" w:rsidRPr="00C5041E" w:rsidRDefault="00313E44">
      <w:pPr>
        <w:spacing w:after="0" w:line="240" w:lineRule="auto"/>
        <w:ind w:left="0" w:firstLine="0"/>
        <w:jc w:val="left"/>
        <w:rPr>
          <w:b/>
          <w:color w:val="auto"/>
          <w:sz w:val="22"/>
        </w:rPr>
      </w:pPr>
    </w:p>
    <w:p w:rsidR="00E41996" w:rsidRPr="00C5041E" w:rsidRDefault="00E41996">
      <w:pPr>
        <w:spacing w:after="0" w:line="240" w:lineRule="auto"/>
        <w:ind w:left="0" w:firstLine="0"/>
        <w:jc w:val="left"/>
        <w:rPr>
          <w:rFonts w:eastAsiaTheme="minorEastAsia"/>
          <w:b/>
          <w:bCs/>
          <w:color w:val="auto"/>
          <w:sz w:val="22"/>
          <w:lang w:val="en-IN" w:eastAsia="en-IN"/>
        </w:rPr>
      </w:pPr>
      <w:r w:rsidRPr="00C5041E">
        <w:rPr>
          <w:b/>
          <w:bCs/>
          <w:color w:val="auto"/>
          <w:sz w:val="22"/>
        </w:rPr>
        <w:br w:type="page"/>
      </w:r>
    </w:p>
    <w:p w:rsidR="00133C31" w:rsidRPr="00C5041E" w:rsidRDefault="00133C31" w:rsidP="00133C31">
      <w:pPr>
        <w:pStyle w:val="Default"/>
        <w:jc w:val="center"/>
        <w:rPr>
          <w:color w:val="auto"/>
          <w:sz w:val="22"/>
          <w:szCs w:val="22"/>
        </w:rPr>
      </w:pPr>
      <w:r w:rsidRPr="00C5041E">
        <w:rPr>
          <w:b/>
          <w:bCs/>
          <w:color w:val="auto"/>
          <w:sz w:val="22"/>
          <w:szCs w:val="22"/>
        </w:rPr>
        <w:lastRenderedPageBreak/>
        <w:t>COURSE INFORMATION SHEET</w:t>
      </w:r>
    </w:p>
    <w:p w:rsidR="00133C31" w:rsidRPr="00C5041E" w:rsidRDefault="00133C31" w:rsidP="00133C31">
      <w:pPr>
        <w:pStyle w:val="Default"/>
        <w:rPr>
          <w:b/>
          <w:bCs/>
          <w:color w:val="auto"/>
          <w:sz w:val="22"/>
          <w:szCs w:val="22"/>
        </w:rPr>
      </w:pPr>
      <w:r w:rsidRPr="00C5041E">
        <w:rPr>
          <w:b/>
          <w:bCs/>
          <w:color w:val="auto"/>
          <w:sz w:val="22"/>
          <w:szCs w:val="22"/>
        </w:rPr>
        <w:t xml:space="preserve">Course code: PH </w:t>
      </w:r>
      <w:r w:rsidR="00D9672F" w:rsidRPr="00C5041E">
        <w:rPr>
          <w:b/>
          <w:bCs/>
          <w:color w:val="auto"/>
          <w:sz w:val="22"/>
          <w:szCs w:val="22"/>
        </w:rPr>
        <w:t>307</w:t>
      </w:r>
    </w:p>
    <w:p w:rsidR="00133C31" w:rsidRPr="00C5041E" w:rsidRDefault="00133C31" w:rsidP="00133C31">
      <w:pPr>
        <w:pStyle w:val="Default"/>
        <w:rPr>
          <w:b/>
          <w:bCs/>
          <w:color w:val="auto"/>
          <w:sz w:val="22"/>
          <w:szCs w:val="22"/>
        </w:rPr>
      </w:pPr>
      <w:r w:rsidRPr="00C5041E">
        <w:rPr>
          <w:b/>
          <w:bCs/>
          <w:color w:val="auto"/>
          <w:sz w:val="22"/>
          <w:szCs w:val="22"/>
        </w:rPr>
        <w:t xml:space="preserve">Course title: </w:t>
      </w:r>
      <w:r w:rsidR="002A1D3A" w:rsidRPr="00C5041E">
        <w:rPr>
          <w:b/>
          <w:color w:val="auto"/>
          <w:sz w:val="22"/>
          <w:szCs w:val="22"/>
        </w:rPr>
        <w:t>EXPERIMENTAL TECHNIQUE</w:t>
      </w:r>
      <w:r w:rsidR="00A7148B" w:rsidRPr="00C5041E">
        <w:rPr>
          <w:b/>
          <w:color w:val="auto"/>
          <w:sz w:val="22"/>
          <w:szCs w:val="22"/>
        </w:rPr>
        <w:t>S</w:t>
      </w:r>
    </w:p>
    <w:p w:rsidR="00133C31" w:rsidRPr="00C5041E" w:rsidRDefault="00133C31" w:rsidP="00133C31">
      <w:pPr>
        <w:pStyle w:val="Default"/>
        <w:rPr>
          <w:b/>
          <w:bCs/>
          <w:color w:val="auto"/>
          <w:sz w:val="22"/>
          <w:szCs w:val="22"/>
        </w:rPr>
      </w:pPr>
      <w:r w:rsidRPr="00C5041E">
        <w:rPr>
          <w:b/>
          <w:bCs/>
          <w:color w:val="auto"/>
          <w:sz w:val="22"/>
          <w:szCs w:val="22"/>
        </w:rPr>
        <w:t>Pre-requisite(s):</w:t>
      </w:r>
      <w:r w:rsidR="00BB5AE9" w:rsidRPr="00C5041E">
        <w:rPr>
          <w:b/>
          <w:bCs/>
          <w:color w:val="auto"/>
          <w:sz w:val="22"/>
          <w:szCs w:val="22"/>
        </w:rPr>
        <w:t xml:space="preserve"> Intermediate Physics and Mathematics</w:t>
      </w:r>
    </w:p>
    <w:p w:rsidR="00133C31" w:rsidRPr="00C5041E" w:rsidRDefault="00133C31" w:rsidP="00133C31">
      <w:pPr>
        <w:pStyle w:val="Default"/>
        <w:rPr>
          <w:bCs/>
          <w:color w:val="auto"/>
          <w:sz w:val="22"/>
          <w:szCs w:val="22"/>
        </w:rPr>
      </w:pPr>
      <w:r w:rsidRPr="00C5041E">
        <w:rPr>
          <w:b/>
          <w:bCs/>
          <w:color w:val="auto"/>
          <w:sz w:val="22"/>
          <w:szCs w:val="22"/>
        </w:rPr>
        <w:t>Co- requisite(s):</w:t>
      </w:r>
    </w:p>
    <w:p w:rsidR="00133C31" w:rsidRPr="00C5041E" w:rsidRDefault="00133C31" w:rsidP="00133C31">
      <w:pPr>
        <w:pStyle w:val="Default"/>
        <w:rPr>
          <w:color w:val="auto"/>
          <w:sz w:val="22"/>
          <w:szCs w:val="22"/>
        </w:rPr>
      </w:pPr>
      <w:r w:rsidRPr="00C5041E">
        <w:rPr>
          <w:b/>
          <w:bCs/>
          <w:color w:val="auto"/>
          <w:sz w:val="22"/>
          <w:szCs w:val="22"/>
        </w:rPr>
        <w:t xml:space="preserve">Credits: </w:t>
      </w:r>
      <w:r w:rsidRPr="00C5041E">
        <w:rPr>
          <w:b/>
          <w:bCs/>
          <w:color w:val="auto"/>
          <w:sz w:val="22"/>
          <w:szCs w:val="22"/>
        </w:rPr>
        <w:tab/>
      </w:r>
      <w:r w:rsidRPr="00C5041E">
        <w:rPr>
          <w:bCs/>
          <w:color w:val="auto"/>
          <w:sz w:val="22"/>
          <w:szCs w:val="22"/>
        </w:rPr>
        <w:t xml:space="preserve">L: </w:t>
      </w:r>
      <w:r w:rsidR="005061DC" w:rsidRPr="00C5041E">
        <w:rPr>
          <w:bCs/>
          <w:color w:val="auto"/>
          <w:sz w:val="22"/>
          <w:szCs w:val="22"/>
        </w:rPr>
        <w:t>3</w:t>
      </w:r>
      <w:r w:rsidRPr="00C5041E">
        <w:rPr>
          <w:bCs/>
          <w:color w:val="auto"/>
          <w:sz w:val="22"/>
          <w:szCs w:val="22"/>
        </w:rPr>
        <w:tab/>
        <w:t>T: 0</w:t>
      </w:r>
      <w:r w:rsidRPr="00C5041E">
        <w:rPr>
          <w:bCs/>
          <w:color w:val="auto"/>
          <w:sz w:val="22"/>
          <w:szCs w:val="22"/>
        </w:rPr>
        <w:tab/>
        <w:t xml:space="preserve">P: </w:t>
      </w:r>
      <w:r w:rsidR="00164467" w:rsidRPr="00C5041E">
        <w:rPr>
          <w:bCs/>
          <w:color w:val="auto"/>
          <w:sz w:val="22"/>
          <w:szCs w:val="22"/>
        </w:rPr>
        <w:t>0 C : 3</w:t>
      </w:r>
    </w:p>
    <w:p w:rsidR="00133C31" w:rsidRPr="00C5041E" w:rsidRDefault="00133C31" w:rsidP="00133C31">
      <w:pPr>
        <w:pStyle w:val="Default"/>
        <w:rPr>
          <w:b/>
          <w:bCs/>
          <w:color w:val="auto"/>
          <w:sz w:val="22"/>
          <w:szCs w:val="22"/>
        </w:rPr>
      </w:pPr>
      <w:r w:rsidRPr="00C5041E">
        <w:rPr>
          <w:b/>
          <w:bCs/>
          <w:color w:val="auto"/>
          <w:sz w:val="22"/>
          <w:szCs w:val="22"/>
        </w:rPr>
        <w:t xml:space="preserve">Class schedule per week: </w:t>
      </w:r>
    </w:p>
    <w:p w:rsidR="00133C31" w:rsidRPr="00C5041E" w:rsidRDefault="00133C31" w:rsidP="00133C31">
      <w:pPr>
        <w:pStyle w:val="Default"/>
        <w:rPr>
          <w:b/>
          <w:bCs/>
          <w:color w:val="auto"/>
          <w:sz w:val="22"/>
          <w:szCs w:val="22"/>
        </w:rPr>
      </w:pPr>
      <w:r w:rsidRPr="00C5041E">
        <w:rPr>
          <w:b/>
          <w:bCs/>
          <w:color w:val="auto"/>
          <w:sz w:val="22"/>
          <w:szCs w:val="22"/>
        </w:rPr>
        <w:t xml:space="preserve">Class: </w:t>
      </w:r>
      <w:proofErr w:type="spellStart"/>
      <w:r w:rsidR="00C220EB" w:rsidRPr="00C5041E">
        <w:rPr>
          <w:b/>
          <w:bCs/>
          <w:color w:val="auto"/>
          <w:sz w:val="22"/>
          <w:szCs w:val="22"/>
        </w:rPr>
        <w:t>I.M.Sc</w:t>
      </w:r>
      <w:proofErr w:type="spellEnd"/>
      <w:r w:rsidR="00C220EB" w:rsidRPr="00C5041E">
        <w:rPr>
          <w:b/>
          <w:bCs/>
          <w:color w:val="auto"/>
          <w:sz w:val="22"/>
          <w:szCs w:val="22"/>
        </w:rPr>
        <w:t>.</w:t>
      </w:r>
    </w:p>
    <w:p w:rsidR="00133C31" w:rsidRPr="00C5041E" w:rsidRDefault="00133C31" w:rsidP="00133C31">
      <w:pPr>
        <w:pStyle w:val="Default"/>
        <w:rPr>
          <w:b/>
          <w:bCs/>
          <w:color w:val="auto"/>
          <w:sz w:val="22"/>
          <w:szCs w:val="22"/>
        </w:rPr>
      </w:pPr>
      <w:r w:rsidRPr="00C5041E">
        <w:rPr>
          <w:b/>
          <w:bCs/>
          <w:color w:val="auto"/>
          <w:sz w:val="22"/>
          <w:szCs w:val="22"/>
        </w:rPr>
        <w:t>Semester / Level:</w:t>
      </w:r>
      <w:r w:rsidR="00593835" w:rsidRPr="00C5041E">
        <w:rPr>
          <w:b/>
          <w:bCs/>
          <w:color w:val="auto"/>
          <w:sz w:val="22"/>
          <w:szCs w:val="22"/>
        </w:rPr>
        <w:t xml:space="preserve"> </w:t>
      </w:r>
      <w:r w:rsidR="00D9672F" w:rsidRPr="00C5041E">
        <w:rPr>
          <w:b/>
          <w:bCs/>
          <w:color w:val="auto"/>
          <w:sz w:val="22"/>
          <w:szCs w:val="22"/>
        </w:rPr>
        <w:t>P</w:t>
      </w:r>
      <w:r w:rsidR="00593835" w:rsidRPr="00C5041E">
        <w:rPr>
          <w:b/>
          <w:bCs/>
          <w:color w:val="auto"/>
          <w:sz w:val="22"/>
          <w:szCs w:val="22"/>
        </w:rPr>
        <w:t>E II</w:t>
      </w:r>
    </w:p>
    <w:p w:rsidR="00133C31" w:rsidRPr="00C5041E" w:rsidRDefault="00133C31" w:rsidP="00133C31">
      <w:pPr>
        <w:pStyle w:val="Default"/>
        <w:rPr>
          <w:b/>
          <w:bCs/>
          <w:color w:val="auto"/>
          <w:sz w:val="22"/>
          <w:szCs w:val="22"/>
        </w:rPr>
      </w:pPr>
      <w:r w:rsidRPr="00C5041E">
        <w:rPr>
          <w:b/>
          <w:bCs/>
          <w:color w:val="auto"/>
          <w:sz w:val="22"/>
          <w:szCs w:val="22"/>
        </w:rPr>
        <w:t>Branch: PHYSICS</w:t>
      </w:r>
    </w:p>
    <w:p w:rsidR="00133C31" w:rsidRPr="00C5041E" w:rsidRDefault="00133C31" w:rsidP="00D9672F">
      <w:pPr>
        <w:ind w:left="0" w:firstLine="0"/>
      </w:pPr>
      <w:r w:rsidRPr="00C5041E">
        <w:rPr>
          <w:b/>
          <w:bCs/>
          <w:color w:val="auto"/>
          <w:sz w:val="22"/>
        </w:rPr>
        <w:t>Name of Teacher:</w:t>
      </w:r>
      <w:r w:rsidR="00D9672F" w:rsidRPr="00C5041E">
        <w:rPr>
          <w:b/>
          <w:bCs/>
          <w:color w:val="auto"/>
          <w:sz w:val="22"/>
        </w:rPr>
        <w:t xml:space="preserve"> </w:t>
      </w:r>
      <w:r w:rsidR="00D9672F" w:rsidRPr="00C5041E">
        <w:rPr>
          <w:b/>
          <w:bCs/>
        </w:rPr>
        <w:t xml:space="preserve">Dr. </w:t>
      </w:r>
      <w:proofErr w:type="spellStart"/>
      <w:r w:rsidR="00D9672F" w:rsidRPr="00C5041E">
        <w:rPr>
          <w:b/>
          <w:bCs/>
        </w:rPr>
        <w:t>Dilip</w:t>
      </w:r>
      <w:proofErr w:type="spellEnd"/>
      <w:r w:rsidR="00D9672F" w:rsidRPr="00C5041E">
        <w:rPr>
          <w:b/>
          <w:bCs/>
        </w:rPr>
        <w:t xml:space="preserve"> K. Singh</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8788"/>
        <w:gridCol w:w="1276"/>
      </w:tblGrid>
      <w:tr w:rsidR="005B37BE" w:rsidRPr="00C5041E" w:rsidTr="006B25F2">
        <w:trPr>
          <w:trHeight w:val="518"/>
        </w:trPr>
        <w:tc>
          <w:tcPr>
            <w:tcW w:w="1277" w:type="dxa"/>
          </w:tcPr>
          <w:p w:rsidR="005B37BE" w:rsidRPr="00C5041E" w:rsidRDefault="005B37BE" w:rsidP="0078737C">
            <w:pPr>
              <w:ind w:left="180" w:right="-16"/>
              <w:rPr>
                <w:b/>
                <w:color w:val="auto"/>
                <w:sz w:val="22"/>
              </w:rPr>
            </w:pPr>
            <w:r w:rsidRPr="00C5041E">
              <w:rPr>
                <w:b/>
                <w:color w:val="auto"/>
                <w:sz w:val="22"/>
              </w:rPr>
              <w:t>Code</w:t>
            </w:r>
          </w:p>
          <w:p w:rsidR="006B25F2" w:rsidRPr="00C5041E" w:rsidRDefault="006B25F2" w:rsidP="0078737C">
            <w:pPr>
              <w:ind w:left="180" w:right="-16"/>
              <w:rPr>
                <w:b/>
                <w:color w:val="auto"/>
                <w:sz w:val="22"/>
              </w:rPr>
            </w:pPr>
            <w:r w:rsidRPr="00C5041E">
              <w:rPr>
                <w:b/>
                <w:bCs/>
                <w:color w:val="auto"/>
                <w:sz w:val="22"/>
              </w:rPr>
              <w:t>PH 307</w:t>
            </w:r>
          </w:p>
        </w:tc>
        <w:tc>
          <w:tcPr>
            <w:tcW w:w="8788" w:type="dxa"/>
          </w:tcPr>
          <w:p w:rsidR="005B37BE" w:rsidRPr="00C5041E" w:rsidRDefault="002A1D3A" w:rsidP="0078737C">
            <w:pPr>
              <w:spacing w:line="0" w:lineRule="atLeast"/>
              <w:ind w:left="660"/>
              <w:rPr>
                <w:b/>
                <w:color w:val="auto"/>
                <w:sz w:val="22"/>
              </w:rPr>
            </w:pPr>
            <w:r w:rsidRPr="00C5041E">
              <w:rPr>
                <w:b/>
                <w:color w:val="auto"/>
                <w:sz w:val="22"/>
              </w:rPr>
              <w:t>Title:  EXPERIMENTAL TECHNIQUE</w:t>
            </w:r>
            <w:r w:rsidR="00A7148B" w:rsidRPr="00C5041E">
              <w:rPr>
                <w:b/>
                <w:color w:val="auto"/>
                <w:sz w:val="22"/>
              </w:rPr>
              <w:t>S</w:t>
            </w:r>
          </w:p>
          <w:p w:rsidR="005B37BE" w:rsidRPr="00C5041E" w:rsidRDefault="005B37BE" w:rsidP="00E70E4B">
            <w:pPr>
              <w:spacing w:line="0" w:lineRule="atLeast"/>
              <w:ind w:left="0" w:firstLine="0"/>
              <w:rPr>
                <w:b/>
                <w:color w:val="auto"/>
                <w:sz w:val="22"/>
              </w:rPr>
            </w:pPr>
          </w:p>
        </w:tc>
        <w:tc>
          <w:tcPr>
            <w:tcW w:w="1276" w:type="dxa"/>
          </w:tcPr>
          <w:p w:rsidR="005B37BE" w:rsidRPr="00C5041E" w:rsidRDefault="005B37BE" w:rsidP="0078737C">
            <w:pPr>
              <w:ind w:left="-18" w:right="-43" w:hanging="34"/>
              <w:rPr>
                <w:b/>
                <w:color w:val="auto"/>
                <w:sz w:val="22"/>
              </w:rPr>
            </w:pPr>
            <w:r w:rsidRPr="00C5041E">
              <w:rPr>
                <w:b/>
                <w:color w:val="auto"/>
                <w:sz w:val="22"/>
              </w:rPr>
              <w:t>L-T-P-C</w:t>
            </w:r>
          </w:p>
          <w:p w:rsidR="005B37BE" w:rsidRPr="00C5041E" w:rsidRDefault="005B37BE" w:rsidP="0078737C">
            <w:pPr>
              <w:ind w:left="-18" w:right="-43"/>
              <w:rPr>
                <w:b/>
                <w:color w:val="auto"/>
                <w:sz w:val="22"/>
              </w:rPr>
            </w:pPr>
            <w:r w:rsidRPr="00C5041E">
              <w:rPr>
                <w:b/>
                <w:color w:val="auto"/>
                <w:sz w:val="22"/>
              </w:rPr>
              <w:t>[3-0-0-3]</w:t>
            </w:r>
          </w:p>
        </w:tc>
      </w:tr>
      <w:tr w:rsidR="00506F2B" w:rsidRPr="00C5041E" w:rsidTr="00167A4B">
        <w:trPr>
          <w:trHeight w:val="518"/>
        </w:trPr>
        <w:tc>
          <w:tcPr>
            <w:tcW w:w="11341" w:type="dxa"/>
            <w:gridSpan w:val="3"/>
          </w:tcPr>
          <w:p w:rsidR="00D9672F" w:rsidRPr="00C5041E" w:rsidRDefault="00D9672F" w:rsidP="00D9672F">
            <w:pPr>
              <w:pStyle w:val="Default"/>
              <w:rPr>
                <w:sz w:val="23"/>
                <w:szCs w:val="23"/>
              </w:rPr>
            </w:pPr>
            <w:r w:rsidRPr="00C5041E">
              <w:rPr>
                <w:b/>
                <w:bCs/>
                <w:sz w:val="23"/>
                <w:szCs w:val="23"/>
              </w:rPr>
              <w:t xml:space="preserve">Course Objectives </w:t>
            </w:r>
          </w:p>
          <w:p w:rsidR="00D9672F" w:rsidRPr="00C5041E" w:rsidRDefault="00D9672F" w:rsidP="00D9672F">
            <w:pPr>
              <w:pStyle w:val="Default"/>
              <w:rPr>
                <w:sz w:val="22"/>
                <w:szCs w:val="22"/>
              </w:rPr>
            </w:pPr>
          </w:p>
          <w:p w:rsidR="00D9672F" w:rsidRPr="00C5041E" w:rsidRDefault="00D9672F" w:rsidP="00D9672F">
            <w:pPr>
              <w:pStyle w:val="Default"/>
              <w:rPr>
                <w:sz w:val="22"/>
                <w:szCs w:val="22"/>
              </w:rPr>
            </w:pPr>
            <w:r w:rsidRPr="00C5041E">
              <w:rPr>
                <w:sz w:val="22"/>
                <w:szCs w:val="22"/>
              </w:rPr>
              <w:t>This course enables the students:</w:t>
            </w:r>
          </w:p>
          <w:tbl>
            <w:tblPr>
              <w:tblStyle w:val="TableGrid0"/>
              <w:tblW w:w="11085" w:type="dxa"/>
              <w:tblInd w:w="29" w:type="dxa"/>
              <w:tblLayout w:type="fixed"/>
              <w:tblLook w:val="04A0"/>
            </w:tblPr>
            <w:tblGrid>
              <w:gridCol w:w="709"/>
              <w:gridCol w:w="10376"/>
            </w:tblGrid>
            <w:tr w:rsidR="00D9672F" w:rsidRPr="00C5041E" w:rsidTr="00B43B65">
              <w:trPr>
                <w:trHeight w:val="602"/>
              </w:trPr>
              <w:tc>
                <w:tcPr>
                  <w:tcW w:w="709" w:type="dxa"/>
                  <w:tcBorders>
                    <w:top w:val="single" w:sz="4" w:space="0" w:color="auto"/>
                    <w:left w:val="single" w:sz="4" w:space="0" w:color="auto"/>
                    <w:bottom w:val="single" w:sz="4" w:space="0" w:color="auto"/>
                    <w:right w:val="single" w:sz="4" w:space="0" w:color="auto"/>
                  </w:tcBorders>
                  <w:hideMark/>
                </w:tcPr>
                <w:p w:rsidR="00D9672F" w:rsidRPr="00C5041E" w:rsidRDefault="00D9672F" w:rsidP="008C6DA9">
                  <w:pPr>
                    <w:pStyle w:val="Default"/>
                    <w:numPr>
                      <w:ilvl w:val="0"/>
                      <w:numId w:val="137"/>
                    </w:numPr>
                    <w:ind w:left="0"/>
                    <w:rPr>
                      <w:rFonts w:eastAsia="Times New Roman"/>
                      <w:sz w:val="22"/>
                      <w:szCs w:val="22"/>
                    </w:rPr>
                  </w:pPr>
                  <w:r w:rsidRPr="00C5041E">
                    <w:rPr>
                      <w:sz w:val="22"/>
                      <w:szCs w:val="22"/>
                    </w:rPr>
                    <w:t xml:space="preserve"> </w:t>
                  </w:r>
                  <w:r w:rsidR="00B43B65">
                    <w:rPr>
                      <w:sz w:val="22"/>
                      <w:szCs w:val="22"/>
                    </w:rPr>
                    <w:t>A</w:t>
                  </w:r>
                </w:p>
              </w:tc>
              <w:tc>
                <w:tcPr>
                  <w:tcW w:w="10376" w:type="dxa"/>
                  <w:tcBorders>
                    <w:top w:val="single" w:sz="4" w:space="0" w:color="auto"/>
                    <w:left w:val="nil"/>
                    <w:bottom w:val="single" w:sz="4" w:space="0" w:color="auto"/>
                    <w:right w:val="single" w:sz="4" w:space="0" w:color="auto"/>
                  </w:tcBorders>
                  <w:hideMark/>
                </w:tcPr>
                <w:p w:rsidR="00D9672F" w:rsidRPr="00C5041E" w:rsidRDefault="00D9672F" w:rsidP="00A7148B">
                  <w:pPr>
                    <w:spacing w:after="0" w:line="273" w:lineRule="auto"/>
                    <w:ind w:left="0"/>
                    <w:rPr>
                      <w:rFonts w:eastAsia="SimSun"/>
                      <w:sz w:val="22"/>
                    </w:rPr>
                  </w:pPr>
                  <w:r w:rsidRPr="00C5041E">
                    <w:rPr>
                      <w:sz w:val="22"/>
                    </w:rPr>
                    <w:t xml:space="preserve">The course on </w:t>
                  </w:r>
                  <w:r w:rsidRPr="00C5041E">
                    <w:rPr>
                      <w:i/>
                      <w:iCs/>
                      <w:sz w:val="22"/>
                    </w:rPr>
                    <w:t xml:space="preserve">Experimental techniques </w:t>
                  </w:r>
                  <w:r w:rsidRPr="00C5041E">
                    <w:rPr>
                      <w:sz w:val="22"/>
                    </w:rPr>
                    <w:t xml:space="preserve">is designed to cater need of understanding of basic instrumentation to </w:t>
                  </w:r>
                  <w:proofErr w:type="spellStart"/>
                  <w:r w:rsidRPr="00C5041E">
                    <w:rPr>
                      <w:sz w:val="22"/>
                    </w:rPr>
                    <w:t>leaners</w:t>
                  </w:r>
                  <w:proofErr w:type="spellEnd"/>
                  <w:r w:rsidRPr="00C5041E">
                    <w:rPr>
                      <w:sz w:val="22"/>
                    </w:rPr>
                    <w:t xml:space="preserve">. </w:t>
                  </w:r>
                </w:p>
              </w:tc>
            </w:tr>
            <w:tr w:rsidR="00D9672F" w:rsidRPr="00C5041E" w:rsidTr="00B43B65">
              <w:trPr>
                <w:trHeight w:val="587"/>
              </w:trPr>
              <w:tc>
                <w:tcPr>
                  <w:tcW w:w="709" w:type="dxa"/>
                  <w:tcBorders>
                    <w:top w:val="single" w:sz="4" w:space="0" w:color="auto"/>
                    <w:left w:val="single" w:sz="4" w:space="0" w:color="auto"/>
                    <w:bottom w:val="single" w:sz="4" w:space="0" w:color="auto"/>
                    <w:right w:val="single" w:sz="4" w:space="0" w:color="auto"/>
                  </w:tcBorders>
                  <w:hideMark/>
                </w:tcPr>
                <w:p w:rsidR="00D9672F" w:rsidRPr="00C5041E" w:rsidRDefault="00D9672F" w:rsidP="009449A2">
                  <w:pPr>
                    <w:pStyle w:val="Default"/>
                    <w:rPr>
                      <w:rFonts w:eastAsia="Times New Roman"/>
                      <w:sz w:val="22"/>
                      <w:szCs w:val="22"/>
                    </w:rPr>
                  </w:pPr>
                  <w:r w:rsidRPr="00C5041E">
                    <w:rPr>
                      <w:sz w:val="22"/>
                      <w:szCs w:val="22"/>
                    </w:rPr>
                    <w:t>B.</w:t>
                  </w:r>
                </w:p>
              </w:tc>
              <w:tc>
                <w:tcPr>
                  <w:tcW w:w="10376" w:type="dxa"/>
                  <w:tcBorders>
                    <w:top w:val="single" w:sz="4" w:space="0" w:color="auto"/>
                    <w:left w:val="nil"/>
                    <w:bottom w:val="single" w:sz="4" w:space="0" w:color="auto"/>
                    <w:right w:val="single" w:sz="4" w:space="0" w:color="auto"/>
                  </w:tcBorders>
                  <w:hideMark/>
                </w:tcPr>
                <w:p w:rsidR="00D9672F" w:rsidRPr="00C5041E" w:rsidRDefault="00D9672F" w:rsidP="00A7148B">
                  <w:pPr>
                    <w:spacing w:after="0" w:line="273" w:lineRule="auto"/>
                    <w:ind w:left="0"/>
                    <w:rPr>
                      <w:rFonts w:eastAsia="SimSun"/>
                      <w:sz w:val="22"/>
                    </w:rPr>
                  </w:pPr>
                  <w:r w:rsidRPr="00C5041E">
                    <w:rPr>
                      <w:sz w:val="22"/>
                    </w:rPr>
                    <w:t xml:space="preserve">Module-1 contains information about various measurement parameters like precession, accuracy and curve fitting. </w:t>
                  </w:r>
                </w:p>
              </w:tc>
            </w:tr>
            <w:tr w:rsidR="00D9672F" w:rsidRPr="00C5041E" w:rsidTr="00B43B65">
              <w:trPr>
                <w:trHeight w:val="602"/>
              </w:trPr>
              <w:tc>
                <w:tcPr>
                  <w:tcW w:w="709" w:type="dxa"/>
                  <w:tcBorders>
                    <w:top w:val="single" w:sz="4" w:space="0" w:color="auto"/>
                    <w:left w:val="single" w:sz="4" w:space="0" w:color="auto"/>
                    <w:bottom w:val="single" w:sz="4" w:space="0" w:color="auto"/>
                    <w:right w:val="single" w:sz="4" w:space="0" w:color="auto"/>
                  </w:tcBorders>
                  <w:hideMark/>
                </w:tcPr>
                <w:p w:rsidR="00D9672F" w:rsidRPr="00C5041E" w:rsidRDefault="00D9672F" w:rsidP="009449A2">
                  <w:pPr>
                    <w:pStyle w:val="Default"/>
                    <w:rPr>
                      <w:rFonts w:eastAsia="Times New Roman"/>
                      <w:sz w:val="22"/>
                      <w:szCs w:val="22"/>
                    </w:rPr>
                  </w:pPr>
                  <w:r w:rsidRPr="00C5041E">
                    <w:rPr>
                      <w:sz w:val="22"/>
                      <w:szCs w:val="22"/>
                    </w:rPr>
                    <w:t>C.</w:t>
                  </w:r>
                </w:p>
              </w:tc>
              <w:tc>
                <w:tcPr>
                  <w:tcW w:w="10376" w:type="dxa"/>
                  <w:tcBorders>
                    <w:top w:val="single" w:sz="4" w:space="0" w:color="auto"/>
                    <w:left w:val="nil"/>
                    <w:bottom w:val="single" w:sz="4" w:space="0" w:color="auto"/>
                    <w:right w:val="single" w:sz="4" w:space="0" w:color="auto"/>
                  </w:tcBorders>
                  <w:hideMark/>
                </w:tcPr>
                <w:p w:rsidR="00D9672F" w:rsidRPr="00C5041E" w:rsidRDefault="00D9672F" w:rsidP="00A7148B">
                  <w:pPr>
                    <w:spacing w:after="0" w:line="273" w:lineRule="auto"/>
                    <w:ind w:left="0"/>
                    <w:rPr>
                      <w:rFonts w:eastAsia="SimSun"/>
                      <w:sz w:val="22"/>
                    </w:rPr>
                  </w:pPr>
                  <w:r w:rsidRPr="00C5041E">
                    <w:rPr>
                      <w:sz w:val="22"/>
                    </w:rPr>
                    <w:t>Under 2</w:t>
                  </w:r>
                  <w:r w:rsidRPr="00C5041E">
                    <w:rPr>
                      <w:sz w:val="22"/>
                      <w:vertAlign w:val="superscript"/>
                    </w:rPr>
                    <w:t>nd</w:t>
                  </w:r>
                  <w:r w:rsidRPr="00C5041E">
                    <w:rPr>
                      <w:sz w:val="22"/>
                    </w:rPr>
                    <w:t xml:space="preserve"> Module knowledge about variety of signals, frequency response of systems and noise measurements would be transferred. </w:t>
                  </w:r>
                </w:p>
              </w:tc>
            </w:tr>
            <w:tr w:rsidR="00D9672F" w:rsidRPr="00C5041E" w:rsidTr="00B43B65">
              <w:trPr>
                <w:trHeight w:val="263"/>
              </w:trPr>
              <w:tc>
                <w:tcPr>
                  <w:tcW w:w="709" w:type="dxa"/>
                  <w:tcBorders>
                    <w:top w:val="single" w:sz="4" w:space="0" w:color="auto"/>
                    <w:left w:val="single" w:sz="4" w:space="0" w:color="auto"/>
                    <w:bottom w:val="single" w:sz="4" w:space="0" w:color="auto"/>
                    <w:right w:val="single" w:sz="4" w:space="0" w:color="auto"/>
                  </w:tcBorders>
                  <w:hideMark/>
                </w:tcPr>
                <w:p w:rsidR="00D9672F" w:rsidRPr="00C5041E" w:rsidRDefault="00D9672F" w:rsidP="009449A2">
                  <w:pPr>
                    <w:pStyle w:val="Default"/>
                    <w:rPr>
                      <w:rFonts w:eastAsia="Times New Roman"/>
                      <w:sz w:val="22"/>
                      <w:szCs w:val="22"/>
                    </w:rPr>
                  </w:pPr>
                  <w:r w:rsidRPr="00C5041E">
                    <w:rPr>
                      <w:sz w:val="22"/>
                      <w:szCs w:val="22"/>
                    </w:rPr>
                    <w:t>D.</w:t>
                  </w:r>
                </w:p>
              </w:tc>
              <w:tc>
                <w:tcPr>
                  <w:tcW w:w="10376" w:type="dxa"/>
                  <w:tcBorders>
                    <w:top w:val="single" w:sz="4" w:space="0" w:color="auto"/>
                    <w:left w:val="nil"/>
                    <w:bottom w:val="single" w:sz="4" w:space="0" w:color="auto"/>
                    <w:right w:val="single" w:sz="4" w:space="0" w:color="auto"/>
                  </w:tcBorders>
                  <w:hideMark/>
                </w:tcPr>
                <w:p w:rsidR="00D9672F" w:rsidRPr="00C5041E" w:rsidRDefault="00D9672F" w:rsidP="00A7148B">
                  <w:pPr>
                    <w:spacing w:after="0" w:line="273" w:lineRule="auto"/>
                    <w:ind w:left="0"/>
                    <w:rPr>
                      <w:rFonts w:eastAsia="SimSun"/>
                      <w:sz w:val="22"/>
                    </w:rPr>
                  </w:pPr>
                  <w:r w:rsidRPr="00C5041E">
                    <w:rPr>
                      <w:sz w:val="22"/>
                    </w:rPr>
                    <w:t xml:space="preserve">Module-3 contains information about working, efficiency and applications of Transducers and sensors. </w:t>
                  </w:r>
                </w:p>
              </w:tc>
            </w:tr>
            <w:tr w:rsidR="00D9672F" w:rsidRPr="00C5041E" w:rsidTr="00B43B65">
              <w:trPr>
                <w:trHeight w:val="602"/>
              </w:trPr>
              <w:tc>
                <w:tcPr>
                  <w:tcW w:w="709" w:type="dxa"/>
                  <w:tcBorders>
                    <w:top w:val="single" w:sz="4" w:space="0" w:color="auto"/>
                    <w:left w:val="single" w:sz="4" w:space="0" w:color="auto"/>
                    <w:bottom w:val="single" w:sz="4" w:space="0" w:color="auto"/>
                    <w:right w:val="single" w:sz="4" w:space="0" w:color="auto"/>
                  </w:tcBorders>
                  <w:hideMark/>
                </w:tcPr>
                <w:p w:rsidR="00D9672F" w:rsidRPr="00C5041E" w:rsidRDefault="00D9672F" w:rsidP="009449A2">
                  <w:pPr>
                    <w:pStyle w:val="Default"/>
                    <w:rPr>
                      <w:rFonts w:eastAsia="Times New Roman"/>
                      <w:sz w:val="22"/>
                      <w:szCs w:val="22"/>
                    </w:rPr>
                  </w:pPr>
                  <w:r w:rsidRPr="00C5041E">
                    <w:rPr>
                      <w:sz w:val="22"/>
                      <w:szCs w:val="22"/>
                    </w:rPr>
                    <w:t>E.</w:t>
                  </w:r>
                </w:p>
              </w:tc>
              <w:tc>
                <w:tcPr>
                  <w:tcW w:w="10376" w:type="dxa"/>
                  <w:tcBorders>
                    <w:top w:val="single" w:sz="4" w:space="0" w:color="auto"/>
                    <w:left w:val="nil"/>
                    <w:bottom w:val="single" w:sz="4" w:space="0" w:color="auto"/>
                    <w:right w:val="single" w:sz="4" w:space="0" w:color="auto"/>
                  </w:tcBorders>
                  <w:hideMark/>
                </w:tcPr>
                <w:p w:rsidR="00D9672F" w:rsidRPr="00C5041E" w:rsidRDefault="00D9672F" w:rsidP="00A7148B">
                  <w:pPr>
                    <w:spacing w:after="0" w:line="273" w:lineRule="auto"/>
                    <w:ind w:left="0"/>
                    <w:rPr>
                      <w:rFonts w:eastAsia="SimSun"/>
                      <w:sz w:val="22"/>
                    </w:rPr>
                  </w:pPr>
                  <w:r w:rsidRPr="00C5041E">
                    <w:rPr>
                      <w:sz w:val="22"/>
                    </w:rPr>
                    <w:t>The 4</w:t>
                  </w:r>
                  <w:r w:rsidRPr="00C5041E">
                    <w:rPr>
                      <w:sz w:val="22"/>
                      <w:vertAlign w:val="superscript"/>
                    </w:rPr>
                    <w:t>th</w:t>
                  </w:r>
                  <w:r w:rsidRPr="00C5041E">
                    <w:rPr>
                      <w:sz w:val="22"/>
                    </w:rPr>
                    <w:t xml:space="preserve"> module contains knowledge about working and construction of digital </w:t>
                  </w:r>
                  <w:proofErr w:type="spellStart"/>
                  <w:r w:rsidRPr="00C5041E">
                    <w:rPr>
                      <w:sz w:val="22"/>
                    </w:rPr>
                    <w:t>multimeter</w:t>
                  </w:r>
                  <w:proofErr w:type="spellEnd"/>
                  <w:r w:rsidRPr="00C5041E">
                    <w:rPr>
                      <w:sz w:val="22"/>
                    </w:rPr>
                    <w:t>, impedance bridges and Q-meter.</w:t>
                  </w:r>
                </w:p>
              </w:tc>
            </w:tr>
            <w:tr w:rsidR="00D9672F" w:rsidRPr="00C5041E" w:rsidTr="00B43B65">
              <w:trPr>
                <w:trHeight w:val="602"/>
              </w:trPr>
              <w:tc>
                <w:tcPr>
                  <w:tcW w:w="709" w:type="dxa"/>
                  <w:tcBorders>
                    <w:top w:val="single" w:sz="4" w:space="0" w:color="auto"/>
                    <w:left w:val="single" w:sz="4" w:space="0" w:color="auto"/>
                    <w:bottom w:val="single" w:sz="4" w:space="0" w:color="auto"/>
                    <w:right w:val="single" w:sz="4" w:space="0" w:color="auto"/>
                  </w:tcBorders>
                  <w:hideMark/>
                </w:tcPr>
                <w:p w:rsidR="00D9672F" w:rsidRPr="00C5041E" w:rsidRDefault="00D9672F" w:rsidP="009449A2">
                  <w:pPr>
                    <w:pStyle w:val="Default"/>
                    <w:rPr>
                      <w:rFonts w:eastAsia="Times New Roman"/>
                      <w:sz w:val="22"/>
                      <w:szCs w:val="22"/>
                    </w:rPr>
                  </w:pPr>
                  <w:r w:rsidRPr="00C5041E">
                    <w:rPr>
                      <w:sz w:val="22"/>
                      <w:szCs w:val="22"/>
                    </w:rPr>
                    <w:t>F.</w:t>
                  </w:r>
                </w:p>
              </w:tc>
              <w:tc>
                <w:tcPr>
                  <w:tcW w:w="10376" w:type="dxa"/>
                  <w:tcBorders>
                    <w:top w:val="single" w:sz="4" w:space="0" w:color="auto"/>
                    <w:left w:val="nil"/>
                    <w:bottom w:val="single" w:sz="4" w:space="0" w:color="auto"/>
                    <w:right w:val="single" w:sz="4" w:space="0" w:color="auto"/>
                  </w:tcBorders>
                  <w:hideMark/>
                </w:tcPr>
                <w:p w:rsidR="00D9672F" w:rsidRPr="00C5041E" w:rsidRDefault="00D9672F" w:rsidP="00A7148B">
                  <w:pPr>
                    <w:spacing w:after="0" w:line="273" w:lineRule="auto"/>
                    <w:ind w:left="0"/>
                    <w:rPr>
                      <w:rFonts w:eastAsia="SimSun"/>
                      <w:sz w:val="22"/>
                    </w:rPr>
                  </w:pPr>
                  <w:r w:rsidRPr="00C5041E">
                    <w:rPr>
                      <w:sz w:val="22"/>
                    </w:rPr>
                    <w:t>The working, construction and efficiency of variety of vacuum pumps and techniques of vacuum level measurement are topic of 5</w:t>
                  </w:r>
                  <w:r w:rsidRPr="00C5041E">
                    <w:rPr>
                      <w:sz w:val="22"/>
                      <w:vertAlign w:val="superscript"/>
                    </w:rPr>
                    <w:t>th</w:t>
                  </w:r>
                  <w:r w:rsidRPr="00C5041E">
                    <w:rPr>
                      <w:sz w:val="22"/>
                    </w:rPr>
                    <w:t xml:space="preserve"> module. </w:t>
                  </w:r>
                </w:p>
              </w:tc>
            </w:tr>
          </w:tbl>
          <w:p w:rsidR="00D9672F" w:rsidRPr="00C5041E" w:rsidRDefault="00D9672F" w:rsidP="00D9672F">
            <w:pPr>
              <w:pStyle w:val="Default"/>
              <w:ind w:left="720" w:firstLine="720"/>
              <w:rPr>
                <w:rFonts w:eastAsia="SimSun"/>
                <w:sz w:val="22"/>
                <w:szCs w:val="22"/>
              </w:rPr>
            </w:pPr>
            <w:r w:rsidRPr="00C5041E">
              <w:rPr>
                <w:sz w:val="22"/>
                <w:szCs w:val="22"/>
              </w:rPr>
              <w:t xml:space="preserve"> </w:t>
            </w:r>
          </w:p>
          <w:p w:rsidR="00D9672F" w:rsidRPr="00C5041E" w:rsidRDefault="00D9672F" w:rsidP="00D9672F">
            <w:pPr>
              <w:pStyle w:val="Default"/>
              <w:rPr>
                <w:sz w:val="23"/>
                <w:szCs w:val="23"/>
              </w:rPr>
            </w:pPr>
            <w:r w:rsidRPr="00C5041E">
              <w:rPr>
                <w:b/>
                <w:bCs/>
                <w:sz w:val="23"/>
                <w:szCs w:val="23"/>
              </w:rPr>
              <w:t xml:space="preserve">Course Outcomes </w:t>
            </w:r>
          </w:p>
          <w:p w:rsidR="00D9672F" w:rsidRPr="00C5041E" w:rsidRDefault="00D9672F" w:rsidP="00D9672F">
            <w:pPr>
              <w:pStyle w:val="Default"/>
              <w:rPr>
                <w:sz w:val="22"/>
                <w:szCs w:val="22"/>
              </w:rPr>
            </w:pPr>
            <w:r w:rsidRPr="00C5041E">
              <w:rPr>
                <w:sz w:val="22"/>
                <w:szCs w:val="22"/>
              </w:rPr>
              <w:t xml:space="preserve"> </w:t>
            </w:r>
          </w:p>
          <w:p w:rsidR="00D9672F" w:rsidRPr="00C5041E" w:rsidRDefault="00D9672F" w:rsidP="00D9672F">
            <w:pPr>
              <w:pStyle w:val="Default"/>
              <w:rPr>
                <w:sz w:val="22"/>
                <w:szCs w:val="22"/>
              </w:rPr>
            </w:pPr>
            <w:r w:rsidRPr="00C5041E">
              <w:rPr>
                <w:sz w:val="22"/>
                <w:szCs w:val="22"/>
              </w:rPr>
              <w:t>After the completion of this course, students will be:</w:t>
            </w:r>
          </w:p>
          <w:tbl>
            <w:tblPr>
              <w:tblStyle w:val="TableGrid0"/>
              <w:tblW w:w="10050" w:type="dxa"/>
              <w:tblInd w:w="534" w:type="dxa"/>
              <w:tblLayout w:type="fixed"/>
              <w:tblLook w:val="04A0"/>
            </w:tblPr>
            <w:tblGrid>
              <w:gridCol w:w="630"/>
              <w:gridCol w:w="9420"/>
            </w:tblGrid>
            <w:tr w:rsidR="00D9672F" w:rsidRPr="00C5041E" w:rsidTr="0015512F">
              <w:trPr>
                <w:trHeight w:val="598"/>
              </w:trPr>
              <w:tc>
                <w:tcPr>
                  <w:tcW w:w="630" w:type="dxa"/>
                  <w:tcBorders>
                    <w:top w:val="single" w:sz="4" w:space="0" w:color="auto"/>
                    <w:left w:val="single" w:sz="4" w:space="0" w:color="auto"/>
                    <w:bottom w:val="single" w:sz="4" w:space="0" w:color="auto"/>
                    <w:right w:val="single" w:sz="4" w:space="0" w:color="auto"/>
                  </w:tcBorders>
                  <w:hideMark/>
                </w:tcPr>
                <w:p w:rsidR="00D9672F" w:rsidRPr="00C5041E" w:rsidRDefault="00D9672F" w:rsidP="00D9672F">
                  <w:pPr>
                    <w:pStyle w:val="Default"/>
                    <w:rPr>
                      <w:rFonts w:eastAsia="Times New Roman"/>
                      <w:sz w:val="22"/>
                      <w:szCs w:val="22"/>
                    </w:rPr>
                  </w:pPr>
                  <w:r w:rsidRPr="00C5041E">
                    <w:rPr>
                      <w:sz w:val="22"/>
                      <w:szCs w:val="22"/>
                    </w:rPr>
                    <w:t>1.</w:t>
                  </w:r>
                </w:p>
              </w:tc>
              <w:tc>
                <w:tcPr>
                  <w:tcW w:w="9420" w:type="dxa"/>
                  <w:tcBorders>
                    <w:top w:val="single" w:sz="4" w:space="0" w:color="auto"/>
                    <w:left w:val="nil"/>
                    <w:bottom w:val="single" w:sz="4" w:space="0" w:color="auto"/>
                    <w:right w:val="single" w:sz="4" w:space="0" w:color="auto"/>
                  </w:tcBorders>
                  <w:hideMark/>
                </w:tcPr>
                <w:p w:rsidR="00D9672F" w:rsidRPr="00C5041E" w:rsidRDefault="00D9672F" w:rsidP="003D457C">
                  <w:pPr>
                    <w:spacing w:before="100" w:beforeAutospacing="1" w:line="273" w:lineRule="auto"/>
                    <w:ind w:left="0"/>
                    <w:rPr>
                      <w:rFonts w:eastAsia="SimSun"/>
                      <w:sz w:val="22"/>
                    </w:rPr>
                  </w:pPr>
                  <w:r w:rsidRPr="00C5041E">
                    <w:rPr>
                      <w:sz w:val="22"/>
                    </w:rPr>
                    <w:t xml:space="preserve">The course intends to impart knowledge of basic instrumentation tools and techniques to physics undergraduates, so that they can conceive / design experiments to test physic principles. </w:t>
                  </w:r>
                </w:p>
              </w:tc>
            </w:tr>
            <w:tr w:rsidR="00D9672F" w:rsidRPr="00C5041E" w:rsidTr="00D9672F">
              <w:trPr>
                <w:trHeight w:val="274"/>
              </w:trPr>
              <w:tc>
                <w:tcPr>
                  <w:tcW w:w="630" w:type="dxa"/>
                  <w:tcBorders>
                    <w:top w:val="single" w:sz="4" w:space="0" w:color="auto"/>
                    <w:left w:val="single" w:sz="4" w:space="0" w:color="auto"/>
                    <w:bottom w:val="single" w:sz="4" w:space="0" w:color="auto"/>
                    <w:right w:val="single" w:sz="4" w:space="0" w:color="auto"/>
                  </w:tcBorders>
                  <w:hideMark/>
                </w:tcPr>
                <w:p w:rsidR="00D9672F" w:rsidRPr="00C5041E" w:rsidRDefault="00D9672F" w:rsidP="00D9672F">
                  <w:pPr>
                    <w:pStyle w:val="Default"/>
                    <w:rPr>
                      <w:rFonts w:eastAsia="Times New Roman"/>
                      <w:sz w:val="22"/>
                      <w:szCs w:val="22"/>
                    </w:rPr>
                  </w:pPr>
                  <w:r w:rsidRPr="00C5041E">
                    <w:rPr>
                      <w:sz w:val="22"/>
                      <w:szCs w:val="22"/>
                    </w:rPr>
                    <w:t>2.</w:t>
                  </w:r>
                </w:p>
              </w:tc>
              <w:tc>
                <w:tcPr>
                  <w:tcW w:w="9420" w:type="dxa"/>
                  <w:tcBorders>
                    <w:top w:val="single" w:sz="4" w:space="0" w:color="auto"/>
                    <w:left w:val="nil"/>
                    <w:bottom w:val="single" w:sz="4" w:space="0" w:color="auto"/>
                    <w:right w:val="single" w:sz="4" w:space="0" w:color="auto"/>
                  </w:tcBorders>
                  <w:hideMark/>
                </w:tcPr>
                <w:p w:rsidR="00D9672F" w:rsidRPr="00C5041E" w:rsidRDefault="00D9672F" w:rsidP="00D9672F">
                  <w:pPr>
                    <w:spacing w:before="100" w:beforeAutospacing="1" w:line="273" w:lineRule="auto"/>
                    <w:ind w:left="0"/>
                    <w:rPr>
                      <w:rFonts w:eastAsia="SimSun"/>
                      <w:sz w:val="22"/>
                    </w:rPr>
                  </w:pPr>
                  <w:proofErr w:type="spellStart"/>
                  <w:r w:rsidRPr="00C5041E">
                    <w:rPr>
                      <w:sz w:val="22"/>
                    </w:rPr>
                    <w:t>Leaners</w:t>
                  </w:r>
                  <w:proofErr w:type="spellEnd"/>
                  <w:r w:rsidRPr="00C5041E">
                    <w:rPr>
                      <w:sz w:val="22"/>
                    </w:rPr>
                    <w:t xml:space="preserve"> would gain knowledge of accuracy, precession and types of errors. </w:t>
                  </w:r>
                </w:p>
              </w:tc>
            </w:tr>
            <w:tr w:rsidR="00D9672F" w:rsidRPr="00C5041E" w:rsidTr="00D9672F">
              <w:trPr>
                <w:trHeight w:val="561"/>
              </w:trPr>
              <w:tc>
                <w:tcPr>
                  <w:tcW w:w="630" w:type="dxa"/>
                  <w:tcBorders>
                    <w:top w:val="single" w:sz="4" w:space="0" w:color="auto"/>
                    <w:left w:val="single" w:sz="4" w:space="0" w:color="auto"/>
                    <w:bottom w:val="single" w:sz="4" w:space="0" w:color="auto"/>
                    <w:right w:val="single" w:sz="4" w:space="0" w:color="auto"/>
                  </w:tcBorders>
                  <w:hideMark/>
                </w:tcPr>
                <w:p w:rsidR="00D9672F" w:rsidRPr="00C5041E" w:rsidRDefault="00D9672F" w:rsidP="00D9672F">
                  <w:pPr>
                    <w:pStyle w:val="Default"/>
                    <w:rPr>
                      <w:rFonts w:eastAsia="Times New Roman"/>
                      <w:sz w:val="22"/>
                      <w:szCs w:val="22"/>
                    </w:rPr>
                  </w:pPr>
                  <w:r w:rsidRPr="00C5041E">
                    <w:rPr>
                      <w:sz w:val="22"/>
                      <w:szCs w:val="22"/>
                    </w:rPr>
                    <w:t>3.</w:t>
                  </w:r>
                </w:p>
              </w:tc>
              <w:tc>
                <w:tcPr>
                  <w:tcW w:w="9420" w:type="dxa"/>
                  <w:tcBorders>
                    <w:top w:val="single" w:sz="4" w:space="0" w:color="auto"/>
                    <w:left w:val="nil"/>
                    <w:bottom w:val="single" w:sz="4" w:space="0" w:color="auto"/>
                    <w:right w:val="single" w:sz="4" w:space="0" w:color="auto"/>
                  </w:tcBorders>
                  <w:hideMark/>
                </w:tcPr>
                <w:p w:rsidR="00D9672F" w:rsidRPr="00C5041E" w:rsidRDefault="00D9672F" w:rsidP="00D9672F">
                  <w:pPr>
                    <w:spacing w:before="100" w:beforeAutospacing="1" w:line="273" w:lineRule="auto"/>
                    <w:ind w:left="0"/>
                    <w:rPr>
                      <w:rFonts w:eastAsia="SimSun"/>
                      <w:sz w:val="22"/>
                    </w:rPr>
                  </w:pPr>
                  <w:r w:rsidRPr="00C5041E">
                    <w:rPr>
                      <w:sz w:val="22"/>
                    </w:rPr>
                    <w:t xml:space="preserve">Students would also gain knowledge of type of signals, variety of noise types and methods of grounding / shielding. </w:t>
                  </w:r>
                </w:p>
              </w:tc>
            </w:tr>
            <w:tr w:rsidR="00D9672F" w:rsidRPr="00C5041E" w:rsidTr="00D9672F">
              <w:trPr>
                <w:trHeight w:val="547"/>
              </w:trPr>
              <w:tc>
                <w:tcPr>
                  <w:tcW w:w="630" w:type="dxa"/>
                  <w:tcBorders>
                    <w:top w:val="single" w:sz="4" w:space="0" w:color="auto"/>
                    <w:left w:val="single" w:sz="4" w:space="0" w:color="auto"/>
                    <w:bottom w:val="single" w:sz="4" w:space="0" w:color="auto"/>
                    <w:right w:val="single" w:sz="4" w:space="0" w:color="auto"/>
                  </w:tcBorders>
                  <w:hideMark/>
                </w:tcPr>
                <w:p w:rsidR="00D9672F" w:rsidRPr="00C5041E" w:rsidRDefault="00D9672F" w:rsidP="00D9672F">
                  <w:pPr>
                    <w:pStyle w:val="Default"/>
                    <w:rPr>
                      <w:rFonts w:eastAsia="Times New Roman"/>
                      <w:sz w:val="22"/>
                      <w:szCs w:val="22"/>
                    </w:rPr>
                  </w:pPr>
                  <w:r w:rsidRPr="00C5041E">
                    <w:rPr>
                      <w:sz w:val="22"/>
                      <w:szCs w:val="22"/>
                    </w:rPr>
                    <w:t>4.</w:t>
                  </w:r>
                </w:p>
              </w:tc>
              <w:tc>
                <w:tcPr>
                  <w:tcW w:w="9420" w:type="dxa"/>
                  <w:tcBorders>
                    <w:top w:val="single" w:sz="4" w:space="0" w:color="auto"/>
                    <w:left w:val="nil"/>
                    <w:bottom w:val="single" w:sz="4" w:space="0" w:color="auto"/>
                    <w:right w:val="single" w:sz="4" w:space="0" w:color="auto"/>
                  </w:tcBorders>
                  <w:hideMark/>
                </w:tcPr>
                <w:p w:rsidR="00D9672F" w:rsidRPr="00C5041E" w:rsidRDefault="00D9672F" w:rsidP="00D9672F">
                  <w:pPr>
                    <w:spacing w:before="100" w:beforeAutospacing="1" w:line="273" w:lineRule="auto"/>
                    <w:ind w:left="0"/>
                    <w:rPr>
                      <w:rFonts w:eastAsia="SimSun"/>
                      <w:sz w:val="22"/>
                    </w:rPr>
                  </w:pPr>
                  <w:r w:rsidRPr="00C5041E">
                    <w:rPr>
                      <w:sz w:val="22"/>
                    </w:rPr>
                    <w:t xml:space="preserve">Course intends to impart knowledge of variety of transducers / sensors required for industrial instrumentation. </w:t>
                  </w:r>
                </w:p>
              </w:tc>
            </w:tr>
            <w:tr w:rsidR="00D9672F" w:rsidRPr="00C5041E" w:rsidTr="00D9672F">
              <w:trPr>
                <w:trHeight w:val="561"/>
              </w:trPr>
              <w:tc>
                <w:tcPr>
                  <w:tcW w:w="630" w:type="dxa"/>
                  <w:tcBorders>
                    <w:top w:val="single" w:sz="4" w:space="0" w:color="auto"/>
                    <w:left w:val="single" w:sz="4" w:space="0" w:color="auto"/>
                    <w:bottom w:val="single" w:sz="4" w:space="0" w:color="auto"/>
                    <w:right w:val="single" w:sz="4" w:space="0" w:color="auto"/>
                  </w:tcBorders>
                  <w:hideMark/>
                </w:tcPr>
                <w:p w:rsidR="00D9672F" w:rsidRPr="00C5041E" w:rsidRDefault="00D9672F" w:rsidP="00D9672F">
                  <w:pPr>
                    <w:pStyle w:val="Default"/>
                    <w:rPr>
                      <w:rFonts w:eastAsia="Times New Roman"/>
                      <w:sz w:val="22"/>
                      <w:szCs w:val="22"/>
                    </w:rPr>
                  </w:pPr>
                  <w:r w:rsidRPr="00C5041E">
                    <w:rPr>
                      <w:sz w:val="22"/>
                      <w:szCs w:val="22"/>
                    </w:rPr>
                    <w:t>5.</w:t>
                  </w:r>
                </w:p>
              </w:tc>
              <w:tc>
                <w:tcPr>
                  <w:tcW w:w="9420" w:type="dxa"/>
                  <w:tcBorders>
                    <w:top w:val="single" w:sz="4" w:space="0" w:color="auto"/>
                    <w:left w:val="nil"/>
                    <w:bottom w:val="single" w:sz="4" w:space="0" w:color="auto"/>
                    <w:right w:val="single" w:sz="4" w:space="0" w:color="auto"/>
                  </w:tcBorders>
                  <w:hideMark/>
                </w:tcPr>
                <w:p w:rsidR="00D9672F" w:rsidRPr="00C5041E" w:rsidRDefault="00D9672F" w:rsidP="00D9672F">
                  <w:pPr>
                    <w:spacing w:before="100" w:beforeAutospacing="1" w:line="273" w:lineRule="auto"/>
                    <w:ind w:left="0"/>
                    <w:rPr>
                      <w:rFonts w:eastAsia="SimSun"/>
                      <w:sz w:val="22"/>
                    </w:rPr>
                  </w:pPr>
                  <w:r w:rsidRPr="00C5041E">
                    <w:rPr>
                      <w:sz w:val="22"/>
                    </w:rPr>
                    <w:t xml:space="preserve">Working and design of digital </w:t>
                  </w:r>
                  <w:proofErr w:type="spellStart"/>
                  <w:r w:rsidRPr="00C5041E">
                    <w:rPr>
                      <w:sz w:val="22"/>
                    </w:rPr>
                    <w:t>multimeters</w:t>
                  </w:r>
                  <w:proofErr w:type="spellEnd"/>
                  <w:r w:rsidRPr="00C5041E">
                    <w:rPr>
                      <w:sz w:val="22"/>
                    </w:rPr>
                    <w:t xml:space="preserve"> and bridges is planned to be covered in this course. </w:t>
                  </w:r>
                </w:p>
              </w:tc>
            </w:tr>
            <w:tr w:rsidR="00D9672F" w:rsidRPr="00C5041E" w:rsidTr="00D9672F">
              <w:trPr>
                <w:trHeight w:val="821"/>
              </w:trPr>
              <w:tc>
                <w:tcPr>
                  <w:tcW w:w="630" w:type="dxa"/>
                  <w:tcBorders>
                    <w:top w:val="single" w:sz="4" w:space="0" w:color="auto"/>
                    <w:left w:val="single" w:sz="4" w:space="0" w:color="auto"/>
                    <w:bottom w:val="single" w:sz="4" w:space="0" w:color="auto"/>
                    <w:right w:val="single" w:sz="4" w:space="0" w:color="auto"/>
                  </w:tcBorders>
                  <w:hideMark/>
                </w:tcPr>
                <w:p w:rsidR="00D9672F" w:rsidRPr="00C5041E" w:rsidRDefault="00D9672F" w:rsidP="00D9672F">
                  <w:pPr>
                    <w:pStyle w:val="Default"/>
                    <w:rPr>
                      <w:rFonts w:eastAsia="Times New Roman"/>
                      <w:sz w:val="22"/>
                      <w:szCs w:val="22"/>
                    </w:rPr>
                  </w:pPr>
                  <w:r w:rsidRPr="00C5041E">
                    <w:rPr>
                      <w:sz w:val="22"/>
                      <w:szCs w:val="22"/>
                    </w:rPr>
                    <w:t xml:space="preserve">6. </w:t>
                  </w:r>
                </w:p>
              </w:tc>
              <w:tc>
                <w:tcPr>
                  <w:tcW w:w="9420" w:type="dxa"/>
                  <w:tcBorders>
                    <w:top w:val="single" w:sz="4" w:space="0" w:color="auto"/>
                    <w:left w:val="nil"/>
                    <w:bottom w:val="single" w:sz="4" w:space="0" w:color="auto"/>
                    <w:right w:val="single" w:sz="4" w:space="0" w:color="auto"/>
                  </w:tcBorders>
                  <w:hideMark/>
                </w:tcPr>
                <w:p w:rsidR="00D9672F" w:rsidRPr="00C5041E" w:rsidRDefault="00D9672F" w:rsidP="00A7148B">
                  <w:pPr>
                    <w:spacing w:before="100" w:beforeAutospacing="1" w:line="273" w:lineRule="auto"/>
                    <w:ind w:left="0"/>
                    <w:rPr>
                      <w:rFonts w:eastAsia="SimSun"/>
                      <w:sz w:val="22"/>
                    </w:rPr>
                  </w:pPr>
                  <w:r w:rsidRPr="00C5041E">
                    <w:rPr>
                      <w:sz w:val="22"/>
                    </w:rPr>
                    <w:t xml:space="preserve">Knowledge about variety of vacuum pumps and vacuum measurement techniques will enrich the learners about vacuum techniques: one of the basic experimental skill required to understand working / experiments of variety of branches of physics and engineering like low-temperature physics (cryogenics), ion-beam physics, semiconductor growth and devices and nuclear instrumentation. </w:t>
                  </w:r>
                </w:p>
              </w:tc>
            </w:tr>
          </w:tbl>
          <w:p w:rsidR="00506F2B" w:rsidRPr="00C5041E" w:rsidRDefault="00506F2B" w:rsidP="00B90D25">
            <w:pPr>
              <w:ind w:left="0" w:right="-43" w:firstLine="0"/>
              <w:rPr>
                <w:b/>
                <w:color w:val="auto"/>
                <w:sz w:val="22"/>
              </w:rPr>
            </w:pPr>
          </w:p>
        </w:tc>
      </w:tr>
      <w:tr w:rsidR="005B37BE" w:rsidRPr="00C5041E" w:rsidTr="006B25F2">
        <w:trPr>
          <w:trHeight w:val="266"/>
        </w:trPr>
        <w:tc>
          <w:tcPr>
            <w:tcW w:w="1277" w:type="dxa"/>
          </w:tcPr>
          <w:p w:rsidR="005B37BE" w:rsidRPr="00C5041E" w:rsidRDefault="005B37BE" w:rsidP="0078737C">
            <w:pPr>
              <w:ind w:left="34" w:right="-16" w:hanging="142"/>
              <w:rPr>
                <w:color w:val="auto"/>
                <w:sz w:val="22"/>
              </w:rPr>
            </w:pPr>
            <w:r w:rsidRPr="00C5041E">
              <w:rPr>
                <w:color w:val="auto"/>
                <w:sz w:val="22"/>
              </w:rPr>
              <w:t>Module-1</w:t>
            </w:r>
          </w:p>
        </w:tc>
        <w:tc>
          <w:tcPr>
            <w:tcW w:w="8788" w:type="dxa"/>
          </w:tcPr>
          <w:p w:rsidR="005B37BE" w:rsidRPr="00C5041E" w:rsidRDefault="005B37BE" w:rsidP="0078737C">
            <w:pPr>
              <w:spacing w:line="247" w:lineRule="auto"/>
              <w:ind w:left="34" w:right="-59" w:hanging="34"/>
              <w:rPr>
                <w:color w:val="auto"/>
                <w:sz w:val="22"/>
              </w:rPr>
            </w:pPr>
            <w:r w:rsidRPr="00C5041E">
              <w:rPr>
                <w:b/>
                <w:color w:val="auto"/>
                <w:sz w:val="22"/>
              </w:rPr>
              <w:t xml:space="preserve">Measurements: </w:t>
            </w:r>
            <w:r w:rsidRPr="00C5041E">
              <w:rPr>
                <w:color w:val="auto"/>
                <w:sz w:val="22"/>
              </w:rPr>
              <w:t>Accuracy and precision. Significant figures. Error and uncertainty analysis.</w:t>
            </w:r>
            <w:r w:rsidRPr="00C5041E">
              <w:rPr>
                <w:b/>
                <w:color w:val="auto"/>
                <w:sz w:val="22"/>
              </w:rPr>
              <w:t xml:space="preserve"> </w:t>
            </w:r>
            <w:r w:rsidRPr="00C5041E">
              <w:rPr>
                <w:color w:val="auto"/>
                <w:sz w:val="22"/>
              </w:rPr>
              <w:t>Types of errors: Gross error, systematic error, random error. Statistical analysis of data (Arithmetic mean, deviation from mean, average deviation, standard deviation, chi-square)</w:t>
            </w:r>
            <w:r w:rsidR="00B90D25" w:rsidRPr="00C5041E">
              <w:rPr>
                <w:color w:val="auto"/>
                <w:sz w:val="22"/>
              </w:rPr>
              <w:t xml:space="preserve"> </w:t>
            </w:r>
            <w:r w:rsidRPr="00C5041E">
              <w:rPr>
                <w:color w:val="auto"/>
                <w:sz w:val="22"/>
              </w:rPr>
              <w:t xml:space="preserve">and curve fitting. </w:t>
            </w:r>
            <w:proofErr w:type="spellStart"/>
            <w:r w:rsidRPr="00C5041E">
              <w:rPr>
                <w:color w:val="auto"/>
                <w:sz w:val="22"/>
              </w:rPr>
              <w:t>Guassian</w:t>
            </w:r>
            <w:proofErr w:type="spellEnd"/>
            <w:r w:rsidRPr="00C5041E">
              <w:rPr>
                <w:color w:val="auto"/>
                <w:sz w:val="22"/>
              </w:rPr>
              <w:t xml:space="preserve"> distribution</w:t>
            </w:r>
          </w:p>
        </w:tc>
        <w:tc>
          <w:tcPr>
            <w:tcW w:w="1276" w:type="dxa"/>
          </w:tcPr>
          <w:p w:rsidR="005B37BE" w:rsidRPr="00C5041E" w:rsidRDefault="005B37BE" w:rsidP="0078737C">
            <w:pPr>
              <w:ind w:left="0" w:right="252" w:firstLine="34"/>
              <w:rPr>
                <w:b/>
                <w:color w:val="auto"/>
                <w:sz w:val="22"/>
              </w:rPr>
            </w:pPr>
            <w:r w:rsidRPr="00C5041E">
              <w:rPr>
                <w:b/>
                <w:color w:val="auto"/>
                <w:sz w:val="22"/>
              </w:rPr>
              <w:t>8</w:t>
            </w:r>
          </w:p>
        </w:tc>
      </w:tr>
      <w:tr w:rsidR="005B37BE" w:rsidRPr="00C5041E" w:rsidTr="006B25F2">
        <w:trPr>
          <w:trHeight w:val="1558"/>
        </w:trPr>
        <w:tc>
          <w:tcPr>
            <w:tcW w:w="1277" w:type="dxa"/>
          </w:tcPr>
          <w:p w:rsidR="005B37BE" w:rsidRPr="00C5041E" w:rsidRDefault="005B37BE" w:rsidP="0078737C">
            <w:pPr>
              <w:ind w:left="34" w:right="-16" w:hanging="142"/>
              <w:rPr>
                <w:color w:val="auto"/>
                <w:sz w:val="22"/>
              </w:rPr>
            </w:pPr>
            <w:r w:rsidRPr="00C5041E">
              <w:rPr>
                <w:color w:val="auto"/>
                <w:sz w:val="22"/>
              </w:rPr>
              <w:t>Module-2</w:t>
            </w:r>
          </w:p>
        </w:tc>
        <w:tc>
          <w:tcPr>
            <w:tcW w:w="8788" w:type="dxa"/>
          </w:tcPr>
          <w:p w:rsidR="005B37BE" w:rsidRPr="00C5041E" w:rsidRDefault="005B37BE" w:rsidP="0078737C">
            <w:pPr>
              <w:spacing w:line="236" w:lineRule="auto"/>
              <w:ind w:left="0" w:right="-59" w:firstLine="34"/>
              <w:rPr>
                <w:b/>
                <w:color w:val="auto"/>
                <w:sz w:val="22"/>
              </w:rPr>
            </w:pPr>
            <w:r w:rsidRPr="00C5041E">
              <w:rPr>
                <w:b/>
                <w:color w:val="auto"/>
                <w:sz w:val="22"/>
              </w:rPr>
              <w:t xml:space="preserve">Signals and Systems: </w:t>
            </w:r>
            <w:r w:rsidRPr="00C5041E">
              <w:rPr>
                <w:color w:val="auto"/>
                <w:sz w:val="22"/>
              </w:rPr>
              <w:t xml:space="preserve">Periodic and </w:t>
            </w:r>
            <w:proofErr w:type="spellStart"/>
            <w:r w:rsidRPr="00C5041E">
              <w:rPr>
                <w:color w:val="auto"/>
                <w:sz w:val="22"/>
              </w:rPr>
              <w:t>aperiodic</w:t>
            </w:r>
            <w:proofErr w:type="spellEnd"/>
            <w:r w:rsidRPr="00C5041E">
              <w:rPr>
                <w:color w:val="auto"/>
                <w:sz w:val="22"/>
              </w:rPr>
              <w:t xml:space="preserve"> signals. Impulse response, transfer function</w:t>
            </w:r>
            <w:r w:rsidRPr="00C5041E">
              <w:rPr>
                <w:b/>
                <w:color w:val="auto"/>
                <w:sz w:val="22"/>
              </w:rPr>
              <w:t xml:space="preserve"> </w:t>
            </w:r>
            <w:r w:rsidRPr="00C5041E">
              <w:rPr>
                <w:color w:val="auto"/>
                <w:sz w:val="22"/>
              </w:rPr>
              <w:t>and frequency response of first and second order systems. Fluctuations and Noise in measurement system. S/N ratio and Noise figure. Noise in frequency domain. Sources of Noise: Inherent fluctuations, Thermal noise, Shot noise, 1/f noise</w:t>
            </w:r>
          </w:p>
          <w:p w:rsidR="005B37BE" w:rsidRPr="00C5041E" w:rsidRDefault="005B37BE" w:rsidP="0078737C">
            <w:pPr>
              <w:spacing w:line="0" w:lineRule="atLeast"/>
              <w:ind w:left="0" w:firstLine="34"/>
              <w:rPr>
                <w:color w:val="auto"/>
                <w:sz w:val="22"/>
              </w:rPr>
            </w:pPr>
            <w:r w:rsidRPr="00C5041E">
              <w:rPr>
                <w:b/>
                <w:color w:val="auto"/>
                <w:sz w:val="22"/>
              </w:rPr>
              <w:t xml:space="preserve">Shielding and Grounding: </w:t>
            </w:r>
            <w:r w:rsidRPr="00C5041E">
              <w:rPr>
                <w:color w:val="auto"/>
                <w:sz w:val="22"/>
              </w:rPr>
              <w:t>Methods of safety grounding. Energy coupling. Grounding.</w:t>
            </w:r>
          </w:p>
          <w:p w:rsidR="005B37BE" w:rsidRPr="00C5041E" w:rsidRDefault="005B37BE" w:rsidP="0078737C">
            <w:pPr>
              <w:spacing w:line="247" w:lineRule="auto"/>
              <w:ind w:left="0" w:right="-59" w:firstLine="34"/>
              <w:rPr>
                <w:b/>
                <w:color w:val="auto"/>
                <w:sz w:val="22"/>
              </w:rPr>
            </w:pPr>
            <w:r w:rsidRPr="00C5041E">
              <w:rPr>
                <w:color w:val="auto"/>
                <w:sz w:val="22"/>
              </w:rPr>
              <w:t>Shielding: Electrostatic shielding. Electromagnetic Interference</w:t>
            </w:r>
          </w:p>
        </w:tc>
        <w:tc>
          <w:tcPr>
            <w:tcW w:w="1276" w:type="dxa"/>
          </w:tcPr>
          <w:p w:rsidR="005B37BE" w:rsidRPr="00C5041E" w:rsidRDefault="005B37BE" w:rsidP="0078737C">
            <w:pPr>
              <w:ind w:left="0" w:right="252" w:firstLine="34"/>
              <w:rPr>
                <w:b/>
                <w:color w:val="auto"/>
                <w:sz w:val="22"/>
              </w:rPr>
            </w:pPr>
            <w:r w:rsidRPr="00C5041E">
              <w:rPr>
                <w:b/>
                <w:color w:val="auto"/>
                <w:sz w:val="22"/>
              </w:rPr>
              <w:t>8</w:t>
            </w:r>
          </w:p>
        </w:tc>
      </w:tr>
      <w:tr w:rsidR="005B37BE" w:rsidRPr="00C5041E" w:rsidTr="006B25F2">
        <w:trPr>
          <w:trHeight w:val="207"/>
        </w:trPr>
        <w:tc>
          <w:tcPr>
            <w:tcW w:w="1277" w:type="dxa"/>
          </w:tcPr>
          <w:p w:rsidR="005B37BE" w:rsidRPr="00C5041E" w:rsidRDefault="005B37BE" w:rsidP="0078737C">
            <w:pPr>
              <w:ind w:left="34" w:right="-16" w:hanging="142"/>
              <w:rPr>
                <w:color w:val="auto"/>
                <w:sz w:val="22"/>
              </w:rPr>
            </w:pPr>
            <w:r w:rsidRPr="00C5041E">
              <w:rPr>
                <w:color w:val="auto"/>
                <w:sz w:val="22"/>
              </w:rPr>
              <w:lastRenderedPageBreak/>
              <w:t>Module-3</w:t>
            </w:r>
          </w:p>
        </w:tc>
        <w:tc>
          <w:tcPr>
            <w:tcW w:w="8788" w:type="dxa"/>
            <w:vAlign w:val="bottom"/>
          </w:tcPr>
          <w:p w:rsidR="005B37BE" w:rsidRPr="00C5041E" w:rsidRDefault="005B37BE" w:rsidP="0078737C">
            <w:pPr>
              <w:spacing w:line="236" w:lineRule="auto"/>
              <w:ind w:left="34" w:right="-59" w:firstLine="0"/>
              <w:rPr>
                <w:color w:val="auto"/>
                <w:sz w:val="22"/>
              </w:rPr>
            </w:pPr>
            <w:r w:rsidRPr="00C5041E">
              <w:rPr>
                <w:b/>
                <w:color w:val="auto"/>
                <w:sz w:val="22"/>
              </w:rPr>
              <w:t xml:space="preserve">Transducers &amp; industrial instrumentation (working principle, efficiency, applications): </w:t>
            </w:r>
            <w:r w:rsidRPr="00C5041E">
              <w:rPr>
                <w:color w:val="auto"/>
                <w:sz w:val="22"/>
              </w:rPr>
              <w:t xml:space="preserve">Static and dynamic characteristics of measurement Systems. Generalized performance of systems, Zero order first order, second order and higher order systems. Electrical, Thermal and Mechanical systems. Calibration. Transducers and sensors. Characteristics of Transducers. Transducers as electrical element and their signal conditioning. Temperature transducers: RTD, </w:t>
            </w:r>
            <w:proofErr w:type="spellStart"/>
            <w:r w:rsidRPr="00C5041E">
              <w:rPr>
                <w:color w:val="auto"/>
                <w:sz w:val="22"/>
              </w:rPr>
              <w:t>Thermistor</w:t>
            </w:r>
            <w:proofErr w:type="spellEnd"/>
            <w:r w:rsidRPr="00C5041E">
              <w:rPr>
                <w:color w:val="auto"/>
                <w:sz w:val="22"/>
              </w:rPr>
              <w:t>, Thermocouples, Semiconductor type temperature sensors (AD590, LM35, LM75) and signal conditioning. Linear Position transducer: Strain gauge, Piezoelectric. Inductance change transducer: Linear variable differential transformer (LVDT), Capacitance change transducers. Radiation Sensors: Principle of Gas filled detector, ionization chamber, scintillation detector</w:t>
            </w:r>
            <w:r w:rsidRPr="00C5041E">
              <w:rPr>
                <w:color w:val="auto"/>
                <w:sz w:val="22"/>
              </w:rPr>
              <w:tab/>
            </w:r>
            <w:r w:rsidRPr="00C5041E">
              <w:rPr>
                <w:color w:val="auto"/>
                <w:sz w:val="22"/>
              </w:rPr>
              <w:tab/>
            </w:r>
          </w:p>
        </w:tc>
        <w:tc>
          <w:tcPr>
            <w:tcW w:w="1276" w:type="dxa"/>
          </w:tcPr>
          <w:p w:rsidR="005B37BE" w:rsidRPr="00C5041E" w:rsidRDefault="005B37BE" w:rsidP="0078737C">
            <w:pPr>
              <w:ind w:left="0" w:right="252" w:firstLine="34"/>
              <w:rPr>
                <w:b/>
                <w:color w:val="auto"/>
                <w:sz w:val="22"/>
              </w:rPr>
            </w:pPr>
            <w:r w:rsidRPr="00C5041E">
              <w:rPr>
                <w:b/>
                <w:color w:val="auto"/>
                <w:sz w:val="22"/>
              </w:rPr>
              <w:t>14</w:t>
            </w:r>
          </w:p>
        </w:tc>
      </w:tr>
      <w:tr w:rsidR="005B37BE" w:rsidRPr="00C5041E" w:rsidTr="006B25F2">
        <w:trPr>
          <w:trHeight w:val="266"/>
        </w:trPr>
        <w:tc>
          <w:tcPr>
            <w:tcW w:w="1277" w:type="dxa"/>
          </w:tcPr>
          <w:p w:rsidR="005B37BE" w:rsidRPr="00C5041E" w:rsidRDefault="005B37BE" w:rsidP="0078737C">
            <w:pPr>
              <w:ind w:left="34" w:right="-16" w:hanging="142"/>
              <w:rPr>
                <w:color w:val="auto"/>
                <w:sz w:val="22"/>
              </w:rPr>
            </w:pPr>
            <w:r w:rsidRPr="00C5041E">
              <w:rPr>
                <w:color w:val="auto"/>
                <w:sz w:val="22"/>
              </w:rPr>
              <w:t>Module-4</w:t>
            </w:r>
          </w:p>
        </w:tc>
        <w:tc>
          <w:tcPr>
            <w:tcW w:w="8788" w:type="dxa"/>
            <w:vAlign w:val="bottom"/>
          </w:tcPr>
          <w:p w:rsidR="005B37BE" w:rsidRPr="00C5041E" w:rsidRDefault="005B37BE" w:rsidP="0078737C">
            <w:pPr>
              <w:spacing w:line="237" w:lineRule="auto"/>
              <w:ind w:left="34" w:right="-59" w:firstLine="0"/>
              <w:rPr>
                <w:color w:val="auto"/>
                <w:sz w:val="22"/>
              </w:rPr>
            </w:pPr>
            <w:r w:rsidRPr="00C5041E">
              <w:rPr>
                <w:b/>
                <w:color w:val="auto"/>
                <w:sz w:val="22"/>
              </w:rPr>
              <w:t xml:space="preserve">Digital </w:t>
            </w:r>
            <w:proofErr w:type="spellStart"/>
            <w:r w:rsidRPr="00C5041E">
              <w:rPr>
                <w:b/>
                <w:color w:val="auto"/>
                <w:sz w:val="22"/>
              </w:rPr>
              <w:t>Multimeter</w:t>
            </w:r>
            <w:proofErr w:type="spellEnd"/>
            <w:r w:rsidRPr="00C5041E">
              <w:rPr>
                <w:b/>
                <w:color w:val="auto"/>
                <w:sz w:val="22"/>
              </w:rPr>
              <w:t xml:space="preserve">: </w:t>
            </w:r>
            <w:r w:rsidRPr="00C5041E">
              <w:rPr>
                <w:color w:val="auto"/>
                <w:sz w:val="22"/>
              </w:rPr>
              <w:t>Comparison of analog and digital instruments. Block diagram of</w:t>
            </w:r>
            <w:r w:rsidRPr="00C5041E">
              <w:rPr>
                <w:b/>
                <w:color w:val="auto"/>
                <w:sz w:val="22"/>
              </w:rPr>
              <w:t xml:space="preserve"> </w:t>
            </w:r>
            <w:r w:rsidRPr="00C5041E">
              <w:rPr>
                <w:color w:val="auto"/>
                <w:sz w:val="22"/>
              </w:rPr>
              <w:t xml:space="preserve">digital </w:t>
            </w:r>
            <w:proofErr w:type="spellStart"/>
            <w:r w:rsidRPr="00C5041E">
              <w:rPr>
                <w:color w:val="auto"/>
                <w:sz w:val="22"/>
              </w:rPr>
              <w:t>multimeter</w:t>
            </w:r>
            <w:proofErr w:type="spellEnd"/>
            <w:r w:rsidRPr="00C5041E">
              <w:rPr>
                <w:color w:val="auto"/>
                <w:sz w:val="22"/>
              </w:rPr>
              <w:t>, principle of measurement of I, V, C. Accuracy</w:t>
            </w:r>
            <w:r w:rsidR="006B25F2" w:rsidRPr="00C5041E">
              <w:rPr>
                <w:color w:val="auto"/>
                <w:sz w:val="22"/>
              </w:rPr>
              <w:t xml:space="preserve"> and resolution of measurement.</w:t>
            </w:r>
          </w:p>
          <w:p w:rsidR="005B37BE" w:rsidRPr="00C5041E" w:rsidRDefault="005B37BE" w:rsidP="0078737C">
            <w:pPr>
              <w:spacing w:line="237" w:lineRule="auto"/>
              <w:ind w:left="34" w:right="-59" w:firstLine="0"/>
              <w:rPr>
                <w:b/>
                <w:color w:val="auto"/>
                <w:sz w:val="22"/>
              </w:rPr>
            </w:pPr>
            <w:r w:rsidRPr="00C5041E">
              <w:rPr>
                <w:b/>
                <w:color w:val="auto"/>
                <w:sz w:val="22"/>
              </w:rPr>
              <w:t xml:space="preserve">Impedance Bridges and Q-meter: </w:t>
            </w:r>
            <w:r w:rsidRPr="00C5041E">
              <w:rPr>
                <w:color w:val="auto"/>
                <w:sz w:val="22"/>
              </w:rPr>
              <w:t>Block diagram and working principles of RLC bridge.</w:t>
            </w:r>
          </w:p>
          <w:p w:rsidR="005B37BE" w:rsidRPr="00C5041E" w:rsidRDefault="005B37BE" w:rsidP="0078737C">
            <w:pPr>
              <w:spacing w:line="255" w:lineRule="exact"/>
              <w:ind w:left="34" w:firstLine="0"/>
              <w:rPr>
                <w:color w:val="auto"/>
                <w:sz w:val="22"/>
              </w:rPr>
            </w:pPr>
            <w:r w:rsidRPr="00C5041E">
              <w:rPr>
                <w:color w:val="auto"/>
                <w:sz w:val="22"/>
              </w:rPr>
              <w:t>Q-meter and its working operation. Digital LCR bridge.</w:t>
            </w:r>
          </w:p>
        </w:tc>
        <w:tc>
          <w:tcPr>
            <w:tcW w:w="1276" w:type="dxa"/>
          </w:tcPr>
          <w:p w:rsidR="005B37BE" w:rsidRPr="00C5041E" w:rsidRDefault="005B37BE" w:rsidP="0078737C">
            <w:pPr>
              <w:ind w:left="0" w:right="252" w:firstLine="34"/>
              <w:rPr>
                <w:b/>
                <w:color w:val="auto"/>
                <w:sz w:val="22"/>
              </w:rPr>
            </w:pPr>
            <w:r w:rsidRPr="00C5041E">
              <w:rPr>
                <w:b/>
                <w:color w:val="auto"/>
                <w:sz w:val="22"/>
              </w:rPr>
              <w:t>10</w:t>
            </w:r>
          </w:p>
        </w:tc>
      </w:tr>
      <w:tr w:rsidR="005B37BE" w:rsidRPr="00C5041E" w:rsidTr="006B25F2">
        <w:trPr>
          <w:trHeight w:val="258"/>
        </w:trPr>
        <w:tc>
          <w:tcPr>
            <w:tcW w:w="1277" w:type="dxa"/>
          </w:tcPr>
          <w:p w:rsidR="005B37BE" w:rsidRPr="00C5041E" w:rsidRDefault="005B37BE" w:rsidP="0078737C">
            <w:pPr>
              <w:ind w:left="34" w:right="-16" w:hanging="142"/>
              <w:rPr>
                <w:color w:val="auto"/>
                <w:sz w:val="22"/>
              </w:rPr>
            </w:pPr>
            <w:r w:rsidRPr="00C5041E">
              <w:rPr>
                <w:color w:val="auto"/>
                <w:sz w:val="22"/>
              </w:rPr>
              <w:t>Module-5</w:t>
            </w:r>
          </w:p>
        </w:tc>
        <w:tc>
          <w:tcPr>
            <w:tcW w:w="8788" w:type="dxa"/>
            <w:vAlign w:val="bottom"/>
          </w:tcPr>
          <w:p w:rsidR="005B37BE" w:rsidRPr="00C5041E" w:rsidRDefault="005B37BE" w:rsidP="0078737C">
            <w:pPr>
              <w:spacing w:line="0" w:lineRule="atLeast"/>
              <w:ind w:left="0" w:firstLine="0"/>
              <w:rPr>
                <w:color w:val="auto"/>
                <w:sz w:val="22"/>
              </w:rPr>
            </w:pPr>
            <w:r w:rsidRPr="00C5041E">
              <w:rPr>
                <w:b/>
                <w:color w:val="auto"/>
                <w:sz w:val="22"/>
              </w:rPr>
              <w:t xml:space="preserve">Vacuum Systems: </w:t>
            </w:r>
            <w:r w:rsidRPr="00C5041E">
              <w:rPr>
                <w:color w:val="auto"/>
                <w:sz w:val="22"/>
              </w:rPr>
              <w:t>Characteristics of vacuum: Gas law, Mean free path. Application of</w:t>
            </w:r>
            <w:r w:rsidRPr="00C5041E">
              <w:rPr>
                <w:b/>
                <w:color w:val="auto"/>
                <w:sz w:val="22"/>
              </w:rPr>
              <w:t xml:space="preserve"> </w:t>
            </w:r>
            <w:r w:rsidRPr="00C5041E">
              <w:rPr>
                <w:color w:val="auto"/>
                <w:sz w:val="22"/>
              </w:rPr>
              <w:t>vacuum. Vacuum system- Chamber, Mechanical pumps, Diffusion pump &amp; Turbo Modular pump, Pumping speed, Pressure gauges (</w:t>
            </w:r>
            <w:proofErr w:type="spellStart"/>
            <w:r w:rsidRPr="00C5041E">
              <w:rPr>
                <w:color w:val="auto"/>
                <w:sz w:val="22"/>
              </w:rPr>
              <w:t>Pirani</w:t>
            </w:r>
            <w:proofErr w:type="spellEnd"/>
            <w:r w:rsidRPr="00C5041E">
              <w:rPr>
                <w:color w:val="auto"/>
                <w:sz w:val="22"/>
              </w:rPr>
              <w:t>, Penning, ionization).</w:t>
            </w:r>
            <w:r w:rsidRPr="00C5041E">
              <w:rPr>
                <w:color w:val="auto"/>
                <w:sz w:val="22"/>
              </w:rPr>
              <w:tab/>
            </w:r>
          </w:p>
        </w:tc>
        <w:tc>
          <w:tcPr>
            <w:tcW w:w="1276" w:type="dxa"/>
          </w:tcPr>
          <w:p w:rsidR="005B37BE" w:rsidRPr="00C5041E" w:rsidRDefault="005B37BE" w:rsidP="0078737C">
            <w:pPr>
              <w:ind w:left="0" w:right="252" w:firstLine="34"/>
              <w:rPr>
                <w:b/>
                <w:color w:val="auto"/>
                <w:sz w:val="22"/>
              </w:rPr>
            </w:pPr>
            <w:r w:rsidRPr="00C5041E">
              <w:rPr>
                <w:b/>
                <w:color w:val="auto"/>
                <w:sz w:val="22"/>
              </w:rPr>
              <w:t>10</w:t>
            </w:r>
          </w:p>
        </w:tc>
      </w:tr>
      <w:tr w:rsidR="005B37BE" w:rsidRPr="00C5041E" w:rsidTr="0078737C">
        <w:trPr>
          <w:trHeight w:val="258"/>
        </w:trPr>
        <w:tc>
          <w:tcPr>
            <w:tcW w:w="11341" w:type="dxa"/>
            <w:gridSpan w:val="3"/>
          </w:tcPr>
          <w:p w:rsidR="001B1F20" w:rsidRPr="00C5041E" w:rsidRDefault="001B1F20" w:rsidP="001B1F20">
            <w:pPr>
              <w:autoSpaceDE w:val="0"/>
              <w:autoSpaceDN w:val="0"/>
              <w:adjustRightInd w:val="0"/>
              <w:spacing w:after="0"/>
              <w:rPr>
                <w:b/>
                <w:bCs/>
                <w:sz w:val="24"/>
                <w:szCs w:val="24"/>
              </w:rPr>
            </w:pPr>
            <w:r w:rsidRPr="00C5041E">
              <w:rPr>
                <w:b/>
                <w:bCs/>
                <w:sz w:val="24"/>
                <w:szCs w:val="24"/>
              </w:rPr>
              <w:t xml:space="preserve">Text books: </w:t>
            </w:r>
            <w:r w:rsidRPr="00C5041E">
              <w:rPr>
                <w:b/>
                <w:bCs/>
                <w:sz w:val="24"/>
                <w:szCs w:val="24"/>
              </w:rPr>
              <w:tab/>
            </w:r>
          </w:p>
          <w:p w:rsidR="001B1F20" w:rsidRPr="00C5041E" w:rsidRDefault="001B1F20" w:rsidP="001B1F20">
            <w:pPr>
              <w:autoSpaceDE w:val="0"/>
              <w:autoSpaceDN w:val="0"/>
              <w:adjustRightInd w:val="0"/>
              <w:spacing w:after="0"/>
              <w:rPr>
                <w:b/>
                <w:bCs/>
                <w:sz w:val="24"/>
                <w:szCs w:val="24"/>
              </w:rPr>
            </w:pPr>
            <w:r w:rsidRPr="00C5041E">
              <w:rPr>
                <w:b/>
                <w:bCs/>
                <w:sz w:val="24"/>
                <w:szCs w:val="24"/>
              </w:rPr>
              <w:t xml:space="preserve">T1: </w:t>
            </w:r>
            <w:r w:rsidRPr="00C5041E">
              <w:rPr>
                <w:sz w:val="24"/>
                <w:szCs w:val="24"/>
              </w:rPr>
              <w:t>Thomas L. Floyd. ELECTRONIC. DEVICES. 9</w:t>
            </w:r>
            <w:r w:rsidRPr="00C5041E">
              <w:rPr>
                <w:sz w:val="24"/>
                <w:szCs w:val="24"/>
                <w:vertAlign w:val="superscript"/>
              </w:rPr>
              <w:t>th</w:t>
            </w:r>
            <w:r w:rsidRPr="00C5041E">
              <w:rPr>
                <w:sz w:val="24"/>
                <w:szCs w:val="24"/>
              </w:rPr>
              <w:t xml:space="preserve"> Edition. Prentice Hall.</w:t>
            </w:r>
          </w:p>
          <w:p w:rsidR="001B1F20" w:rsidRPr="00C5041E" w:rsidRDefault="001B1F20" w:rsidP="001B1F20">
            <w:pPr>
              <w:autoSpaceDE w:val="0"/>
              <w:autoSpaceDN w:val="0"/>
              <w:adjustRightInd w:val="0"/>
              <w:spacing w:after="0"/>
              <w:rPr>
                <w:sz w:val="24"/>
                <w:szCs w:val="24"/>
              </w:rPr>
            </w:pPr>
            <w:r w:rsidRPr="00C5041E">
              <w:rPr>
                <w:b/>
                <w:bCs/>
                <w:sz w:val="24"/>
                <w:szCs w:val="24"/>
              </w:rPr>
              <w:t>T2</w:t>
            </w:r>
            <w:r w:rsidRPr="00C5041E">
              <w:rPr>
                <w:b/>
                <w:bCs/>
              </w:rPr>
              <w:t>:</w:t>
            </w:r>
            <w:r w:rsidRPr="00C5041E">
              <w:t xml:space="preserve"> </w:t>
            </w:r>
            <w:r w:rsidRPr="00C5041E">
              <w:rPr>
                <w:sz w:val="24"/>
                <w:szCs w:val="24"/>
              </w:rPr>
              <w:t xml:space="preserve">Louis </w:t>
            </w:r>
            <w:proofErr w:type="spellStart"/>
            <w:r w:rsidRPr="00C5041E">
              <w:rPr>
                <w:sz w:val="24"/>
                <w:szCs w:val="24"/>
              </w:rPr>
              <w:t>Nashelsky</w:t>
            </w:r>
            <w:proofErr w:type="spellEnd"/>
            <w:r w:rsidRPr="00C5041E">
              <w:rPr>
                <w:sz w:val="24"/>
                <w:szCs w:val="24"/>
              </w:rPr>
              <w:t xml:space="preserve"> and Robert </w:t>
            </w:r>
            <w:proofErr w:type="spellStart"/>
            <w:r w:rsidRPr="00C5041E">
              <w:rPr>
                <w:sz w:val="24"/>
                <w:szCs w:val="24"/>
              </w:rPr>
              <w:t>Boylestad</w:t>
            </w:r>
            <w:proofErr w:type="spellEnd"/>
            <w:r w:rsidRPr="00C5041E">
              <w:rPr>
                <w:sz w:val="24"/>
                <w:szCs w:val="24"/>
              </w:rPr>
              <w:t>, Electronic Devices and Circuit Theory</w:t>
            </w:r>
          </w:p>
          <w:p w:rsidR="001B1F20" w:rsidRPr="00C5041E" w:rsidRDefault="001B1F20" w:rsidP="001B1F20">
            <w:pPr>
              <w:widowControl w:val="0"/>
              <w:overflowPunct w:val="0"/>
              <w:autoSpaceDE w:val="0"/>
              <w:autoSpaceDN w:val="0"/>
              <w:adjustRightInd w:val="0"/>
              <w:spacing w:after="0"/>
              <w:rPr>
                <w:sz w:val="20"/>
                <w:szCs w:val="20"/>
              </w:rPr>
            </w:pPr>
            <w:r w:rsidRPr="00C5041E">
              <w:rPr>
                <w:sz w:val="20"/>
                <w:szCs w:val="20"/>
              </w:rPr>
              <w:t xml:space="preserve"> </w:t>
            </w:r>
          </w:p>
          <w:p w:rsidR="001B1F20" w:rsidRPr="00C5041E" w:rsidRDefault="001B1F20" w:rsidP="001B1F20">
            <w:pPr>
              <w:widowControl w:val="0"/>
              <w:overflowPunct w:val="0"/>
              <w:autoSpaceDE w:val="0"/>
              <w:autoSpaceDN w:val="0"/>
              <w:adjustRightInd w:val="0"/>
              <w:spacing w:after="0"/>
              <w:rPr>
                <w:b/>
                <w:bCs/>
                <w:sz w:val="24"/>
                <w:szCs w:val="24"/>
              </w:rPr>
            </w:pPr>
            <w:r w:rsidRPr="00C5041E">
              <w:rPr>
                <w:b/>
                <w:bCs/>
                <w:sz w:val="24"/>
                <w:szCs w:val="24"/>
              </w:rPr>
              <w:t xml:space="preserve">Reference books: R1: </w:t>
            </w:r>
          </w:p>
          <w:p w:rsidR="005B37BE" w:rsidRPr="00C5041E" w:rsidRDefault="005B37BE" w:rsidP="001B1F20">
            <w:pPr>
              <w:tabs>
                <w:tab w:val="left" w:pos="1060"/>
              </w:tabs>
              <w:spacing w:after="0" w:line="230" w:lineRule="auto"/>
              <w:ind w:left="1060" w:firstLine="0"/>
              <w:jc w:val="left"/>
              <w:rPr>
                <w:rFonts w:eastAsia="Symbol"/>
                <w:color w:val="auto"/>
                <w:sz w:val="22"/>
              </w:rPr>
            </w:pPr>
          </w:p>
        </w:tc>
      </w:tr>
    </w:tbl>
    <w:p w:rsidR="00D9672F" w:rsidRPr="00C5041E" w:rsidRDefault="00D9672F" w:rsidP="00D9672F">
      <w:pPr>
        <w:pStyle w:val="Default"/>
        <w:jc w:val="center"/>
        <w:rPr>
          <w:b/>
          <w:bCs/>
          <w:sz w:val="26"/>
          <w:szCs w:val="26"/>
          <w:u w:val="single"/>
        </w:rPr>
      </w:pPr>
    </w:p>
    <w:tbl>
      <w:tblPr>
        <w:tblW w:w="9481" w:type="dxa"/>
        <w:tblInd w:w="95" w:type="dxa"/>
        <w:tblLayout w:type="fixed"/>
        <w:tblLook w:val="04A0"/>
      </w:tblPr>
      <w:tblGrid>
        <w:gridCol w:w="6392"/>
        <w:gridCol w:w="3089"/>
      </w:tblGrid>
      <w:tr w:rsidR="00D9672F" w:rsidRPr="00C5041E" w:rsidTr="00A7148B">
        <w:trPr>
          <w:trHeight w:val="315"/>
        </w:trPr>
        <w:tc>
          <w:tcPr>
            <w:tcW w:w="6392" w:type="dxa"/>
            <w:tcBorders>
              <w:top w:val="single" w:sz="4" w:space="0" w:color="auto"/>
              <w:left w:val="single" w:sz="4" w:space="0" w:color="auto"/>
              <w:bottom w:val="single" w:sz="4" w:space="0" w:color="auto"/>
              <w:right w:val="single" w:sz="4" w:space="0" w:color="auto"/>
            </w:tcBorders>
            <w:vAlign w:val="bottom"/>
            <w:hideMark/>
          </w:tcPr>
          <w:p w:rsidR="00D9672F" w:rsidRPr="00C5041E" w:rsidRDefault="00D9672F">
            <w:pPr>
              <w:spacing w:before="100" w:beforeAutospacing="1" w:after="0" w:line="273" w:lineRule="auto"/>
              <w:rPr>
                <w:rFonts w:eastAsia="SimSun"/>
                <w:b/>
                <w:bCs/>
                <w:sz w:val="24"/>
                <w:szCs w:val="24"/>
              </w:rPr>
            </w:pPr>
            <w:r w:rsidRPr="00C5041E">
              <w:rPr>
                <w:b/>
                <w:bCs/>
                <w:sz w:val="24"/>
                <w:szCs w:val="24"/>
              </w:rPr>
              <w:t>Course Delivery methods</w:t>
            </w:r>
          </w:p>
        </w:tc>
        <w:tc>
          <w:tcPr>
            <w:tcW w:w="3089" w:type="dxa"/>
            <w:tcBorders>
              <w:top w:val="single" w:sz="4" w:space="0" w:color="auto"/>
              <w:left w:val="nil"/>
              <w:bottom w:val="single" w:sz="4" w:space="0" w:color="auto"/>
              <w:right w:val="single" w:sz="4" w:space="0" w:color="auto"/>
            </w:tcBorders>
          </w:tcPr>
          <w:p w:rsidR="00D9672F" w:rsidRPr="00C5041E" w:rsidRDefault="00D9672F">
            <w:pPr>
              <w:spacing w:before="100" w:beforeAutospacing="1" w:after="0" w:line="273" w:lineRule="auto"/>
              <w:rPr>
                <w:rFonts w:eastAsia="SimSun"/>
                <w:b/>
                <w:bCs/>
                <w:sz w:val="24"/>
                <w:szCs w:val="24"/>
              </w:rPr>
            </w:pPr>
          </w:p>
        </w:tc>
      </w:tr>
      <w:tr w:rsidR="00D9672F" w:rsidRPr="00C5041E" w:rsidTr="00A7148B">
        <w:trPr>
          <w:trHeight w:val="300"/>
        </w:trPr>
        <w:tc>
          <w:tcPr>
            <w:tcW w:w="6392" w:type="dxa"/>
            <w:tcBorders>
              <w:top w:val="nil"/>
              <w:left w:val="single" w:sz="4" w:space="0" w:color="auto"/>
              <w:bottom w:val="single" w:sz="4" w:space="0" w:color="auto"/>
              <w:right w:val="single" w:sz="4" w:space="0" w:color="auto"/>
            </w:tcBorders>
            <w:vAlign w:val="bottom"/>
            <w:hideMark/>
          </w:tcPr>
          <w:p w:rsidR="00D9672F" w:rsidRPr="00C5041E" w:rsidRDefault="00D9672F">
            <w:pPr>
              <w:spacing w:before="100" w:beforeAutospacing="1" w:after="0" w:line="273" w:lineRule="auto"/>
              <w:rPr>
                <w:rFonts w:eastAsia="SimSun"/>
                <w:sz w:val="22"/>
              </w:rPr>
            </w:pPr>
            <w:r w:rsidRPr="00C5041E">
              <w:t>Lecture by use of boards/LCD projectors/OHP projectors</w:t>
            </w:r>
          </w:p>
        </w:tc>
        <w:tc>
          <w:tcPr>
            <w:tcW w:w="3089" w:type="dxa"/>
            <w:tcBorders>
              <w:top w:val="nil"/>
              <w:left w:val="nil"/>
              <w:bottom w:val="single" w:sz="4" w:space="0" w:color="auto"/>
              <w:right w:val="single" w:sz="4" w:space="0" w:color="auto"/>
            </w:tcBorders>
            <w:hideMark/>
          </w:tcPr>
          <w:p w:rsidR="00D9672F" w:rsidRPr="00C5041E" w:rsidRDefault="00D9672F">
            <w:pPr>
              <w:spacing w:before="100" w:beforeAutospacing="1" w:after="0" w:line="273" w:lineRule="auto"/>
              <w:rPr>
                <w:rFonts w:eastAsia="SimSun"/>
                <w:sz w:val="22"/>
              </w:rPr>
            </w:pPr>
            <w:r w:rsidRPr="00C5041E">
              <w:t>Y</w:t>
            </w:r>
          </w:p>
        </w:tc>
      </w:tr>
      <w:tr w:rsidR="00D9672F" w:rsidRPr="00C5041E" w:rsidTr="00A7148B">
        <w:trPr>
          <w:trHeight w:val="300"/>
        </w:trPr>
        <w:tc>
          <w:tcPr>
            <w:tcW w:w="6392" w:type="dxa"/>
            <w:tcBorders>
              <w:top w:val="nil"/>
              <w:left w:val="single" w:sz="4" w:space="0" w:color="auto"/>
              <w:bottom w:val="single" w:sz="4" w:space="0" w:color="auto"/>
              <w:right w:val="single" w:sz="4" w:space="0" w:color="auto"/>
            </w:tcBorders>
            <w:vAlign w:val="bottom"/>
            <w:hideMark/>
          </w:tcPr>
          <w:p w:rsidR="00D9672F" w:rsidRPr="00C5041E" w:rsidRDefault="00D9672F">
            <w:pPr>
              <w:spacing w:before="100" w:beforeAutospacing="1" w:after="0" w:line="273" w:lineRule="auto"/>
              <w:rPr>
                <w:rFonts w:eastAsia="SimSun"/>
                <w:sz w:val="22"/>
              </w:rPr>
            </w:pPr>
            <w:r w:rsidRPr="00C5041E">
              <w:t>Tutorials/Assignments</w:t>
            </w:r>
          </w:p>
        </w:tc>
        <w:tc>
          <w:tcPr>
            <w:tcW w:w="3089" w:type="dxa"/>
            <w:tcBorders>
              <w:top w:val="nil"/>
              <w:left w:val="nil"/>
              <w:bottom w:val="single" w:sz="4" w:space="0" w:color="auto"/>
              <w:right w:val="single" w:sz="4" w:space="0" w:color="auto"/>
            </w:tcBorders>
            <w:hideMark/>
          </w:tcPr>
          <w:p w:rsidR="00D9672F" w:rsidRPr="00C5041E" w:rsidRDefault="00D9672F">
            <w:pPr>
              <w:spacing w:before="100" w:beforeAutospacing="1" w:after="0" w:line="273" w:lineRule="auto"/>
              <w:rPr>
                <w:rFonts w:eastAsia="SimSun"/>
                <w:sz w:val="22"/>
              </w:rPr>
            </w:pPr>
            <w:r w:rsidRPr="00C5041E">
              <w:t>Y</w:t>
            </w:r>
          </w:p>
        </w:tc>
      </w:tr>
      <w:tr w:rsidR="00D9672F" w:rsidRPr="00C5041E" w:rsidTr="00A7148B">
        <w:trPr>
          <w:trHeight w:val="300"/>
        </w:trPr>
        <w:tc>
          <w:tcPr>
            <w:tcW w:w="6392" w:type="dxa"/>
            <w:tcBorders>
              <w:top w:val="nil"/>
              <w:left w:val="single" w:sz="4" w:space="0" w:color="auto"/>
              <w:bottom w:val="single" w:sz="4" w:space="0" w:color="auto"/>
              <w:right w:val="single" w:sz="4" w:space="0" w:color="auto"/>
            </w:tcBorders>
            <w:vAlign w:val="bottom"/>
            <w:hideMark/>
          </w:tcPr>
          <w:p w:rsidR="00D9672F" w:rsidRPr="00C5041E" w:rsidRDefault="00D9672F">
            <w:pPr>
              <w:spacing w:before="100" w:beforeAutospacing="1" w:after="0" w:line="273" w:lineRule="auto"/>
              <w:rPr>
                <w:rFonts w:eastAsia="SimSun"/>
                <w:sz w:val="22"/>
              </w:rPr>
            </w:pPr>
            <w:r w:rsidRPr="00C5041E">
              <w:t>Seminars</w:t>
            </w:r>
          </w:p>
        </w:tc>
        <w:tc>
          <w:tcPr>
            <w:tcW w:w="3089" w:type="dxa"/>
            <w:tcBorders>
              <w:top w:val="nil"/>
              <w:left w:val="nil"/>
              <w:bottom w:val="single" w:sz="4" w:space="0" w:color="auto"/>
              <w:right w:val="single" w:sz="4" w:space="0" w:color="auto"/>
            </w:tcBorders>
            <w:hideMark/>
          </w:tcPr>
          <w:p w:rsidR="00D9672F" w:rsidRPr="00C5041E" w:rsidRDefault="00D9672F">
            <w:pPr>
              <w:spacing w:before="100" w:beforeAutospacing="1" w:after="0" w:line="273" w:lineRule="auto"/>
              <w:rPr>
                <w:rFonts w:eastAsia="SimSun"/>
                <w:sz w:val="22"/>
              </w:rPr>
            </w:pPr>
            <w:r w:rsidRPr="00C5041E">
              <w:t>N</w:t>
            </w:r>
          </w:p>
        </w:tc>
      </w:tr>
      <w:tr w:rsidR="00D9672F" w:rsidRPr="00C5041E" w:rsidTr="00A7148B">
        <w:trPr>
          <w:trHeight w:val="300"/>
        </w:trPr>
        <w:tc>
          <w:tcPr>
            <w:tcW w:w="6392" w:type="dxa"/>
            <w:tcBorders>
              <w:top w:val="nil"/>
              <w:left w:val="single" w:sz="4" w:space="0" w:color="auto"/>
              <w:bottom w:val="single" w:sz="4" w:space="0" w:color="auto"/>
              <w:right w:val="single" w:sz="4" w:space="0" w:color="auto"/>
            </w:tcBorders>
            <w:vAlign w:val="bottom"/>
            <w:hideMark/>
          </w:tcPr>
          <w:p w:rsidR="00D9672F" w:rsidRPr="00C5041E" w:rsidRDefault="00D9672F">
            <w:pPr>
              <w:spacing w:before="100" w:beforeAutospacing="1" w:after="0" w:line="273" w:lineRule="auto"/>
              <w:rPr>
                <w:rFonts w:eastAsia="SimSun"/>
                <w:sz w:val="22"/>
              </w:rPr>
            </w:pPr>
            <w:r w:rsidRPr="00C5041E">
              <w:t>Mini projects/Projects</w:t>
            </w:r>
          </w:p>
        </w:tc>
        <w:tc>
          <w:tcPr>
            <w:tcW w:w="3089" w:type="dxa"/>
            <w:tcBorders>
              <w:top w:val="nil"/>
              <w:left w:val="nil"/>
              <w:bottom w:val="single" w:sz="4" w:space="0" w:color="auto"/>
              <w:right w:val="single" w:sz="4" w:space="0" w:color="auto"/>
            </w:tcBorders>
            <w:hideMark/>
          </w:tcPr>
          <w:p w:rsidR="00D9672F" w:rsidRPr="00C5041E" w:rsidRDefault="00D9672F">
            <w:pPr>
              <w:spacing w:before="100" w:beforeAutospacing="1" w:after="0" w:line="273" w:lineRule="auto"/>
              <w:rPr>
                <w:rFonts w:eastAsia="SimSun"/>
                <w:sz w:val="22"/>
              </w:rPr>
            </w:pPr>
            <w:r w:rsidRPr="00C5041E">
              <w:t>N</w:t>
            </w:r>
          </w:p>
        </w:tc>
      </w:tr>
      <w:tr w:rsidR="00D9672F" w:rsidRPr="00C5041E" w:rsidTr="00A7148B">
        <w:trPr>
          <w:trHeight w:val="300"/>
        </w:trPr>
        <w:tc>
          <w:tcPr>
            <w:tcW w:w="6392" w:type="dxa"/>
            <w:tcBorders>
              <w:top w:val="nil"/>
              <w:left w:val="single" w:sz="4" w:space="0" w:color="auto"/>
              <w:bottom w:val="single" w:sz="4" w:space="0" w:color="auto"/>
              <w:right w:val="single" w:sz="4" w:space="0" w:color="auto"/>
            </w:tcBorders>
            <w:hideMark/>
          </w:tcPr>
          <w:p w:rsidR="00D9672F" w:rsidRPr="00C5041E" w:rsidRDefault="00D9672F" w:rsidP="00A7148B">
            <w:pPr>
              <w:spacing w:before="100" w:beforeAutospacing="1" w:after="0" w:line="273" w:lineRule="auto"/>
              <w:jc w:val="left"/>
              <w:rPr>
                <w:rFonts w:eastAsia="SimSun"/>
                <w:sz w:val="22"/>
              </w:rPr>
            </w:pPr>
            <w:r w:rsidRPr="00C5041E">
              <w:t>Laboratory experiments/teaching aids</w:t>
            </w:r>
          </w:p>
        </w:tc>
        <w:tc>
          <w:tcPr>
            <w:tcW w:w="3089" w:type="dxa"/>
            <w:tcBorders>
              <w:top w:val="nil"/>
              <w:left w:val="nil"/>
              <w:bottom w:val="single" w:sz="4" w:space="0" w:color="auto"/>
              <w:right w:val="single" w:sz="4" w:space="0" w:color="auto"/>
            </w:tcBorders>
          </w:tcPr>
          <w:p w:rsidR="00D9672F" w:rsidRPr="00C5041E" w:rsidRDefault="00D9672F" w:rsidP="00A7148B">
            <w:pPr>
              <w:spacing w:before="100" w:beforeAutospacing="1" w:after="0" w:line="273" w:lineRule="auto"/>
              <w:jc w:val="left"/>
              <w:rPr>
                <w:rFonts w:eastAsia="SimSun"/>
                <w:sz w:val="22"/>
              </w:rPr>
            </w:pPr>
            <w:r w:rsidRPr="00C5041E">
              <w:t>N</w:t>
            </w:r>
          </w:p>
        </w:tc>
      </w:tr>
      <w:tr w:rsidR="00D9672F" w:rsidRPr="00C5041E" w:rsidTr="00A7148B">
        <w:trPr>
          <w:trHeight w:val="300"/>
        </w:trPr>
        <w:tc>
          <w:tcPr>
            <w:tcW w:w="6392" w:type="dxa"/>
            <w:tcBorders>
              <w:top w:val="nil"/>
              <w:left w:val="single" w:sz="4" w:space="0" w:color="auto"/>
              <w:bottom w:val="single" w:sz="4" w:space="0" w:color="auto"/>
              <w:right w:val="single" w:sz="4" w:space="0" w:color="auto"/>
            </w:tcBorders>
            <w:vAlign w:val="bottom"/>
            <w:hideMark/>
          </w:tcPr>
          <w:p w:rsidR="00D9672F" w:rsidRPr="00C5041E" w:rsidRDefault="00D9672F">
            <w:pPr>
              <w:spacing w:before="100" w:beforeAutospacing="1" w:after="0" w:line="273" w:lineRule="auto"/>
              <w:rPr>
                <w:rFonts w:eastAsia="SimSun"/>
                <w:sz w:val="22"/>
              </w:rPr>
            </w:pPr>
            <w:r w:rsidRPr="00C5041E">
              <w:t>Industrial/guest lectures</w:t>
            </w:r>
          </w:p>
        </w:tc>
        <w:tc>
          <w:tcPr>
            <w:tcW w:w="3089" w:type="dxa"/>
            <w:tcBorders>
              <w:top w:val="nil"/>
              <w:left w:val="nil"/>
              <w:bottom w:val="single" w:sz="4" w:space="0" w:color="auto"/>
              <w:right w:val="single" w:sz="4" w:space="0" w:color="auto"/>
            </w:tcBorders>
            <w:hideMark/>
          </w:tcPr>
          <w:p w:rsidR="00D9672F" w:rsidRPr="00C5041E" w:rsidRDefault="00D9672F">
            <w:pPr>
              <w:spacing w:before="100" w:beforeAutospacing="1" w:after="0" w:line="273" w:lineRule="auto"/>
              <w:rPr>
                <w:rFonts w:eastAsia="SimSun"/>
                <w:sz w:val="22"/>
              </w:rPr>
            </w:pPr>
            <w:r w:rsidRPr="00C5041E">
              <w:t>N</w:t>
            </w:r>
          </w:p>
        </w:tc>
      </w:tr>
      <w:tr w:rsidR="00D9672F" w:rsidRPr="00C5041E" w:rsidTr="00A7148B">
        <w:trPr>
          <w:trHeight w:val="300"/>
        </w:trPr>
        <w:tc>
          <w:tcPr>
            <w:tcW w:w="6392" w:type="dxa"/>
            <w:tcBorders>
              <w:top w:val="nil"/>
              <w:left w:val="single" w:sz="4" w:space="0" w:color="auto"/>
              <w:bottom w:val="single" w:sz="4" w:space="0" w:color="auto"/>
              <w:right w:val="single" w:sz="4" w:space="0" w:color="auto"/>
            </w:tcBorders>
            <w:vAlign w:val="bottom"/>
            <w:hideMark/>
          </w:tcPr>
          <w:p w:rsidR="00D9672F" w:rsidRPr="00C5041E" w:rsidRDefault="00D9672F">
            <w:pPr>
              <w:spacing w:before="100" w:beforeAutospacing="1" w:after="0" w:line="273" w:lineRule="auto"/>
              <w:rPr>
                <w:rFonts w:eastAsia="SimSun"/>
                <w:sz w:val="22"/>
              </w:rPr>
            </w:pPr>
            <w:r w:rsidRPr="00C5041E">
              <w:t>Industrial visits/in-plant training</w:t>
            </w:r>
          </w:p>
        </w:tc>
        <w:tc>
          <w:tcPr>
            <w:tcW w:w="3089" w:type="dxa"/>
            <w:tcBorders>
              <w:top w:val="nil"/>
              <w:left w:val="nil"/>
              <w:bottom w:val="single" w:sz="4" w:space="0" w:color="auto"/>
              <w:right w:val="single" w:sz="4" w:space="0" w:color="auto"/>
            </w:tcBorders>
            <w:hideMark/>
          </w:tcPr>
          <w:p w:rsidR="00D9672F" w:rsidRPr="00C5041E" w:rsidRDefault="00D9672F">
            <w:pPr>
              <w:spacing w:before="100" w:beforeAutospacing="1" w:after="0" w:line="273" w:lineRule="auto"/>
              <w:rPr>
                <w:rFonts w:eastAsia="SimSun"/>
                <w:sz w:val="22"/>
              </w:rPr>
            </w:pPr>
            <w:r w:rsidRPr="00C5041E">
              <w:t>N</w:t>
            </w:r>
          </w:p>
        </w:tc>
      </w:tr>
      <w:tr w:rsidR="00D9672F" w:rsidRPr="00C5041E" w:rsidTr="00A7148B">
        <w:trPr>
          <w:trHeight w:val="300"/>
        </w:trPr>
        <w:tc>
          <w:tcPr>
            <w:tcW w:w="6392" w:type="dxa"/>
            <w:tcBorders>
              <w:top w:val="nil"/>
              <w:left w:val="single" w:sz="4" w:space="0" w:color="auto"/>
              <w:bottom w:val="single" w:sz="4" w:space="0" w:color="auto"/>
              <w:right w:val="single" w:sz="4" w:space="0" w:color="auto"/>
            </w:tcBorders>
            <w:vAlign w:val="bottom"/>
            <w:hideMark/>
          </w:tcPr>
          <w:p w:rsidR="00D9672F" w:rsidRPr="00C5041E" w:rsidRDefault="00D9672F">
            <w:pPr>
              <w:spacing w:before="100" w:beforeAutospacing="1" w:after="0" w:line="273" w:lineRule="auto"/>
              <w:rPr>
                <w:rFonts w:eastAsia="SimSun"/>
                <w:sz w:val="22"/>
              </w:rPr>
            </w:pPr>
            <w:r w:rsidRPr="00C5041E">
              <w:t>Self- learning such as use of NPTEL materials and internets</w:t>
            </w:r>
          </w:p>
        </w:tc>
        <w:tc>
          <w:tcPr>
            <w:tcW w:w="3089" w:type="dxa"/>
            <w:tcBorders>
              <w:top w:val="nil"/>
              <w:left w:val="nil"/>
              <w:bottom w:val="single" w:sz="4" w:space="0" w:color="auto"/>
              <w:right w:val="single" w:sz="4" w:space="0" w:color="auto"/>
            </w:tcBorders>
            <w:hideMark/>
          </w:tcPr>
          <w:p w:rsidR="00D9672F" w:rsidRPr="00C5041E" w:rsidRDefault="00D9672F">
            <w:pPr>
              <w:spacing w:before="100" w:beforeAutospacing="1" w:after="0" w:line="273" w:lineRule="auto"/>
              <w:rPr>
                <w:rFonts w:eastAsia="SimSun"/>
                <w:sz w:val="22"/>
              </w:rPr>
            </w:pPr>
            <w:r w:rsidRPr="00C5041E">
              <w:t>Y</w:t>
            </w:r>
          </w:p>
        </w:tc>
      </w:tr>
      <w:tr w:rsidR="00D9672F" w:rsidRPr="00C5041E" w:rsidTr="00A7148B">
        <w:trPr>
          <w:trHeight w:val="300"/>
        </w:trPr>
        <w:tc>
          <w:tcPr>
            <w:tcW w:w="6392" w:type="dxa"/>
            <w:tcBorders>
              <w:top w:val="nil"/>
              <w:left w:val="single" w:sz="4" w:space="0" w:color="auto"/>
              <w:bottom w:val="single" w:sz="4" w:space="0" w:color="auto"/>
              <w:right w:val="single" w:sz="4" w:space="0" w:color="auto"/>
            </w:tcBorders>
            <w:vAlign w:val="bottom"/>
            <w:hideMark/>
          </w:tcPr>
          <w:p w:rsidR="00D9672F" w:rsidRPr="00C5041E" w:rsidRDefault="00D9672F">
            <w:pPr>
              <w:spacing w:before="100" w:beforeAutospacing="1" w:after="0" w:line="273" w:lineRule="auto"/>
              <w:rPr>
                <w:rFonts w:eastAsia="SimSun"/>
                <w:sz w:val="22"/>
              </w:rPr>
            </w:pPr>
            <w:r w:rsidRPr="00C5041E">
              <w:t xml:space="preserve">Simulation     </w:t>
            </w:r>
          </w:p>
        </w:tc>
        <w:tc>
          <w:tcPr>
            <w:tcW w:w="3089" w:type="dxa"/>
            <w:tcBorders>
              <w:top w:val="nil"/>
              <w:left w:val="nil"/>
              <w:bottom w:val="single" w:sz="4" w:space="0" w:color="auto"/>
              <w:right w:val="single" w:sz="4" w:space="0" w:color="auto"/>
            </w:tcBorders>
            <w:hideMark/>
          </w:tcPr>
          <w:p w:rsidR="00D9672F" w:rsidRPr="00C5041E" w:rsidRDefault="00D9672F">
            <w:pPr>
              <w:spacing w:before="100" w:beforeAutospacing="1" w:after="0" w:line="273" w:lineRule="auto"/>
              <w:rPr>
                <w:rFonts w:eastAsia="SimSun"/>
                <w:sz w:val="22"/>
              </w:rPr>
            </w:pPr>
            <w:r w:rsidRPr="00C5041E">
              <w:t>N</w:t>
            </w:r>
          </w:p>
        </w:tc>
      </w:tr>
    </w:tbl>
    <w:p w:rsidR="00D9672F" w:rsidRPr="00C5041E" w:rsidRDefault="00D9672F" w:rsidP="00D9672F">
      <w:pPr>
        <w:pStyle w:val="Default"/>
        <w:jc w:val="center"/>
        <w:rPr>
          <w:rFonts w:eastAsia="SimSun"/>
          <w:b/>
          <w:bCs/>
          <w:sz w:val="26"/>
          <w:szCs w:val="26"/>
          <w:u w:val="single"/>
        </w:rPr>
      </w:pPr>
      <w:r w:rsidRPr="00C5041E">
        <w:rPr>
          <w:b/>
          <w:bCs/>
          <w:sz w:val="26"/>
          <w:szCs w:val="26"/>
          <w:u w:val="single"/>
        </w:rPr>
        <w:t xml:space="preserve"> </w:t>
      </w:r>
    </w:p>
    <w:p w:rsidR="00D9672F" w:rsidRPr="00C5041E" w:rsidRDefault="00D9672F" w:rsidP="00D9672F">
      <w:pPr>
        <w:pStyle w:val="Default"/>
        <w:jc w:val="center"/>
        <w:rPr>
          <w:b/>
          <w:bCs/>
          <w:sz w:val="26"/>
          <w:szCs w:val="26"/>
          <w:u w:val="single"/>
        </w:rPr>
      </w:pPr>
      <w:r w:rsidRPr="00C5041E">
        <w:rPr>
          <w:b/>
          <w:bCs/>
          <w:sz w:val="26"/>
          <w:szCs w:val="26"/>
          <w:u w:val="single"/>
        </w:rPr>
        <w:t>Course Outcome (CO) Attainment Assessment tools &amp; Evaluation procedure</w:t>
      </w:r>
    </w:p>
    <w:p w:rsidR="00D9672F" w:rsidRPr="00C5041E" w:rsidRDefault="00D9672F" w:rsidP="00D9672F">
      <w:pPr>
        <w:pStyle w:val="Default"/>
        <w:jc w:val="both"/>
        <w:rPr>
          <w:b/>
          <w:bCs/>
          <w:sz w:val="26"/>
          <w:szCs w:val="26"/>
          <w:u w:val="single"/>
        </w:rPr>
      </w:pPr>
      <w:r w:rsidRPr="00C5041E">
        <w:rPr>
          <w:b/>
          <w:bCs/>
          <w:sz w:val="26"/>
          <w:szCs w:val="26"/>
          <w:u w:val="single"/>
        </w:rPr>
        <w:t xml:space="preserve"> </w:t>
      </w:r>
    </w:p>
    <w:p w:rsidR="00D9672F" w:rsidRPr="00C5041E" w:rsidRDefault="00D9672F" w:rsidP="00D9672F">
      <w:pPr>
        <w:pStyle w:val="Default"/>
        <w:jc w:val="both"/>
        <w:rPr>
          <w:b/>
          <w:bCs/>
          <w:sz w:val="26"/>
          <w:szCs w:val="26"/>
          <w:u w:val="single"/>
        </w:rPr>
      </w:pPr>
      <w:r w:rsidRPr="00C5041E">
        <w:rPr>
          <w:b/>
          <w:bCs/>
          <w:sz w:val="26"/>
          <w:szCs w:val="26"/>
          <w:u w:val="single"/>
        </w:rPr>
        <w:t xml:space="preserve">Direct Assessment </w:t>
      </w:r>
    </w:p>
    <w:tbl>
      <w:tblPr>
        <w:tblStyle w:val="TableGrid0"/>
        <w:tblW w:w="9576" w:type="dxa"/>
        <w:tblLayout w:type="fixed"/>
        <w:tblLook w:val="04A0"/>
      </w:tblPr>
      <w:tblGrid>
        <w:gridCol w:w="3936"/>
        <w:gridCol w:w="5640"/>
      </w:tblGrid>
      <w:tr w:rsidR="00D9672F" w:rsidRPr="00C5041E" w:rsidTr="00D9672F">
        <w:tc>
          <w:tcPr>
            <w:tcW w:w="3936"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pPr>
              <w:pStyle w:val="Default"/>
              <w:jc w:val="center"/>
              <w:rPr>
                <w:rFonts w:eastAsia="Times New Roman"/>
                <w:b/>
                <w:bCs/>
                <w:sz w:val="23"/>
                <w:szCs w:val="23"/>
              </w:rPr>
            </w:pPr>
            <w:r w:rsidRPr="00C5041E">
              <w:rPr>
                <w:b/>
                <w:bCs/>
                <w:sz w:val="26"/>
                <w:szCs w:val="26"/>
                <w:u w:val="single"/>
              </w:rPr>
              <w:t xml:space="preserve"> </w:t>
            </w:r>
            <w:r w:rsidRPr="00C5041E">
              <w:rPr>
                <w:b/>
                <w:bCs/>
                <w:sz w:val="23"/>
                <w:szCs w:val="23"/>
              </w:rPr>
              <w:t>Assessment Tool</w:t>
            </w:r>
          </w:p>
        </w:tc>
        <w:tc>
          <w:tcPr>
            <w:tcW w:w="5640"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center"/>
              <w:rPr>
                <w:rFonts w:eastAsia="Times New Roman"/>
                <w:sz w:val="23"/>
                <w:szCs w:val="23"/>
              </w:rPr>
            </w:pPr>
            <w:r w:rsidRPr="00C5041E">
              <w:rPr>
                <w:b/>
                <w:bCs/>
                <w:sz w:val="23"/>
                <w:szCs w:val="23"/>
              </w:rPr>
              <w:t>% Contribution during CO Assessment</w:t>
            </w:r>
          </w:p>
        </w:tc>
      </w:tr>
      <w:tr w:rsidR="00D9672F" w:rsidRPr="00C5041E" w:rsidTr="00D9672F">
        <w:tc>
          <w:tcPr>
            <w:tcW w:w="3936"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pPr>
              <w:pStyle w:val="Default"/>
              <w:rPr>
                <w:rFonts w:eastAsia="Times New Roman"/>
                <w:sz w:val="22"/>
                <w:szCs w:val="22"/>
              </w:rPr>
            </w:pPr>
            <w:r w:rsidRPr="00C5041E">
              <w:rPr>
                <w:sz w:val="22"/>
                <w:szCs w:val="22"/>
              </w:rPr>
              <w:t xml:space="preserve">Mid </w:t>
            </w:r>
            <w:proofErr w:type="spellStart"/>
            <w:r w:rsidRPr="00C5041E">
              <w:rPr>
                <w:sz w:val="22"/>
                <w:szCs w:val="22"/>
              </w:rPr>
              <w:t>Sem</w:t>
            </w:r>
            <w:proofErr w:type="spellEnd"/>
            <w:r w:rsidRPr="00C5041E">
              <w:rPr>
                <w:sz w:val="22"/>
                <w:szCs w:val="22"/>
              </w:rPr>
              <w:t xml:space="preserve"> Examination Marks</w:t>
            </w:r>
          </w:p>
        </w:tc>
        <w:tc>
          <w:tcPr>
            <w:tcW w:w="5640"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center"/>
              <w:rPr>
                <w:rFonts w:eastAsia="Times New Roman"/>
                <w:sz w:val="23"/>
                <w:szCs w:val="23"/>
              </w:rPr>
            </w:pPr>
            <w:r w:rsidRPr="00C5041E">
              <w:rPr>
                <w:sz w:val="23"/>
                <w:szCs w:val="23"/>
              </w:rPr>
              <w:t>25</w:t>
            </w:r>
          </w:p>
        </w:tc>
      </w:tr>
      <w:tr w:rsidR="00D9672F" w:rsidRPr="00C5041E" w:rsidTr="00D9672F">
        <w:tc>
          <w:tcPr>
            <w:tcW w:w="3936"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pPr>
              <w:pStyle w:val="Default"/>
              <w:rPr>
                <w:rFonts w:eastAsia="Times New Roman"/>
                <w:sz w:val="22"/>
                <w:szCs w:val="22"/>
              </w:rPr>
            </w:pPr>
            <w:r w:rsidRPr="00C5041E">
              <w:rPr>
                <w:sz w:val="22"/>
                <w:szCs w:val="22"/>
              </w:rPr>
              <w:t xml:space="preserve">End </w:t>
            </w:r>
            <w:proofErr w:type="spellStart"/>
            <w:r w:rsidRPr="00C5041E">
              <w:rPr>
                <w:sz w:val="22"/>
                <w:szCs w:val="22"/>
              </w:rPr>
              <w:t>Sem</w:t>
            </w:r>
            <w:proofErr w:type="spellEnd"/>
            <w:r w:rsidRPr="00C5041E">
              <w:rPr>
                <w:sz w:val="22"/>
                <w:szCs w:val="22"/>
              </w:rPr>
              <w:t xml:space="preserve"> Examination Marks </w:t>
            </w:r>
          </w:p>
        </w:tc>
        <w:tc>
          <w:tcPr>
            <w:tcW w:w="5640"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center"/>
              <w:rPr>
                <w:rFonts w:eastAsia="Times New Roman"/>
                <w:sz w:val="23"/>
                <w:szCs w:val="23"/>
              </w:rPr>
            </w:pPr>
            <w:r w:rsidRPr="00C5041E">
              <w:rPr>
                <w:sz w:val="23"/>
                <w:szCs w:val="23"/>
              </w:rPr>
              <w:t>50</w:t>
            </w:r>
          </w:p>
        </w:tc>
      </w:tr>
      <w:tr w:rsidR="00D9672F" w:rsidRPr="00C5041E" w:rsidTr="00D9672F">
        <w:tc>
          <w:tcPr>
            <w:tcW w:w="3936"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pPr>
              <w:pStyle w:val="Default"/>
              <w:rPr>
                <w:rFonts w:eastAsia="Times New Roman"/>
                <w:sz w:val="22"/>
                <w:szCs w:val="22"/>
              </w:rPr>
            </w:pPr>
            <w:r w:rsidRPr="00C5041E">
              <w:rPr>
                <w:sz w:val="22"/>
                <w:szCs w:val="22"/>
              </w:rPr>
              <w:t xml:space="preserve">Quiz </w:t>
            </w:r>
          </w:p>
        </w:tc>
        <w:tc>
          <w:tcPr>
            <w:tcW w:w="5640"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center"/>
              <w:rPr>
                <w:rFonts w:eastAsia="Times New Roman"/>
                <w:sz w:val="23"/>
                <w:szCs w:val="23"/>
              </w:rPr>
            </w:pPr>
            <w:r w:rsidRPr="00C5041E">
              <w:rPr>
                <w:sz w:val="23"/>
                <w:szCs w:val="23"/>
              </w:rPr>
              <w:t>10+10</w:t>
            </w:r>
          </w:p>
        </w:tc>
      </w:tr>
      <w:tr w:rsidR="00D9672F" w:rsidRPr="00C5041E" w:rsidTr="00D9672F">
        <w:tc>
          <w:tcPr>
            <w:tcW w:w="3936"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pPr>
              <w:pStyle w:val="Default"/>
              <w:rPr>
                <w:rFonts w:eastAsia="Times New Roman"/>
                <w:sz w:val="22"/>
                <w:szCs w:val="22"/>
              </w:rPr>
            </w:pPr>
            <w:r w:rsidRPr="00C5041E">
              <w:rPr>
                <w:sz w:val="22"/>
                <w:szCs w:val="22"/>
              </w:rPr>
              <w:t>Teacher’s assessment</w:t>
            </w:r>
          </w:p>
        </w:tc>
        <w:tc>
          <w:tcPr>
            <w:tcW w:w="5640"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center"/>
              <w:rPr>
                <w:rFonts w:eastAsia="Times New Roman"/>
                <w:sz w:val="23"/>
                <w:szCs w:val="23"/>
              </w:rPr>
            </w:pPr>
            <w:r w:rsidRPr="00C5041E">
              <w:rPr>
                <w:sz w:val="23"/>
                <w:szCs w:val="23"/>
              </w:rPr>
              <w:t>5</w:t>
            </w:r>
          </w:p>
        </w:tc>
      </w:tr>
    </w:tbl>
    <w:p w:rsidR="00D9672F" w:rsidRPr="00C5041E" w:rsidRDefault="00D9672F" w:rsidP="00D9672F">
      <w:pPr>
        <w:pStyle w:val="Default"/>
        <w:jc w:val="both"/>
        <w:rPr>
          <w:rFonts w:eastAsia="SimSun"/>
          <w:b/>
          <w:bCs/>
          <w:sz w:val="26"/>
          <w:szCs w:val="26"/>
          <w:u w:val="single"/>
        </w:rPr>
      </w:pPr>
      <w:r w:rsidRPr="00C5041E">
        <w:rPr>
          <w:b/>
          <w:bCs/>
          <w:sz w:val="26"/>
          <w:szCs w:val="26"/>
          <w:u w:val="single"/>
        </w:rPr>
        <w:t xml:space="preserve"> </w:t>
      </w:r>
    </w:p>
    <w:tbl>
      <w:tblPr>
        <w:tblStyle w:val="TableGrid0"/>
        <w:tblW w:w="8977" w:type="dxa"/>
        <w:tblLayout w:type="fixed"/>
        <w:tblLook w:val="04A0"/>
      </w:tblPr>
      <w:tblGrid>
        <w:gridCol w:w="3168"/>
        <w:gridCol w:w="1161"/>
        <w:gridCol w:w="1162"/>
        <w:gridCol w:w="1162"/>
        <w:gridCol w:w="1162"/>
        <w:gridCol w:w="1162"/>
      </w:tblGrid>
      <w:tr w:rsidR="00D9672F" w:rsidRPr="00C5041E" w:rsidTr="00D9672F">
        <w:tc>
          <w:tcPr>
            <w:tcW w:w="3168"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rPr>
            </w:pPr>
            <w:r w:rsidRPr="00C5041E">
              <w:rPr>
                <w:b/>
                <w:bCs/>
                <w:sz w:val="23"/>
                <w:szCs w:val="23"/>
                <w:u w:val="single"/>
              </w:rPr>
              <w:t xml:space="preserve"> </w:t>
            </w:r>
            <w:r w:rsidRPr="00C5041E">
              <w:rPr>
                <w:b/>
                <w:bCs/>
                <w:sz w:val="23"/>
                <w:szCs w:val="23"/>
              </w:rPr>
              <w:t xml:space="preserve">Assessment </w:t>
            </w:r>
            <w:proofErr w:type="spellStart"/>
            <w:r w:rsidRPr="00C5041E">
              <w:rPr>
                <w:b/>
                <w:bCs/>
                <w:sz w:val="23"/>
                <w:szCs w:val="23"/>
              </w:rPr>
              <w:t>Compoents</w:t>
            </w:r>
            <w:proofErr w:type="spellEnd"/>
          </w:p>
        </w:tc>
        <w:tc>
          <w:tcPr>
            <w:tcW w:w="1161"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rPr>
            </w:pPr>
            <w:r w:rsidRPr="00C5041E">
              <w:rPr>
                <w:b/>
                <w:bCs/>
                <w:sz w:val="23"/>
                <w:szCs w:val="23"/>
              </w:rPr>
              <w:t>CO1</w:t>
            </w:r>
          </w:p>
        </w:tc>
        <w:tc>
          <w:tcPr>
            <w:tcW w:w="116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rPr>
            </w:pPr>
            <w:r w:rsidRPr="00C5041E">
              <w:rPr>
                <w:b/>
                <w:bCs/>
                <w:sz w:val="23"/>
                <w:szCs w:val="23"/>
              </w:rPr>
              <w:t>CO2</w:t>
            </w:r>
          </w:p>
        </w:tc>
        <w:tc>
          <w:tcPr>
            <w:tcW w:w="116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rPr>
            </w:pPr>
            <w:r w:rsidRPr="00C5041E">
              <w:rPr>
                <w:b/>
                <w:bCs/>
                <w:sz w:val="23"/>
                <w:szCs w:val="23"/>
              </w:rPr>
              <w:t>CO3</w:t>
            </w:r>
          </w:p>
        </w:tc>
        <w:tc>
          <w:tcPr>
            <w:tcW w:w="116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rPr>
            </w:pPr>
            <w:r w:rsidRPr="00C5041E">
              <w:rPr>
                <w:b/>
                <w:bCs/>
                <w:sz w:val="23"/>
                <w:szCs w:val="23"/>
              </w:rPr>
              <w:t>CO4</w:t>
            </w:r>
          </w:p>
        </w:tc>
        <w:tc>
          <w:tcPr>
            <w:tcW w:w="116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u w:val="single"/>
              </w:rPr>
            </w:pPr>
            <w:r w:rsidRPr="00C5041E">
              <w:rPr>
                <w:b/>
                <w:bCs/>
                <w:sz w:val="23"/>
                <w:szCs w:val="23"/>
              </w:rPr>
              <w:t>CO5</w:t>
            </w:r>
          </w:p>
        </w:tc>
      </w:tr>
      <w:tr w:rsidR="00D9672F" w:rsidRPr="00C5041E" w:rsidTr="00D9672F">
        <w:tc>
          <w:tcPr>
            <w:tcW w:w="3168"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pPr>
              <w:pStyle w:val="Default"/>
              <w:rPr>
                <w:rFonts w:eastAsia="Times New Roman"/>
                <w:sz w:val="22"/>
                <w:szCs w:val="22"/>
              </w:rPr>
            </w:pPr>
            <w:r w:rsidRPr="00C5041E">
              <w:rPr>
                <w:sz w:val="22"/>
                <w:szCs w:val="22"/>
              </w:rPr>
              <w:t xml:space="preserve">Mid </w:t>
            </w:r>
            <w:proofErr w:type="spellStart"/>
            <w:r w:rsidRPr="00C5041E">
              <w:rPr>
                <w:sz w:val="22"/>
                <w:szCs w:val="22"/>
              </w:rPr>
              <w:t>Sem</w:t>
            </w:r>
            <w:proofErr w:type="spellEnd"/>
            <w:r w:rsidRPr="00C5041E">
              <w:rPr>
                <w:sz w:val="22"/>
                <w:szCs w:val="22"/>
              </w:rPr>
              <w:t xml:space="preserve"> Examination Marks</w:t>
            </w:r>
          </w:p>
        </w:tc>
        <w:tc>
          <w:tcPr>
            <w:tcW w:w="1161"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u w:val="single"/>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u w:val="single"/>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u w:val="single"/>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tcPr>
          <w:p w:rsidR="00D9672F" w:rsidRPr="00C5041E" w:rsidRDefault="00D9672F">
            <w:pPr>
              <w:pStyle w:val="Default"/>
              <w:jc w:val="both"/>
              <w:rPr>
                <w:rFonts w:eastAsia="Times New Roman"/>
                <w:b/>
                <w:bCs/>
                <w:sz w:val="23"/>
                <w:szCs w:val="23"/>
                <w:u w:val="single"/>
              </w:rPr>
            </w:pPr>
          </w:p>
        </w:tc>
        <w:tc>
          <w:tcPr>
            <w:tcW w:w="1162" w:type="dxa"/>
            <w:tcBorders>
              <w:top w:val="single" w:sz="4" w:space="0" w:color="000000"/>
              <w:left w:val="nil"/>
              <w:bottom w:val="single" w:sz="4" w:space="0" w:color="000000"/>
              <w:right w:val="single" w:sz="4" w:space="0" w:color="000000"/>
            </w:tcBorders>
          </w:tcPr>
          <w:p w:rsidR="00D9672F" w:rsidRPr="00C5041E" w:rsidRDefault="00D9672F">
            <w:pPr>
              <w:pStyle w:val="Default"/>
              <w:jc w:val="both"/>
              <w:rPr>
                <w:rFonts w:eastAsia="Times New Roman"/>
                <w:b/>
                <w:bCs/>
                <w:sz w:val="23"/>
                <w:szCs w:val="23"/>
              </w:rPr>
            </w:pPr>
          </w:p>
        </w:tc>
      </w:tr>
      <w:tr w:rsidR="00D9672F" w:rsidRPr="00C5041E" w:rsidTr="00D9672F">
        <w:tc>
          <w:tcPr>
            <w:tcW w:w="3168"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pPr>
              <w:pStyle w:val="Default"/>
              <w:rPr>
                <w:rFonts w:eastAsia="Times New Roman"/>
                <w:sz w:val="22"/>
                <w:szCs w:val="22"/>
              </w:rPr>
            </w:pPr>
            <w:r w:rsidRPr="00C5041E">
              <w:rPr>
                <w:sz w:val="22"/>
                <w:szCs w:val="22"/>
              </w:rPr>
              <w:t xml:space="preserve">End </w:t>
            </w:r>
            <w:proofErr w:type="spellStart"/>
            <w:r w:rsidRPr="00C5041E">
              <w:rPr>
                <w:sz w:val="22"/>
                <w:szCs w:val="22"/>
              </w:rPr>
              <w:t>Sem</w:t>
            </w:r>
            <w:proofErr w:type="spellEnd"/>
            <w:r w:rsidRPr="00C5041E">
              <w:rPr>
                <w:sz w:val="22"/>
                <w:szCs w:val="22"/>
              </w:rPr>
              <w:t xml:space="preserve"> Examination Marks </w:t>
            </w:r>
          </w:p>
        </w:tc>
        <w:tc>
          <w:tcPr>
            <w:tcW w:w="1161"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u w:val="single"/>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u w:val="single"/>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u w:val="single"/>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u w:val="single"/>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u w:val="single"/>
              </w:rPr>
            </w:pPr>
            <w:r w:rsidRPr="00C5041E">
              <w:rPr>
                <w:b/>
                <w:bCs/>
                <w:sz w:val="23"/>
                <w:szCs w:val="23"/>
              </w:rPr>
              <w:t>√</w:t>
            </w:r>
          </w:p>
        </w:tc>
      </w:tr>
      <w:tr w:rsidR="00D9672F" w:rsidRPr="00C5041E" w:rsidTr="00D9672F">
        <w:tc>
          <w:tcPr>
            <w:tcW w:w="3168"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pPr>
              <w:pStyle w:val="Default"/>
              <w:rPr>
                <w:rFonts w:eastAsia="Times New Roman"/>
                <w:sz w:val="22"/>
                <w:szCs w:val="22"/>
              </w:rPr>
            </w:pPr>
            <w:r w:rsidRPr="00C5041E">
              <w:rPr>
                <w:sz w:val="22"/>
                <w:szCs w:val="22"/>
              </w:rPr>
              <w:t xml:space="preserve"> Quiz I</w:t>
            </w:r>
          </w:p>
        </w:tc>
        <w:tc>
          <w:tcPr>
            <w:tcW w:w="1161"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u w:val="single"/>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u w:val="single"/>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u w:val="single"/>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tcPr>
          <w:p w:rsidR="00D9672F" w:rsidRPr="00C5041E" w:rsidRDefault="00D9672F">
            <w:pPr>
              <w:pStyle w:val="Default"/>
              <w:jc w:val="both"/>
              <w:rPr>
                <w:rFonts w:eastAsia="Times New Roman"/>
                <w:b/>
                <w:bCs/>
                <w:sz w:val="23"/>
                <w:szCs w:val="23"/>
                <w:u w:val="single"/>
              </w:rPr>
            </w:pPr>
          </w:p>
        </w:tc>
        <w:tc>
          <w:tcPr>
            <w:tcW w:w="1162" w:type="dxa"/>
            <w:tcBorders>
              <w:top w:val="single" w:sz="4" w:space="0" w:color="000000"/>
              <w:left w:val="nil"/>
              <w:bottom w:val="single" w:sz="4" w:space="0" w:color="000000"/>
              <w:right w:val="single" w:sz="4" w:space="0" w:color="000000"/>
            </w:tcBorders>
          </w:tcPr>
          <w:p w:rsidR="00D9672F" w:rsidRPr="00C5041E" w:rsidRDefault="00D9672F">
            <w:pPr>
              <w:pStyle w:val="Default"/>
              <w:jc w:val="both"/>
              <w:rPr>
                <w:rFonts w:eastAsia="Times New Roman"/>
                <w:b/>
                <w:bCs/>
                <w:sz w:val="23"/>
                <w:szCs w:val="23"/>
                <w:u w:val="single"/>
              </w:rPr>
            </w:pPr>
          </w:p>
        </w:tc>
      </w:tr>
      <w:tr w:rsidR="00D9672F" w:rsidRPr="00C5041E" w:rsidTr="00D9672F">
        <w:tc>
          <w:tcPr>
            <w:tcW w:w="3168"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pPr>
              <w:pStyle w:val="Default"/>
              <w:rPr>
                <w:rFonts w:eastAsia="Times New Roman"/>
                <w:sz w:val="22"/>
                <w:szCs w:val="22"/>
              </w:rPr>
            </w:pPr>
            <w:r w:rsidRPr="00C5041E">
              <w:rPr>
                <w:sz w:val="22"/>
                <w:szCs w:val="22"/>
              </w:rPr>
              <w:t>Quiz II</w:t>
            </w:r>
          </w:p>
        </w:tc>
        <w:tc>
          <w:tcPr>
            <w:tcW w:w="1161" w:type="dxa"/>
            <w:tcBorders>
              <w:top w:val="single" w:sz="4" w:space="0" w:color="000000"/>
              <w:left w:val="nil"/>
              <w:bottom w:val="single" w:sz="4" w:space="0" w:color="000000"/>
              <w:right w:val="single" w:sz="4" w:space="0" w:color="000000"/>
            </w:tcBorders>
          </w:tcPr>
          <w:p w:rsidR="00D9672F" w:rsidRPr="00C5041E" w:rsidRDefault="00D9672F">
            <w:pPr>
              <w:pStyle w:val="Default"/>
              <w:jc w:val="both"/>
              <w:rPr>
                <w:rFonts w:eastAsia="Times New Roman"/>
                <w:b/>
                <w:bCs/>
                <w:sz w:val="23"/>
                <w:szCs w:val="23"/>
                <w:u w:val="single"/>
              </w:rPr>
            </w:pPr>
          </w:p>
        </w:tc>
        <w:tc>
          <w:tcPr>
            <w:tcW w:w="1162" w:type="dxa"/>
            <w:tcBorders>
              <w:top w:val="single" w:sz="4" w:space="0" w:color="000000"/>
              <w:left w:val="nil"/>
              <w:bottom w:val="single" w:sz="4" w:space="0" w:color="000000"/>
              <w:right w:val="single" w:sz="4" w:space="0" w:color="000000"/>
            </w:tcBorders>
          </w:tcPr>
          <w:p w:rsidR="00D9672F" w:rsidRPr="00C5041E" w:rsidRDefault="00D9672F">
            <w:pPr>
              <w:pStyle w:val="Default"/>
              <w:jc w:val="both"/>
              <w:rPr>
                <w:rFonts w:eastAsia="Times New Roman"/>
                <w:b/>
                <w:bCs/>
                <w:sz w:val="23"/>
                <w:szCs w:val="23"/>
                <w:u w:val="single"/>
              </w:rPr>
            </w:pPr>
          </w:p>
        </w:tc>
        <w:tc>
          <w:tcPr>
            <w:tcW w:w="116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u w:val="single"/>
              </w:rPr>
            </w:pPr>
            <w:r w:rsidRPr="00C5041E">
              <w:rPr>
                <w:b/>
                <w:bCs/>
                <w:sz w:val="23"/>
                <w:szCs w:val="23"/>
              </w:rPr>
              <w:t>√</w:t>
            </w:r>
          </w:p>
        </w:tc>
      </w:tr>
      <w:tr w:rsidR="00D9672F" w:rsidRPr="00C5041E" w:rsidTr="00D9672F">
        <w:tc>
          <w:tcPr>
            <w:tcW w:w="3168"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pPr>
              <w:pStyle w:val="Default"/>
              <w:rPr>
                <w:rFonts w:eastAsia="Times New Roman"/>
                <w:sz w:val="22"/>
                <w:szCs w:val="22"/>
              </w:rPr>
            </w:pPr>
            <w:r w:rsidRPr="00C5041E">
              <w:rPr>
                <w:sz w:val="22"/>
                <w:szCs w:val="22"/>
              </w:rPr>
              <w:t>Assignment</w:t>
            </w:r>
          </w:p>
        </w:tc>
        <w:tc>
          <w:tcPr>
            <w:tcW w:w="1161"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u w:val="single"/>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u w:val="single"/>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u w:val="single"/>
              </w:rPr>
            </w:pPr>
            <w:r w:rsidRPr="00C5041E">
              <w:rPr>
                <w:b/>
                <w:bCs/>
                <w:sz w:val="23"/>
                <w:szCs w:val="23"/>
              </w:rPr>
              <w:t>√</w:t>
            </w:r>
          </w:p>
        </w:tc>
      </w:tr>
    </w:tbl>
    <w:p w:rsidR="00D9672F" w:rsidRPr="00C5041E" w:rsidRDefault="00D9672F" w:rsidP="00D9672F">
      <w:pPr>
        <w:pStyle w:val="Default"/>
        <w:jc w:val="both"/>
        <w:rPr>
          <w:rFonts w:eastAsia="SimSun"/>
          <w:b/>
          <w:bCs/>
          <w:sz w:val="23"/>
          <w:szCs w:val="23"/>
          <w:u w:val="single"/>
        </w:rPr>
      </w:pPr>
      <w:r w:rsidRPr="00C5041E">
        <w:rPr>
          <w:b/>
          <w:bCs/>
          <w:sz w:val="23"/>
          <w:szCs w:val="23"/>
          <w:u w:val="single"/>
        </w:rPr>
        <w:t xml:space="preserve"> </w:t>
      </w:r>
    </w:p>
    <w:p w:rsidR="00D9672F" w:rsidRPr="00C5041E" w:rsidRDefault="00D9672F" w:rsidP="00D9672F">
      <w:pPr>
        <w:rPr>
          <w:b/>
          <w:bCs/>
          <w:szCs w:val="23"/>
          <w:u w:val="single"/>
        </w:rPr>
      </w:pPr>
      <w:r w:rsidRPr="00C5041E">
        <w:rPr>
          <w:b/>
          <w:bCs/>
          <w:szCs w:val="23"/>
        </w:rPr>
        <w:t>Indirect Assessment –</w:t>
      </w:r>
    </w:p>
    <w:p w:rsidR="00A7148B" w:rsidRPr="00C5041E" w:rsidRDefault="00D9672F" w:rsidP="008C6DA9">
      <w:pPr>
        <w:pStyle w:val="Default"/>
        <w:numPr>
          <w:ilvl w:val="0"/>
          <w:numId w:val="158"/>
        </w:numPr>
        <w:jc w:val="both"/>
        <w:rPr>
          <w:b/>
          <w:bCs/>
          <w:sz w:val="23"/>
          <w:szCs w:val="23"/>
        </w:rPr>
      </w:pPr>
      <w:r w:rsidRPr="00C5041E">
        <w:rPr>
          <w:sz w:val="22"/>
          <w:szCs w:val="22"/>
        </w:rPr>
        <w:t>Student Feedback on Faculty</w:t>
      </w:r>
    </w:p>
    <w:p w:rsidR="00D9672F" w:rsidRPr="00C5041E" w:rsidRDefault="00D9672F" w:rsidP="008C6DA9">
      <w:pPr>
        <w:pStyle w:val="Default"/>
        <w:numPr>
          <w:ilvl w:val="0"/>
          <w:numId w:val="158"/>
        </w:numPr>
        <w:jc w:val="both"/>
        <w:rPr>
          <w:b/>
          <w:bCs/>
          <w:sz w:val="23"/>
          <w:szCs w:val="23"/>
        </w:rPr>
      </w:pPr>
      <w:r w:rsidRPr="00C5041E">
        <w:rPr>
          <w:sz w:val="22"/>
          <w:szCs w:val="22"/>
        </w:rPr>
        <w:t>Student Feedback on Course Outcome</w:t>
      </w:r>
    </w:p>
    <w:p w:rsidR="00D9672F" w:rsidRPr="00C5041E" w:rsidRDefault="00D9672F" w:rsidP="00D9672F">
      <w:pPr>
        <w:pStyle w:val="Default"/>
        <w:ind w:left="720"/>
        <w:jc w:val="both"/>
        <w:rPr>
          <w:sz w:val="22"/>
          <w:szCs w:val="22"/>
        </w:rPr>
      </w:pPr>
      <w:r w:rsidRPr="00C5041E">
        <w:rPr>
          <w:sz w:val="22"/>
          <w:szCs w:val="22"/>
        </w:rPr>
        <w:lastRenderedPageBreak/>
        <w:t xml:space="preserve"> </w:t>
      </w:r>
    </w:p>
    <w:p w:rsidR="00D9672F" w:rsidRPr="00C5041E" w:rsidRDefault="00D9672F" w:rsidP="00D9672F">
      <w:pPr>
        <w:pStyle w:val="Default"/>
        <w:jc w:val="center"/>
        <w:rPr>
          <w:b/>
          <w:bCs/>
          <w:sz w:val="28"/>
          <w:szCs w:val="28"/>
          <w:u w:val="single"/>
        </w:rPr>
      </w:pPr>
      <w:r w:rsidRPr="00C5041E">
        <w:rPr>
          <w:b/>
          <w:bCs/>
          <w:sz w:val="28"/>
          <w:szCs w:val="28"/>
          <w:u w:val="single"/>
        </w:rPr>
        <w:t xml:space="preserve"> </w:t>
      </w:r>
    </w:p>
    <w:p w:rsidR="00D9672F" w:rsidRPr="00C5041E" w:rsidRDefault="00D9672F" w:rsidP="00D9672F">
      <w:pPr>
        <w:pStyle w:val="Default"/>
        <w:jc w:val="center"/>
        <w:rPr>
          <w:b/>
          <w:bCs/>
          <w:sz w:val="28"/>
          <w:szCs w:val="28"/>
          <w:u w:val="single"/>
        </w:rPr>
      </w:pPr>
      <w:r w:rsidRPr="00C5041E">
        <w:rPr>
          <w:b/>
          <w:bCs/>
          <w:sz w:val="28"/>
          <w:szCs w:val="28"/>
          <w:u w:val="single"/>
        </w:rPr>
        <w:t>Mapping between Objectives and Outcomes</w:t>
      </w:r>
    </w:p>
    <w:p w:rsidR="00D9672F" w:rsidRPr="00C5041E" w:rsidRDefault="00D9672F" w:rsidP="00D9672F">
      <w:pPr>
        <w:rPr>
          <w:b/>
          <w:bCs/>
          <w:szCs w:val="23"/>
        </w:rPr>
      </w:pPr>
      <w:r w:rsidRPr="00C5041E">
        <w:rPr>
          <w:b/>
          <w:bCs/>
          <w:szCs w:val="23"/>
        </w:rPr>
        <w:t xml:space="preserve">Mapping between Course Objectives and Course Outcomes </w:t>
      </w:r>
    </w:p>
    <w:tbl>
      <w:tblPr>
        <w:tblStyle w:val="TableGrid0"/>
        <w:tblW w:w="9576" w:type="dxa"/>
        <w:tblLayout w:type="fixed"/>
        <w:tblLook w:val="04A0"/>
      </w:tblPr>
      <w:tblGrid>
        <w:gridCol w:w="3006"/>
        <w:gridCol w:w="1098"/>
        <w:gridCol w:w="1099"/>
        <w:gridCol w:w="1099"/>
        <w:gridCol w:w="1096"/>
        <w:gridCol w:w="1096"/>
        <w:gridCol w:w="1082"/>
      </w:tblGrid>
      <w:tr w:rsidR="00D9672F" w:rsidRPr="00C5041E" w:rsidTr="00D9672F">
        <w:tc>
          <w:tcPr>
            <w:tcW w:w="3006"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rPr>
            </w:pPr>
            <w:r w:rsidRPr="00C5041E">
              <w:rPr>
                <w:b/>
                <w:bCs/>
                <w:sz w:val="23"/>
                <w:szCs w:val="23"/>
              </w:rPr>
              <w:t>Course Objectives</w:t>
            </w:r>
          </w:p>
        </w:tc>
        <w:tc>
          <w:tcPr>
            <w:tcW w:w="1098"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rPr>
            </w:pPr>
            <w:r w:rsidRPr="00C5041E">
              <w:rPr>
                <w:b/>
                <w:bCs/>
                <w:sz w:val="23"/>
                <w:szCs w:val="23"/>
              </w:rPr>
              <w:t>1</w:t>
            </w:r>
          </w:p>
        </w:tc>
        <w:tc>
          <w:tcPr>
            <w:tcW w:w="1099"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rPr>
            </w:pPr>
            <w:r w:rsidRPr="00C5041E">
              <w:rPr>
                <w:b/>
                <w:bCs/>
                <w:sz w:val="23"/>
                <w:szCs w:val="23"/>
              </w:rPr>
              <w:t>2</w:t>
            </w:r>
          </w:p>
        </w:tc>
        <w:tc>
          <w:tcPr>
            <w:tcW w:w="1099"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rPr>
            </w:pPr>
            <w:r w:rsidRPr="00C5041E">
              <w:rPr>
                <w:b/>
                <w:bCs/>
                <w:sz w:val="23"/>
                <w:szCs w:val="23"/>
              </w:rPr>
              <w:t>3</w:t>
            </w:r>
          </w:p>
        </w:tc>
        <w:tc>
          <w:tcPr>
            <w:tcW w:w="1096"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rPr>
            </w:pPr>
            <w:r w:rsidRPr="00C5041E">
              <w:rPr>
                <w:b/>
                <w:bCs/>
                <w:sz w:val="23"/>
                <w:szCs w:val="23"/>
              </w:rPr>
              <w:t>4</w:t>
            </w:r>
          </w:p>
        </w:tc>
        <w:tc>
          <w:tcPr>
            <w:tcW w:w="1096"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rPr>
            </w:pPr>
            <w:r w:rsidRPr="00C5041E">
              <w:rPr>
                <w:b/>
                <w:bCs/>
                <w:sz w:val="23"/>
                <w:szCs w:val="23"/>
              </w:rPr>
              <w:t>5</w:t>
            </w:r>
          </w:p>
        </w:tc>
        <w:tc>
          <w:tcPr>
            <w:tcW w:w="108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b/>
                <w:bCs/>
                <w:sz w:val="23"/>
                <w:szCs w:val="23"/>
              </w:rPr>
            </w:pPr>
            <w:r w:rsidRPr="00C5041E">
              <w:rPr>
                <w:b/>
                <w:bCs/>
                <w:sz w:val="23"/>
                <w:szCs w:val="23"/>
              </w:rPr>
              <w:t>6</w:t>
            </w:r>
          </w:p>
        </w:tc>
      </w:tr>
      <w:tr w:rsidR="00D9672F" w:rsidRPr="00C5041E" w:rsidTr="00D9672F">
        <w:tc>
          <w:tcPr>
            <w:tcW w:w="3006"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pPr>
              <w:pStyle w:val="Default"/>
              <w:rPr>
                <w:rFonts w:eastAsia="Times New Roman"/>
                <w:sz w:val="22"/>
                <w:szCs w:val="22"/>
              </w:rPr>
            </w:pPr>
            <w:r w:rsidRPr="00C5041E">
              <w:rPr>
                <w:sz w:val="22"/>
                <w:szCs w:val="22"/>
              </w:rPr>
              <w:t>A</w:t>
            </w:r>
          </w:p>
        </w:tc>
        <w:tc>
          <w:tcPr>
            <w:tcW w:w="1098"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H</w:t>
            </w:r>
          </w:p>
        </w:tc>
        <w:tc>
          <w:tcPr>
            <w:tcW w:w="1099"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H</w:t>
            </w:r>
          </w:p>
        </w:tc>
        <w:tc>
          <w:tcPr>
            <w:tcW w:w="1099"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H</w:t>
            </w:r>
          </w:p>
        </w:tc>
        <w:tc>
          <w:tcPr>
            <w:tcW w:w="1096"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H</w:t>
            </w:r>
          </w:p>
        </w:tc>
        <w:tc>
          <w:tcPr>
            <w:tcW w:w="1096"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H</w:t>
            </w:r>
          </w:p>
        </w:tc>
        <w:tc>
          <w:tcPr>
            <w:tcW w:w="108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H</w:t>
            </w:r>
          </w:p>
        </w:tc>
      </w:tr>
      <w:tr w:rsidR="00D9672F" w:rsidRPr="00C5041E" w:rsidTr="00D9672F">
        <w:tc>
          <w:tcPr>
            <w:tcW w:w="3006"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pPr>
              <w:pStyle w:val="Default"/>
              <w:rPr>
                <w:rFonts w:eastAsia="Times New Roman"/>
                <w:sz w:val="22"/>
                <w:szCs w:val="22"/>
              </w:rPr>
            </w:pPr>
            <w:r w:rsidRPr="00C5041E">
              <w:rPr>
                <w:sz w:val="22"/>
                <w:szCs w:val="22"/>
              </w:rPr>
              <w:t>B</w:t>
            </w:r>
          </w:p>
        </w:tc>
        <w:tc>
          <w:tcPr>
            <w:tcW w:w="1098"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H</w:t>
            </w:r>
          </w:p>
        </w:tc>
        <w:tc>
          <w:tcPr>
            <w:tcW w:w="1099"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H</w:t>
            </w:r>
          </w:p>
        </w:tc>
        <w:tc>
          <w:tcPr>
            <w:tcW w:w="1099"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L</w:t>
            </w:r>
          </w:p>
        </w:tc>
        <w:tc>
          <w:tcPr>
            <w:tcW w:w="1096"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L</w:t>
            </w:r>
          </w:p>
        </w:tc>
        <w:tc>
          <w:tcPr>
            <w:tcW w:w="1096"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L</w:t>
            </w:r>
          </w:p>
        </w:tc>
        <w:tc>
          <w:tcPr>
            <w:tcW w:w="108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L</w:t>
            </w:r>
          </w:p>
        </w:tc>
      </w:tr>
      <w:tr w:rsidR="00D9672F" w:rsidRPr="00C5041E" w:rsidTr="00D9672F">
        <w:tc>
          <w:tcPr>
            <w:tcW w:w="3006"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pPr>
              <w:pStyle w:val="Default"/>
              <w:rPr>
                <w:rFonts w:eastAsia="Times New Roman"/>
                <w:sz w:val="22"/>
                <w:szCs w:val="22"/>
              </w:rPr>
            </w:pPr>
            <w:r w:rsidRPr="00C5041E">
              <w:rPr>
                <w:sz w:val="22"/>
                <w:szCs w:val="22"/>
              </w:rPr>
              <w:t>C</w:t>
            </w:r>
          </w:p>
        </w:tc>
        <w:tc>
          <w:tcPr>
            <w:tcW w:w="1098"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H</w:t>
            </w:r>
          </w:p>
        </w:tc>
        <w:tc>
          <w:tcPr>
            <w:tcW w:w="1099"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L</w:t>
            </w:r>
          </w:p>
        </w:tc>
        <w:tc>
          <w:tcPr>
            <w:tcW w:w="1099"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H</w:t>
            </w:r>
          </w:p>
        </w:tc>
        <w:tc>
          <w:tcPr>
            <w:tcW w:w="1096"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L</w:t>
            </w:r>
          </w:p>
        </w:tc>
        <w:tc>
          <w:tcPr>
            <w:tcW w:w="1096"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L</w:t>
            </w:r>
          </w:p>
        </w:tc>
        <w:tc>
          <w:tcPr>
            <w:tcW w:w="108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L</w:t>
            </w:r>
          </w:p>
        </w:tc>
      </w:tr>
      <w:tr w:rsidR="00D9672F" w:rsidRPr="00C5041E" w:rsidTr="00D9672F">
        <w:tc>
          <w:tcPr>
            <w:tcW w:w="3006"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pPr>
              <w:pStyle w:val="Default"/>
              <w:rPr>
                <w:rFonts w:eastAsia="Times New Roman"/>
                <w:sz w:val="22"/>
                <w:szCs w:val="22"/>
              </w:rPr>
            </w:pPr>
            <w:r w:rsidRPr="00C5041E">
              <w:rPr>
                <w:sz w:val="22"/>
                <w:szCs w:val="22"/>
              </w:rPr>
              <w:t>D</w:t>
            </w:r>
          </w:p>
        </w:tc>
        <w:tc>
          <w:tcPr>
            <w:tcW w:w="1098"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H</w:t>
            </w:r>
          </w:p>
        </w:tc>
        <w:tc>
          <w:tcPr>
            <w:tcW w:w="1099"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L</w:t>
            </w:r>
          </w:p>
        </w:tc>
        <w:tc>
          <w:tcPr>
            <w:tcW w:w="1099"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L</w:t>
            </w:r>
          </w:p>
        </w:tc>
        <w:tc>
          <w:tcPr>
            <w:tcW w:w="1096"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H</w:t>
            </w:r>
          </w:p>
        </w:tc>
        <w:tc>
          <w:tcPr>
            <w:tcW w:w="1096"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L</w:t>
            </w:r>
          </w:p>
        </w:tc>
        <w:tc>
          <w:tcPr>
            <w:tcW w:w="108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L</w:t>
            </w:r>
          </w:p>
        </w:tc>
      </w:tr>
      <w:tr w:rsidR="00D9672F" w:rsidRPr="00C5041E" w:rsidTr="00D9672F">
        <w:tc>
          <w:tcPr>
            <w:tcW w:w="3006"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pPr>
              <w:pStyle w:val="Default"/>
              <w:rPr>
                <w:rFonts w:eastAsia="Times New Roman"/>
                <w:sz w:val="22"/>
                <w:szCs w:val="22"/>
              </w:rPr>
            </w:pPr>
            <w:r w:rsidRPr="00C5041E">
              <w:rPr>
                <w:sz w:val="22"/>
                <w:szCs w:val="22"/>
              </w:rPr>
              <w:t>E</w:t>
            </w:r>
          </w:p>
        </w:tc>
        <w:tc>
          <w:tcPr>
            <w:tcW w:w="1098"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H</w:t>
            </w:r>
          </w:p>
        </w:tc>
        <w:tc>
          <w:tcPr>
            <w:tcW w:w="1099"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L</w:t>
            </w:r>
          </w:p>
        </w:tc>
        <w:tc>
          <w:tcPr>
            <w:tcW w:w="1099"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L</w:t>
            </w:r>
          </w:p>
        </w:tc>
        <w:tc>
          <w:tcPr>
            <w:tcW w:w="1096"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L</w:t>
            </w:r>
          </w:p>
        </w:tc>
        <w:tc>
          <w:tcPr>
            <w:tcW w:w="1096"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H</w:t>
            </w:r>
          </w:p>
        </w:tc>
        <w:tc>
          <w:tcPr>
            <w:tcW w:w="108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L</w:t>
            </w:r>
          </w:p>
        </w:tc>
      </w:tr>
      <w:tr w:rsidR="00D9672F" w:rsidRPr="00C5041E" w:rsidTr="00D9672F">
        <w:tc>
          <w:tcPr>
            <w:tcW w:w="3006"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pPr>
              <w:pStyle w:val="Default"/>
              <w:rPr>
                <w:rFonts w:eastAsia="Times New Roman"/>
                <w:sz w:val="22"/>
                <w:szCs w:val="22"/>
              </w:rPr>
            </w:pPr>
            <w:r w:rsidRPr="00C5041E">
              <w:rPr>
                <w:sz w:val="22"/>
                <w:szCs w:val="22"/>
              </w:rPr>
              <w:t>F</w:t>
            </w:r>
          </w:p>
        </w:tc>
        <w:tc>
          <w:tcPr>
            <w:tcW w:w="1098"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H</w:t>
            </w:r>
          </w:p>
        </w:tc>
        <w:tc>
          <w:tcPr>
            <w:tcW w:w="1099"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L</w:t>
            </w:r>
          </w:p>
        </w:tc>
        <w:tc>
          <w:tcPr>
            <w:tcW w:w="1099"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L</w:t>
            </w:r>
          </w:p>
        </w:tc>
        <w:tc>
          <w:tcPr>
            <w:tcW w:w="1096"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L</w:t>
            </w:r>
          </w:p>
        </w:tc>
        <w:tc>
          <w:tcPr>
            <w:tcW w:w="1096"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L</w:t>
            </w:r>
          </w:p>
        </w:tc>
        <w:tc>
          <w:tcPr>
            <w:tcW w:w="1082" w:type="dxa"/>
            <w:tcBorders>
              <w:top w:val="single" w:sz="4" w:space="0" w:color="000000"/>
              <w:left w:val="nil"/>
              <w:bottom w:val="single" w:sz="4" w:space="0" w:color="000000"/>
              <w:right w:val="single" w:sz="4" w:space="0" w:color="000000"/>
            </w:tcBorders>
            <w:hideMark/>
          </w:tcPr>
          <w:p w:rsidR="00D9672F" w:rsidRPr="00C5041E" w:rsidRDefault="00D9672F">
            <w:pPr>
              <w:pStyle w:val="Default"/>
              <w:jc w:val="both"/>
              <w:rPr>
                <w:rFonts w:eastAsia="Times New Roman"/>
                <w:sz w:val="23"/>
                <w:szCs w:val="23"/>
              </w:rPr>
            </w:pPr>
            <w:r w:rsidRPr="00C5041E">
              <w:rPr>
                <w:sz w:val="23"/>
                <w:szCs w:val="23"/>
              </w:rPr>
              <w:t>H</w:t>
            </w:r>
          </w:p>
        </w:tc>
      </w:tr>
    </w:tbl>
    <w:p w:rsidR="00D9672F" w:rsidRPr="00C5041E" w:rsidRDefault="00D9672F" w:rsidP="00D9672F">
      <w:pPr>
        <w:rPr>
          <w:rFonts w:eastAsia="SimSun"/>
          <w:b/>
          <w:bCs/>
          <w:szCs w:val="23"/>
        </w:rPr>
      </w:pPr>
      <w:r w:rsidRPr="00C5041E">
        <w:rPr>
          <w:b/>
          <w:bCs/>
          <w:szCs w:val="23"/>
        </w:rPr>
        <w:t xml:space="preserve"> </w:t>
      </w:r>
    </w:p>
    <w:p w:rsidR="00D9672F" w:rsidRPr="00C5041E" w:rsidRDefault="00D9672F" w:rsidP="00D9672F">
      <w:pPr>
        <w:rPr>
          <w:b/>
          <w:bCs/>
          <w:szCs w:val="23"/>
        </w:rPr>
      </w:pPr>
      <w:r w:rsidRPr="00C5041E">
        <w:rPr>
          <w:b/>
          <w:bCs/>
          <w:szCs w:val="23"/>
        </w:rPr>
        <w:t xml:space="preserve">Mapping of Course Outcomes onto Program Outcomes </w:t>
      </w:r>
    </w:p>
    <w:tbl>
      <w:tblPr>
        <w:tblStyle w:val="TableGrid0"/>
        <w:tblW w:w="7340" w:type="dxa"/>
        <w:jc w:val="center"/>
        <w:tblLayout w:type="fixed"/>
        <w:tblLook w:val="04A0"/>
      </w:tblPr>
      <w:tblGrid>
        <w:gridCol w:w="2431"/>
        <w:gridCol w:w="824"/>
        <w:gridCol w:w="822"/>
        <w:gridCol w:w="824"/>
        <w:gridCol w:w="824"/>
        <w:gridCol w:w="824"/>
        <w:gridCol w:w="791"/>
      </w:tblGrid>
      <w:tr w:rsidR="00D9672F" w:rsidRPr="00C5041E" w:rsidTr="00A7148B">
        <w:trPr>
          <w:trHeight w:val="289"/>
          <w:jc w:val="center"/>
        </w:trPr>
        <w:tc>
          <w:tcPr>
            <w:tcW w:w="2431" w:type="dxa"/>
            <w:vMerge w:val="restart"/>
            <w:tcBorders>
              <w:top w:val="single" w:sz="4" w:space="0" w:color="000000"/>
              <w:left w:val="single" w:sz="4" w:space="0" w:color="000000"/>
              <w:bottom w:val="single" w:sz="4" w:space="0" w:color="000000"/>
              <w:right w:val="single" w:sz="4" w:space="0" w:color="000000"/>
            </w:tcBorders>
            <w:hideMark/>
          </w:tcPr>
          <w:p w:rsidR="00D9672F" w:rsidRPr="00C5041E" w:rsidRDefault="00D9672F">
            <w:pPr>
              <w:spacing w:before="100" w:beforeAutospacing="1" w:after="0" w:line="273" w:lineRule="auto"/>
              <w:jc w:val="center"/>
              <w:rPr>
                <w:rFonts w:eastAsia="SimSun"/>
                <w:b/>
                <w:bCs/>
                <w:sz w:val="22"/>
              </w:rPr>
            </w:pPr>
            <w:r w:rsidRPr="00C5041E">
              <w:rPr>
                <w:b/>
                <w:bCs/>
              </w:rPr>
              <w:t>Course Outcome #</w:t>
            </w:r>
          </w:p>
        </w:tc>
        <w:tc>
          <w:tcPr>
            <w:tcW w:w="4908" w:type="dxa"/>
            <w:gridSpan w:val="6"/>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jc w:val="center"/>
              <w:rPr>
                <w:rFonts w:eastAsia="SimSun"/>
                <w:b/>
                <w:bCs/>
                <w:sz w:val="22"/>
              </w:rPr>
            </w:pPr>
            <w:r w:rsidRPr="00C5041E">
              <w:rPr>
                <w:b/>
                <w:bCs/>
              </w:rPr>
              <w:t>Program Outcomes</w:t>
            </w:r>
          </w:p>
        </w:tc>
      </w:tr>
      <w:tr w:rsidR="00D9672F" w:rsidRPr="00C5041E" w:rsidTr="00A7148B">
        <w:trPr>
          <w:trHeight w:val="139"/>
          <w:jc w:val="center"/>
        </w:trPr>
        <w:tc>
          <w:tcPr>
            <w:tcW w:w="2431" w:type="dxa"/>
            <w:vMerge/>
            <w:tcBorders>
              <w:top w:val="single" w:sz="4" w:space="0" w:color="000000"/>
              <w:left w:val="single" w:sz="4" w:space="0" w:color="000000"/>
              <w:bottom w:val="single" w:sz="4" w:space="0" w:color="000000"/>
              <w:right w:val="single" w:sz="4" w:space="0" w:color="000000"/>
            </w:tcBorders>
            <w:vAlign w:val="center"/>
            <w:hideMark/>
          </w:tcPr>
          <w:p w:rsidR="00D9672F" w:rsidRPr="00C5041E" w:rsidRDefault="00D9672F">
            <w:pPr>
              <w:spacing w:after="0" w:line="240" w:lineRule="auto"/>
              <w:rPr>
                <w:rFonts w:eastAsia="SimSun"/>
                <w:b/>
                <w:bCs/>
                <w:sz w:val="22"/>
              </w:rPr>
            </w:pP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jc w:val="center"/>
              <w:rPr>
                <w:rFonts w:eastAsia="SimSun"/>
                <w:sz w:val="22"/>
              </w:rPr>
            </w:pPr>
            <w:r w:rsidRPr="00C5041E">
              <w:t>a</w:t>
            </w:r>
          </w:p>
        </w:tc>
        <w:tc>
          <w:tcPr>
            <w:tcW w:w="822"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jc w:val="center"/>
              <w:rPr>
                <w:rFonts w:eastAsia="SimSun"/>
                <w:sz w:val="22"/>
              </w:rPr>
            </w:pPr>
            <w:r w:rsidRPr="00C5041E">
              <w:t>b</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jc w:val="center"/>
              <w:rPr>
                <w:rFonts w:eastAsia="SimSun"/>
                <w:sz w:val="22"/>
              </w:rPr>
            </w:pPr>
            <w:r w:rsidRPr="00C5041E">
              <w:t>c</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jc w:val="center"/>
              <w:rPr>
                <w:rFonts w:eastAsia="SimSun"/>
                <w:sz w:val="22"/>
              </w:rPr>
            </w:pPr>
            <w:r w:rsidRPr="00C5041E">
              <w:t>d</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jc w:val="center"/>
              <w:rPr>
                <w:rFonts w:eastAsia="SimSun"/>
                <w:sz w:val="22"/>
              </w:rPr>
            </w:pPr>
            <w:r w:rsidRPr="00C5041E">
              <w:t>e</w:t>
            </w:r>
          </w:p>
        </w:tc>
        <w:tc>
          <w:tcPr>
            <w:tcW w:w="791"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jc w:val="center"/>
              <w:rPr>
                <w:rFonts w:eastAsia="SimSun"/>
                <w:sz w:val="22"/>
              </w:rPr>
            </w:pPr>
            <w:r w:rsidRPr="00C5041E">
              <w:t>f</w:t>
            </w:r>
          </w:p>
        </w:tc>
      </w:tr>
      <w:tr w:rsidR="00D9672F" w:rsidRPr="00C5041E" w:rsidTr="00A7148B">
        <w:trPr>
          <w:trHeight w:val="289"/>
          <w:jc w:val="center"/>
        </w:trPr>
        <w:tc>
          <w:tcPr>
            <w:tcW w:w="2431"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pPr>
              <w:spacing w:before="100" w:beforeAutospacing="1" w:after="0" w:line="273" w:lineRule="auto"/>
              <w:jc w:val="center"/>
              <w:rPr>
                <w:rFonts w:eastAsia="SimSun"/>
                <w:sz w:val="22"/>
              </w:rPr>
            </w:pPr>
            <w:r w:rsidRPr="00C5041E">
              <w:t>1</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c>
          <w:tcPr>
            <w:tcW w:w="822"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c>
          <w:tcPr>
            <w:tcW w:w="791"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r>
      <w:tr w:rsidR="00D9672F" w:rsidRPr="00C5041E" w:rsidTr="00A7148B">
        <w:trPr>
          <w:trHeight w:val="275"/>
          <w:jc w:val="center"/>
        </w:trPr>
        <w:tc>
          <w:tcPr>
            <w:tcW w:w="2431"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pPr>
              <w:spacing w:before="100" w:beforeAutospacing="1" w:after="0" w:line="273" w:lineRule="auto"/>
              <w:jc w:val="center"/>
              <w:rPr>
                <w:rFonts w:eastAsia="SimSun"/>
                <w:sz w:val="22"/>
              </w:rPr>
            </w:pPr>
            <w:r w:rsidRPr="00C5041E">
              <w:t>2</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pStyle w:val="Default"/>
              <w:rPr>
                <w:rFonts w:eastAsia="Times New Roman"/>
                <w:sz w:val="22"/>
                <w:szCs w:val="22"/>
              </w:rPr>
            </w:pPr>
            <w:r w:rsidRPr="00C5041E">
              <w:rPr>
                <w:sz w:val="22"/>
                <w:szCs w:val="22"/>
              </w:rPr>
              <w:t>H</w:t>
            </w:r>
          </w:p>
        </w:tc>
        <w:tc>
          <w:tcPr>
            <w:tcW w:w="822"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M</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c>
          <w:tcPr>
            <w:tcW w:w="791"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r>
      <w:tr w:rsidR="00D9672F" w:rsidRPr="00C5041E" w:rsidTr="00A7148B">
        <w:trPr>
          <w:trHeight w:val="289"/>
          <w:jc w:val="center"/>
        </w:trPr>
        <w:tc>
          <w:tcPr>
            <w:tcW w:w="2431"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pPr>
              <w:spacing w:before="100" w:beforeAutospacing="1" w:after="0" w:line="273" w:lineRule="auto"/>
              <w:jc w:val="center"/>
              <w:rPr>
                <w:rFonts w:eastAsia="SimSun"/>
                <w:sz w:val="22"/>
              </w:rPr>
            </w:pPr>
            <w:r w:rsidRPr="00C5041E">
              <w:t>3</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c>
          <w:tcPr>
            <w:tcW w:w="822"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M</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c>
          <w:tcPr>
            <w:tcW w:w="791"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r>
      <w:tr w:rsidR="00D9672F" w:rsidRPr="00C5041E" w:rsidTr="00A7148B">
        <w:trPr>
          <w:trHeight w:val="289"/>
          <w:jc w:val="center"/>
        </w:trPr>
        <w:tc>
          <w:tcPr>
            <w:tcW w:w="2431"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pPr>
              <w:spacing w:before="100" w:beforeAutospacing="1" w:after="0" w:line="273" w:lineRule="auto"/>
              <w:jc w:val="center"/>
              <w:rPr>
                <w:rFonts w:eastAsia="SimSun"/>
                <w:sz w:val="22"/>
              </w:rPr>
            </w:pPr>
            <w:r w:rsidRPr="00C5041E">
              <w:t>4</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c>
          <w:tcPr>
            <w:tcW w:w="822"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M</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c>
          <w:tcPr>
            <w:tcW w:w="791"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r>
      <w:tr w:rsidR="00D9672F" w:rsidRPr="00C5041E" w:rsidTr="00A7148B">
        <w:trPr>
          <w:trHeight w:val="289"/>
          <w:jc w:val="center"/>
        </w:trPr>
        <w:tc>
          <w:tcPr>
            <w:tcW w:w="2431"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pPr>
              <w:spacing w:before="100" w:beforeAutospacing="1" w:after="0" w:line="273" w:lineRule="auto"/>
              <w:jc w:val="center"/>
              <w:rPr>
                <w:rFonts w:eastAsia="SimSun"/>
                <w:sz w:val="22"/>
              </w:rPr>
            </w:pPr>
            <w:r w:rsidRPr="00C5041E">
              <w:t>5</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c>
          <w:tcPr>
            <w:tcW w:w="822"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M</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c>
          <w:tcPr>
            <w:tcW w:w="791"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r>
      <w:tr w:rsidR="00D9672F" w:rsidRPr="00C5041E" w:rsidTr="00A7148B">
        <w:trPr>
          <w:trHeight w:val="301"/>
          <w:jc w:val="center"/>
        </w:trPr>
        <w:tc>
          <w:tcPr>
            <w:tcW w:w="2431"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pPr>
              <w:spacing w:before="100" w:beforeAutospacing="1" w:after="0" w:line="273" w:lineRule="auto"/>
              <w:jc w:val="center"/>
              <w:rPr>
                <w:rFonts w:eastAsia="SimSun"/>
                <w:sz w:val="22"/>
              </w:rPr>
            </w:pPr>
            <w:r w:rsidRPr="00C5041E">
              <w:t>6</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c>
          <w:tcPr>
            <w:tcW w:w="822"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M</w:t>
            </w:r>
          </w:p>
        </w:tc>
        <w:tc>
          <w:tcPr>
            <w:tcW w:w="824"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c>
          <w:tcPr>
            <w:tcW w:w="791" w:type="dxa"/>
            <w:tcBorders>
              <w:top w:val="single" w:sz="4" w:space="0" w:color="000000"/>
              <w:left w:val="nil"/>
              <w:bottom w:val="single" w:sz="4" w:space="0" w:color="000000"/>
              <w:right w:val="single" w:sz="4" w:space="0" w:color="000000"/>
            </w:tcBorders>
            <w:hideMark/>
          </w:tcPr>
          <w:p w:rsidR="00D9672F" w:rsidRPr="00C5041E" w:rsidRDefault="00D9672F">
            <w:pPr>
              <w:spacing w:before="100" w:beforeAutospacing="1" w:after="0" w:line="273" w:lineRule="auto"/>
              <w:rPr>
                <w:rFonts w:eastAsia="SimSun"/>
                <w:sz w:val="22"/>
              </w:rPr>
            </w:pPr>
            <w:r w:rsidRPr="00C5041E">
              <w:t>H</w:t>
            </w:r>
          </w:p>
        </w:tc>
      </w:tr>
    </w:tbl>
    <w:p w:rsidR="00D9672F" w:rsidRPr="00C5041E" w:rsidRDefault="00D9672F" w:rsidP="00D9672F">
      <w:pPr>
        <w:rPr>
          <w:rFonts w:eastAsia="SimSun"/>
          <w:sz w:val="22"/>
        </w:rPr>
      </w:pPr>
      <w:r w:rsidRPr="00C5041E">
        <w:t xml:space="preserve"> </w:t>
      </w:r>
    </w:p>
    <w:tbl>
      <w:tblPr>
        <w:tblW w:w="10414" w:type="dxa"/>
        <w:tblInd w:w="95" w:type="dxa"/>
        <w:tblLayout w:type="fixed"/>
        <w:tblLook w:val="04A0"/>
      </w:tblPr>
      <w:tblGrid>
        <w:gridCol w:w="864"/>
        <w:gridCol w:w="5876"/>
        <w:gridCol w:w="236"/>
        <w:gridCol w:w="1259"/>
        <w:gridCol w:w="2179"/>
      </w:tblGrid>
      <w:tr w:rsidR="00D9672F" w:rsidRPr="00C5041E" w:rsidTr="00D9672F">
        <w:trPr>
          <w:trHeight w:val="375"/>
        </w:trPr>
        <w:tc>
          <w:tcPr>
            <w:tcW w:w="10414" w:type="dxa"/>
            <w:gridSpan w:val="5"/>
            <w:tcBorders>
              <w:top w:val="single" w:sz="4" w:space="0" w:color="auto"/>
              <w:left w:val="single" w:sz="4" w:space="0" w:color="auto"/>
              <w:bottom w:val="single" w:sz="4" w:space="0" w:color="auto"/>
              <w:right w:val="single" w:sz="4" w:space="0" w:color="auto"/>
            </w:tcBorders>
            <w:vAlign w:val="center"/>
            <w:hideMark/>
          </w:tcPr>
          <w:p w:rsidR="00D9672F" w:rsidRPr="00C5041E" w:rsidRDefault="00D9672F" w:rsidP="00D9672F">
            <w:pPr>
              <w:spacing w:before="100" w:beforeAutospacing="1" w:after="0" w:line="273" w:lineRule="auto"/>
              <w:ind w:left="0"/>
              <w:jc w:val="center"/>
              <w:rPr>
                <w:rFonts w:eastAsia="SimSun"/>
                <w:b/>
                <w:bCs/>
                <w:sz w:val="28"/>
                <w:szCs w:val="28"/>
              </w:rPr>
            </w:pPr>
            <w:r w:rsidRPr="00C5041E">
              <w:rPr>
                <w:b/>
                <w:bCs/>
                <w:sz w:val="28"/>
                <w:szCs w:val="28"/>
              </w:rPr>
              <w:t>Mapping Between COs and Course Delivery (CD) methods</w:t>
            </w:r>
          </w:p>
        </w:tc>
      </w:tr>
      <w:tr w:rsidR="00D9672F" w:rsidRPr="00C5041E" w:rsidTr="008455E5">
        <w:trPr>
          <w:trHeight w:val="315"/>
        </w:trPr>
        <w:tc>
          <w:tcPr>
            <w:tcW w:w="864" w:type="dxa"/>
            <w:tcBorders>
              <w:top w:val="single" w:sz="4" w:space="0" w:color="auto"/>
              <w:left w:val="single" w:sz="4" w:space="0" w:color="auto"/>
              <w:bottom w:val="single" w:sz="4" w:space="0" w:color="auto"/>
              <w:right w:val="single" w:sz="4" w:space="0" w:color="auto"/>
            </w:tcBorders>
            <w:hideMark/>
          </w:tcPr>
          <w:p w:rsidR="00D9672F" w:rsidRPr="00C5041E" w:rsidRDefault="00D9672F" w:rsidP="00D665EC">
            <w:pPr>
              <w:spacing w:before="100" w:beforeAutospacing="1" w:after="0" w:line="273" w:lineRule="auto"/>
              <w:ind w:left="0"/>
              <w:jc w:val="left"/>
              <w:rPr>
                <w:rFonts w:eastAsia="SimSun"/>
                <w:b/>
                <w:bCs/>
                <w:sz w:val="24"/>
                <w:szCs w:val="24"/>
              </w:rPr>
            </w:pPr>
            <w:r w:rsidRPr="00C5041E">
              <w:rPr>
                <w:b/>
                <w:bCs/>
                <w:sz w:val="24"/>
                <w:szCs w:val="24"/>
              </w:rPr>
              <w:t xml:space="preserve">CD </w:t>
            </w:r>
          </w:p>
        </w:tc>
        <w:tc>
          <w:tcPr>
            <w:tcW w:w="5876" w:type="dxa"/>
            <w:tcBorders>
              <w:top w:val="single" w:sz="4" w:space="0" w:color="auto"/>
              <w:left w:val="nil"/>
              <w:bottom w:val="single" w:sz="4" w:space="0" w:color="auto"/>
              <w:right w:val="single" w:sz="4" w:space="0" w:color="auto"/>
            </w:tcBorders>
            <w:hideMark/>
          </w:tcPr>
          <w:p w:rsidR="00D9672F" w:rsidRPr="00C5041E" w:rsidRDefault="00D9672F" w:rsidP="00D665EC">
            <w:pPr>
              <w:spacing w:before="100" w:beforeAutospacing="1" w:after="0" w:line="273" w:lineRule="auto"/>
              <w:ind w:left="0"/>
              <w:jc w:val="left"/>
              <w:rPr>
                <w:rFonts w:eastAsia="SimSun"/>
                <w:b/>
                <w:bCs/>
                <w:sz w:val="24"/>
                <w:szCs w:val="24"/>
              </w:rPr>
            </w:pPr>
            <w:r w:rsidRPr="00C5041E">
              <w:rPr>
                <w:b/>
                <w:bCs/>
                <w:sz w:val="24"/>
                <w:szCs w:val="24"/>
              </w:rPr>
              <w:t>Course Delivery methods</w:t>
            </w:r>
          </w:p>
        </w:tc>
        <w:tc>
          <w:tcPr>
            <w:tcW w:w="236" w:type="dxa"/>
            <w:tcBorders>
              <w:top w:val="single" w:sz="4" w:space="0" w:color="auto"/>
              <w:left w:val="nil"/>
              <w:bottom w:val="single" w:sz="4" w:space="0" w:color="auto"/>
              <w:right w:val="single" w:sz="4" w:space="0" w:color="auto"/>
            </w:tcBorders>
          </w:tcPr>
          <w:p w:rsidR="00D9672F" w:rsidRPr="00C5041E" w:rsidRDefault="00D9672F" w:rsidP="00D665EC">
            <w:pPr>
              <w:spacing w:before="100" w:beforeAutospacing="1" w:after="0" w:line="273" w:lineRule="auto"/>
              <w:ind w:left="0"/>
              <w:jc w:val="left"/>
              <w:rPr>
                <w:rFonts w:eastAsia="SimSun"/>
                <w:sz w:val="22"/>
              </w:rPr>
            </w:pPr>
          </w:p>
        </w:tc>
        <w:tc>
          <w:tcPr>
            <w:tcW w:w="1259" w:type="dxa"/>
            <w:tcBorders>
              <w:top w:val="single" w:sz="4" w:space="0" w:color="auto"/>
              <w:left w:val="nil"/>
              <w:bottom w:val="single" w:sz="4" w:space="0" w:color="auto"/>
              <w:right w:val="single" w:sz="4" w:space="0" w:color="auto"/>
            </w:tcBorders>
            <w:hideMark/>
          </w:tcPr>
          <w:p w:rsidR="00D9672F" w:rsidRPr="00C5041E" w:rsidRDefault="00D9672F" w:rsidP="00D665EC">
            <w:pPr>
              <w:spacing w:before="100" w:beforeAutospacing="1" w:after="0" w:line="273" w:lineRule="auto"/>
              <w:ind w:left="0"/>
              <w:jc w:val="left"/>
              <w:rPr>
                <w:rFonts w:eastAsia="SimSun"/>
                <w:b/>
                <w:bCs/>
                <w:sz w:val="24"/>
                <w:szCs w:val="24"/>
              </w:rPr>
            </w:pPr>
            <w:r w:rsidRPr="00C5041E">
              <w:rPr>
                <w:b/>
                <w:bCs/>
                <w:sz w:val="24"/>
                <w:szCs w:val="24"/>
              </w:rPr>
              <w:t>Course Outcome</w:t>
            </w:r>
          </w:p>
        </w:tc>
        <w:tc>
          <w:tcPr>
            <w:tcW w:w="2179" w:type="dxa"/>
            <w:tcBorders>
              <w:top w:val="single" w:sz="4" w:space="0" w:color="auto"/>
              <w:left w:val="nil"/>
              <w:bottom w:val="single" w:sz="4" w:space="0" w:color="auto"/>
              <w:right w:val="single" w:sz="4" w:space="0" w:color="auto"/>
            </w:tcBorders>
            <w:hideMark/>
          </w:tcPr>
          <w:p w:rsidR="00D9672F" w:rsidRPr="00C5041E" w:rsidRDefault="00D9672F" w:rsidP="00D665EC">
            <w:pPr>
              <w:spacing w:before="100" w:beforeAutospacing="1" w:after="0" w:line="273" w:lineRule="auto"/>
              <w:ind w:left="0"/>
              <w:jc w:val="left"/>
              <w:rPr>
                <w:rFonts w:eastAsia="SimSun"/>
                <w:b/>
                <w:bCs/>
                <w:sz w:val="24"/>
                <w:szCs w:val="24"/>
              </w:rPr>
            </w:pPr>
            <w:r w:rsidRPr="00C5041E">
              <w:rPr>
                <w:b/>
                <w:bCs/>
                <w:sz w:val="24"/>
                <w:szCs w:val="24"/>
              </w:rPr>
              <w:t>Course Delivery Method</w:t>
            </w:r>
          </w:p>
        </w:tc>
      </w:tr>
      <w:tr w:rsidR="00D9672F" w:rsidRPr="00C5041E" w:rsidTr="008455E5">
        <w:trPr>
          <w:trHeight w:val="300"/>
        </w:trPr>
        <w:tc>
          <w:tcPr>
            <w:tcW w:w="864" w:type="dxa"/>
            <w:tcBorders>
              <w:top w:val="single" w:sz="4" w:space="0" w:color="auto"/>
              <w:left w:val="single" w:sz="4" w:space="0" w:color="auto"/>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 xml:space="preserve">CD1 </w:t>
            </w:r>
          </w:p>
        </w:tc>
        <w:tc>
          <w:tcPr>
            <w:tcW w:w="5876"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Lecture by use of boards/LCD projectors/OHP projectors</w:t>
            </w:r>
          </w:p>
        </w:tc>
        <w:tc>
          <w:tcPr>
            <w:tcW w:w="236" w:type="dxa"/>
            <w:tcBorders>
              <w:top w:val="single" w:sz="4" w:space="0" w:color="auto"/>
              <w:left w:val="nil"/>
              <w:bottom w:val="single" w:sz="4" w:space="0" w:color="auto"/>
              <w:right w:val="single" w:sz="4" w:space="0" w:color="auto"/>
            </w:tcBorders>
            <w:vAlign w:val="bottom"/>
          </w:tcPr>
          <w:p w:rsidR="00D9672F" w:rsidRPr="00C5041E" w:rsidRDefault="00D9672F" w:rsidP="00D9672F">
            <w:pPr>
              <w:spacing w:before="100" w:beforeAutospacing="1" w:after="0" w:line="273" w:lineRule="auto"/>
              <w:ind w:left="0"/>
              <w:rPr>
                <w:rFonts w:eastAsia="SimSun"/>
                <w:sz w:val="22"/>
              </w:rPr>
            </w:pPr>
          </w:p>
        </w:tc>
        <w:tc>
          <w:tcPr>
            <w:tcW w:w="1259"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CO1</w:t>
            </w:r>
          </w:p>
        </w:tc>
        <w:tc>
          <w:tcPr>
            <w:tcW w:w="2179"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CD1 and CD2</w:t>
            </w:r>
          </w:p>
        </w:tc>
      </w:tr>
      <w:tr w:rsidR="00D9672F" w:rsidRPr="00C5041E" w:rsidTr="008455E5">
        <w:trPr>
          <w:trHeight w:val="300"/>
        </w:trPr>
        <w:tc>
          <w:tcPr>
            <w:tcW w:w="864" w:type="dxa"/>
            <w:tcBorders>
              <w:top w:val="single" w:sz="4" w:space="0" w:color="auto"/>
              <w:left w:val="single" w:sz="4" w:space="0" w:color="auto"/>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 xml:space="preserve">CD2 </w:t>
            </w:r>
          </w:p>
        </w:tc>
        <w:tc>
          <w:tcPr>
            <w:tcW w:w="5876"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Tutorials/Assignments</w:t>
            </w:r>
          </w:p>
        </w:tc>
        <w:tc>
          <w:tcPr>
            <w:tcW w:w="236" w:type="dxa"/>
            <w:tcBorders>
              <w:top w:val="single" w:sz="4" w:space="0" w:color="auto"/>
              <w:left w:val="nil"/>
              <w:bottom w:val="single" w:sz="4" w:space="0" w:color="auto"/>
              <w:right w:val="single" w:sz="4" w:space="0" w:color="auto"/>
            </w:tcBorders>
            <w:vAlign w:val="bottom"/>
          </w:tcPr>
          <w:p w:rsidR="00D9672F" w:rsidRPr="00C5041E" w:rsidRDefault="00D9672F" w:rsidP="00D9672F">
            <w:pPr>
              <w:spacing w:before="100" w:beforeAutospacing="1" w:after="0" w:line="273" w:lineRule="auto"/>
              <w:ind w:left="0"/>
              <w:rPr>
                <w:rFonts w:eastAsia="SimSun"/>
                <w:sz w:val="22"/>
              </w:rPr>
            </w:pPr>
          </w:p>
        </w:tc>
        <w:tc>
          <w:tcPr>
            <w:tcW w:w="1259"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CO2</w:t>
            </w:r>
          </w:p>
        </w:tc>
        <w:tc>
          <w:tcPr>
            <w:tcW w:w="2179"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CD1 and CD2</w:t>
            </w:r>
          </w:p>
        </w:tc>
      </w:tr>
      <w:tr w:rsidR="00D9672F" w:rsidRPr="00C5041E" w:rsidTr="008455E5">
        <w:trPr>
          <w:trHeight w:val="300"/>
        </w:trPr>
        <w:tc>
          <w:tcPr>
            <w:tcW w:w="864" w:type="dxa"/>
            <w:tcBorders>
              <w:top w:val="single" w:sz="4" w:space="0" w:color="auto"/>
              <w:left w:val="single" w:sz="4" w:space="0" w:color="auto"/>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 xml:space="preserve">CD3 </w:t>
            </w:r>
          </w:p>
        </w:tc>
        <w:tc>
          <w:tcPr>
            <w:tcW w:w="5876"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Seminars</w:t>
            </w:r>
          </w:p>
        </w:tc>
        <w:tc>
          <w:tcPr>
            <w:tcW w:w="236" w:type="dxa"/>
            <w:tcBorders>
              <w:top w:val="single" w:sz="4" w:space="0" w:color="auto"/>
              <w:left w:val="nil"/>
              <w:bottom w:val="single" w:sz="4" w:space="0" w:color="auto"/>
              <w:right w:val="single" w:sz="4" w:space="0" w:color="auto"/>
            </w:tcBorders>
            <w:vAlign w:val="bottom"/>
          </w:tcPr>
          <w:p w:rsidR="00D9672F" w:rsidRPr="00C5041E" w:rsidRDefault="00D9672F" w:rsidP="00D9672F">
            <w:pPr>
              <w:spacing w:before="100" w:beforeAutospacing="1" w:after="0" w:line="273" w:lineRule="auto"/>
              <w:ind w:left="0"/>
              <w:rPr>
                <w:rFonts w:eastAsia="SimSun"/>
                <w:sz w:val="22"/>
              </w:rPr>
            </w:pPr>
          </w:p>
        </w:tc>
        <w:tc>
          <w:tcPr>
            <w:tcW w:w="1259"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CO3</w:t>
            </w:r>
          </w:p>
        </w:tc>
        <w:tc>
          <w:tcPr>
            <w:tcW w:w="2179"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CD1 and CD2</w:t>
            </w:r>
          </w:p>
        </w:tc>
      </w:tr>
      <w:tr w:rsidR="00D9672F" w:rsidRPr="00C5041E" w:rsidTr="008455E5">
        <w:trPr>
          <w:trHeight w:val="300"/>
        </w:trPr>
        <w:tc>
          <w:tcPr>
            <w:tcW w:w="864" w:type="dxa"/>
            <w:tcBorders>
              <w:top w:val="single" w:sz="4" w:space="0" w:color="auto"/>
              <w:left w:val="single" w:sz="4" w:space="0" w:color="auto"/>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 xml:space="preserve">CD4 </w:t>
            </w:r>
          </w:p>
        </w:tc>
        <w:tc>
          <w:tcPr>
            <w:tcW w:w="5876"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Mini projects/Projects</w:t>
            </w:r>
          </w:p>
        </w:tc>
        <w:tc>
          <w:tcPr>
            <w:tcW w:w="236" w:type="dxa"/>
            <w:tcBorders>
              <w:top w:val="single" w:sz="4" w:space="0" w:color="auto"/>
              <w:left w:val="nil"/>
              <w:bottom w:val="single" w:sz="4" w:space="0" w:color="auto"/>
              <w:right w:val="single" w:sz="4" w:space="0" w:color="auto"/>
            </w:tcBorders>
            <w:vAlign w:val="bottom"/>
          </w:tcPr>
          <w:p w:rsidR="00D9672F" w:rsidRPr="00C5041E" w:rsidRDefault="00D9672F" w:rsidP="00D9672F">
            <w:pPr>
              <w:spacing w:before="100" w:beforeAutospacing="1" w:after="0" w:line="273" w:lineRule="auto"/>
              <w:ind w:left="0"/>
              <w:rPr>
                <w:rFonts w:eastAsia="SimSun"/>
                <w:sz w:val="22"/>
              </w:rPr>
            </w:pPr>
          </w:p>
        </w:tc>
        <w:tc>
          <w:tcPr>
            <w:tcW w:w="1259"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CO4</w:t>
            </w:r>
          </w:p>
        </w:tc>
        <w:tc>
          <w:tcPr>
            <w:tcW w:w="2179"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CD1 and CD2</w:t>
            </w:r>
          </w:p>
        </w:tc>
      </w:tr>
      <w:tr w:rsidR="00D9672F" w:rsidRPr="00C5041E" w:rsidTr="008455E5">
        <w:trPr>
          <w:trHeight w:val="300"/>
        </w:trPr>
        <w:tc>
          <w:tcPr>
            <w:tcW w:w="864" w:type="dxa"/>
            <w:tcBorders>
              <w:top w:val="single" w:sz="4" w:space="0" w:color="auto"/>
              <w:left w:val="single" w:sz="4" w:space="0" w:color="auto"/>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 xml:space="preserve">CD5 </w:t>
            </w:r>
          </w:p>
        </w:tc>
        <w:tc>
          <w:tcPr>
            <w:tcW w:w="5876"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Laboratory experiments/teaching aids</w:t>
            </w:r>
          </w:p>
        </w:tc>
        <w:tc>
          <w:tcPr>
            <w:tcW w:w="236" w:type="dxa"/>
            <w:tcBorders>
              <w:top w:val="single" w:sz="4" w:space="0" w:color="auto"/>
              <w:left w:val="nil"/>
              <w:bottom w:val="single" w:sz="4" w:space="0" w:color="auto"/>
              <w:right w:val="single" w:sz="4" w:space="0" w:color="auto"/>
            </w:tcBorders>
            <w:vAlign w:val="bottom"/>
          </w:tcPr>
          <w:p w:rsidR="00D9672F" w:rsidRPr="00C5041E" w:rsidRDefault="00D9672F" w:rsidP="00D9672F">
            <w:pPr>
              <w:spacing w:before="100" w:beforeAutospacing="1" w:after="0" w:line="273" w:lineRule="auto"/>
              <w:ind w:left="0"/>
              <w:rPr>
                <w:rFonts w:eastAsia="SimSun"/>
                <w:sz w:val="22"/>
              </w:rPr>
            </w:pPr>
          </w:p>
        </w:tc>
        <w:tc>
          <w:tcPr>
            <w:tcW w:w="1259"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CO5</w:t>
            </w:r>
          </w:p>
        </w:tc>
        <w:tc>
          <w:tcPr>
            <w:tcW w:w="2179"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CD1 and CD2</w:t>
            </w:r>
          </w:p>
        </w:tc>
      </w:tr>
      <w:tr w:rsidR="00D9672F" w:rsidRPr="00C5041E" w:rsidTr="008455E5">
        <w:trPr>
          <w:trHeight w:val="300"/>
        </w:trPr>
        <w:tc>
          <w:tcPr>
            <w:tcW w:w="864" w:type="dxa"/>
            <w:tcBorders>
              <w:top w:val="single" w:sz="4" w:space="0" w:color="auto"/>
              <w:left w:val="single" w:sz="4" w:space="0" w:color="auto"/>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 xml:space="preserve">CD6 </w:t>
            </w:r>
          </w:p>
        </w:tc>
        <w:tc>
          <w:tcPr>
            <w:tcW w:w="5876"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Industrial/guest lectures</w:t>
            </w:r>
          </w:p>
        </w:tc>
        <w:tc>
          <w:tcPr>
            <w:tcW w:w="236" w:type="dxa"/>
            <w:tcBorders>
              <w:top w:val="single" w:sz="4" w:space="0" w:color="auto"/>
              <w:left w:val="nil"/>
              <w:bottom w:val="single" w:sz="4" w:space="0" w:color="auto"/>
              <w:right w:val="single" w:sz="4" w:space="0" w:color="auto"/>
            </w:tcBorders>
            <w:vAlign w:val="bottom"/>
          </w:tcPr>
          <w:p w:rsidR="00D9672F" w:rsidRPr="00C5041E" w:rsidRDefault="00D9672F" w:rsidP="00D9672F">
            <w:pPr>
              <w:spacing w:before="100" w:beforeAutospacing="1" w:after="0" w:line="273" w:lineRule="auto"/>
              <w:ind w:left="0"/>
              <w:rPr>
                <w:rFonts w:eastAsia="SimSun"/>
                <w:sz w:val="22"/>
              </w:rPr>
            </w:pPr>
          </w:p>
        </w:tc>
        <w:tc>
          <w:tcPr>
            <w:tcW w:w="1259"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CO6</w:t>
            </w:r>
          </w:p>
        </w:tc>
        <w:tc>
          <w:tcPr>
            <w:tcW w:w="2179"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CD1 and CD2</w:t>
            </w:r>
          </w:p>
        </w:tc>
      </w:tr>
      <w:tr w:rsidR="00D9672F" w:rsidRPr="00C5041E" w:rsidTr="008455E5">
        <w:trPr>
          <w:trHeight w:val="300"/>
        </w:trPr>
        <w:tc>
          <w:tcPr>
            <w:tcW w:w="864" w:type="dxa"/>
            <w:tcBorders>
              <w:top w:val="single" w:sz="4" w:space="0" w:color="auto"/>
              <w:left w:val="single" w:sz="4" w:space="0" w:color="auto"/>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 xml:space="preserve">CD7 </w:t>
            </w:r>
          </w:p>
        </w:tc>
        <w:tc>
          <w:tcPr>
            <w:tcW w:w="5876"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Industrial visits/in-plant training</w:t>
            </w:r>
          </w:p>
        </w:tc>
        <w:tc>
          <w:tcPr>
            <w:tcW w:w="236" w:type="dxa"/>
            <w:tcBorders>
              <w:top w:val="single" w:sz="4" w:space="0" w:color="auto"/>
              <w:left w:val="nil"/>
              <w:bottom w:val="single" w:sz="4" w:space="0" w:color="auto"/>
              <w:right w:val="single" w:sz="4" w:space="0" w:color="auto"/>
            </w:tcBorders>
            <w:vAlign w:val="bottom"/>
          </w:tcPr>
          <w:p w:rsidR="00D9672F" w:rsidRPr="00C5041E" w:rsidRDefault="00D9672F" w:rsidP="00D9672F">
            <w:pPr>
              <w:spacing w:before="100" w:beforeAutospacing="1" w:after="0" w:line="273" w:lineRule="auto"/>
              <w:ind w:left="0"/>
              <w:rPr>
                <w:rFonts w:eastAsia="SimSun"/>
                <w:sz w:val="22"/>
              </w:rPr>
            </w:pPr>
          </w:p>
        </w:tc>
        <w:tc>
          <w:tcPr>
            <w:tcW w:w="1259"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w:t>
            </w:r>
          </w:p>
        </w:tc>
        <w:tc>
          <w:tcPr>
            <w:tcW w:w="2179"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w:t>
            </w:r>
          </w:p>
        </w:tc>
      </w:tr>
      <w:tr w:rsidR="00D9672F" w:rsidRPr="00C5041E" w:rsidTr="008455E5">
        <w:trPr>
          <w:trHeight w:val="300"/>
        </w:trPr>
        <w:tc>
          <w:tcPr>
            <w:tcW w:w="864" w:type="dxa"/>
            <w:tcBorders>
              <w:top w:val="single" w:sz="4" w:space="0" w:color="auto"/>
              <w:left w:val="single" w:sz="4" w:space="0" w:color="auto"/>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 xml:space="preserve">CD8 </w:t>
            </w:r>
          </w:p>
        </w:tc>
        <w:tc>
          <w:tcPr>
            <w:tcW w:w="5876"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Self- learning such as use of NPTEL materials and internets</w:t>
            </w:r>
          </w:p>
        </w:tc>
        <w:tc>
          <w:tcPr>
            <w:tcW w:w="236" w:type="dxa"/>
            <w:tcBorders>
              <w:top w:val="single" w:sz="4" w:space="0" w:color="auto"/>
              <w:left w:val="nil"/>
              <w:bottom w:val="single" w:sz="4" w:space="0" w:color="auto"/>
              <w:right w:val="single" w:sz="4" w:space="0" w:color="auto"/>
            </w:tcBorders>
            <w:vAlign w:val="bottom"/>
          </w:tcPr>
          <w:p w:rsidR="00D9672F" w:rsidRPr="00C5041E" w:rsidRDefault="00D9672F" w:rsidP="00D9672F">
            <w:pPr>
              <w:spacing w:before="100" w:beforeAutospacing="1" w:after="0" w:line="273" w:lineRule="auto"/>
              <w:ind w:left="0"/>
              <w:rPr>
                <w:rFonts w:eastAsia="SimSun"/>
                <w:sz w:val="22"/>
              </w:rPr>
            </w:pPr>
          </w:p>
        </w:tc>
        <w:tc>
          <w:tcPr>
            <w:tcW w:w="1259"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w:t>
            </w:r>
          </w:p>
        </w:tc>
        <w:tc>
          <w:tcPr>
            <w:tcW w:w="2179"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w:t>
            </w:r>
          </w:p>
        </w:tc>
      </w:tr>
      <w:tr w:rsidR="00D9672F" w:rsidRPr="00C5041E" w:rsidTr="008455E5">
        <w:trPr>
          <w:trHeight w:val="300"/>
        </w:trPr>
        <w:tc>
          <w:tcPr>
            <w:tcW w:w="864" w:type="dxa"/>
            <w:tcBorders>
              <w:top w:val="single" w:sz="4" w:space="0" w:color="auto"/>
              <w:left w:val="single" w:sz="4" w:space="0" w:color="auto"/>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 xml:space="preserve">CD9 </w:t>
            </w:r>
          </w:p>
        </w:tc>
        <w:tc>
          <w:tcPr>
            <w:tcW w:w="5876"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Simulation</w:t>
            </w:r>
          </w:p>
        </w:tc>
        <w:tc>
          <w:tcPr>
            <w:tcW w:w="236" w:type="dxa"/>
            <w:tcBorders>
              <w:top w:val="single" w:sz="4" w:space="0" w:color="auto"/>
              <w:left w:val="nil"/>
              <w:bottom w:val="single" w:sz="4" w:space="0" w:color="auto"/>
              <w:right w:val="single" w:sz="4" w:space="0" w:color="auto"/>
            </w:tcBorders>
            <w:vAlign w:val="bottom"/>
          </w:tcPr>
          <w:p w:rsidR="00D9672F" w:rsidRPr="00C5041E" w:rsidRDefault="00D9672F" w:rsidP="00D9672F">
            <w:pPr>
              <w:spacing w:before="100" w:beforeAutospacing="1" w:after="0" w:line="273" w:lineRule="auto"/>
              <w:ind w:left="0"/>
              <w:rPr>
                <w:rFonts w:eastAsia="SimSun"/>
                <w:sz w:val="22"/>
              </w:rPr>
            </w:pPr>
          </w:p>
        </w:tc>
        <w:tc>
          <w:tcPr>
            <w:tcW w:w="1259"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w:t>
            </w:r>
          </w:p>
        </w:tc>
        <w:tc>
          <w:tcPr>
            <w:tcW w:w="2179" w:type="dxa"/>
            <w:tcBorders>
              <w:top w:val="single" w:sz="4" w:space="0" w:color="auto"/>
              <w:left w:val="nil"/>
              <w:bottom w:val="single" w:sz="4" w:space="0" w:color="auto"/>
              <w:right w:val="single" w:sz="4" w:space="0" w:color="auto"/>
            </w:tcBorders>
            <w:vAlign w:val="bottom"/>
            <w:hideMark/>
          </w:tcPr>
          <w:p w:rsidR="00D9672F" w:rsidRPr="00C5041E" w:rsidRDefault="00D9672F" w:rsidP="00D9672F">
            <w:pPr>
              <w:spacing w:before="100" w:beforeAutospacing="1" w:after="0" w:line="273" w:lineRule="auto"/>
              <w:ind w:left="0"/>
              <w:rPr>
                <w:rFonts w:eastAsia="SimSun"/>
                <w:sz w:val="22"/>
              </w:rPr>
            </w:pPr>
            <w:r w:rsidRPr="00C5041E">
              <w:t>-</w:t>
            </w:r>
          </w:p>
        </w:tc>
      </w:tr>
    </w:tbl>
    <w:p w:rsidR="00D9672F" w:rsidRPr="00C5041E" w:rsidRDefault="00D9672F" w:rsidP="00D9672F">
      <w:pPr>
        <w:rPr>
          <w:rFonts w:eastAsia="SimSun"/>
          <w:sz w:val="22"/>
        </w:rPr>
      </w:pPr>
      <w:r w:rsidRPr="00C5041E">
        <w:t xml:space="preserve"> </w:t>
      </w:r>
    </w:p>
    <w:p w:rsidR="00D665EC" w:rsidRPr="00C5041E" w:rsidRDefault="00D9672F" w:rsidP="00D9672F">
      <w:pPr>
        <w:rPr>
          <w:b/>
          <w:bCs/>
          <w:sz w:val="24"/>
          <w:szCs w:val="24"/>
        </w:rPr>
      </w:pPr>
      <w:r w:rsidRPr="00C5041E">
        <w:t xml:space="preserve"> </w:t>
      </w:r>
    </w:p>
    <w:p w:rsidR="00D9672F" w:rsidRPr="00C5041E" w:rsidRDefault="00D9672F" w:rsidP="00D9672F">
      <w:pPr>
        <w:rPr>
          <w:b/>
          <w:bCs/>
          <w:sz w:val="24"/>
          <w:szCs w:val="24"/>
        </w:rPr>
      </w:pPr>
      <w:r w:rsidRPr="00C5041E">
        <w:rPr>
          <w:b/>
          <w:bCs/>
          <w:sz w:val="24"/>
          <w:szCs w:val="24"/>
        </w:rPr>
        <w:t>Lecture wise Lesson planning Details.</w:t>
      </w:r>
    </w:p>
    <w:tbl>
      <w:tblPr>
        <w:tblStyle w:val="TableGrid0"/>
        <w:tblW w:w="11057" w:type="dxa"/>
        <w:tblInd w:w="-34" w:type="dxa"/>
        <w:tblLayout w:type="fixed"/>
        <w:tblLook w:val="04A0"/>
      </w:tblPr>
      <w:tblGrid>
        <w:gridCol w:w="763"/>
        <w:gridCol w:w="939"/>
        <w:gridCol w:w="770"/>
        <w:gridCol w:w="540"/>
        <w:gridCol w:w="3651"/>
        <w:gridCol w:w="992"/>
        <w:gridCol w:w="709"/>
        <w:gridCol w:w="992"/>
        <w:gridCol w:w="709"/>
        <w:gridCol w:w="992"/>
      </w:tblGrid>
      <w:tr w:rsidR="00D9672F" w:rsidRPr="00C5041E" w:rsidTr="006B25F2">
        <w:trPr>
          <w:trHeight w:val="1108"/>
        </w:trPr>
        <w:tc>
          <w:tcPr>
            <w:tcW w:w="763"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rsidP="00A7148B">
            <w:pPr>
              <w:spacing w:after="0"/>
              <w:ind w:left="0"/>
              <w:rPr>
                <w:rFonts w:eastAsia="SimSun"/>
                <w:sz w:val="22"/>
              </w:rPr>
            </w:pPr>
            <w:proofErr w:type="spellStart"/>
            <w:r w:rsidRPr="00C5041E">
              <w:t>WeekNo</w:t>
            </w:r>
            <w:proofErr w:type="spellEnd"/>
            <w:r w:rsidRPr="00C5041E">
              <w:t>.</w:t>
            </w:r>
          </w:p>
        </w:tc>
        <w:tc>
          <w:tcPr>
            <w:tcW w:w="939" w:type="dxa"/>
            <w:tcBorders>
              <w:top w:val="single" w:sz="4" w:space="0" w:color="000000"/>
              <w:left w:val="nil"/>
              <w:bottom w:val="single" w:sz="4" w:space="0" w:color="000000"/>
              <w:right w:val="single" w:sz="4" w:space="0" w:color="000000"/>
            </w:tcBorders>
          </w:tcPr>
          <w:p w:rsidR="00D9672F" w:rsidRPr="00C5041E" w:rsidRDefault="00D9672F" w:rsidP="00D9672F">
            <w:pPr>
              <w:spacing w:after="0"/>
              <w:ind w:left="0"/>
              <w:rPr>
                <w:sz w:val="22"/>
              </w:rPr>
            </w:pPr>
            <w:r w:rsidRPr="00C5041E">
              <w:t>Lect.</w:t>
            </w:r>
          </w:p>
          <w:p w:rsidR="00D9672F" w:rsidRPr="00C5041E" w:rsidRDefault="00D9672F" w:rsidP="00D9672F">
            <w:pPr>
              <w:spacing w:after="0"/>
              <w:ind w:left="0"/>
            </w:pPr>
            <w:r w:rsidRPr="00C5041E">
              <w:t>No.</w:t>
            </w:r>
          </w:p>
          <w:p w:rsidR="00D9672F" w:rsidRPr="00C5041E" w:rsidRDefault="00D9672F" w:rsidP="00D9672F">
            <w:pPr>
              <w:spacing w:before="100" w:beforeAutospacing="1" w:after="0" w:line="273" w:lineRule="auto"/>
              <w:ind w:left="0"/>
              <w:rPr>
                <w:rFonts w:eastAsia="SimSun"/>
                <w:sz w:val="22"/>
              </w:rPr>
            </w:pP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after="0"/>
              <w:ind w:left="0"/>
              <w:rPr>
                <w:sz w:val="22"/>
              </w:rPr>
            </w:pPr>
            <w:r w:rsidRPr="00C5041E">
              <w:t>Tentative</w:t>
            </w:r>
          </w:p>
          <w:p w:rsidR="00D9672F" w:rsidRPr="00C5041E" w:rsidRDefault="00D9672F" w:rsidP="00A7148B">
            <w:pPr>
              <w:spacing w:after="0"/>
              <w:ind w:left="0"/>
            </w:pPr>
            <w:r w:rsidRPr="00C5041E">
              <w:t>Date</w:t>
            </w:r>
          </w:p>
        </w:tc>
        <w:tc>
          <w:tcPr>
            <w:tcW w:w="540" w:type="dxa"/>
            <w:tcBorders>
              <w:top w:val="single" w:sz="4" w:space="0" w:color="000000"/>
              <w:left w:val="nil"/>
              <w:bottom w:val="single" w:sz="4" w:space="0" w:color="000000"/>
              <w:right w:val="single" w:sz="4" w:space="0" w:color="000000"/>
            </w:tcBorders>
            <w:hideMark/>
          </w:tcPr>
          <w:p w:rsidR="00D9672F" w:rsidRPr="00C5041E" w:rsidRDefault="00D9672F" w:rsidP="00A7148B">
            <w:pPr>
              <w:spacing w:after="0"/>
              <w:ind w:left="0"/>
              <w:rPr>
                <w:rFonts w:eastAsia="SimSun"/>
                <w:sz w:val="22"/>
              </w:rPr>
            </w:pPr>
            <w:proofErr w:type="spellStart"/>
            <w:r w:rsidRPr="00C5041E">
              <w:t>Ch.No</w:t>
            </w:r>
            <w:proofErr w:type="spellEnd"/>
          </w:p>
        </w:tc>
        <w:tc>
          <w:tcPr>
            <w:tcW w:w="3651" w:type="dxa"/>
            <w:tcBorders>
              <w:top w:val="single" w:sz="4" w:space="0" w:color="000000"/>
              <w:left w:val="nil"/>
              <w:bottom w:val="single" w:sz="4" w:space="0" w:color="000000"/>
              <w:right w:val="single" w:sz="4" w:space="0" w:color="000000"/>
            </w:tcBorders>
          </w:tcPr>
          <w:p w:rsidR="00D9672F" w:rsidRPr="00C5041E" w:rsidRDefault="00D9672F" w:rsidP="00D9672F">
            <w:pPr>
              <w:spacing w:after="0"/>
              <w:ind w:left="0"/>
              <w:rPr>
                <w:sz w:val="22"/>
              </w:rPr>
            </w:pPr>
            <w:r w:rsidRPr="00C5041E">
              <w:t>Topics to be covered</w:t>
            </w:r>
          </w:p>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after="0"/>
              <w:ind w:left="0"/>
              <w:rPr>
                <w:sz w:val="22"/>
              </w:rPr>
            </w:pPr>
            <w:r w:rsidRPr="00C5041E">
              <w:t>Text</w:t>
            </w:r>
          </w:p>
          <w:p w:rsidR="00D9672F" w:rsidRPr="00C5041E" w:rsidRDefault="00D9672F" w:rsidP="00D9672F">
            <w:pPr>
              <w:spacing w:after="0"/>
              <w:ind w:left="0"/>
            </w:pPr>
            <w:r w:rsidRPr="00C5041E">
              <w:t>Book /</w:t>
            </w:r>
          </w:p>
          <w:p w:rsidR="00D9672F" w:rsidRPr="00C5041E" w:rsidRDefault="00D9672F" w:rsidP="00A7148B">
            <w:pPr>
              <w:spacing w:after="0"/>
              <w:ind w:left="0"/>
              <w:rPr>
                <w:rFonts w:eastAsia="SimSun"/>
                <w:sz w:val="22"/>
              </w:rPr>
            </w:pPr>
            <w:r w:rsidRPr="00C5041E">
              <w:t>References</w:t>
            </w:r>
          </w:p>
        </w:tc>
        <w:tc>
          <w:tcPr>
            <w:tcW w:w="709" w:type="dxa"/>
            <w:tcBorders>
              <w:top w:val="single" w:sz="4" w:space="0" w:color="000000"/>
              <w:left w:val="nil"/>
              <w:bottom w:val="single" w:sz="4" w:space="0" w:color="000000"/>
              <w:right w:val="single" w:sz="4" w:space="0" w:color="000000"/>
            </w:tcBorders>
            <w:hideMark/>
          </w:tcPr>
          <w:p w:rsidR="00D9672F" w:rsidRPr="00C5041E" w:rsidRDefault="00D9672F" w:rsidP="00A7148B">
            <w:pPr>
              <w:spacing w:after="0"/>
              <w:ind w:left="0"/>
              <w:rPr>
                <w:rFonts w:eastAsia="SimSun"/>
                <w:sz w:val="22"/>
              </w:rPr>
            </w:pPr>
            <w:r w:rsidRPr="00C5041E">
              <w:t>C</w:t>
            </w:r>
            <w:r w:rsidR="00A7148B" w:rsidRPr="00C5041E">
              <w:t>o</w:t>
            </w:r>
            <w:r w:rsidRPr="00C5041E">
              <w:t>s</w:t>
            </w:r>
            <w:r w:rsidR="00A7148B" w:rsidRPr="00C5041E">
              <w:t xml:space="preserve"> </w:t>
            </w:r>
            <w:r w:rsidRPr="00C5041E">
              <w:t>mapped</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Actual Content covered</w:t>
            </w:r>
          </w:p>
        </w:tc>
        <w:tc>
          <w:tcPr>
            <w:tcW w:w="709" w:type="dxa"/>
            <w:tcBorders>
              <w:top w:val="single" w:sz="4" w:space="0" w:color="000000"/>
              <w:left w:val="nil"/>
              <w:bottom w:val="single" w:sz="4" w:space="0" w:color="000000"/>
              <w:right w:val="single" w:sz="4" w:space="0" w:color="000000"/>
            </w:tcBorders>
            <w:hideMark/>
          </w:tcPr>
          <w:p w:rsidR="00D9672F" w:rsidRPr="00C5041E" w:rsidRDefault="00D9672F" w:rsidP="00A7148B">
            <w:pPr>
              <w:spacing w:after="0"/>
              <w:ind w:left="0"/>
              <w:rPr>
                <w:rFonts w:eastAsia="SimSun"/>
                <w:sz w:val="22"/>
              </w:rPr>
            </w:pPr>
            <w:r w:rsidRPr="00C5041E">
              <w:t>Methodology</w:t>
            </w:r>
            <w:r w:rsidR="00A7148B" w:rsidRPr="00C5041E">
              <w:t xml:space="preserve"> </w:t>
            </w:r>
            <w:r w:rsidRPr="00C5041E">
              <w:t>used</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A7148B">
            <w:pPr>
              <w:spacing w:after="0"/>
              <w:ind w:left="0"/>
              <w:rPr>
                <w:rFonts w:eastAsia="SimSun"/>
                <w:sz w:val="22"/>
              </w:rPr>
            </w:pPr>
            <w:r w:rsidRPr="00C5041E">
              <w:t>Remarks by</w:t>
            </w:r>
            <w:r w:rsidR="00A7148B" w:rsidRPr="00C5041E">
              <w:t xml:space="preserve"> </w:t>
            </w:r>
            <w:r w:rsidRPr="00C5041E">
              <w:t>faculty if any</w:t>
            </w: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1</w:t>
            </w: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L1</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val="restart"/>
            <w:tcBorders>
              <w:top w:val="nil"/>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1</w:t>
            </w: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6B25F2">
            <w:pPr>
              <w:spacing w:before="100" w:beforeAutospacing="1" w:after="0" w:line="273" w:lineRule="auto"/>
              <w:ind w:left="-1" w:firstLine="0"/>
              <w:rPr>
                <w:rFonts w:eastAsia="SimSun"/>
                <w:szCs w:val="23"/>
              </w:rPr>
            </w:pPr>
            <w:r w:rsidRPr="00C5041E">
              <w:rPr>
                <w:b/>
                <w:bCs/>
                <w:szCs w:val="23"/>
              </w:rPr>
              <w:t xml:space="preserve">Measurements: </w:t>
            </w:r>
            <w:r w:rsidRPr="00C5041E">
              <w:rPr>
                <w:szCs w:val="23"/>
              </w:rPr>
              <w:t xml:space="preserve">Accuracy and precision. Significant figures. </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L2</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b/>
                <w:bCs/>
                <w:szCs w:val="23"/>
              </w:rPr>
            </w:pPr>
            <w:r w:rsidRPr="00C5041E">
              <w:rPr>
                <w:szCs w:val="23"/>
              </w:rPr>
              <w:t>Error and uncertainty analysis.</w:t>
            </w:r>
            <w:r w:rsidRPr="00C5041E">
              <w:rPr>
                <w:b/>
                <w:bCs/>
                <w:szCs w:val="23"/>
              </w:rPr>
              <w:t> </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L3</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Cs w:val="23"/>
              </w:rPr>
            </w:pPr>
            <w:r w:rsidRPr="00C5041E">
              <w:rPr>
                <w:szCs w:val="23"/>
              </w:rPr>
              <w:t>Types of errors: Gross error, systematic error, random error.</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L4</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rPr>
                <w:szCs w:val="23"/>
              </w:rPr>
              <w:t>Statistical analysis of data (Arithmetic mean,</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L5</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Cs w:val="23"/>
              </w:rPr>
            </w:pPr>
            <w:r w:rsidRPr="00C5041E">
              <w:rPr>
                <w:szCs w:val="23"/>
              </w:rPr>
              <w:t xml:space="preserve">deviation from mean, average deviation, </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L6</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Cs w:val="23"/>
              </w:rPr>
            </w:pPr>
            <w:r w:rsidRPr="00C5041E">
              <w:rPr>
                <w:szCs w:val="23"/>
              </w:rPr>
              <w:t xml:space="preserve">standard deviation, </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L7</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Cs w:val="23"/>
              </w:rPr>
            </w:pPr>
            <w:r w:rsidRPr="00C5041E">
              <w:rPr>
                <w:szCs w:val="23"/>
              </w:rPr>
              <w:t xml:space="preserve">chi-square) and curve fitting. </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L8</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proofErr w:type="spellStart"/>
            <w:r w:rsidRPr="00C5041E">
              <w:rPr>
                <w:szCs w:val="23"/>
              </w:rPr>
              <w:t>Guassian</w:t>
            </w:r>
            <w:proofErr w:type="spellEnd"/>
            <w:r w:rsidRPr="00C5041E">
              <w:rPr>
                <w:szCs w:val="23"/>
              </w:rPr>
              <w:t xml:space="preserve"> distribution.</w:t>
            </w:r>
            <w:r w:rsidRPr="00C5041E">
              <w:rPr>
                <w:b/>
                <w:bCs/>
              </w:rPr>
              <w:t xml:space="preserve">                                                                                     </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L9</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val="restart"/>
            <w:tcBorders>
              <w:top w:val="nil"/>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2</w:t>
            </w: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line="273" w:lineRule="auto"/>
              <w:ind w:left="0" w:right="-59" w:firstLine="34"/>
              <w:rPr>
                <w:rFonts w:eastAsia="SimSun"/>
                <w:szCs w:val="23"/>
              </w:rPr>
            </w:pPr>
            <w:r w:rsidRPr="00C5041E">
              <w:rPr>
                <w:b/>
                <w:bCs/>
                <w:szCs w:val="23"/>
              </w:rPr>
              <w:t xml:space="preserve">Signals and Systems: </w:t>
            </w:r>
            <w:r w:rsidRPr="00C5041E">
              <w:rPr>
                <w:szCs w:val="23"/>
              </w:rPr>
              <w:t xml:space="preserve">Periodic and </w:t>
            </w:r>
            <w:proofErr w:type="spellStart"/>
            <w:r w:rsidRPr="00C5041E">
              <w:rPr>
                <w:szCs w:val="23"/>
              </w:rPr>
              <w:t>aperiodic</w:t>
            </w:r>
            <w:proofErr w:type="spellEnd"/>
            <w:r w:rsidRPr="00C5041E">
              <w:rPr>
                <w:szCs w:val="23"/>
              </w:rPr>
              <w:t xml:space="preserve"> signals. </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L10</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line="273" w:lineRule="auto"/>
              <w:ind w:left="0" w:right="-59" w:firstLine="34"/>
              <w:rPr>
                <w:rFonts w:eastAsia="SimSun"/>
                <w:szCs w:val="23"/>
              </w:rPr>
            </w:pPr>
            <w:r w:rsidRPr="00C5041E">
              <w:rPr>
                <w:szCs w:val="23"/>
              </w:rPr>
              <w:t>Impulse response, transfer function</w:t>
            </w:r>
            <w:r w:rsidRPr="00C5041E">
              <w:rPr>
                <w:b/>
                <w:bCs/>
                <w:szCs w:val="23"/>
              </w:rPr>
              <w:t> </w:t>
            </w:r>
            <w:r w:rsidRPr="00C5041E">
              <w:rPr>
                <w:szCs w:val="23"/>
              </w:rPr>
              <w:t xml:space="preserve">and frequency response of first and second order systems. </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L11</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line="273" w:lineRule="auto"/>
              <w:ind w:left="0" w:right="-59" w:firstLine="34"/>
              <w:rPr>
                <w:rFonts w:eastAsia="SimSun"/>
                <w:szCs w:val="23"/>
              </w:rPr>
            </w:pPr>
            <w:r w:rsidRPr="00C5041E">
              <w:rPr>
                <w:szCs w:val="23"/>
              </w:rPr>
              <w:t xml:space="preserve">Fluctuations and Noise in measurement system. </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L12</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line="273" w:lineRule="auto"/>
              <w:ind w:left="0" w:right="-59" w:firstLine="34"/>
              <w:rPr>
                <w:rFonts w:eastAsia="SimSun"/>
                <w:szCs w:val="23"/>
              </w:rPr>
            </w:pPr>
            <w:r w:rsidRPr="00C5041E">
              <w:rPr>
                <w:szCs w:val="23"/>
              </w:rPr>
              <w:t xml:space="preserve">S/N ratio and Noise figure. Noise in frequency domain. </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L13</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line="273" w:lineRule="auto"/>
              <w:ind w:left="0" w:right="-59" w:firstLine="34"/>
              <w:rPr>
                <w:rFonts w:eastAsia="SimSun"/>
                <w:szCs w:val="23"/>
              </w:rPr>
            </w:pPr>
            <w:r w:rsidRPr="00C5041E">
              <w:rPr>
                <w:szCs w:val="23"/>
              </w:rPr>
              <w:t xml:space="preserve">Sources of Noise: Inherent fluctuations, Thermal noise, </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L14</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line="273" w:lineRule="auto"/>
              <w:ind w:left="0" w:right="-59" w:firstLine="34"/>
              <w:rPr>
                <w:rFonts w:eastAsia="SimSun"/>
                <w:szCs w:val="23"/>
              </w:rPr>
            </w:pPr>
            <w:r w:rsidRPr="00C5041E">
              <w:rPr>
                <w:szCs w:val="23"/>
              </w:rPr>
              <w:t>Shot noise, 1/f noise</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L15</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line="273" w:lineRule="auto"/>
              <w:ind w:left="0" w:firstLine="34"/>
              <w:rPr>
                <w:rFonts w:eastAsia="SimSun"/>
                <w:szCs w:val="23"/>
              </w:rPr>
            </w:pPr>
            <w:r w:rsidRPr="00C5041E">
              <w:rPr>
                <w:b/>
                <w:bCs/>
                <w:szCs w:val="23"/>
              </w:rPr>
              <w:t xml:space="preserve">Shielding and Grounding: </w:t>
            </w:r>
            <w:r w:rsidRPr="00C5041E">
              <w:rPr>
                <w:szCs w:val="23"/>
              </w:rPr>
              <w:t>Methods of safety grounding. Energy coupling. Grounding.</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L16</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rPr>
                <w:szCs w:val="23"/>
              </w:rPr>
              <w:t>Shielding: Electrostatic shielding. Electromagnetic Interference.</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L17</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val="restart"/>
            <w:tcBorders>
              <w:top w:val="nil"/>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3</w:t>
            </w: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Cs w:val="23"/>
              </w:rPr>
            </w:pPr>
            <w:r w:rsidRPr="00C5041E">
              <w:rPr>
                <w:b/>
                <w:bCs/>
                <w:szCs w:val="23"/>
              </w:rPr>
              <w:t xml:space="preserve">Transducers &amp; industrial instrumentation (working principle, efficiency, applications): </w:t>
            </w:r>
            <w:r w:rsidRPr="00C5041E">
              <w:rPr>
                <w:szCs w:val="23"/>
              </w:rPr>
              <w:t xml:space="preserve">Static and dynamic characteristics of measurement Systems. </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L18</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Cs w:val="23"/>
              </w:rPr>
            </w:pPr>
            <w:r w:rsidRPr="00C5041E">
              <w:rPr>
                <w:szCs w:val="23"/>
              </w:rPr>
              <w:t xml:space="preserve">Generalized performance of systems, </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L19</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Cs w:val="23"/>
              </w:rPr>
            </w:pPr>
            <w:r w:rsidRPr="00C5041E">
              <w:rPr>
                <w:szCs w:val="23"/>
              </w:rPr>
              <w:t>Zero order first order systems</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L20</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Cs w:val="23"/>
              </w:rPr>
            </w:pPr>
            <w:r w:rsidRPr="00C5041E">
              <w:rPr>
                <w:szCs w:val="23"/>
              </w:rPr>
              <w:t>Second order and higher order systems.</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L21</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rPr>
                <w:szCs w:val="23"/>
              </w:rPr>
              <w:t>Electrical, Thermal and Mechanical systems.</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L22</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Cs w:val="23"/>
              </w:rPr>
            </w:pPr>
            <w:r w:rsidRPr="00C5041E">
              <w:rPr>
                <w:szCs w:val="23"/>
              </w:rPr>
              <w:t xml:space="preserve">Calibration. Transducers and sensors. </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L23</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Cs w:val="23"/>
              </w:rPr>
            </w:pPr>
            <w:r w:rsidRPr="00C5041E">
              <w:rPr>
                <w:szCs w:val="23"/>
              </w:rPr>
              <w:t>Characteristics of Transducers. Transducers as electrical element and their signal conditioning.</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L24</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Cs w:val="23"/>
              </w:rPr>
            </w:pPr>
            <w:r w:rsidRPr="00C5041E">
              <w:rPr>
                <w:szCs w:val="23"/>
              </w:rPr>
              <w:t xml:space="preserve">Temperature transducers: RTD, </w:t>
            </w:r>
            <w:proofErr w:type="spellStart"/>
            <w:r w:rsidRPr="00C5041E">
              <w:rPr>
                <w:szCs w:val="23"/>
              </w:rPr>
              <w:t>Thermistor</w:t>
            </w:r>
            <w:proofErr w:type="spellEnd"/>
            <w:r w:rsidRPr="00C5041E">
              <w:rPr>
                <w:szCs w:val="23"/>
              </w:rPr>
              <w:t>, Thermocouples</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L25</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Cs w:val="23"/>
              </w:rPr>
            </w:pPr>
            <w:r w:rsidRPr="00C5041E">
              <w:rPr>
                <w:szCs w:val="23"/>
              </w:rPr>
              <w:t xml:space="preserve">Semiconductor type temperature sensors (AD590, LM35, LM75) and signal conditioning. </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L26</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Cs w:val="23"/>
              </w:rPr>
            </w:pPr>
            <w:r w:rsidRPr="00C5041E">
              <w:rPr>
                <w:szCs w:val="23"/>
              </w:rPr>
              <w:t>Linear Position transducer: Strain gauge</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L27</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Cs w:val="23"/>
              </w:rPr>
            </w:pPr>
            <w:r w:rsidRPr="00C5041E">
              <w:rPr>
                <w:szCs w:val="23"/>
              </w:rPr>
              <w:t>Piezoelectric. Inductance change transducer</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L28</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Cs w:val="23"/>
              </w:rPr>
            </w:pPr>
            <w:r w:rsidRPr="00C5041E">
              <w:rPr>
                <w:szCs w:val="23"/>
              </w:rPr>
              <w:t xml:space="preserve">Linear variable differential transformer (LVDT), Capacitance change transducers. </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L29</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Cs w:val="23"/>
              </w:rPr>
            </w:pPr>
            <w:r w:rsidRPr="00C5041E">
              <w:rPr>
                <w:szCs w:val="23"/>
              </w:rPr>
              <w:t xml:space="preserve">Radiation Sensors: </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L30</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pStyle w:val="NoSpacing"/>
              <w:ind w:left="0"/>
            </w:pPr>
            <w:r w:rsidRPr="00C5041E">
              <w:rPr>
                <w:szCs w:val="23"/>
              </w:rPr>
              <w:t>Principle of Gas filled detector, ionization chamber, scintillation detector.</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vMerge w:val="restart"/>
            <w:tcBorders>
              <w:top w:val="nil"/>
              <w:left w:val="nil"/>
              <w:bottom w:val="single" w:sz="4" w:space="0" w:color="000000"/>
              <w:right w:val="single" w:sz="4" w:space="0" w:color="000000"/>
            </w:tcBorders>
            <w:hideMark/>
          </w:tcPr>
          <w:p w:rsidR="00D9672F" w:rsidRPr="00C5041E" w:rsidRDefault="00D9672F" w:rsidP="00D9672F">
            <w:pPr>
              <w:spacing w:after="0"/>
              <w:ind w:left="0"/>
              <w:rPr>
                <w:sz w:val="22"/>
              </w:rPr>
            </w:pPr>
            <w:r w:rsidRPr="00C5041E">
              <w:t>L31</w:t>
            </w:r>
          </w:p>
          <w:p w:rsidR="00D9672F" w:rsidRPr="00C5041E" w:rsidRDefault="00D9672F" w:rsidP="00D9672F">
            <w:pPr>
              <w:spacing w:before="100" w:beforeAutospacing="1" w:after="0" w:line="273" w:lineRule="auto"/>
              <w:ind w:left="0"/>
              <w:rPr>
                <w:rFonts w:eastAsia="SimSun"/>
                <w:sz w:val="22"/>
              </w:rPr>
            </w:pPr>
            <w:r w:rsidRPr="00C5041E">
              <w:t>L32</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val="restart"/>
            <w:tcBorders>
              <w:top w:val="nil"/>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4</w:t>
            </w:r>
          </w:p>
        </w:tc>
        <w:tc>
          <w:tcPr>
            <w:tcW w:w="3651" w:type="dxa"/>
            <w:vMerge w:val="restart"/>
            <w:tcBorders>
              <w:top w:val="nil"/>
              <w:left w:val="nil"/>
              <w:bottom w:val="single" w:sz="4" w:space="0" w:color="000000"/>
              <w:right w:val="single" w:sz="4" w:space="0" w:color="000000"/>
            </w:tcBorders>
            <w:hideMark/>
          </w:tcPr>
          <w:p w:rsidR="00D9672F" w:rsidRPr="00C5041E" w:rsidRDefault="00D9672F" w:rsidP="00D9672F">
            <w:pPr>
              <w:spacing w:before="100" w:beforeAutospacing="1" w:line="273" w:lineRule="auto"/>
              <w:ind w:left="0" w:right="-59"/>
              <w:rPr>
                <w:rFonts w:eastAsia="SimSun"/>
                <w:szCs w:val="23"/>
              </w:rPr>
            </w:pPr>
            <w:r w:rsidRPr="00C5041E">
              <w:rPr>
                <w:b/>
                <w:bCs/>
                <w:szCs w:val="23"/>
              </w:rPr>
              <w:t xml:space="preserve">Digital </w:t>
            </w:r>
            <w:proofErr w:type="spellStart"/>
            <w:r w:rsidRPr="00C5041E">
              <w:rPr>
                <w:b/>
                <w:bCs/>
                <w:szCs w:val="23"/>
              </w:rPr>
              <w:t>Multimeter</w:t>
            </w:r>
            <w:proofErr w:type="spellEnd"/>
            <w:r w:rsidRPr="00C5041E">
              <w:rPr>
                <w:b/>
                <w:bCs/>
                <w:szCs w:val="23"/>
              </w:rPr>
              <w:t xml:space="preserve">: </w:t>
            </w:r>
            <w:r w:rsidRPr="00C5041E">
              <w:rPr>
                <w:szCs w:val="23"/>
              </w:rPr>
              <w:t xml:space="preserve">Comparison of analog and digital instruments. </w:t>
            </w:r>
          </w:p>
        </w:tc>
        <w:tc>
          <w:tcPr>
            <w:tcW w:w="992" w:type="dxa"/>
            <w:vMerge w:val="restart"/>
            <w:tcBorders>
              <w:top w:val="nil"/>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Cs w:val="23"/>
              </w:rPr>
            </w:pPr>
          </w:p>
        </w:tc>
        <w:tc>
          <w:tcPr>
            <w:tcW w:w="992"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vMerge w:val="restart"/>
            <w:tcBorders>
              <w:top w:val="nil"/>
              <w:left w:val="nil"/>
              <w:bottom w:val="single" w:sz="4" w:space="0" w:color="000000"/>
              <w:right w:val="single" w:sz="4" w:space="0" w:color="000000"/>
            </w:tcBorders>
            <w:hideMark/>
          </w:tcPr>
          <w:p w:rsidR="00D9672F" w:rsidRPr="00C5041E" w:rsidRDefault="00D9672F" w:rsidP="00D9672F">
            <w:pPr>
              <w:spacing w:after="0"/>
              <w:ind w:left="0"/>
              <w:rPr>
                <w:sz w:val="22"/>
              </w:rPr>
            </w:pPr>
            <w:r w:rsidRPr="00C5041E">
              <w:t>L33</w:t>
            </w:r>
          </w:p>
          <w:p w:rsidR="00D9672F" w:rsidRPr="00C5041E" w:rsidRDefault="00D9672F" w:rsidP="00D9672F">
            <w:pPr>
              <w:spacing w:before="100" w:beforeAutospacing="1" w:after="0" w:line="273" w:lineRule="auto"/>
              <w:ind w:left="0"/>
              <w:rPr>
                <w:rFonts w:eastAsia="SimSun"/>
                <w:sz w:val="22"/>
              </w:rPr>
            </w:pPr>
            <w:r w:rsidRPr="00C5041E">
              <w:t>L34</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vMerge w:val="restart"/>
            <w:tcBorders>
              <w:top w:val="nil"/>
              <w:left w:val="nil"/>
              <w:bottom w:val="single" w:sz="4" w:space="0" w:color="000000"/>
              <w:right w:val="single" w:sz="4" w:space="0" w:color="000000"/>
            </w:tcBorders>
            <w:hideMark/>
          </w:tcPr>
          <w:p w:rsidR="00D9672F" w:rsidRPr="00C5041E" w:rsidRDefault="00D9672F" w:rsidP="00D9672F">
            <w:pPr>
              <w:pStyle w:val="NoSpacing"/>
              <w:ind w:left="0"/>
            </w:pPr>
            <w:r w:rsidRPr="00C5041E">
              <w:rPr>
                <w:szCs w:val="23"/>
              </w:rPr>
              <w:t>Block diagram of</w:t>
            </w:r>
            <w:r w:rsidRPr="00C5041E">
              <w:rPr>
                <w:b/>
                <w:bCs/>
                <w:szCs w:val="23"/>
              </w:rPr>
              <w:t> </w:t>
            </w:r>
            <w:r w:rsidRPr="00C5041E">
              <w:rPr>
                <w:szCs w:val="23"/>
              </w:rPr>
              <w:t xml:space="preserve">digital </w:t>
            </w:r>
            <w:proofErr w:type="spellStart"/>
            <w:r w:rsidRPr="00C5041E">
              <w:rPr>
                <w:szCs w:val="23"/>
              </w:rPr>
              <w:t>multimeter</w:t>
            </w:r>
            <w:proofErr w:type="spellEnd"/>
          </w:p>
        </w:tc>
        <w:tc>
          <w:tcPr>
            <w:tcW w:w="992" w:type="dxa"/>
            <w:vMerge w:val="restart"/>
            <w:tcBorders>
              <w:top w:val="nil"/>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rPr>
          <w:trHeight w:val="467"/>
        </w:trPr>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992"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vMerge w:val="restart"/>
            <w:tcBorders>
              <w:top w:val="nil"/>
              <w:left w:val="nil"/>
              <w:bottom w:val="single" w:sz="4" w:space="0" w:color="000000"/>
              <w:right w:val="single" w:sz="4" w:space="0" w:color="000000"/>
            </w:tcBorders>
            <w:hideMark/>
          </w:tcPr>
          <w:p w:rsidR="00D9672F" w:rsidRPr="00C5041E" w:rsidRDefault="00D9672F" w:rsidP="00D665EC">
            <w:pPr>
              <w:spacing w:after="0"/>
              <w:ind w:left="0"/>
              <w:rPr>
                <w:rFonts w:eastAsia="SimSun"/>
                <w:sz w:val="22"/>
              </w:rPr>
            </w:pPr>
            <w:r w:rsidRPr="00C5041E">
              <w:t>L35</w:t>
            </w:r>
            <w:r w:rsidR="00D665EC" w:rsidRPr="00C5041E">
              <w:t xml:space="preserve"> </w:t>
            </w:r>
            <w:r w:rsidRPr="00C5041E">
              <w:t>L36</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vMerge w:val="restart"/>
            <w:tcBorders>
              <w:top w:val="nil"/>
              <w:left w:val="nil"/>
              <w:bottom w:val="single" w:sz="4" w:space="0" w:color="000000"/>
              <w:right w:val="single" w:sz="4" w:space="0" w:color="000000"/>
            </w:tcBorders>
            <w:hideMark/>
          </w:tcPr>
          <w:p w:rsidR="00D9672F" w:rsidRPr="00C5041E" w:rsidRDefault="00D9672F" w:rsidP="00D9672F">
            <w:pPr>
              <w:spacing w:before="100" w:beforeAutospacing="1" w:line="273" w:lineRule="auto"/>
              <w:ind w:left="0" w:right="-59"/>
              <w:rPr>
                <w:rFonts w:eastAsia="SimSun"/>
                <w:szCs w:val="23"/>
              </w:rPr>
            </w:pPr>
            <w:r w:rsidRPr="00C5041E">
              <w:rPr>
                <w:szCs w:val="23"/>
              </w:rPr>
              <w:t xml:space="preserve">Principle of measurement of I, V, C. </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Cs w:val="23"/>
              </w:rPr>
            </w:pP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L37</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line="273" w:lineRule="auto"/>
              <w:ind w:left="0" w:right="-59"/>
              <w:rPr>
                <w:rFonts w:eastAsia="SimSun"/>
                <w:szCs w:val="23"/>
              </w:rPr>
            </w:pPr>
            <w:r w:rsidRPr="00C5041E">
              <w:rPr>
                <w:szCs w:val="23"/>
              </w:rPr>
              <w:t>Accuracy and resolution of measurement.</w:t>
            </w:r>
            <w:r w:rsidRPr="00C5041E">
              <w:rPr>
                <w:szCs w:val="23"/>
              </w:rPr>
              <w:tab/>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L38</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line="273" w:lineRule="auto"/>
              <w:ind w:left="0" w:right="-59"/>
              <w:rPr>
                <w:rFonts w:eastAsia="SimSun"/>
                <w:szCs w:val="23"/>
              </w:rPr>
            </w:pPr>
            <w:r w:rsidRPr="00C5041E">
              <w:rPr>
                <w:b/>
                <w:bCs/>
                <w:szCs w:val="23"/>
              </w:rPr>
              <w:t xml:space="preserve">Impedance Bridges and Q-meter: </w:t>
            </w:r>
            <w:r w:rsidRPr="00C5041E">
              <w:rPr>
                <w:szCs w:val="23"/>
              </w:rPr>
              <w:t>Block diagram and working principles of RLC bridge.</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L39</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pStyle w:val="NoSpacing"/>
              <w:ind w:left="0"/>
              <w:rPr>
                <w:szCs w:val="23"/>
              </w:rPr>
            </w:pPr>
            <w:r w:rsidRPr="00C5041E">
              <w:rPr>
                <w:szCs w:val="23"/>
              </w:rPr>
              <w:t xml:space="preserve">Q-meter and its working operation. </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L40</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pStyle w:val="NoSpacing"/>
              <w:ind w:left="0"/>
            </w:pPr>
            <w:r w:rsidRPr="00C5041E">
              <w:rPr>
                <w:szCs w:val="23"/>
              </w:rPr>
              <w:t>Digital LCR bridge.</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L41</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val="restart"/>
            <w:tcBorders>
              <w:top w:val="nil"/>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5</w:t>
            </w: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pStyle w:val="NoSpacing"/>
              <w:ind w:left="0"/>
              <w:rPr>
                <w:szCs w:val="23"/>
              </w:rPr>
            </w:pPr>
            <w:r w:rsidRPr="00C5041E">
              <w:rPr>
                <w:b/>
                <w:bCs/>
                <w:szCs w:val="23"/>
              </w:rPr>
              <w:t xml:space="preserve">Vacuum Systems: </w:t>
            </w:r>
            <w:r w:rsidRPr="00C5041E">
              <w:rPr>
                <w:szCs w:val="23"/>
              </w:rPr>
              <w:t xml:space="preserve">Characteristics of vacuum: </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L42</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pStyle w:val="NoSpacing"/>
              <w:ind w:left="0"/>
              <w:rPr>
                <w:szCs w:val="23"/>
              </w:rPr>
            </w:pPr>
            <w:r w:rsidRPr="00C5041E">
              <w:rPr>
                <w:szCs w:val="23"/>
              </w:rPr>
              <w:t>Gas law, Mean free path.</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L43</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pStyle w:val="NoSpacing"/>
              <w:ind w:left="0"/>
            </w:pPr>
            <w:r w:rsidRPr="00C5041E">
              <w:rPr>
                <w:szCs w:val="23"/>
              </w:rPr>
              <w:t>Application of</w:t>
            </w:r>
            <w:r w:rsidRPr="00C5041E">
              <w:rPr>
                <w:b/>
                <w:bCs/>
                <w:szCs w:val="23"/>
              </w:rPr>
              <w:t> </w:t>
            </w:r>
            <w:r w:rsidRPr="00C5041E">
              <w:rPr>
                <w:szCs w:val="23"/>
              </w:rPr>
              <w:t>vacuum.</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L44</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pStyle w:val="NoSpacing"/>
              <w:ind w:left="0"/>
              <w:rPr>
                <w:szCs w:val="23"/>
              </w:rPr>
            </w:pPr>
            <w:r w:rsidRPr="00C5041E">
              <w:rPr>
                <w:szCs w:val="23"/>
              </w:rPr>
              <w:t xml:space="preserve">Vacuum system- </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L45</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pStyle w:val="NoSpacing"/>
              <w:ind w:left="0"/>
              <w:rPr>
                <w:szCs w:val="23"/>
              </w:rPr>
            </w:pPr>
            <w:r w:rsidRPr="00C5041E">
              <w:rPr>
                <w:szCs w:val="23"/>
              </w:rPr>
              <w:t xml:space="preserve">Chamber, Mechanical pumps, </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L46</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pStyle w:val="NoSpacing"/>
              <w:ind w:left="0"/>
              <w:rPr>
                <w:szCs w:val="23"/>
              </w:rPr>
            </w:pPr>
            <w:r w:rsidRPr="00C5041E">
              <w:rPr>
                <w:szCs w:val="23"/>
              </w:rPr>
              <w:t>Diffusion pump</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L47</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pStyle w:val="NoSpacing"/>
              <w:ind w:left="0"/>
            </w:pPr>
            <w:r w:rsidRPr="00C5041E">
              <w:rPr>
                <w:szCs w:val="23"/>
              </w:rPr>
              <w:t>Turbo Modular pump,</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L48</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pStyle w:val="NoSpacing"/>
              <w:ind w:left="0"/>
            </w:pPr>
            <w:r w:rsidRPr="00C5041E">
              <w:rPr>
                <w:szCs w:val="23"/>
              </w:rPr>
              <w:t>Pumping speed</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L49</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pStyle w:val="NoSpacing"/>
              <w:ind w:left="0"/>
            </w:pPr>
            <w:r w:rsidRPr="00C5041E">
              <w:rPr>
                <w:szCs w:val="23"/>
              </w:rPr>
              <w:t>Pressure gauges (</w:t>
            </w:r>
            <w:proofErr w:type="spellStart"/>
            <w:r w:rsidRPr="00C5041E">
              <w:rPr>
                <w:szCs w:val="23"/>
              </w:rPr>
              <w:t>Pirani</w:t>
            </w:r>
            <w:proofErr w:type="spellEnd"/>
            <w:r w:rsidRPr="00C5041E">
              <w:rPr>
                <w:szCs w:val="23"/>
              </w:rPr>
              <w:t>)</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r w:rsidR="00D9672F" w:rsidRPr="00C5041E" w:rsidTr="006B25F2">
        <w:tc>
          <w:tcPr>
            <w:tcW w:w="763" w:type="dxa"/>
            <w:tcBorders>
              <w:top w:val="single" w:sz="4" w:space="0" w:color="000000"/>
              <w:left w:val="single" w:sz="4" w:space="0" w:color="000000"/>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39"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L50</w:t>
            </w:r>
          </w:p>
        </w:tc>
        <w:tc>
          <w:tcPr>
            <w:tcW w:w="770"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540" w:type="dxa"/>
            <w:vMerge/>
            <w:tcBorders>
              <w:top w:val="nil"/>
              <w:left w:val="nil"/>
              <w:bottom w:val="single" w:sz="4" w:space="0" w:color="000000"/>
              <w:right w:val="single" w:sz="4" w:space="0" w:color="000000"/>
            </w:tcBorders>
            <w:vAlign w:val="center"/>
            <w:hideMark/>
          </w:tcPr>
          <w:p w:rsidR="00D9672F" w:rsidRPr="00C5041E" w:rsidRDefault="00D9672F" w:rsidP="00D9672F">
            <w:pPr>
              <w:spacing w:after="0" w:line="240" w:lineRule="auto"/>
              <w:ind w:left="0"/>
              <w:rPr>
                <w:rFonts w:eastAsia="SimSun"/>
                <w:sz w:val="22"/>
              </w:rPr>
            </w:pPr>
          </w:p>
        </w:tc>
        <w:tc>
          <w:tcPr>
            <w:tcW w:w="3651" w:type="dxa"/>
            <w:tcBorders>
              <w:top w:val="single" w:sz="4" w:space="0" w:color="000000"/>
              <w:left w:val="nil"/>
              <w:bottom w:val="single" w:sz="4" w:space="0" w:color="000000"/>
              <w:right w:val="single" w:sz="4" w:space="0" w:color="000000"/>
            </w:tcBorders>
            <w:hideMark/>
          </w:tcPr>
          <w:p w:rsidR="00D9672F" w:rsidRPr="00C5041E" w:rsidRDefault="00D9672F" w:rsidP="00D9672F">
            <w:pPr>
              <w:pStyle w:val="NoSpacing"/>
              <w:ind w:left="0"/>
            </w:pPr>
            <w:r w:rsidRPr="00C5041E">
              <w:rPr>
                <w:szCs w:val="23"/>
              </w:rPr>
              <w:t>Penning, ionization gauge.</w:t>
            </w:r>
          </w:p>
        </w:tc>
        <w:tc>
          <w:tcPr>
            <w:tcW w:w="992" w:type="dxa"/>
            <w:tcBorders>
              <w:top w:val="single" w:sz="4" w:space="0" w:color="000000"/>
              <w:left w:val="nil"/>
              <w:bottom w:val="single" w:sz="4" w:space="0" w:color="000000"/>
              <w:right w:val="single" w:sz="4" w:space="0" w:color="000000"/>
            </w:tcBorders>
            <w:hideMark/>
          </w:tcPr>
          <w:p w:rsidR="00D9672F" w:rsidRPr="00C5041E" w:rsidRDefault="00D9672F" w:rsidP="00D9672F">
            <w:pPr>
              <w:spacing w:before="100" w:beforeAutospacing="1" w:after="0" w:line="273" w:lineRule="auto"/>
              <w:ind w:left="0"/>
              <w:rPr>
                <w:rFonts w:eastAsia="SimSun"/>
                <w:sz w:val="22"/>
              </w:rPr>
            </w:pPr>
            <w:r w:rsidRPr="00C5041E">
              <w:t>T1, T2</w:t>
            </w: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709"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D9672F" w:rsidRPr="00C5041E" w:rsidRDefault="00D9672F" w:rsidP="00D9672F">
            <w:pPr>
              <w:spacing w:before="100" w:beforeAutospacing="1" w:after="0" w:line="273" w:lineRule="auto"/>
              <w:ind w:left="0"/>
              <w:rPr>
                <w:rFonts w:eastAsia="SimSun"/>
                <w:sz w:val="22"/>
              </w:rPr>
            </w:pPr>
          </w:p>
        </w:tc>
      </w:tr>
    </w:tbl>
    <w:p w:rsidR="00D9672F" w:rsidRPr="00C5041E" w:rsidRDefault="00D9672F" w:rsidP="00D9672F">
      <w:pPr>
        <w:rPr>
          <w:rFonts w:eastAsia="SimSun"/>
          <w:sz w:val="22"/>
        </w:rPr>
      </w:pPr>
      <w:r w:rsidRPr="00C5041E">
        <w:t xml:space="preserve"> </w:t>
      </w:r>
    </w:p>
    <w:p w:rsidR="0015512F" w:rsidRPr="00C5041E" w:rsidRDefault="0015512F" w:rsidP="0015512F">
      <w:pPr>
        <w:pStyle w:val="Default"/>
        <w:jc w:val="center"/>
        <w:rPr>
          <w:color w:val="auto"/>
          <w:sz w:val="22"/>
          <w:szCs w:val="22"/>
          <w:u w:val="single"/>
        </w:rPr>
      </w:pPr>
      <w:r w:rsidRPr="00C5041E">
        <w:rPr>
          <w:b/>
          <w:bCs/>
          <w:color w:val="auto"/>
          <w:sz w:val="22"/>
          <w:szCs w:val="22"/>
          <w:u w:val="single"/>
        </w:rPr>
        <w:br w:type="page"/>
      </w:r>
      <w:r w:rsidRPr="00C5041E">
        <w:rPr>
          <w:b/>
          <w:bCs/>
          <w:color w:val="auto"/>
          <w:sz w:val="22"/>
          <w:szCs w:val="22"/>
          <w:u w:val="single"/>
        </w:rPr>
        <w:lastRenderedPageBreak/>
        <w:t>COURSE INFORMATION SHEET</w:t>
      </w:r>
    </w:p>
    <w:p w:rsidR="0015512F" w:rsidRPr="00C5041E" w:rsidRDefault="0015512F" w:rsidP="0015512F">
      <w:pPr>
        <w:pStyle w:val="Default"/>
        <w:jc w:val="center"/>
        <w:rPr>
          <w:b/>
          <w:bCs/>
          <w:color w:val="auto"/>
          <w:sz w:val="22"/>
          <w:szCs w:val="22"/>
        </w:rPr>
      </w:pPr>
    </w:p>
    <w:p w:rsidR="0015512F" w:rsidRPr="00C5041E" w:rsidRDefault="0015512F" w:rsidP="0015512F">
      <w:pPr>
        <w:pStyle w:val="Default"/>
        <w:rPr>
          <w:b/>
          <w:bCs/>
          <w:color w:val="auto"/>
          <w:sz w:val="22"/>
          <w:szCs w:val="22"/>
        </w:rPr>
      </w:pPr>
      <w:r w:rsidRPr="00C5041E">
        <w:rPr>
          <w:b/>
          <w:bCs/>
          <w:color w:val="auto"/>
          <w:sz w:val="22"/>
          <w:szCs w:val="22"/>
        </w:rPr>
        <w:t>Course code: PH 312</w:t>
      </w:r>
    </w:p>
    <w:p w:rsidR="0015512F" w:rsidRPr="00C5041E" w:rsidRDefault="0015512F" w:rsidP="0015512F">
      <w:pPr>
        <w:pStyle w:val="Default"/>
        <w:rPr>
          <w:b/>
          <w:bCs/>
          <w:color w:val="auto"/>
          <w:sz w:val="22"/>
          <w:szCs w:val="22"/>
        </w:rPr>
      </w:pPr>
      <w:r w:rsidRPr="00C5041E">
        <w:rPr>
          <w:b/>
          <w:bCs/>
          <w:color w:val="auto"/>
          <w:sz w:val="22"/>
          <w:szCs w:val="22"/>
        </w:rPr>
        <w:t>Course title: Computational Physics Lab</w:t>
      </w:r>
    </w:p>
    <w:p w:rsidR="0015512F" w:rsidRPr="00C5041E" w:rsidRDefault="0015512F" w:rsidP="0015512F">
      <w:pPr>
        <w:pStyle w:val="Default"/>
        <w:rPr>
          <w:b/>
          <w:bCs/>
          <w:color w:val="auto"/>
          <w:sz w:val="22"/>
          <w:szCs w:val="22"/>
        </w:rPr>
      </w:pPr>
      <w:r w:rsidRPr="00C5041E">
        <w:rPr>
          <w:b/>
          <w:bCs/>
          <w:color w:val="auto"/>
          <w:sz w:val="22"/>
          <w:szCs w:val="22"/>
        </w:rPr>
        <w:t>Pre-requisite(s): Intermediate Physics and Mathematics</w:t>
      </w:r>
    </w:p>
    <w:p w:rsidR="0015512F" w:rsidRPr="00C5041E" w:rsidRDefault="0015512F" w:rsidP="0015512F">
      <w:pPr>
        <w:pStyle w:val="Default"/>
        <w:rPr>
          <w:bCs/>
          <w:color w:val="auto"/>
          <w:sz w:val="22"/>
          <w:szCs w:val="22"/>
        </w:rPr>
      </w:pPr>
      <w:r w:rsidRPr="00C5041E">
        <w:rPr>
          <w:b/>
          <w:bCs/>
          <w:color w:val="auto"/>
          <w:sz w:val="22"/>
          <w:szCs w:val="22"/>
        </w:rPr>
        <w:t>Co- requisite(s):</w:t>
      </w:r>
    </w:p>
    <w:p w:rsidR="0015512F" w:rsidRPr="00C5041E" w:rsidRDefault="0015512F" w:rsidP="0015512F">
      <w:pPr>
        <w:pStyle w:val="Default"/>
        <w:rPr>
          <w:bCs/>
          <w:color w:val="auto"/>
          <w:sz w:val="22"/>
          <w:szCs w:val="22"/>
        </w:rPr>
      </w:pPr>
      <w:r w:rsidRPr="00C5041E">
        <w:rPr>
          <w:b/>
          <w:bCs/>
          <w:color w:val="auto"/>
          <w:sz w:val="22"/>
          <w:szCs w:val="22"/>
        </w:rPr>
        <w:t xml:space="preserve">Credits: </w:t>
      </w:r>
      <w:r w:rsidRPr="00C5041E">
        <w:rPr>
          <w:b/>
          <w:bCs/>
          <w:color w:val="auto"/>
          <w:sz w:val="22"/>
          <w:szCs w:val="22"/>
        </w:rPr>
        <w:tab/>
      </w:r>
      <w:r w:rsidRPr="00C5041E">
        <w:rPr>
          <w:bCs/>
          <w:color w:val="auto"/>
          <w:sz w:val="22"/>
          <w:szCs w:val="22"/>
        </w:rPr>
        <w:t>L: 0</w:t>
      </w:r>
      <w:r w:rsidRPr="00C5041E">
        <w:rPr>
          <w:bCs/>
          <w:color w:val="auto"/>
          <w:sz w:val="22"/>
          <w:szCs w:val="22"/>
        </w:rPr>
        <w:tab/>
        <w:t>T: 0</w:t>
      </w:r>
      <w:r w:rsidRPr="00C5041E">
        <w:rPr>
          <w:bCs/>
          <w:color w:val="auto"/>
          <w:sz w:val="22"/>
          <w:szCs w:val="22"/>
        </w:rPr>
        <w:tab/>
        <w:t>P:4   C: 2</w:t>
      </w:r>
    </w:p>
    <w:p w:rsidR="0015512F" w:rsidRPr="00C5041E" w:rsidRDefault="0015512F" w:rsidP="0015512F">
      <w:pPr>
        <w:pStyle w:val="Default"/>
        <w:rPr>
          <w:b/>
          <w:bCs/>
          <w:color w:val="auto"/>
          <w:sz w:val="22"/>
          <w:szCs w:val="22"/>
        </w:rPr>
      </w:pPr>
      <w:r w:rsidRPr="00C5041E">
        <w:rPr>
          <w:b/>
          <w:bCs/>
          <w:color w:val="auto"/>
          <w:sz w:val="22"/>
          <w:szCs w:val="22"/>
        </w:rPr>
        <w:t xml:space="preserve">Class schedule per week: </w:t>
      </w:r>
    </w:p>
    <w:p w:rsidR="0015512F" w:rsidRPr="00C5041E" w:rsidRDefault="0015512F" w:rsidP="0015512F">
      <w:pPr>
        <w:pStyle w:val="Default"/>
        <w:rPr>
          <w:b/>
          <w:bCs/>
          <w:color w:val="auto"/>
          <w:sz w:val="22"/>
          <w:szCs w:val="22"/>
        </w:rPr>
      </w:pPr>
      <w:r w:rsidRPr="00C5041E">
        <w:rPr>
          <w:b/>
          <w:bCs/>
          <w:color w:val="auto"/>
          <w:sz w:val="22"/>
          <w:szCs w:val="22"/>
        </w:rPr>
        <w:t xml:space="preserve">Class: </w:t>
      </w:r>
      <w:proofErr w:type="spellStart"/>
      <w:r w:rsidR="00C220EB" w:rsidRPr="00C5041E">
        <w:rPr>
          <w:b/>
          <w:bCs/>
          <w:color w:val="auto"/>
          <w:sz w:val="22"/>
          <w:szCs w:val="22"/>
        </w:rPr>
        <w:t>I.M.Sc</w:t>
      </w:r>
      <w:proofErr w:type="spellEnd"/>
      <w:r w:rsidR="00C220EB" w:rsidRPr="00C5041E">
        <w:rPr>
          <w:b/>
          <w:bCs/>
          <w:color w:val="auto"/>
          <w:sz w:val="22"/>
          <w:szCs w:val="22"/>
        </w:rPr>
        <w:t>.</w:t>
      </w:r>
    </w:p>
    <w:p w:rsidR="0015512F" w:rsidRPr="00C5041E" w:rsidRDefault="0015512F" w:rsidP="0015512F">
      <w:pPr>
        <w:pStyle w:val="Default"/>
        <w:rPr>
          <w:b/>
          <w:bCs/>
          <w:color w:val="auto"/>
          <w:sz w:val="22"/>
          <w:szCs w:val="22"/>
        </w:rPr>
      </w:pPr>
      <w:r w:rsidRPr="00C5041E">
        <w:rPr>
          <w:b/>
          <w:bCs/>
          <w:color w:val="auto"/>
          <w:sz w:val="22"/>
          <w:szCs w:val="22"/>
        </w:rPr>
        <w:t>Semester / Level: PE II</w:t>
      </w:r>
    </w:p>
    <w:p w:rsidR="0015512F" w:rsidRPr="00C5041E" w:rsidRDefault="0015512F" w:rsidP="0015512F">
      <w:pPr>
        <w:pStyle w:val="Default"/>
        <w:rPr>
          <w:b/>
          <w:bCs/>
          <w:color w:val="auto"/>
          <w:sz w:val="22"/>
          <w:szCs w:val="22"/>
        </w:rPr>
      </w:pPr>
      <w:r w:rsidRPr="00C5041E">
        <w:rPr>
          <w:b/>
          <w:bCs/>
          <w:color w:val="auto"/>
          <w:sz w:val="22"/>
          <w:szCs w:val="22"/>
        </w:rPr>
        <w:t>Branch: PHYSICS</w:t>
      </w:r>
    </w:p>
    <w:p w:rsidR="0015512F" w:rsidRPr="00C5041E" w:rsidRDefault="0015512F" w:rsidP="0015512F">
      <w:pPr>
        <w:pStyle w:val="Default"/>
        <w:rPr>
          <w:b/>
          <w:bCs/>
          <w:color w:val="auto"/>
          <w:sz w:val="22"/>
          <w:szCs w:val="22"/>
        </w:rPr>
      </w:pPr>
      <w:r w:rsidRPr="00C5041E">
        <w:rPr>
          <w:b/>
          <w:bCs/>
          <w:color w:val="auto"/>
          <w:sz w:val="22"/>
          <w:szCs w:val="22"/>
        </w:rPr>
        <w:t xml:space="preserve">Name of Teacher: Dr. </w:t>
      </w:r>
      <w:proofErr w:type="spellStart"/>
      <w:r w:rsidRPr="00C5041E">
        <w:rPr>
          <w:b/>
          <w:bCs/>
          <w:color w:val="auto"/>
          <w:sz w:val="22"/>
          <w:szCs w:val="22"/>
        </w:rPr>
        <w:t>Madhu</w:t>
      </w:r>
      <w:proofErr w:type="spellEnd"/>
      <w:r w:rsidRPr="00C5041E">
        <w:rPr>
          <w:b/>
          <w:bCs/>
          <w:color w:val="auto"/>
          <w:sz w:val="22"/>
          <w:szCs w:val="22"/>
        </w:rPr>
        <w:t xml:space="preserve"> </w:t>
      </w:r>
      <w:proofErr w:type="spellStart"/>
      <w:r w:rsidRPr="00C5041E">
        <w:rPr>
          <w:b/>
          <w:bCs/>
          <w:color w:val="auto"/>
          <w:sz w:val="22"/>
          <w:szCs w:val="22"/>
        </w:rPr>
        <w:t>Priya</w:t>
      </w:r>
      <w:proofErr w:type="spellEnd"/>
    </w:p>
    <w:p w:rsidR="0015512F" w:rsidRPr="00C5041E" w:rsidRDefault="0015512F" w:rsidP="0015512F">
      <w:pPr>
        <w:pStyle w:val="Default"/>
        <w:rPr>
          <w:b/>
          <w:bCs/>
          <w:color w:val="auto"/>
          <w:sz w:val="22"/>
          <w:szCs w:val="22"/>
        </w:rPr>
      </w:pPr>
    </w:p>
    <w:p w:rsidR="0015512F" w:rsidRPr="00C5041E" w:rsidRDefault="0015512F" w:rsidP="0015512F">
      <w:pPr>
        <w:pStyle w:val="Default"/>
        <w:rPr>
          <w:color w:val="auto"/>
          <w:sz w:val="22"/>
          <w:szCs w:val="22"/>
        </w:rPr>
      </w:pPr>
    </w:p>
    <w:tbl>
      <w:tblPr>
        <w:tblStyle w:val="TableGrid0"/>
        <w:tblW w:w="0" w:type="auto"/>
        <w:tblLook w:val="04A0"/>
      </w:tblPr>
      <w:tblGrid>
        <w:gridCol w:w="10706"/>
      </w:tblGrid>
      <w:tr w:rsidR="0015512F" w:rsidRPr="00C5041E" w:rsidTr="00333A0F">
        <w:tc>
          <w:tcPr>
            <w:tcW w:w="10706" w:type="dxa"/>
          </w:tcPr>
          <w:p w:rsidR="0015512F" w:rsidRDefault="0015512F" w:rsidP="00333A0F">
            <w:pPr>
              <w:spacing w:after="0" w:line="240" w:lineRule="auto"/>
              <w:ind w:left="0" w:firstLine="0"/>
              <w:jc w:val="center"/>
              <w:rPr>
                <w:b/>
                <w:bCs/>
                <w:color w:val="auto"/>
                <w:sz w:val="22"/>
              </w:rPr>
            </w:pPr>
            <w:r w:rsidRPr="00C5041E">
              <w:rPr>
                <w:b/>
                <w:bCs/>
                <w:color w:val="auto"/>
                <w:sz w:val="22"/>
              </w:rPr>
              <w:t>Computational Physics Lab</w:t>
            </w:r>
          </w:p>
          <w:p w:rsidR="001977CA" w:rsidRPr="00C5041E" w:rsidRDefault="001977CA" w:rsidP="001977CA">
            <w:pPr>
              <w:ind w:left="-18" w:right="-43" w:hanging="34"/>
              <w:jc w:val="right"/>
              <w:rPr>
                <w:b/>
                <w:color w:val="auto"/>
                <w:sz w:val="22"/>
              </w:rPr>
            </w:pPr>
            <w:r w:rsidRPr="00C5041E">
              <w:rPr>
                <w:b/>
                <w:color w:val="auto"/>
                <w:sz w:val="22"/>
              </w:rPr>
              <w:t xml:space="preserve">L-T-P-C   </w:t>
            </w:r>
          </w:p>
          <w:p w:rsidR="001977CA" w:rsidRPr="00C5041E" w:rsidRDefault="001977CA" w:rsidP="001977CA">
            <w:pPr>
              <w:spacing w:after="0" w:line="240" w:lineRule="auto"/>
              <w:ind w:left="0" w:firstLine="0"/>
              <w:jc w:val="right"/>
              <w:rPr>
                <w:b/>
                <w:bCs/>
                <w:color w:val="auto"/>
                <w:sz w:val="22"/>
              </w:rPr>
            </w:pPr>
            <w:r w:rsidRPr="00C5041E">
              <w:rPr>
                <w:b/>
                <w:color w:val="auto"/>
                <w:sz w:val="22"/>
              </w:rPr>
              <w:t xml:space="preserve"> [0-0-4-2]</w:t>
            </w:r>
          </w:p>
          <w:p w:rsidR="0015512F" w:rsidRPr="00C5041E" w:rsidRDefault="0015512F" w:rsidP="00333A0F">
            <w:pPr>
              <w:spacing w:after="0" w:line="240" w:lineRule="auto"/>
              <w:ind w:left="0" w:firstLine="0"/>
              <w:jc w:val="center"/>
              <w:rPr>
                <w:b/>
                <w:bCs/>
                <w:color w:val="auto"/>
                <w:sz w:val="22"/>
              </w:rPr>
            </w:pPr>
          </w:p>
          <w:p w:rsidR="0015512F" w:rsidRPr="00C5041E" w:rsidRDefault="0015512F" w:rsidP="008C6DA9">
            <w:pPr>
              <w:numPr>
                <w:ilvl w:val="0"/>
                <w:numId w:val="153"/>
              </w:numPr>
              <w:spacing w:after="0" w:line="273" w:lineRule="auto"/>
              <w:jc w:val="left"/>
              <w:rPr>
                <w:szCs w:val="23"/>
                <w:u w:val="single"/>
              </w:rPr>
            </w:pPr>
            <w:r w:rsidRPr="00C5041E">
              <w:rPr>
                <w:szCs w:val="23"/>
              </w:rPr>
              <w:t>Working with basic Linux commands.</w:t>
            </w:r>
          </w:p>
          <w:p w:rsidR="0015512F" w:rsidRPr="00C5041E" w:rsidRDefault="0015512F" w:rsidP="008C6DA9">
            <w:pPr>
              <w:numPr>
                <w:ilvl w:val="0"/>
                <w:numId w:val="153"/>
              </w:numPr>
              <w:spacing w:after="0" w:line="273" w:lineRule="auto"/>
              <w:jc w:val="left"/>
              <w:rPr>
                <w:szCs w:val="23"/>
                <w:u w:val="single"/>
              </w:rPr>
            </w:pPr>
            <w:r w:rsidRPr="00C5041E">
              <w:rPr>
                <w:szCs w:val="23"/>
              </w:rPr>
              <w:t>Defining variables and using arithmetic/logical operators in FORTRAN.</w:t>
            </w:r>
          </w:p>
          <w:p w:rsidR="0015512F" w:rsidRPr="00C5041E" w:rsidRDefault="0015512F" w:rsidP="008C6DA9">
            <w:pPr>
              <w:numPr>
                <w:ilvl w:val="0"/>
                <w:numId w:val="153"/>
              </w:numPr>
              <w:spacing w:after="0" w:line="273" w:lineRule="auto"/>
              <w:jc w:val="left"/>
              <w:rPr>
                <w:szCs w:val="23"/>
                <w:u w:val="single"/>
              </w:rPr>
            </w:pPr>
            <w:r w:rsidRPr="00C5041E">
              <w:rPr>
                <w:szCs w:val="23"/>
              </w:rPr>
              <w:t>Using control statements in FORTRAN.</w:t>
            </w:r>
          </w:p>
          <w:p w:rsidR="0015512F" w:rsidRPr="00C5041E" w:rsidRDefault="0015512F" w:rsidP="008C6DA9">
            <w:pPr>
              <w:numPr>
                <w:ilvl w:val="0"/>
                <w:numId w:val="153"/>
              </w:numPr>
              <w:spacing w:after="0" w:line="273" w:lineRule="auto"/>
              <w:jc w:val="left"/>
              <w:rPr>
                <w:szCs w:val="23"/>
              </w:rPr>
            </w:pPr>
            <w:r w:rsidRPr="00C5041E">
              <w:rPr>
                <w:szCs w:val="23"/>
              </w:rPr>
              <w:t>Exercises on usage of FORTRAN.</w:t>
            </w:r>
          </w:p>
          <w:p w:rsidR="0015512F" w:rsidRPr="00C5041E" w:rsidRDefault="0015512F" w:rsidP="008C6DA9">
            <w:pPr>
              <w:numPr>
                <w:ilvl w:val="0"/>
                <w:numId w:val="153"/>
              </w:numPr>
              <w:spacing w:after="0" w:line="273" w:lineRule="auto"/>
              <w:jc w:val="left"/>
              <w:rPr>
                <w:szCs w:val="23"/>
              </w:rPr>
            </w:pPr>
            <w:r w:rsidRPr="00C5041E">
              <w:rPr>
                <w:szCs w:val="23"/>
              </w:rPr>
              <w:t>Preparing reports/articles with Latex.</w:t>
            </w:r>
          </w:p>
          <w:p w:rsidR="0015512F" w:rsidRPr="00C5041E" w:rsidRDefault="0015512F" w:rsidP="008C6DA9">
            <w:pPr>
              <w:numPr>
                <w:ilvl w:val="0"/>
                <w:numId w:val="153"/>
              </w:numPr>
              <w:spacing w:after="0" w:line="273" w:lineRule="auto"/>
              <w:jc w:val="left"/>
              <w:rPr>
                <w:szCs w:val="23"/>
              </w:rPr>
            </w:pPr>
            <w:r w:rsidRPr="00C5041E">
              <w:rPr>
                <w:szCs w:val="23"/>
              </w:rPr>
              <w:t>Writing equations and incorporating figures in Latex.</w:t>
            </w:r>
          </w:p>
          <w:p w:rsidR="0015512F" w:rsidRPr="00C5041E" w:rsidRDefault="0015512F" w:rsidP="008C6DA9">
            <w:pPr>
              <w:numPr>
                <w:ilvl w:val="0"/>
                <w:numId w:val="153"/>
              </w:numPr>
              <w:spacing w:after="0" w:line="273" w:lineRule="auto"/>
              <w:jc w:val="left"/>
              <w:rPr>
                <w:szCs w:val="23"/>
              </w:rPr>
            </w:pPr>
            <w:r w:rsidRPr="00C5041E">
              <w:rPr>
                <w:szCs w:val="23"/>
              </w:rPr>
              <w:t xml:space="preserve">Plotting data files and simple functions using </w:t>
            </w:r>
            <w:proofErr w:type="spellStart"/>
            <w:r w:rsidRPr="00C5041E">
              <w:rPr>
                <w:szCs w:val="23"/>
              </w:rPr>
              <w:t>Gnuplot</w:t>
            </w:r>
            <w:proofErr w:type="spellEnd"/>
            <w:r w:rsidRPr="00C5041E">
              <w:rPr>
                <w:szCs w:val="23"/>
              </w:rPr>
              <w:t xml:space="preserve">. </w:t>
            </w:r>
          </w:p>
          <w:p w:rsidR="0015512F" w:rsidRPr="00C5041E" w:rsidRDefault="0015512F" w:rsidP="008C6DA9">
            <w:pPr>
              <w:numPr>
                <w:ilvl w:val="0"/>
                <w:numId w:val="153"/>
              </w:numPr>
              <w:spacing w:after="0" w:line="273" w:lineRule="auto"/>
              <w:jc w:val="left"/>
              <w:rPr>
                <w:szCs w:val="23"/>
              </w:rPr>
            </w:pPr>
            <w:r w:rsidRPr="00C5041E">
              <w:rPr>
                <w:szCs w:val="23"/>
              </w:rPr>
              <w:t xml:space="preserve">Writing codes in </w:t>
            </w:r>
            <w:proofErr w:type="spellStart"/>
            <w:r w:rsidRPr="00C5041E">
              <w:rPr>
                <w:szCs w:val="23"/>
              </w:rPr>
              <w:t>Gnuplot</w:t>
            </w:r>
            <w:proofErr w:type="spellEnd"/>
            <w:r w:rsidRPr="00C5041E">
              <w:rPr>
                <w:szCs w:val="23"/>
              </w:rPr>
              <w:t>.</w:t>
            </w:r>
          </w:p>
          <w:p w:rsidR="0015512F" w:rsidRPr="00C5041E" w:rsidRDefault="0015512F" w:rsidP="00333A0F">
            <w:pPr>
              <w:tabs>
                <w:tab w:val="left" w:pos="601"/>
                <w:tab w:val="left" w:pos="8505"/>
              </w:tabs>
              <w:spacing w:after="0" w:line="243" w:lineRule="auto"/>
              <w:ind w:left="601" w:right="4" w:firstLine="0"/>
              <w:jc w:val="left"/>
              <w:rPr>
                <w:color w:val="auto"/>
                <w:sz w:val="22"/>
              </w:rPr>
            </w:pPr>
          </w:p>
        </w:tc>
      </w:tr>
    </w:tbl>
    <w:p w:rsidR="0015512F" w:rsidRPr="00C5041E" w:rsidRDefault="0015512F" w:rsidP="0015512F">
      <w:pPr>
        <w:spacing w:after="0" w:line="240" w:lineRule="auto"/>
        <w:ind w:left="0" w:firstLine="0"/>
        <w:jc w:val="left"/>
        <w:rPr>
          <w:b/>
          <w:color w:val="auto"/>
          <w:sz w:val="22"/>
        </w:rPr>
      </w:pPr>
    </w:p>
    <w:p w:rsidR="002C519D" w:rsidRDefault="0015512F" w:rsidP="002C519D">
      <w:pPr>
        <w:ind w:left="0" w:firstLine="0"/>
        <w:jc w:val="left"/>
        <w:rPr>
          <w:b/>
          <w:bCs/>
          <w:sz w:val="30"/>
          <w:szCs w:val="30"/>
        </w:rPr>
      </w:pPr>
      <w:r w:rsidRPr="00C5041E">
        <w:rPr>
          <w:b/>
          <w:bCs/>
          <w:sz w:val="30"/>
          <w:szCs w:val="30"/>
        </w:rPr>
        <w:br w:type="page"/>
      </w:r>
    </w:p>
    <w:p w:rsidR="002C519D" w:rsidRPr="00C5041E" w:rsidRDefault="002C519D" w:rsidP="002C519D">
      <w:pPr>
        <w:pStyle w:val="Default"/>
        <w:jc w:val="center"/>
        <w:rPr>
          <w:color w:val="auto"/>
          <w:sz w:val="22"/>
          <w:szCs w:val="22"/>
          <w:u w:val="single"/>
        </w:rPr>
      </w:pPr>
      <w:r w:rsidRPr="00C5041E">
        <w:rPr>
          <w:b/>
          <w:bCs/>
          <w:color w:val="auto"/>
          <w:sz w:val="22"/>
          <w:szCs w:val="22"/>
          <w:u w:val="single"/>
        </w:rPr>
        <w:lastRenderedPageBreak/>
        <w:t>COURSE INFORMATION SHEET</w:t>
      </w:r>
    </w:p>
    <w:p w:rsidR="002C519D" w:rsidRPr="00C5041E" w:rsidRDefault="002C519D" w:rsidP="002C519D">
      <w:pPr>
        <w:pStyle w:val="Default"/>
        <w:jc w:val="center"/>
        <w:rPr>
          <w:b/>
          <w:bCs/>
          <w:color w:val="auto"/>
          <w:sz w:val="22"/>
          <w:szCs w:val="22"/>
        </w:rPr>
      </w:pPr>
    </w:p>
    <w:p w:rsidR="002C519D" w:rsidRPr="00C5041E" w:rsidRDefault="002C519D" w:rsidP="002C519D">
      <w:pPr>
        <w:pStyle w:val="Default"/>
        <w:rPr>
          <w:b/>
          <w:bCs/>
          <w:color w:val="auto"/>
          <w:sz w:val="22"/>
          <w:szCs w:val="22"/>
        </w:rPr>
      </w:pPr>
      <w:r>
        <w:rPr>
          <w:b/>
          <w:bCs/>
          <w:color w:val="auto"/>
          <w:sz w:val="22"/>
          <w:szCs w:val="22"/>
        </w:rPr>
        <w:t>Course code: PH 313</w:t>
      </w:r>
    </w:p>
    <w:p w:rsidR="002C519D" w:rsidRDefault="002C519D" w:rsidP="002C519D">
      <w:pPr>
        <w:ind w:left="0" w:firstLine="0"/>
        <w:jc w:val="left"/>
        <w:rPr>
          <w:rFonts w:ascii="Symbol" w:hAnsi="Symbol"/>
          <w:sz w:val="24"/>
          <w:szCs w:val="24"/>
        </w:rPr>
      </w:pPr>
      <w:r w:rsidRPr="00C5041E">
        <w:rPr>
          <w:b/>
          <w:bCs/>
          <w:color w:val="auto"/>
          <w:sz w:val="22"/>
        </w:rPr>
        <w:t xml:space="preserve">Course title: </w:t>
      </w:r>
      <w:r w:rsidRPr="002C519D">
        <w:rPr>
          <w:rFonts w:eastAsiaTheme="minorEastAsia"/>
          <w:b/>
          <w:bCs/>
          <w:color w:val="auto"/>
          <w:sz w:val="22"/>
          <w:lang w:val="en-IN" w:eastAsia="en-IN"/>
        </w:rPr>
        <w:t>Materials Science and  Nanotechnology Lab</w:t>
      </w:r>
      <w:r>
        <w:t xml:space="preserve"> </w:t>
      </w:r>
    </w:p>
    <w:p w:rsidR="002C519D" w:rsidRPr="00C5041E" w:rsidRDefault="002C519D" w:rsidP="002C519D">
      <w:pPr>
        <w:pStyle w:val="Default"/>
        <w:rPr>
          <w:b/>
          <w:bCs/>
          <w:color w:val="auto"/>
          <w:sz w:val="22"/>
          <w:szCs w:val="22"/>
        </w:rPr>
      </w:pPr>
      <w:r w:rsidRPr="00C5041E">
        <w:rPr>
          <w:b/>
          <w:bCs/>
          <w:color w:val="auto"/>
          <w:sz w:val="22"/>
          <w:szCs w:val="22"/>
        </w:rPr>
        <w:t>Pre-requisite(s): Intermediate Physics and Mathematics</w:t>
      </w:r>
    </w:p>
    <w:p w:rsidR="002C519D" w:rsidRPr="00C5041E" w:rsidRDefault="002C519D" w:rsidP="002C519D">
      <w:pPr>
        <w:pStyle w:val="Default"/>
        <w:rPr>
          <w:bCs/>
          <w:color w:val="auto"/>
          <w:sz w:val="22"/>
          <w:szCs w:val="22"/>
        </w:rPr>
      </w:pPr>
      <w:r w:rsidRPr="00C5041E">
        <w:rPr>
          <w:b/>
          <w:bCs/>
          <w:color w:val="auto"/>
          <w:sz w:val="22"/>
          <w:szCs w:val="22"/>
        </w:rPr>
        <w:t>Co- requisite(s):</w:t>
      </w:r>
    </w:p>
    <w:p w:rsidR="002C519D" w:rsidRPr="00C5041E" w:rsidRDefault="002C519D" w:rsidP="002C519D">
      <w:pPr>
        <w:pStyle w:val="Default"/>
        <w:rPr>
          <w:bCs/>
          <w:color w:val="auto"/>
          <w:sz w:val="22"/>
          <w:szCs w:val="22"/>
        </w:rPr>
      </w:pPr>
      <w:r w:rsidRPr="00C5041E">
        <w:rPr>
          <w:b/>
          <w:bCs/>
          <w:color w:val="auto"/>
          <w:sz w:val="22"/>
          <w:szCs w:val="22"/>
        </w:rPr>
        <w:t xml:space="preserve">Credits: </w:t>
      </w:r>
      <w:r w:rsidRPr="00C5041E">
        <w:rPr>
          <w:b/>
          <w:bCs/>
          <w:color w:val="auto"/>
          <w:sz w:val="22"/>
          <w:szCs w:val="22"/>
        </w:rPr>
        <w:tab/>
      </w:r>
      <w:r w:rsidRPr="00C5041E">
        <w:rPr>
          <w:bCs/>
          <w:color w:val="auto"/>
          <w:sz w:val="22"/>
          <w:szCs w:val="22"/>
        </w:rPr>
        <w:t>L: 0</w:t>
      </w:r>
      <w:r w:rsidRPr="00C5041E">
        <w:rPr>
          <w:bCs/>
          <w:color w:val="auto"/>
          <w:sz w:val="22"/>
          <w:szCs w:val="22"/>
        </w:rPr>
        <w:tab/>
        <w:t>T: 0</w:t>
      </w:r>
      <w:r w:rsidRPr="00C5041E">
        <w:rPr>
          <w:bCs/>
          <w:color w:val="auto"/>
          <w:sz w:val="22"/>
          <w:szCs w:val="22"/>
        </w:rPr>
        <w:tab/>
        <w:t>P:4   C: 2</w:t>
      </w:r>
    </w:p>
    <w:p w:rsidR="002C519D" w:rsidRPr="00C5041E" w:rsidRDefault="002C519D" w:rsidP="002C519D">
      <w:pPr>
        <w:pStyle w:val="Default"/>
        <w:rPr>
          <w:b/>
          <w:bCs/>
          <w:color w:val="auto"/>
          <w:sz w:val="22"/>
          <w:szCs w:val="22"/>
        </w:rPr>
      </w:pPr>
      <w:r w:rsidRPr="00C5041E">
        <w:rPr>
          <w:b/>
          <w:bCs/>
          <w:color w:val="auto"/>
          <w:sz w:val="22"/>
          <w:szCs w:val="22"/>
        </w:rPr>
        <w:t xml:space="preserve">Class schedule per week: </w:t>
      </w:r>
    </w:p>
    <w:p w:rsidR="002C519D" w:rsidRPr="00C5041E" w:rsidRDefault="002C519D" w:rsidP="002C519D">
      <w:pPr>
        <w:pStyle w:val="Default"/>
        <w:rPr>
          <w:b/>
          <w:bCs/>
          <w:color w:val="auto"/>
          <w:sz w:val="22"/>
          <w:szCs w:val="22"/>
        </w:rPr>
      </w:pPr>
      <w:r w:rsidRPr="00C5041E">
        <w:rPr>
          <w:b/>
          <w:bCs/>
          <w:color w:val="auto"/>
          <w:sz w:val="22"/>
          <w:szCs w:val="22"/>
        </w:rPr>
        <w:t xml:space="preserve">Class: </w:t>
      </w:r>
      <w:proofErr w:type="spellStart"/>
      <w:r w:rsidRPr="00C5041E">
        <w:rPr>
          <w:b/>
          <w:bCs/>
          <w:color w:val="auto"/>
          <w:sz w:val="22"/>
          <w:szCs w:val="22"/>
        </w:rPr>
        <w:t>I.M.Sc</w:t>
      </w:r>
      <w:proofErr w:type="spellEnd"/>
      <w:r w:rsidRPr="00C5041E">
        <w:rPr>
          <w:b/>
          <w:bCs/>
          <w:color w:val="auto"/>
          <w:sz w:val="22"/>
          <w:szCs w:val="22"/>
        </w:rPr>
        <w:t>.</w:t>
      </w:r>
    </w:p>
    <w:p w:rsidR="002C519D" w:rsidRPr="00C5041E" w:rsidRDefault="002C519D" w:rsidP="002C519D">
      <w:pPr>
        <w:pStyle w:val="Default"/>
        <w:rPr>
          <w:b/>
          <w:bCs/>
          <w:color w:val="auto"/>
          <w:sz w:val="22"/>
          <w:szCs w:val="22"/>
        </w:rPr>
      </w:pPr>
      <w:r w:rsidRPr="00C5041E">
        <w:rPr>
          <w:b/>
          <w:bCs/>
          <w:color w:val="auto"/>
          <w:sz w:val="22"/>
          <w:szCs w:val="22"/>
        </w:rPr>
        <w:t>Semester / Level: PE II</w:t>
      </w:r>
    </w:p>
    <w:p w:rsidR="002C519D" w:rsidRPr="00C5041E" w:rsidRDefault="002C519D" w:rsidP="002C519D">
      <w:pPr>
        <w:pStyle w:val="Default"/>
        <w:rPr>
          <w:b/>
          <w:bCs/>
          <w:color w:val="auto"/>
          <w:sz w:val="22"/>
          <w:szCs w:val="22"/>
        </w:rPr>
      </w:pPr>
      <w:r w:rsidRPr="00C5041E">
        <w:rPr>
          <w:b/>
          <w:bCs/>
          <w:color w:val="auto"/>
          <w:sz w:val="22"/>
          <w:szCs w:val="22"/>
        </w:rPr>
        <w:t>Branch: PHYSICS</w:t>
      </w:r>
    </w:p>
    <w:p w:rsidR="002C519D" w:rsidRPr="00C5041E" w:rsidRDefault="002C519D" w:rsidP="002C519D">
      <w:pPr>
        <w:pStyle w:val="Default"/>
        <w:rPr>
          <w:b/>
          <w:bCs/>
          <w:color w:val="auto"/>
          <w:sz w:val="22"/>
          <w:szCs w:val="22"/>
        </w:rPr>
      </w:pPr>
      <w:r w:rsidRPr="00C5041E">
        <w:rPr>
          <w:b/>
          <w:bCs/>
          <w:color w:val="auto"/>
          <w:sz w:val="22"/>
          <w:szCs w:val="22"/>
        </w:rPr>
        <w:t xml:space="preserve">Name of Teacher: Dr. </w:t>
      </w:r>
      <w:proofErr w:type="spellStart"/>
      <w:r w:rsidRPr="00C5041E">
        <w:rPr>
          <w:b/>
          <w:bCs/>
          <w:color w:val="auto"/>
          <w:sz w:val="22"/>
          <w:szCs w:val="22"/>
        </w:rPr>
        <w:t>Madhu</w:t>
      </w:r>
      <w:proofErr w:type="spellEnd"/>
      <w:r w:rsidRPr="00C5041E">
        <w:rPr>
          <w:b/>
          <w:bCs/>
          <w:color w:val="auto"/>
          <w:sz w:val="22"/>
          <w:szCs w:val="22"/>
        </w:rPr>
        <w:t xml:space="preserve"> </w:t>
      </w:r>
      <w:proofErr w:type="spellStart"/>
      <w:r w:rsidRPr="00C5041E">
        <w:rPr>
          <w:b/>
          <w:bCs/>
          <w:color w:val="auto"/>
          <w:sz w:val="22"/>
          <w:szCs w:val="22"/>
        </w:rPr>
        <w:t>Priya</w:t>
      </w:r>
      <w:proofErr w:type="spellEnd"/>
    </w:p>
    <w:p w:rsidR="002C519D" w:rsidRPr="00C5041E" w:rsidRDefault="002C519D" w:rsidP="002C519D">
      <w:pPr>
        <w:pStyle w:val="Default"/>
        <w:rPr>
          <w:b/>
          <w:bCs/>
          <w:color w:val="auto"/>
          <w:sz w:val="22"/>
          <w:szCs w:val="22"/>
        </w:rPr>
      </w:pPr>
    </w:p>
    <w:p w:rsidR="002C519D" w:rsidRPr="00C5041E" w:rsidRDefault="002C519D" w:rsidP="002C519D">
      <w:pPr>
        <w:pStyle w:val="Default"/>
        <w:rPr>
          <w:color w:val="auto"/>
          <w:sz w:val="22"/>
          <w:szCs w:val="22"/>
        </w:rPr>
      </w:pPr>
    </w:p>
    <w:tbl>
      <w:tblPr>
        <w:tblStyle w:val="TableGrid0"/>
        <w:tblW w:w="0" w:type="auto"/>
        <w:tblLook w:val="04A0"/>
      </w:tblPr>
      <w:tblGrid>
        <w:gridCol w:w="10706"/>
      </w:tblGrid>
      <w:tr w:rsidR="002C519D" w:rsidRPr="00C5041E" w:rsidTr="00FA00AC">
        <w:tc>
          <w:tcPr>
            <w:tcW w:w="10706" w:type="dxa"/>
          </w:tcPr>
          <w:p w:rsidR="002C519D" w:rsidRPr="00C5041E" w:rsidRDefault="002C519D" w:rsidP="00FA00AC">
            <w:pPr>
              <w:spacing w:after="0" w:line="240" w:lineRule="auto"/>
              <w:ind w:left="0" w:firstLine="0"/>
              <w:jc w:val="center"/>
              <w:rPr>
                <w:b/>
                <w:bCs/>
                <w:color w:val="auto"/>
                <w:sz w:val="22"/>
              </w:rPr>
            </w:pPr>
          </w:p>
          <w:p w:rsidR="002C519D" w:rsidRPr="002C519D" w:rsidRDefault="002C519D" w:rsidP="002C519D">
            <w:pPr>
              <w:ind w:left="0" w:firstLine="0"/>
              <w:jc w:val="center"/>
              <w:rPr>
                <w:rFonts w:eastAsiaTheme="minorEastAsia"/>
                <w:b/>
                <w:bCs/>
                <w:color w:val="auto"/>
                <w:sz w:val="22"/>
                <w:lang w:val="en-IN" w:eastAsia="en-IN"/>
              </w:rPr>
            </w:pPr>
            <w:r w:rsidRPr="002C519D">
              <w:rPr>
                <w:rFonts w:eastAsiaTheme="minorEastAsia"/>
                <w:b/>
                <w:bCs/>
                <w:color w:val="auto"/>
                <w:sz w:val="22"/>
                <w:lang w:val="en-IN" w:eastAsia="en-IN"/>
              </w:rPr>
              <w:t>Materials Science and  Nanotechnology Lab</w:t>
            </w:r>
          </w:p>
          <w:p w:rsidR="001977CA" w:rsidRPr="00C5041E" w:rsidRDefault="001977CA" w:rsidP="001977CA">
            <w:pPr>
              <w:ind w:left="-18" w:right="-43" w:hanging="34"/>
              <w:jc w:val="right"/>
              <w:rPr>
                <w:b/>
                <w:color w:val="auto"/>
                <w:sz w:val="22"/>
              </w:rPr>
            </w:pPr>
            <w:r w:rsidRPr="00C5041E">
              <w:rPr>
                <w:b/>
                <w:color w:val="auto"/>
                <w:sz w:val="22"/>
              </w:rPr>
              <w:t xml:space="preserve">L-T-P-C   </w:t>
            </w:r>
          </w:p>
          <w:p w:rsidR="002C519D" w:rsidRPr="002C519D" w:rsidRDefault="001977CA" w:rsidP="001977CA">
            <w:pPr>
              <w:shd w:val="clear" w:color="auto" w:fill="FFFFFF"/>
              <w:spacing w:after="240" w:line="240" w:lineRule="auto"/>
              <w:ind w:left="0" w:firstLine="0"/>
              <w:jc w:val="right"/>
              <w:rPr>
                <w:rFonts w:ascii="Arial" w:hAnsi="Arial" w:cs="Arial"/>
                <w:color w:val="494949"/>
                <w:sz w:val="22"/>
                <w:lang w:val="en-IN" w:eastAsia="en-IN"/>
              </w:rPr>
            </w:pPr>
            <w:r w:rsidRPr="00C5041E">
              <w:rPr>
                <w:b/>
                <w:color w:val="auto"/>
                <w:sz w:val="22"/>
              </w:rPr>
              <w:t xml:space="preserve"> [0-0-4-2]</w:t>
            </w:r>
          </w:p>
          <w:p w:rsidR="002C519D" w:rsidRPr="002C519D" w:rsidRDefault="002C519D" w:rsidP="002C519D">
            <w:pPr>
              <w:shd w:val="clear" w:color="auto" w:fill="FFFFFF"/>
              <w:spacing w:after="0" w:line="240" w:lineRule="auto"/>
              <w:ind w:left="0" w:firstLine="0"/>
              <w:jc w:val="left"/>
              <w:rPr>
                <w:rFonts w:ascii="Calibri" w:hAnsi="Calibri"/>
                <w:color w:val="494949"/>
                <w:sz w:val="22"/>
                <w:lang w:val="en-IN" w:eastAsia="en-IN"/>
              </w:rPr>
            </w:pPr>
            <w:r w:rsidRPr="002C519D">
              <w:rPr>
                <w:color w:val="494949"/>
                <w:sz w:val="24"/>
                <w:szCs w:val="24"/>
                <w:lang w:val="en-IN" w:eastAsia="en-IN"/>
              </w:rPr>
              <w:t xml:space="preserve">1. </w:t>
            </w:r>
            <w:proofErr w:type="spellStart"/>
            <w:r w:rsidRPr="002C519D">
              <w:rPr>
                <w:color w:val="494949"/>
                <w:sz w:val="24"/>
                <w:szCs w:val="24"/>
                <w:lang w:val="en-IN" w:eastAsia="en-IN"/>
              </w:rPr>
              <w:t>Nano</w:t>
            </w:r>
            <w:proofErr w:type="spellEnd"/>
            <w:r w:rsidRPr="002C519D">
              <w:rPr>
                <w:color w:val="494949"/>
                <w:sz w:val="24"/>
                <w:szCs w:val="24"/>
                <w:lang w:val="en-IN" w:eastAsia="en-IN"/>
              </w:rPr>
              <w:t xml:space="preserve"> crystalline or ultra </w:t>
            </w:r>
            <w:proofErr w:type="spellStart"/>
            <w:r w:rsidRPr="002C519D">
              <w:rPr>
                <w:color w:val="494949"/>
                <w:sz w:val="24"/>
                <w:szCs w:val="24"/>
                <w:lang w:val="en-IN" w:eastAsia="en-IN"/>
              </w:rPr>
              <w:t>nano</w:t>
            </w:r>
            <w:proofErr w:type="spellEnd"/>
            <w:r w:rsidRPr="002C519D">
              <w:rPr>
                <w:color w:val="494949"/>
                <w:sz w:val="24"/>
                <w:szCs w:val="24"/>
                <w:lang w:val="en-IN" w:eastAsia="en-IN"/>
              </w:rPr>
              <w:t xml:space="preserve"> crystalline thin film preparation using Microwave Plasma Enhanced Chemical </w:t>
            </w:r>
            <w:proofErr w:type="spellStart"/>
            <w:r w:rsidRPr="002C519D">
              <w:rPr>
                <w:color w:val="494949"/>
                <w:sz w:val="24"/>
                <w:szCs w:val="24"/>
                <w:lang w:val="en-IN" w:eastAsia="en-IN"/>
              </w:rPr>
              <w:t>Vapor</w:t>
            </w:r>
            <w:proofErr w:type="spellEnd"/>
            <w:r w:rsidRPr="002C519D">
              <w:rPr>
                <w:color w:val="494949"/>
                <w:sz w:val="24"/>
                <w:szCs w:val="24"/>
                <w:lang w:val="en-IN" w:eastAsia="en-IN"/>
              </w:rPr>
              <w:t xml:space="preserve"> Deposition</w:t>
            </w:r>
          </w:p>
          <w:p w:rsidR="002C519D" w:rsidRPr="002C519D" w:rsidRDefault="002C519D" w:rsidP="002C519D">
            <w:pPr>
              <w:shd w:val="clear" w:color="auto" w:fill="FFFFFF"/>
              <w:spacing w:after="0" w:line="240" w:lineRule="auto"/>
              <w:ind w:left="0" w:firstLine="0"/>
              <w:jc w:val="left"/>
              <w:rPr>
                <w:rFonts w:ascii="Calibri" w:hAnsi="Calibri"/>
                <w:color w:val="494949"/>
                <w:sz w:val="22"/>
                <w:lang w:val="en-IN" w:eastAsia="en-IN"/>
              </w:rPr>
            </w:pPr>
            <w:r w:rsidRPr="002C519D">
              <w:rPr>
                <w:color w:val="494949"/>
                <w:sz w:val="24"/>
                <w:szCs w:val="24"/>
                <w:lang w:val="en-IN" w:eastAsia="en-IN"/>
              </w:rPr>
              <w:t xml:space="preserve">2. Particle size analysis of broad </w:t>
            </w:r>
            <w:proofErr w:type="spellStart"/>
            <w:r w:rsidRPr="002C519D">
              <w:rPr>
                <w:color w:val="494949"/>
                <w:sz w:val="24"/>
                <w:szCs w:val="24"/>
                <w:lang w:val="en-IN" w:eastAsia="en-IN"/>
              </w:rPr>
              <w:t>nano</w:t>
            </w:r>
            <w:proofErr w:type="spellEnd"/>
            <w:r w:rsidRPr="002C519D">
              <w:rPr>
                <w:color w:val="494949"/>
                <w:sz w:val="24"/>
                <w:szCs w:val="24"/>
                <w:lang w:val="en-IN" w:eastAsia="en-IN"/>
              </w:rPr>
              <w:t xml:space="preserve"> peaks of XRD or GXRD.</w:t>
            </w:r>
          </w:p>
          <w:p w:rsidR="002C519D" w:rsidRPr="002C519D" w:rsidRDefault="002C519D" w:rsidP="002C519D">
            <w:pPr>
              <w:shd w:val="clear" w:color="auto" w:fill="FFFFFF"/>
              <w:spacing w:after="0" w:line="240" w:lineRule="auto"/>
              <w:ind w:left="0" w:firstLine="0"/>
              <w:jc w:val="left"/>
              <w:rPr>
                <w:rFonts w:ascii="Calibri" w:hAnsi="Calibri"/>
                <w:color w:val="494949"/>
                <w:sz w:val="22"/>
                <w:lang w:val="en-IN" w:eastAsia="en-IN"/>
              </w:rPr>
            </w:pPr>
            <w:r w:rsidRPr="002C519D">
              <w:rPr>
                <w:color w:val="494949"/>
                <w:sz w:val="24"/>
                <w:szCs w:val="24"/>
                <w:lang w:val="en-IN" w:eastAsia="en-IN"/>
              </w:rPr>
              <w:t xml:space="preserve">3. Optical analysis of given </w:t>
            </w:r>
            <w:proofErr w:type="spellStart"/>
            <w:r w:rsidRPr="002C519D">
              <w:rPr>
                <w:color w:val="494949"/>
                <w:sz w:val="24"/>
                <w:szCs w:val="24"/>
                <w:lang w:val="en-IN" w:eastAsia="en-IN"/>
              </w:rPr>
              <w:t>nanocrystalline</w:t>
            </w:r>
            <w:proofErr w:type="spellEnd"/>
            <w:r w:rsidRPr="002C519D">
              <w:rPr>
                <w:color w:val="494949"/>
                <w:sz w:val="24"/>
                <w:szCs w:val="24"/>
                <w:lang w:val="en-IN" w:eastAsia="en-IN"/>
              </w:rPr>
              <w:t xml:space="preserve"> sample</w:t>
            </w:r>
          </w:p>
          <w:p w:rsidR="002C519D" w:rsidRPr="002C519D" w:rsidRDefault="002C519D" w:rsidP="002C519D">
            <w:pPr>
              <w:shd w:val="clear" w:color="auto" w:fill="FFFFFF"/>
              <w:spacing w:after="0" w:line="240" w:lineRule="auto"/>
              <w:ind w:left="0" w:firstLine="0"/>
              <w:jc w:val="left"/>
              <w:rPr>
                <w:rFonts w:ascii="Calibri" w:hAnsi="Calibri"/>
                <w:color w:val="494949"/>
                <w:sz w:val="22"/>
                <w:lang w:val="en-IN" w:eastAsia="en-IN"/>
              </w:rPr>
            </w:pPr>
            <w:r w:rsidRPr="002C519D">
              <w:rPr>
                <w:color w:val="494949"/>
                <w:sz w:val="24"/>
                <w:szCs w:val="24"/>
                <w:lang w:val="en-IN" w:eastAsia="en-IN"/>
              </w:rPr>
              <w:t xml:space="preserve">4. Preparation of </w:t>
            </w:r>
            <w:proofErr w:type="spellStart"/>
            <w:r w:rsidRPr="002C519D">
              <w:rPr>
                <w:color w:val="494949"/>
                <w:sz w:val="24"/>
                <w:szCs w:val="24"/>
                <w:lang w:val="en-IN" w:eastAsia="en-IN"/>
              </w:rPr>
              <w:t>nano</w:t>
            </w:r>
            <w:proofErr w:type="spellEnd"/>
            <w:r w:rsidRPr="002C519D">
              <w:rPr>
                <w:color w:val="494949"/>
                <w:sz w:val="24"/>
                <w:szCs w:val="24"/>
                <w:lang w:val="en-IN" w:eastAsia="en-IN"/>
              </w:rPr>
              <w:t xml:space="preserve"> particles using ball milling</w:t>
            </w:r>
          </w:p>
          <w:p w:rsidR="002C519D" w:rsidRPr="002C519D" w:rsidRDefault="002C519D" w:rsidP="002C519D">
            <w:pPr>
              <w:shd w:val="clear" w:color="auto" w:fill="FFFFFF"/>
              <w:spacing w:after="0" w:line="240" w:lineRule="auto"/>
              <w:ind w:left="0" w:firstLine="0"/>
              <w:jc w:val="left"/>
              <w:rPr>
                <w:rFonts w:ascii="Calibri" w:hAnsi="Calibri"/>
                <w:color w:val="494949"/>
                <w:sz w:val="22"/>
                <w:lang w:val="en-IN" w:eastAsia="en-IN"/>
              </w:rPr>
            </w:pPr>
            <w:r w:rsidRPr="002C519D">
              <w:rPr>
                <w:color w:val="494949"/>
                <w:sz w:val="24"/>
                <w:szCs w:val="24"/>
                <w:lang w:val="en-IN" w:eastAsia="en-IN"/>
              </w:rPr>
              <w:t xml:space="preserve">5. Measurement of </w:t>
            </w:r>
            <w:proofErr w:type="spellStart"/>
            <w:r w:rsidRPr="002C519D">
              <w:rPr>
                <w:color w:val="494949"/>
                <w:sz w:val="24"/>
                <w:szCs w:val="24"/>
                <w:lang w:val="en-IN" w:eastAsia="en-IN"/>
              </w:rPr>
              <w:t>nano</w:t>
            </w:r>
            <w:proofErr w:type="spellEnd"/>
            <w:r w:rsidRPr="002C519D">
              <w:rPr>
                <w:color w:val="494949"/>
                <w:sz w:val="24"/>
                <w:szCs w:val="24"/>
                <w:lang w:val="en-IN" w:eastAsia="en-IN"/>
              </w:rPr>
              <w:t xml:space="preserve"> hardness of given thin film</w:t>
            </w:r>
          </w:p>
          <w:p w:rsidR="002C519D" w:rsidRPr="002C519D" w:rsidRDefault="002C519D" w:rsidP="002C519D">
            <w:pPr>
              <w:shd w:val="clear" w:color="auto" w:fill="FFFFFF"/>
              <w:spacing w:after="0" w:line="240" w:lineRule="auto"/>
              <w:ind w:left="0" w:firstLine="0"/>
              <w:jc w:val="left"/>
              <w:rPr>
                <w:rFonts w:ascii="Calibri" w:hAnsi="Calibri"/>
                <w:color w:val="494949"/>
                <w:sz w:val="22"/>
                <w:lang w:val="en-IN" w:eastAsia="en-IN"/>
              </w:rPr>
            </w:pPr>
            <w:r w:rsidRPr="002C519D">
              <w:rPr>
                <w:color w:val="494949"/>
                <w:sz w:val="24"/>
                <w:szCs w:val="24"/>
                <w:lang w:val="en-IN" w:eastAsia="en-IN"/>
              </w:rPr>
              <w:t xml:space="preserve">6. Raman analysis of given </w:t>
            </w:r>
            <w:proofErr w:type="spellStart"/>
            <w:r w:rsidRPr="002C519D">
              <w:rPr>
                <w:color w:val="494949"/>
                <w:sz w:val="24"/>
                <w:szCs w:val="24"/>
                <w:lang w:val="en-IN" w:eastAsia="en-IN"/>
              </w:rPr>
              <w:t>nano</w:t>
            </w:r>
            <w:proofErr w:type="spellEnd"/>
            <w:r w:rsidRPr="002C519D">
              <w:rPr>
                <w:color w:val="494949"/>
                <w:sz w:val="24"/>
                <w:szCs w:val="24"/>
                <w:lang w:val="en-IN" w:eastAsia="en-IN"/>
              </w:rPr>
              <w:t xml:space="preserve"> sample</w:t>
            </w:r>
          </w:p>
          <w:p w:rsidR="002C519D" w:rsidRPr="002C519D" w:rsidRDefault="002C519D" w:rsidP="002C519D">
            <w:pPr>
              <w:shd w:val="clear" w:color="auto" w:fill="FFFFFF"/>
              <w:spacing w:after="0" w:line="240" w:lineRule="auto"/>
              <w:ind w:left="0" w:firstLine="0"/>
              <w:jc w:val="left"/>
              <w:rPr>
                <w:rFonts w:ascii="Calibri" w:hAnsi="Calibri"/>
                <w:color w:val="494949"/>
                <w:sz w:val="22"/>
                <w:lang w:val="en-IN" w:eastAsia="en-IN"/>
              </w:rPr>
            </w:pPr>
            <w:r w:rsidRPr="002C519D">
              <w:rPr>
                <w:color w:val="494949"/>
                <w:sz w:val="24"/>
                <w:szCs w:val="24"/>
                <w:lang w:val="en-IN" w:eastAsia="en-IN"/>
              </w:rPr>
              <w:t>7. Preparation of thin film using Anodic Vacuum Arc technique</w:t>
            </w:r>
          </w:p>
          <w:p w:rsidR="002C519D" w:rsidRPr="002C519D" w:rsidRDefault="002C519D" w:rsidP="002C519D">
            <w:pPr>
              <w:shd w:val="clear" w:color="auto" w:fill="FFFFFF"/>
              <w:spacing w:after="0" w:line="240" w:lineRule="auto"/>
              <w:ind w:left="0" w:firstLine="0"/>
              <w:jc w:val="left"/>
              <w:rPr>
                <w:rFonts w:ascii="Calibri" w:hAnsi="Calibri"/>
                <w:color w:val="494949"/>
                <w:sz w:val="22"/>
                <w:lang w:val="en-IN" w:eastAsia="en-IN"/>
              </w:rPr>
            </w:pPr>
            <w:r w:rsidRPr="002C519D">
              <w:rPr>
                <w:color w:val="494949"/>
                <w:sz w:val="24"/>
                <w:szCs w:val="24"/>
                <w:lang w:val="en-IN" w:eastAsia="en-IN"/>
              </w:rPr>
              <w:t>8. Measurement of thickness of deposited thin film</w:t>
            </w:r>
          </w:p>
          <w:p w:rsidR="002C519D" w:rsidRPr="002C519D" w:rsidRDefault="002C519D" w:rsidP="002C519D">
            <w:pPr>
              <w:shd w:val="clear" w:color="auto" w:fill="FFFFFF"/>
              <w:spacing w:after="0" w:line="240" w:lineRule="auto"/>
              <w:ind w:left="0" w:firstLine="0"/>
              <w:jc w:val="left"/>
              <w:rPr>
                <w:rFonts w:ascii="Calibri" w:hAnsi="Calibri"/>
                <w:color w:val="494949"/>
                <w:sz w:val="22"/>
                <w:lang w:val="en-IN" w:eastAsia="en-IN"/>
              </w:rPr>
            </w:pPr>
            <w:r w:rsidRPr="002C519D">
              <w:rPr>
                <w:color w:val="494949"/>
                <w:sz w:val="24"/>
                <w:szCs w:val="24"/>
                <w:lang w:val="en-IN" w:eastAsia="en-IN"/>
              </w:rPr>
              <w:t xml:space="preserve">9. Determination of the surface area of </w:t>
            </w:r>
            <w:proofErr w:type="spellStart"/>
            <w:r w:rsidRPr="002C519D">
              <w:rPr>
                <w:color w:val="494949"/>
                <w:sz w:val="24"/>
                <w:szCs w:val="24"/>
                <w:lang w:val="en-IN" w:eastAsia="en-IN"/>
              </w:rPr>
              <w:t>nano</w:t>
            </w:r>
            <w:proofErr w:type="spellEnd"/>
            <w:r w:rsidRPr="002C519D">
              <w:rPr>
                <w:color w:val="494949"/>
                <w:sz w:val="24"/>
                <w:szCs w:val="24"/>
                <w:lang w:val="en-IN" w:eastAsia="en-IN"/>
              </w:rPr>
              <w:t xml:space="preserve"> materials by the BET method </w:t>
            </w:r>
            <w:proofErr w:type="spellStart"/>
            <w:r w:rsidRPr="002C519D">
              <w:rPr>
                <w:color w:val="494949"/>
                <w:sz w:val="24"/>
                <w:szCs w:val="24"/>
                <w:lang w:val="en-IN" w:eastAsia="en-IN"/>
              </w:rPr>
              <w:t>Brunauer</w:t>
            </w:r>
            <w:proofErr w:type="spellEnd"/>
            <w:r w:rsidRPr="002C519D">
              <w:rPr>
                <w:color w:val="494949"/>
                <w:sz w:val="24"/>
                <w:szCs w:val="24"/>
                <w:lang w:val="en-IN" w:eastAsia="en-IN"/>
              </w:rPr>
              <w:t>–Emmett–Teller (BET) technique.</w:t>
            </w:r>
          </w:p>
          <w:p w:rsidR="002C519D" w:rsidRPr="002C519D" w:rsidRDefault="002C519D" w:rsidP="002C519D">
            <w:pPr>
              <w:shd w:val="clear" w:color="auto" w:fill="FFFFFF"/>
              <w:spacing w:after="0" w:line="240" w:lineRule="auto"/>
              <w:ind w:left="0" w:firstLine="0"/>
              <w:jc w:val="left"/>
              <w:rPr>
                <w:rFonts w:ascii="Calibri" w:hAnsi="Calibri"/>
                <w:color w:val="494949"/>
                <w:sz w:val="22"/>
                <w:lang w:val="en-IN" w:eastAsia="en-IN"/>
              </w:rPr>
            </w:pPr>
            <w:r w:rsidRPr="002C519D">
              <w:rPr>
                <w:color w:val="494949"/>
                <w:sz w:val="24"/>
                <w:szCs w:val="24"/>
                <w:lang w:val="en-IN" w:eastAsia="en-IN"/>
              </w:rPr>
              <w:t xml:space="preserve">10.Meaurment of Contact angle of hydrophobic and hydrophilic </w:t>
            </w:r>
            <w:proofErr w:type="spellStart"/>
            <w:r w:rsidRPr="002C519D">
              <w:rPr>
                <w:color w:val="494949"/>
                <w:sz w:val="24"/>
                <w:szCs w:val="24"/>
                <w:lang w:val="en-IN" w:eastAsia="en-IN"/>
              </w:rPr>
              <w:t>nano</w:t>
            </w:r>
            <w:proofErr w:type="spellEnd"/>
            <w:r w:rsidRPr="002C519D">
              <w:rPr>
                <w:color w:val="494949"/>
                <w:sz w:val="24"/>
                <w:szCs w:val="24"/>
                <w:lang w:val="en-IN" w:eastAsia="en-IN"/>
              </w:rPr>
              <w:t xml:space="preserve"> thin film or powder. </w:t>
            </w:r>
          </w:p>
          <w:p w:rsidR="002C519D" w:rsidRPr="002C519D" w:rsidRDefault="002C519D" w:rsidP="002C519D">
            <w:pPr>
              <w:shd w:val="clear" w:color="auto" w:fill="FFFFFF"/>
              <w:spacing w:after="0" w:line="240" w:lineRule="auto"/>
              <w:ind w:left="0" w:firstLine="0"/>
              <w:jc w:val="left"/>
              <w:rPr>
                <w:rFonts w:ascii="Calibri" w:hAnsi="Calibri"/>
                <w:color w:val="494949"/>
                <w:sz w:val="22"/>
                <w:lang w:val="en-IN" w:eastAsia="en-IN"/>
              </w:rPr>
            </w:pPr>
            <w:r w:rsidRPr="002C519D">
              <w:rPr>
                <w:color w:val="494949"/>
                <w:sz w:val="24"/>
                <w:szCs w:val="24"/>
                <w:lang w:val="en-IN" w:eastAsia="en-IN"/>
              </w:rPr>
              <w:t xml:space="preserve">11. Synthesis of </w:t>
            </w:r>
            <w:proofErr w:type="spellStart"/>
            <w:r w:rsidRPr="002C519D">
              <w:rPr>
                <w:color w:val="494949"/>
                <w:sz w:val="24"/>
                <w:szCs w:val="24"/>
                <w:lang w:val="en-IN" w:eastAsia="en-IN"/>
              </w:rPr>
              <w:t>ZnO</w:t>
            </w:r>
            <w:proofErr w:type="spellEnd"/>
            <w:r w:rsidRPr="002C519D">
              <w:rPr>
                <w:color w:val="494949"/>
                <w:sz w:val="24"/>
                <w:szCs w:val="24"/>
                <w:lang w:val="en-IN" w:eastAsia="en-IN"/>
              </w:rPr>
              <w:t xml:space="preserve"> </w:t>
            </w:r>
            <w:proofErr w:type="spellStart"/>
            <w:r w:rsidRPr="002C519D">
              <w:rPr>
                <w:color w:val="494949"/>
                <w:sz w:val="24"/>
                <w:szCs w:val="24"/>
                <w:lang w:val="en-IN" w:eastAsia="en-IN"/>
              </w:rPr>
              <w:t>nano</w:t>
            </w:r>
            <w:proofErr w:type="spellEnd"/>
            <w:r w:rsidRPr="002C519D">
              <w:rPr>
                <w:color w:val="494949"/>
                <w:sz w:val="24"/>
                <w:szCs w:val="24"/>
                <w:lang w:val="en-IN" w:eastAsia="en-IN"/>
              </w:rPr>
              <w:t xml:space="preserve"> particle using chemical route</w:t>
            </w:r>
          </w:p>
          <w:p w:rsidR="002C519D" w:rsidRPr="002C519D" w:rsidRDefault="002C519D" w:rsidP="002C519D">
            <w:pPr>
              <w:shd w:val="clear" w:color="auto" w:fill="FFFFFF"/>
              <w:spacing w:after="0" w:line="240" w:lineRule="auto"/>
              <w:ind w:left="0" w:firstLine="0"/>
              <w:jc w:val="left"/>
              <w:rPr>
                <w:rFonts w:ascii="Calibri" w:hAnsi="Calibri"/>
                <w:color w:val="494949"/>
                <w:sz w:val="22"/>
                <w:lang w:val="en-IN" w:eastAsia="en-IN"/>
              </w:rPr>
            </w:pPr>
          </w:p>
          <w:p w:rsidR="002C519D" w:rsidRPr="00C5041E" w:rsidRDefault="002C519D" w:rsidP="002C519D">
            <w:pPr>
              <w:spacing w:after="0" w:line="273" w:lineRule="auto"/>
              <w:ind w:left="720" w:firstLine="0"/>
              <w:jc w:val="left"/>
              <w:rPr>
                <w:color w:val="auto"/>
                <w:sz w:val="22"/>
              </w:rPr>
            </w:pPr>
          </w:p>
        </w:tc>
      </w:tr>
    </w:tbl>
    <w:p w:rsidR="0015512F" w:rsidRPr="00C5041E" w:rsidRDefault="0015512F" w:rsidP="0015512F">
      <w:pPr>
        <w:spacing w:after="0" w:line="240" w:lineRule="auto"/>
        <w:ind w:left="0" w:firstLine="0"/>
        <w:jc w:val="left"/>
        <w:rPr>
          <w:rFonts w:eastAsiaTheme="minorEastAsia"/>
          <w:b/>
          <w:bCs/>
          <w:color w:val="auto"/>
          <w:sz w:val="22"/>
          <w:u w:val="single"/>
          <w:lang w:val="en-IN" w:eastAsia="en-IN"/>
        </w:rPr>
      </w:pPr>
    </w:p>
    <w:p w:rsidR="00335F87" w:rsidRDefault="00335F87">
      <w:pPr>
        <w:spacing w:after="0" w:line="240" w:lineRule="auto"/>
        <w:ind w:left="0" w:firstLine="0"/>
        <w:jc w:val="left"/>
        <w:rPr>
          <w:rFonts w:eastAsiaTheme="minorEastAsia"/>
          <w:b/>
          <w:bCs/>
          <w:color w:val="auto"/>
          <w:sz w:val="22"/>
          <w:u w:val="single"/>
          <w:lang w:val="en-IN" w:eastAsia="en-IN"/>
        </w:rPr>
      </w:pPr>
      <w:r>
        <w:rPr>
          <w:b/>
          <w:bCs/>
          <w:color w:val="auto"/>
          <w:sz w:val="22"/>
          <w:u w:val="single"/>
        </w:rPr>
        <w:br w:type="page"/>
      </w:r>
    </w:p>
    <w:p w:rsidR="00133C31" w:rsidRPr="00C5041E" w:rsidRDefault="00133C31" w:rsidP="00133C31">
      <w:pPr>
        <w:pStyle w:val="Default"/>
        <w:jc w:val="center"/>
        <w:rPr>
          <w:color w:val="auto"/>
          <w:sz w:val="22"/>
          <w:szCs w:val="22"/>
          <w:u w:val="single"/>
        </w:rPr>
      </w:pPr>
      <w:r w:rsidRPr="00C5041E">
        <w:rPr>
          <w:b/>
          <w:bCs/>
          <w:color w:val="auto"/>
          <w:sz w:val="22"/>
          <w:szCs w:val="22"/>
          <w:u w:val="single"/>
        </w:rPr>
        <w:lastRenderedPageBreak/>
        <w:t>COURSE INFORMATION SHEET</w:t>
      </w:r>
    </w:p>
    <w:p w:rsidR="00133C31" w:rsidRPr="00C5041E" w:rsidRDefault="00133C31" w:rsidP="00133C31">
      <w:pPr>
        <w:pStyle w:val="Default"/>
        <w:rPr>
          <w:b/>
          <w:bCs/>
          <w:color w:val="auto"/>
          <w:sz w:val="22"/>
          <w:szCs w:val="22"/>
        </w:rPr>
      </w:pPr>
    </w:p>
    <w:p w:rsidR="00133C31" w:rsidRPr="00C5041E" w:rsidRDefault="00133C31" w:rsidP="00133C31">
      <w:pPr>
        <w:pStyle w:val="Default"/>
        <w:rPr>
          <w:b/>
          <w:bCs/>
          <w:color w:val="auto"/>
          <w:sz w:val="22"/>
          <w:szCs w:val="22"/>
        </w:rPr>
      </w:pPr>
      <w:r w:rsidRPr="00C5041E">
        <w:rPr>
          <w:b/>
          <w:bCs/>
          <w:color w:val="auto"/>
          <w:sz w:val="22"/>
          <w:szCs w:val="22"/>
        </w:rPr>
        <w:t xml:space="preserve">Course code: PH </w:t>
      </w:r>
      <w:r w:rsidR="0015512F" w:rsidRPr="00C5041E">
        <w:rPr>
          <w:b/>
          <w:bCs/>
          <w:color w:val="auto"/>
          <w:sz w:val="22"/>
          <w:szCs w:val="22"/>
        </w:rPr>
        <w:t>313</w:t>
      </w:r>
    </w:p>
    <w:p w:rsidR="00133C31" w:rsidRPr="00C5041E" w:rsidRDefault="00133C31" w:rsidP="00133C31">
      <w:pPr>
        <w:pStyle w:val="Default"/>
        <w:rPr>
          <w:b/>
          <w:bCs/>
          <w:color w:val="auto"/>
          <w:sz w:val="22"/>
          <w:szCs w:val="22"/>
        </w:rPr>
      </w:pPr>
      <w:r w:rsidRPr="00C5041E">
        <w:rPr>
          <w:b/>
          <w:bCs/>
          <w:color w:val="auto"/>
          <w:sz w:val="22"/>
          <w:szCs w:val="22"/>
        </w:rPr>
        <w:t xml:space="preserve">Course title: </w:t>
      </w:r>
      <w:r w:rsidR="009D716D" w:rsidRPr="00C5041E">
        <w:rPr>
          <w:b/>
          <w:color w:val="auto"/>
          <w:sz w:val="22"/>
          <w:szCs w:val="22"/>
        </w:rPr>
        <w:t>EXPERIMENTAL TECHNIQUES LAB</w:t>
      </w:r>
    </w:p>
    <w:p w:rsidR="00133C31" w:rsidRPr="00C5041E" w:rsidRDefault="00133C31" w:rsidP="00133C31">
      <w:pPr>
        <w:pStyle w:val="Default"/>
        <w:rPr>
          <w:b/>
          <w:bCs/>
          <w:color w:val="auto"/>
          <w:sz w:val="22"/>
          <w:szCs w:val="22"/>
        </w:rPr>
      </w:pPr>
      <w:r w:rsidRPr="00C5041E">
        <w:rPr>
          <w:b/>
          <w:bCs/>
          <w:color w:val="auto"/>
          <w:sz w:val="22"/>
          <w:szCs w:val="22"/>
        </w:rPr>
        <w:t>Pre-requisite(s):</w:t>
      </w:r>
      <w:r w:rsidR="00BB5AE9" w:rsidRPr="00C5041E">
        <w:rPr>
          <w:b/>
          <w:bCs/>
          <w:color w:val="auto"/>
          <w:sz w:val="22"/>
          <w:szCs w:val="22"/>
        </w:rPr>
        <w:t xml:space="preserve"> Intermediate Physics and Mathematics</w:t>
      </w:r>
    </w:p>
    <w:p w:rsidR="00133C31" w:rsidRPr="00C5041E" w:rsidRDefault="00133C31" w:rsidP="00133C31">
      <w:pPr>
        <w:pStyle w:val="Default"/>
        <w:rPr>
          <w:bCs/>
          <w:color w:val="auto"/>
          <w:sz w:val="22"/>
          <w:szCs w:val="22"/>
        </w:rPr>
      </w:pPr>
      <w:r w:rsidRPr="00C5041E">
        <w:rPr>
          <w:b/>
          <w:bCs/>
          <w:color w:val="auto"/>
          <w:sz w:val="22"/>
          <w:szCs w:val="22"/>
        </w:rPr>
        <w:t>Co- requisite(s):</w:t>
      </w:r>
    </w:p>
    <w:p w:rsidR="00133C31" w:rsidRPr="00C5041E" w:rsidRDefault="00133C31" w:rsidP="00133C31">
      <w:pPr>
        <w:pStyle w:val="Default"/>
        <w:rPr>
          <w:color w:val="auto"/>
          <w:sz w:val="22"/>
          <w:szCs w:val="22"/>
        </w:rPr>
      </w:pPr>
      <w:r w:rsidRPr="00C5041E">
        <w:rPr>
          <w:b/>
          <w:bCs/>
          <w:color w:val="auto"/>
          <w:sz w:val="22"/>
          <w:szCs w:val="22"/>
        </w:rPr>
        <w:t xml:space="preserve">Credits: </w:t>
      </w:r>
      <w:r w:rsidRPr="00C5041E">
        <w:rPr>
          <w:b/>
          <w:bCs/>
          <w:color w:val="auto"/>
          <w:sz w:val="22"/>
          <w:szCs w:val="22"/>
        </w:rPr>
        <w:tab/>
      </w:r>
      <w:r w:rsidRPr="00C5041E">
        <w:rPr>
          <w:bCs/>
          <w:color w:val="auto"/>
          <w:sz w:val="22"/>
          <w:szCs w:val="22"/>
        </w:rPr>
        <w:t xml:space="preserve">L: </w:t>
      </w:r>
      <w:r w:rsidR="009D716D" w:rsidRPr="00C5041E">
        <w:rPr>
          <w:bCs/>
          <w:color w:val="auto"/>
          <w:sz w:val="22"/>
          <w:szCs w:val="22"/>
        </w:rPr>
        <w:t>0</w:t>
      </w:r>
      <w:r w:rsidRPr="00C5041E">
        <w:rPr>
          <w:bCs/>
          <w:color w:val="auto"/>
          <w:sz w:val="22"/>
          <w:szCs w:val="22"/>
        </w:rPr>
        <w:tab/>
        <w:t>T: 0</w:t>
      </w:r>
      <w:r w:rsidRPr="00C5041E">
        <w:rPr>
          <w:bCs/>
          <w:color w:val="auto"/>
          <w:sz w:val="22"/>
          <w:szCs w:val="22"/>
        </w:rPr>
        <w:tab/>
        <w:t xml:space="preserve">P: </w:t>
      </w:r>
      <w:r w:rsidR="00164467" w:rsidRPr="00C5041E">
        <w:rPr>
          <w:bCs/>
          <w:color w:val="auto"/>
          <w:sz w:val="22"/>
          <w:szCs w:val="22"/>
        </w:rPr>
        <w:t>4 C : 2</w:t>
      </w:r>
    </w:p>
    <w:p w:rsidR="00133C31" w:rsidRPr="00C5041E" w:rsidRDefault="00133C31" w:rsidP="00133C31">
      <w:pPr>
        <w:pStyle w:val="Default"/>
        <w:rPr>
          <w:b/>
          <w:bCs/>
          <w:color w:val="auto"/>
          <w:sz w:val="22"/>
          <w:szCs w:val="22"/>
        </w:rPr>
      </w:pPr>
      <w:r w:rsidRPr="00C5041E">
        <w:rPr>
          <w:b/>
          <w:bCs/>
          <w:color w:val="auto"/>
          <w:sz w:val="22"/>
          <w:szCs w:val="22"/>
        </w:rPr>
        <w:t>Class schedule per week: 0x</w:t>
      </w:r>
    </w:p>
    <w:p w:rsidR="00133C31" w:rsidRPr="00C5041E" w:rsidRDefault="00133C31" w:rsidP="00133C31">
      <w:pPr>
        <w:pStyle w:val="Default"/>
        <w:rPr>
          <w:b/>
          <w:bCs/>
          <w:color w:val="auto"/>
          <w:sz w:val="22"/>
          <w:szCs w:val="22"/>
        </w:rPr>
      </w:pPr>
      <w:r w:rsidRPr="00C5041E">
        <w:rPr>
          <w:b/>
          <w:bCs/>
          <w:color w:val="auto"/>
          <w:sz w:val="22"/>
          <w:szCs w:val="22"/>
        </w:rPr>
        <w:t xml:space="preserve">Class: </w:t>
      </w:r>
      <w:proofErr w:type="spellStart"/>
      <w:r w:rsidR="00C220EB" w:rsidRPr="00C5041E">
        <w:rPr>
          <w:b/>
          <w:bCs/>
          <w:color w:val="auto"/>
          <w:sz w:val="22"/>
          <w:szCs w:val="22"/>
        </w:rPr>
        <w:t>I.M.Sc</w:t>
      </w:r>
      <w:proofErr w:type="spellEnd"/>
      <w:r w:rsidR="00C220EB" w:rsidRPr="00C5041E">
        <w:rPr>
          <w:b/>
          <w:bCs/>
          <w:color w:val="auto"/>
          <w:sz w:val="22"/>
          <w:szCs w:val="22"/>
        </w:rPr>
        <w:t>.</w:t>
      </w:r>
    </w:p>
    <w:p w:rsidR="00133C31" w:rsidRPr="00C5041E" w:rsidRDefault="00133C31" w:rsidP="00133C31">
      <w:pPr>
        <w:pStyle w:val="Default"/>
        <w:rPr>
          <w:b/>
          <w:bCs/>
          <w:color w:val="auto"/>
          <w:sz w:val="22"/>
          <w:szCs w:val="22"/>
        </w:rPr>
      </w:pPr>
      <w:r w:rsidRPr="00C5041E">
        <w:rPr>
          <w:b/>
          <w:bCs/>
          <w:color w:val="auto"/>
          <w:sz w:val="22"/>
          <w:szCs w:val="22"/>
        </w:rPr>
        <w:t xml:space="preserve">Semester / Level: </w:t>
      </w:r>
      <w:r w:rsidR="001F2E9B" w:rsidRPr="00C5041E">
        <w:rPr>
          <w:b/>
          <w:bCs/>
          <w:color w:val="auto"/>
          <w:sz w:val="22"/>
          <w:szCs w:val="22"/>
        </w:rPr>
        <w:t>PE</w:t>
      </w:r>
      <w:r w:rsidR="00593835" w:rsidRPr="00C5041E">
        <w:rPr>
          <w:b/>
          <w:bCs/>
          <w:color w:val="auto"/>
          <w:sz w:val="22"/>
          <w:szCs w:val="22"/>
        </w:rPr>
        <w:t xml:space="preserve"> II</w:t>
      </w:r>
    </w:p>
    <w:p w:rsidR="00133C31" w:rsidRPr="00C5041E" w:rsidRDefault="00133C31" w:rsidP="00133C31">
      <w:pPr>
        <w:pStyle w:val="Default"/>
        <w:rPr>
          <w:b/>
          <w:bCs/>
          <w:color w:val="auto"/>
          <w:sz w:val="22"/>
          <w:szCs w:val="22"/>
        </w:rPr>
      </w:pPr>
      <w:r w:rsidRPr="00C5041E">
        <w:rPr>
          <w:b/>
          <w:bCs/>
          <w:color w:val="auto"/>
          <w:sz w:val="22"/>
          <w:szCs w:val="22"/>
        </w:rPr>
        <w:t>Branch: PHYSICS</w:t>
      </w:r>
    </w:p>
    <w:p w:rsidR="00133C31" w:rsidRPr="00C5041E" w:rsidRDefault="00133C31" w:rsidP="00133C31">
      <w:pPr>
        <w:pStyle w:val="Default"/>
        <w:rPr>
          <w:color w:val="auto"/>
          <w:sz w:val="22"/>
          <w:szCs w:val="22"/>
        </w:rPr>
      </w:pPr>
      <w:r w:rsidRPr="00C5041E">
        <w:rPr>
          <w:b/>
          <w:bCs/>
          <w:color w:val="auto"/>
          <w:sz w:val="22"/>
          <w:szCs w:val="22"/>
        </w:rPr>
        <w:t>Name of Teacher:</w:t>
      </w:r>
    </w:p>
    <w:p w:rsidR="00313E44" w:rsidRPr="00C5041E" w:rsidRDefault="00313E44">
      <w:pPr>
        <w:spacing w:after="0" w:line="240" w:lineRule="auto"/>
        <w:ind w:left="0" w:firstLine="0"/>
        <w:jc w:val="left"/>
        <w:rPr>
          <w:b/>
          <w:color w:val="auto"/>
          <w:sz w:val="22"/>
        </w:rPr>
      </w:pPr>
    </w:p>
    <w:p w:rsidR="005B37BE" w:rsidRPr="00C5041E" w:rsidRDefault="005B37BE" w:rsidP="005B37BE">
      <w:pPr>
        <w:spacing w:line="0" w:lineRule="atLeast"/>
        <w:ind w:left="660"/>
        <w:rPr>
          <w:b/>
          <w:color w:val="auto"/>
          <w:sz w:val="22"/>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46"/>
      </w:tblGrid>
      <w:tr w:rsidR="005B37BE" w:rsidRPr="00C5041E" w:rsidTr="00995FE1">
        <w:tc>
          <w:tcPr>
            <w:tcW w:w="10046" w:type="dxa"/>
          </w:tcPr>
          <w:p w:rsidR="005B37BE" w:rsidRPr="00C5041E" w:rsidRDefault="005B37BE" w:rsidP="00A5085C">
            <w:pPr>
              <w:spacing w:line="0" w:lineRule="atLeast"/>
              <w:ind w:left="660"/>
              <w:jc w:val="center"/>
              <w:rPr>
                <w:b/>
                <w:color w:val="auto"/>
                <w:sz w:val="22"/>
              </w:rPr>
            </w:pPr>
            <w:r w:rsidRPr="00C5041E">
              <w:rPr>
                <w:b/>
                <w:color w:val="auto"/>
                <w:sz w:val="22"/>
              </w:rPr>
              <w:br w:type="page"/>
              <w:t>EXPERIMENTAL TECHNIQUES LAB</w:t>
            </w:r>
          </w:p>
          <w:p w:rsidR="001977CA" w:rsidRPr="00C5041E" w:rsidRDefault="001977CA" w:rsidP="001977CA">
            <w:pPr>
              <w:ind w:left="-18" w:right="-43" w:hanging="34"/>
              <w:jc w:val="right"/>
              <w:rPr>
                <w:b/>
                <w:color w:val="auto"/>
                <w:sz w:val="22"/>
              </w:rPr>
            </w:pPr>
            <w:r w:rsidRPr="00C5041E">
              <w:rPr>
                <w:b/>
                <w:color w:val="auto"/>
                <w:sz w:val="22"/>
              </w:rPr>
              <w:t xml:space="preserve">L-T-P-C   </w:t>
            </w:r>
          </w:p>
          <w:p w:rsidR="005B37BE" w:rsidRPr="00C5041E" w:rsidRDefault="001977CA" w:rsidP="001977CA">
            <w:pPr>
              <w:tabs>
                <w:tab w:val="left" w:pos="980"/>
              </w:tabs>
              <w:spacing w:after="0" w:line="0" w:lineRule="atLeast"/>
              <w:ind w:left="0" w:firstLine="0"/>
              <w:jc w:val="right"/>
              <w:rPr>
                <w:b/>
                <w:color w:val="auto"/>
                <w:sz w:val="22"/>
              </w:rPr>
            </w:pPr>
            <w:r w:rsidRPr="00C5041E">
              <w:rPr>
                <w:b/>
                <w:color w:val="auto"/>
                <w:sz w:val="22"/>
              </w:rPr>
              <w:t xml:space="preserve"> [0-0-4-2]</w:t>
            </w:r>
          </w:p>
          <w:p w:rsidR="005B37BE" w:rsidRPr="00C5041E" w:rsidRDefault="005B37BE" w:rsidP="0078737C">
            <w:pPr>
              <w:spacing w:line="56" w:lineRule="exact"/>
              <w:rPr>
                <w:b/>
                <w:color w:val="auto"/>
                <w:sz w:val="22"/>
              </w:rPr>
            </w:pPr>
          </w:p>
          <w:p w:rsidR="005B37BE" w:rsidRPr="00C5041E" w:rsidRDefault="005B37BE" w:rsidP="00DA6DBB">
            <w:pPr>
              <w:numPr>
                <w:ilvl w:val="1"/>
                <w:numId w:val="20"/>
              </w:numPr>
              <w:tabs>
                <w:tab w:val="left" w:pos="1320"/>
              </w:tabs>
              <w:spacing w:after="0" w:line="0" w:lineRule="atLeast"/>
              <w:ind w:left="1320" w:hanging="337"/>
              <w:jc w:val="left"/>
              <w:rPr>
                <w:color w:val="auto"/>
                <w:sz w:val="22"/>
              </w:rPr>
            </w:pPr>
            <w:r w:rsidRPr="00C5041E">
              <w:rPr>
                <w:color w:val="auto"/>
                <w:sz w:val="22"/>
              </w:rPr>
              <w:t>Determine output characteristics of a LVDT &amp; measure displacement using LVDT</w:t>
            </w:r>
          </w:p>
          <w:p w:rsidR="005B37BE" w:rsidRPr="00C5041E" w:rsidRDefault="005B37BE" w:rsidP="0078737C">
            <w:pPr>
              <w:spacing w:line="34" w:lineRule="exact"/>
              <w:rPr>
                <w:color w:val="auto"/>
                <w:sz w:val="22"/>
              </w:rPr>
            </w:pPr>
          </w:p>
          <w:p w:rsidR="005B37BE" w:rsidRPr="00C5041E" w:rsidRDefault="005B37BE" w:rsidP="00DA6DBB">
            <w:pPr>
              <w:numPr>
                <w:ilvl w:val="1"/>
                <w:numId w:val="20"/>
              </w:numPr>
              <w:tabs>
                <w:tab w:val="left" w:pos="1320"/>
              </w:tabs>
              <w:spacing w:after="0" w:line="0" w:lineRule="atLeast"/>
              <w:ind w:left="1320" w:hanging="337"/>
              <w:jc w:val="left"/>
              <w:rPr>
                <w:color w:val="auto"/>
                <w:sz w:val="22"/>
              </w:rPr>
            </w:pPr>
            <w:r w:rsidRPr="00C5041E">
              <w:rPr>
                <w:color w:val="auto"/>
                <w:sz w:val="22"/>
              </w:rPr>
              <w:t>Measurement of Strain using Strain Gauge.</w:t>
            </w:r>
          </w:p>
          <w:p w:rsidR="005B37BE" w:rsidRPr="00C5041E" w:rsidRDefault="005B37BE" w:rsidP="0078737C">
            <w:pPr>
              <w:spacing w:line="34" w:lineRule="exact"/>
              <w:rPr>
                <w:color w:val="auto"/>
                <w:sz w:val="22"/>
              </w:rPr>
            </w:pPr>
          </w:p>
          <w:p w:rsidR="005B37BE" w:rsidRPr="00C5041E" w:rsidRDefault="005B37BE" w:rsidP="00DA6DBB">
            <w:pPr>
              <w:numPr>
                <w:ilvl w:val="1"/>
                <w:numId w:val="20"/>
              </w:numPr>
              <w:tabs>
                <w:tab w:val="left" w:pos="1320"/>
              </w:tabs>
              <w:spacing w:after="0" w:line="0" w:lineRule="atLeast"/>
              <w:ind w:left="1320" w:hanging="337"/>
              <w:jc w:val="left"/>
              <w:rPr>
                <w:color w:val="auto"/>
                <w:sz w:val="22"/>
              </w:rPr>
            </w:pPr>
            <w:r w:rsidRPr="00C5041E">
              <w:rPr>
                <w:color w:val="auto"/>
                <w:sz w:val="22"/>
              </w:rPr>
              <w:t>Measurement of level using capacitive transducer.</w:t>
            </w:r>
          </w:p>
          <w:p w:rsidR="005B37BE" w:rsidRPr="00C5041E" w:rsidRDefault="005B37BE" w:rsidP="0078737C">
            <w:pPr>
              <w:spacing w:line="34" w:lineRule="exact"/>
              <w:rPr>
                <w:color w:val="auto"/>
                <w:sz w:val="22"/>
              </w:rPr>
            </w:pPr>
          </w:p>
          <w:p w:rsidR="005B37BE" w:rsidRPr="00C5041E" w:rsidRDefault="005B37BE" w:rsidP="00DA6DBB">
            <w:pPr>
              <w:numPr>
                <w:ilvl w:val="1"/>
                <w:numId w:val="20"/>
              </w:numPr>
              <w:tabs>
                <w:tab w:val="left" w:pos="1320"/>
              </w:tabs>
              <w:spacing w:after="0" w:line="0" w:lineRule="atLeast"/>
              <w:ind w:left="1320" w:hanging="337"/>
              <w:jc w:val="left"/>
              <w:rPr>
                <w:color w:val="auto"/>
                <w:sz w:val="22"/>
              </w:rPr>
            </w:pPr>
            <w:r w:rsidRPr="00C5041E">
              <w:rPr>
                <w:color w:val="auto"/>
                <w:sz w:val="22"/>
              </w:rPr>
              <w:t>To study the characteristics of a Thermostat and determine its parameters.</w:t>
            </w:r>
          </w:p>
          <w:p w:rsidR="005B37BE" w:rsidRPr="00C5041E" w:rsidRDefault="005B37BE" w:rsidP="00DA6DBB">
            <w:pPr>
              <w:numPr>
                <w:ilvl w:val="0"/>
                <w:numId w:val="21"/>
              </w:numPr>
              <w:tabs>
                <w:tab w:val="left" w:pos="1320"/>
              </w:tabs>
              <w:spacing w:after="0" w:line="0" w:lineRule="atLeast"/>
              <w:ind w:left="1320" w:hanging="337"/>
              <w:jc w:val="left"/>
              <w:rPr>
                <w:color w:val="auto"/>
                <w:sz w:val="22"/>
              </w:rPr>
            </w:pPr>
            <w:bookmarkStart w:id="1" w:name="page41"/>
            <w:bookmarkEnd w:id="1"/>
            <w:r w:rsidRPr="00C5041E">
              <w:rPr>
                <w:color w:val="auto"/>
                <w:sz w:val="22"/>
              </w:rPr>
              <w:t>Study of distance measurement using ultrasonic transducer.</w:t>
            </w:r>
          </w:p>
          <w:p w:rsidR="005B37BE" w:rsidRPr="00C5041E" w:rsidRDefault="005B37BE" w:rsidP="0078737C">
            <w:pPr>
              <w:spacing w:line="33" w:lineRule="exact"/>
              <w:rPr>
                <w:color w:val="auto"/>
                <w:sz w:val="22"/>
              </w:rPr>
            </w:pPr>
          </w:p>
          <w:p w:rsidR="005B37BE" w:rsidRPr="00C5041E" w:rsidRDefault="005B37BE" w:rsidP="00DA6DBB">
            <w:pPr>
              <w:numPr>
                <w:ilvl w:val="0"/>
                <w:numId w:val="21"/>
              </w:numPr>
              <w:tabs>
                <w:tab w:val="left" w:pos="1320"/>
              </w:tabs>
              <w:spacing w:after="0" w:line="0" w:lineRule="atLeast"/>
              <w:ind w:left="1320" w:hanging="337"/>
              <w:jc w:val="left"/>
              <w:rPr>
                <w:color w:val="auto"/>
                <w:sz w:val="22"/>
              </w:rPr>
            </w:pPr>
            <w:r w:rsidRPr="00C5041E">
              <w:rPr>
                <w:color w:val="auto"/>
                <w:sz w:val="22"/>
              </w:rPr>
              <w:t>Calibrate Semiconductor type temperature sensor (AD590, LM35, or LM75)</w:t>
            </w:r>
          </w:p>
          <w:p w:rsidR="005B37BE" w:rsidRPr="00C5041E" w:rsidRDefault="005B37BE" w:rsidP="0078737C">
            <w:pPr>
              <w:spacing w:line="35" w:lineRule="exact"/>
              <w:rPr>
                <w:color w:val="auto"/>
                <w:sz w:val="22"/>
              </w:rPr>
            </w:pPr>
          </w:p>
          <w:p w:rsidR="005B37BE" w:rsidRPr="00C5041E" w:rsidRDefault="005B37BE" w:rsidP="00DA6DBB">
            <w:pPr>
              <w:numPr>
                <w:ilvl w:val="0"/>
                <w:numId w:val="21"/>
              </w:numPr>
              <w:tabs>
                <w:tab w:val="left" w:pos="1320"/>
              </w:tabs>
              <w:spacing w:after="0" w:line="270" w:lineRule="auto"/>
              <w:ind w:left="1320" w:right="780" w:hanging="337"/>
              <w:jc w:val="left"/>
              <w:rPr>
                <w:color w:val="auto"/>
                <w:sz w:val="22"/>
              </w:rPr>
            </w:pPr>
            <w:r w:rsidRPr="00C5041E">
              <w:rPr>
                <w:color w:val="auto"/>
                <w:sz w:val="22"/>
              </w:rPr>
              <w:t>To measure the change in temperature of ambient using Resistance Temperature Device (RTD).</w:t>
            </w:r>
          </w:p>
          <w:p w:rsidR="005B37BE" w:rsidRPr="00C5041E" w:rsidRDefault="005B37BE" w:rsidP="0078737C">
            <w:pPr>
              <w:spacing w:line="1" w:lineRule="exact"/>
              <w:rPr>
                <w:color w:val="auto"/>
                <w:sz w:val="22"/>
              </w:rPr>
            </w:pPr>
          </w:p>
          <w:p w:rsidR="005B37BE" w:rsidRPr="00C5041E" w:rsidRDefault="005B37BE" w:rsidP="00DA6DBB">
            <w:pPr>
              <w:numPr>
                <w:ilvl w:val="0"/>
                <w:numId w:val="21"/>
              </w:numPr>
              <w:tabs>
                <w:tab w:val="left" w:pos="1320"/>
              </w:tabs>
              <w:spacing w:after="0" w:line="271" w:lineRule="auto"/>
              <w:ind w:left="1320" w:right="660" w:hanging="337"/>
              <w:jc w:val="left"/>
              <w:rPr>
                <w:color w:val="auto"/>
                <w:sz w:val="22"/>
              </w:rPr>
            </w:pPr>
            <w:r w:rsidRPr="00C5041E">
              <w:rPr>
                <w:color w:val="auto"/>
                <w:sz w:val="22"/>
              </w:rPr>
              <w:t>Create vacuum in a small chamber using a mechanical (rotary) pump and measure the chamber pressure using a pressure gauge.</w:t>
            </w:r>
          </w:p>
          <w:p w:rsidR="005B37BE" w:rsidRPr="00C5041E" w:rsidRDefault="005B37BE" w:rsidP="00DA6DBB">
            <w:pPr>
              <w:numPr>
                <w:ilvl w:val="0"/>
                <w:numId w:val="21"/>
              </w:numPr>
              <w:tabs>
                <w:tab w:val="left" w:pos="1320"/>
              </w:tabs>
              <w:spacing w:after="0" w:line="283" w:lineRule="auto"/>
              <w:ind w:left="1320" w:right="660" w:hanging="337"/>
              <w:rPr>
                <w:color w:val="auto"/>
                <w:sz w:val="22"/>
              </w:rPr>
            </w:pPr>
            <w:r w:rsidRPr="00C5041E">
              <w:rPr>
                <w:color w:val="auto"/>
                <w:sz w:val="22"/>
              </w:rPr>
              <w:t>Comparison of pickup of noise in cables of different types (co-axial, single shielded, double shielded, without shielding) of 2m length, understanding of importance of grounding using function generator of mV level &amp; an oscilloscope.</w:t>
            </w:r>
          </w:p>
          <w:p w:rsidR="005B37BE" w:rsidRPr="00C5041E" w:rsidRDefault="005B37BE" w:rsidP="00DA6DBB">
            <w:pPr>
              <w:numPr>
                <w:ilvl w:val="0"/>
                <w:numId w:val="21"/>
              </w:numPr>
              <w:tabs>
                <w:tab w:val="left" w:pos="1320"/>
              </w:tabs>
              <w:spacing w:after="0" w:line="0" w:lineRule="atLeast"/>
              <w:ind w:left="1320" w:hanging="337"/>
              <w:jc w:val="left"/>
              <w:rPr>
                <w:color w:val="auto"/>
                <w:sz w:val="22"/>
              </w:rPr>
            </w:pPr>
            <w:r w:rsidRPr="00C5041E">
              <w:rPr>
                <w:color w:val="auto"/>
                <w:sz w:val="22"/>
              </w:rPr>
              <w:t>To design and study the Sample and Hold Circuit.</w:t>
            </w:r>
          </w:p>
          <w:p w:rsidR="005B37BE" w:rsidRPr="00C5041E" w:rsidRDefault="005B37BE" w:rsidP="0078737C">
            <w:pPr>
              <w:spacing w:line="35" w:lineRule="exact"/>
              <w:rPr>
                <w:color w:val="auto"/>
                <w:sz w:val="22"/>
              </w:rPr>
            </w:pPr>
          </w:p>
          <w:p w:rsidR="005B37BE" w:rsidRPr="00C5041E" w:rsidRDefault="005B37BE" w:rsidP="00DA6DBB">
            <w:pPr>
              <w:numPr>
                <w:ilvl w:val="0"/>
                <w:numId w:val="21"/>
              </w:numPr>
              <w:tabs>
                <w:tab w:val="left" w:pos="1320"/>
              </w:tabs>
              <w:spacing w:after="0" w:line="0" w:lineRule="atLeast"/>
              <w:ind w:left="1320" w:hanging="337"/>
              <w:jc w:val="left"/>
              <w:rPr>
                <w:color w:val="auto"/>
                <w:sz w:val="22"/>
              </w:rPr>
            </w:pPr>
            <w:r w:rsidRPr="00C5041E">
              <w:rPr>
                <w:color w:val="auto"/>
                <w:sz w:val="22"/>
              </w:rPr>
              <w:t>Design and analyze the Clippers and Clampers circuits using junction diode</w:t>
            </w:r>
          </w:p>
          <w:p w:rsidR="005B37BE" w:rsidRPr="00C5041E" w:rsidRDefault="005B37BE" w:rsidP="0078737C">
            <w:pPr>
              <w:spacing w:line="33" w:lineRule="exact"/>
              <w:rPr>
                <w:color w:val="auto"/>
                <w:sz w:val="22"/>
              </w:rPr>
            </w:pPr>
          </w:p>
          <w:p w:rsidR="005B37BE" w:rsidRPr="00C5041E" w:rsidRDefault="005B37BE" w:rsidP="00DA6DBB">
            <w:pPr>
              <w:numPr>
                <w:ilvl w:val="0"/>
                <w:numId w:val="21"/>
              </w:numPr>
              <w:tabs>
                <w:tab w:val="left" w:pos="1320"/>
              </w:tabs>
              <w:spacing w:after="0" w:line="0" w:lineRule="atLeast"/>
              <w:ind w:left="1320" w:hanging="337"/>
              <w:jc w:val="left"/>
              <w:rPr>
                <w:color w:val="auto"/>
                <w:sz w:val="22"/>
              </w:rPr>
            </w:pPr>
            <w:r w:rsidRPr="00C5041E">
              <w:rPr>
                <w:color w:val="auto"/>
                <w:sz w:val="22"/>
              </w:rPr>
              <w:t>To plot the frequency response of a microphone.</w:t>
            </w:r>
          </w:p>
          <w:p w:rsidR="005B37BE" w:rsidRPr="00C5041E" w:rsidRDefault="005B37BE" w:rsidP="0078737C">
            <w:pPr>
              <w:spacing w:line="34" w:lineRule="exact"/>
              <w:rPr>
                <w:color w:val="auto"/>
                <w:sz w:val="22"/>
              </w:rPr>
            </w:pPr>
          </w:p>
          <w:p w:rsidR="005B37BE" w:rsidRPr="00C5041E" w:rsidRDefault="005B37BE" w:rsidP="00DA6DBB">
            <w:pPr>
              <w:numPr>
                <w:ilvl w:val="0"/>
                <w:numId w:val="21"/>
              </w:numPr>
              <w:tabs>
                <w:tab w:val="left" w:pos="1320"/>
              </w:tabs>
              <w:spacing w:after="0" w:line="0" w:lineRule="atLeast"/>
              <w:ind w:left="1320" w:hanging="337"/>
              <w:jc w:val="left"/>
              <w:rPr>
                <w:color w:val="auto"/>
                <w:sz w:val="22"/>
              </w:rPr>
            </w:pPr>
            <w:r w:rsidRPr="00C5041E">
              <w:rPr>
                <w:color w:val="auto"/>
                <w:sz w:val="22"/>
              </w:rPr>
              <w:t>To measure Q of a coil and influence of frequency, using a Q-meter.</w:t>
            </w:r>
          </w:p>
          <w:p w:rsidR="005B37BE" w:rsidRPr="00C5041E" w:rsidRDefault="005B37BE" w:rsidP="0078737C">
            <w:pPr>
              <w:spacing w:line="330" w:lineRule="exact"/>
              <w:rPr>
                <w:color w:val="auto"/>
                <w:sz w:val="22"/>
              </w:rPr>
            </w:pPr>
          </w:p>
          <w:p w:rsidR="005B37BE" w:rsidRPr="00C5041E" w:rsidRDefault="005B37BE" w:rsidP="0078737C">
            <w:pPr>
              <w:spacing w:line="0" w:lineRule="atLeast"/>
              <w:ind w:left="660"/>
              <w:rPr>
                <w:b/>
                <w:color w:val="auto"/>
                <w:sz w:val="22"/>
              </w:rPr>
            </w:pPr>
            <w:r w:rsidRPr="00C5041E">
              <w:rPr>
                <w:b/>
                <w:color w:val="auto"/>
                <w:sz w:val="22"/>
              </w:rPr>
              <w:t>Reference Books:</w:t>
            </w:r>
          </w:p>
          <w:p w:rsidR="005B37BE" w:rsidRPr="00C5041E" w:rsidRDefault="005B37BE" w:rsidP="0078737C">
            <w:pPr>
              <w:spacing w:line="52" w:lineRule="exact"/>
              <w:rPr>
                <w:color w:val="auto"/>
                <w:sz w:val="22"/>
              </w:rPr>
            </w:pPr>
          </w:p>
          <w:p w:rsidR="005B37BE" w:rsidRPr="00466E0E" w:rsidRDefault="005B37BE" w:rsidP="00B84D12">
            <w:pPr>
              <w:pStyle w:val="ListParagraph"/>
              <w:numPr>
                <w:ilvl w:val="0"/>
                <w:numId w:val="207"/>
              </w:numPr>
              <w:tabs>
                <w:tab w:val="left" w:pos="1060"/>
              </w:tabs>
              <w:spacing w:after="0" w:line="268" w:lineRule="auto"/>
              <w:ind w:right="560"/>
              <w:jc w:val="left"/>
              <w:rPr>
                <w:rFonts w:eastAsia="Symbol"/>
                <w:color w:val="auto"/>
                <w:sz w:val="22"/>
              </w:rPr>
            </w:pPr>
            <w:r w:rsidRPr="00466E0E">
              <w:rPr>
                <w:color w:val="auto"/>
                <w:sz w:val="22"/>
              </w:rPr>
              <w:t xml:space="preserve">Electronic circuits: Handbook of design and applications, U. </w:t>
            </w:r>
            <w:proofErr w:type="spellStart"/>
            <w:r w:rsidRPr="00466E0E">
              <w:rPr>
                <w:color w:val="auto"/>
                <w:sz w:val="22"/>
              </w:rPr>
              <w:t>Tietze</w:t>
            </w:r>
            <w:proofErr w:type="spellEnd"/>
            <w:r w:rsidRPr="00466E0E">
              <w:rPr>
                <w:color w:val="auto"/>
                <w:sz w:val="22"/>
              </w:rPr>
              <w:t xml:space="preserve"> and C. Schenk, 2008, Springer</w:t>
            </w:r>
          </w:p>
          <w:p w:rsidR="005B37BE" w:rsidRPr="00C5041E" w:rsidRDefault="005B37BE" w:rsidP="00466E0E">
            <w:pPr>
              <w:spacing w:line="3" w:lineRule="exact"/>
              <w:ind w:left="336" w:firstLine="0"/>
              <w:rPr>
                <w:rFonts w:eastAsia="Symbol"/>
                <w:color w:val="auto"/>
                <w:sz w:val="22"/>
              </w:rPr>
            </w:pPr>
          </w:p>
          <w:p w:rsidR="005B37BE" w:rsidRPr="00466E0E" w:rsidRDefault="005B37BE" w:rsidP="00B84D12">
            <w:pPr>
              <w:pStyle w:val="ListParagraph"/>
              <w:numPr>
                <w:ilvl w:val="0"/>
                <w:numId w:val="207"/>
              </w:numPr>
              <w:tabs>
                <w:tab w:val="left" w:pos="1060"/>
              </w:tabs>
              <w:spacing w:after="0" w:line="269" w:lineRule="auto"/>
              <w:ind w:right="560"/>
              <w:jc w:val="left"/>
              <w:rPr>
                <w:rFonts w:eastAsia="Symbol"/>
                <w:color w:val="auto"/>
                <w:sz w:val="22"/>
              </w:rPr>
            </w:pPr>
            <w:r w:rsidRPr="00466E0E">
              <w:rPr>
                <w:color w:val="auto"/>
                <w:sz w:val="22"/>
              </w:rPr>
              <w:t xml:space="preserve">Basic Electronics: A text lab manual, P.B. </w:t>
            </w:r>
            <w:proofErr w:type="spellStart"/>
            <w:r w:rsidRPr="00466E0E">
              <w:rPr>
                <w:color w:val="auto"/>
                <w:sz w:val="22"/>
              </w:rPr>
              <w:t>Zbar</w:t>
            </w:r>
            <w:proofErr w:type="spellEnd"/>
            <w:r w:rsidRPr="00466E0E">
              <w:rPr>
                <w:color w:val="auto"/>
                <w:sz w:val="22"/>
              </w:rPr>
              <w:t xml:space="preserve">, A.P. </w:t>
            </w:r>
            <w:proofErr w:type="spellStart"/>
            <w:r w:rsidRPr="00466E0E">
              <w:rPr>
                <w:color w:val="auto"/>
                <w:sz w:val="22"/>
              </w:rPr>
              <w:t>Malvino</w:t>
            </w:r>
            <w:proofErr w:type="spellEnd"/>
            <w:r w:rsidRPr="00466E0E">
              <w:rPr>
                <w:color w:val="auto"/>
                <w:sz w:val="22"/>
              </w:rPr>
              <w:t>, M.A. Miller, 1990, Mc-</w:t>
            </w:r>
            <w:proofErr w:type="spellStart"/>
            <w:r w:rsidRPr="00466E0E">
              <w:rPr>
                <w:color w:val="auto"/>
                <w:sz w:val="22"/>
              </w:rPr>
              <w:t>Graw</w:t>
            </w:r>
            <w:proofErr w:type="spellEnd"/>
            <w:r w:rsidRPr="00466E0E">
              <w:rPr>
                <w:color w:val="auto"/>
                <w:sz w:val="22"/>
              </w:rPr>
              <w:t xml:space="preserve"> Hill</w:t>
            </w:r>
          </w:p>
          <w:p w:rsidR="005B37BE" w:rsidRPr="00C5041E" w:rsidRDefault="005B37BE" w:rsidP="00466E0E">
            <w:pPr>
              <w:spacing w:line="2" w:lineRule="exact"/>
              <w:ind w:left="336" w:firstLine="0"/>
              <w:rPr>
                <w:rFonts w:eastAsia="Symbol"/>
                <w:color w:val="auto"/>
                <w:sz w:val="22"/>
              </w:rPr>
            </w:pPr>
          </w:p>
          <w:p w:rsidR="005B37BE" w:rsidRPr="00466E0E" w:rsidRDefault="005B37BE" w:rsidP="00B84D12">
            <w:pPr>
              <w:pStyle w:val="ListParagraph"/>
              <w:numPr>
                <w:ilvl w:val="0"/>
                <w:numId w:val="207"/>
              </w:numPr>
              <w:tabs>
                <w:tab w:val="left" w:pos="1060"/>
              </w:tabs>
              <w:spacing w:after="0" w:line="262" w:lineRule="auto"/>
              <w:ind w:right="560"/>
              <w:jc w:val="left"/>
              <w:rPr>
                <w:rFonts w:eastAsia="Symbol"/>
                <w:color w:val="auto"/>
                <w:sz w:val="22"/>
              </w:rPr>
            </w:pPr>
            <w:r w:rsidRPr="00466E0E">
              <w:rPr>
                <w:color w:val="auto"/>
                <w:sz w:val="22"/>
              </w:rPr>
              <w:t xml:space="preserve">Measurement, Instrumentation and Experiment Design in Physics &amp; Engineering, M. </w:t>
            </w:r>
            <w:proofErr w:type="spellStart"/>
            <w:r w:rsidRPr="00466E0E">
              <w:rPr>
                <w:color w:val="auto"/>
                <w:sz w:val="22"/>
              </w:rPr>
              <w:t>Sayer</w:t>
            </w:r>
            <w:proofErr w:type="spellEnd"/>
            <w:r w:rsidRPr="00466E0E">
              <w:rPr>
                <w:color w:val="auto"/>
                <w:sz w:val="22"/>
              </w:rPr>
              <w:t xml:space="preserve"> and A. </w:t>
            </w:r>
            <w:proofErr w:type="spellStart"/>
            <w:r w:rsidRPr="00466E0E">
              <w:rPr>
                <w:color w:val="auto"/>
                <w:sz w:val="22"/>
              </w:rPr>
              <w:t>Mansingh</w:t>
            </w:r>
            <w:proofErr w:type="spellEnd"/>
            <w:r w:rsidRPr="00466E0E">
              <w:rPr>
                <w:color w:val="auto"/>
                <w:sz w:val="22"/>
              </w:rPr>
              <w:t>, 2005, PHI Learning.</w:t>
            </w:r>
          </w:p>
          <w:p w:rsidR="005B37BE" w:rsidRPr="00C5041E" w:rsidRDefault="005B37BE" w:rsidP="0078737C">
            <w:pPr>
              <w:spacing w:line="0" w:lineRule="atLeast"/>
              <w:ind w:left="0" w:firstLine="0"/>
              <w:rPr>
                <w:b/>
                <w:color w:val="auto"/>
                <w:sz w:val="22"/>
              </w:rPr>
            </w:pPr>
          </w:p>
        </w:tc>
      </w:tr>
    </w:tbl>
    <w:p w:rsidR="005B37BE" w:rsidRPr="00C5041E" w:rsidRDefault="005B37BE" w:rsidP="005B37BE">
      <w:pPr>
        <w:spacing w:line="0" w:lineRule="atLeast"/>
        <w:ind w:left="660"/>
        <w:rPr>
          <w:color w:val="auto"/>
          <w:sz w:val="22"/>
        </w:rPr>
      </w:pPr>
    </w:p>
    <w:p w:rsidR="00F45065" w:rsidRPr="00C5041E" w:rsidRDefault="00F45065" w:rsidP="00257D15">
      <w:pPr>
        <w:spacing w:line="0" w:lineRule="atLeast"/>
        <w:ind w:left="660"/>
        <w:rPr>
          <w:b/>
          <w:color w:val="auto"/>
          <w:sz w:val="22"/>
        </w:rPr>
      </w:pPr>
    </w:p>
    <w:p w:rsidR="00F45065" w:rsidRPr="00C5041E" w:rsidRDefault="00F45065" w:rsidP="00257D15">
      <w:pPr>
        <w:spacing w:line="0" w:lineRule="atLeast"/>
        <w:ind w:left="660"/>
        <w:rPr>
          <w:b/>
          <w:color w:val="auto"/>
          <w:sz w:val="22"/>
        </w:rPr>
      </w:pPr>
    </w:p>
    <w:p w:rsidR="00797E75" w:rsidRPr="00C5041E" w:rsidRDefault="00797E75">
      <w:pPr>
        <w:spacing w:after="200" w:line="276" w:lineRule="auto"/>
        <w:ind w:left="0" w:firstLine="0"/>
        <w:jc w:val="left"/>
        <w:rPr>
          <w:b/>
          <w:color w:val="auto"/>
          <w:sz w:val="22"/>
        </w:rPr>
      </w:pPr>
      <w:r w:rsidRPr="00C5041E">
        <w:rPr>
          <w:b/>
          <w:color w:val="auto"/>
          <w:sz w:val="22"/>
        </w:rPr>
        <w:br w:type="page"/>
      </w:r>
    </w:p>
    <w:p w:rsidR="00844242" w:rsidRPr="00C5041E" w:rsidRDefault="00844242">
      <w:pPr>
        <w:spacing w:after="0" w:line="240" w:lineRule="auto"/>
        <w:ind w:left="0" w:firstLine="0"/>
        <w:jc w:val="left"/>
        <w:rPr>
          <w:rFonts w:eastAsiaTheme="minorEastAsia"/>
          <w:b/>
          <w:bCs/>
          <w:color w:val="auto"/>
          <w:sz w:val="22"/>
          <w:u w:val="single"/>
          <w:lang w:val="en-IN" w:eastAsia="en-IN"/>
        </w:rPr>
      </w:pPr>
    </w:p>
    <w:p w:rsidR="00F25510" w:rsidRPr="00C5041E" w:rsidRDefault="00F25510" w:rsidP="00F25510">
      <w:pPr>
        <w:pStyle w:val="Default"/>
        <w:jc w:val="center"/>
        <w:rPr>
          <w:b/>
          <w:bCs/>
          <w:color w:val="auto"/>
          <w:sz w:val="22"/>
          <w:szCs w:val="22"/>
          <w:u w:val="single"/>
        </w:rPr>
      </w:pPr>
      <w:r w:rsidRPr="00C5041E">
        <w:rPr>
          <w:b/>
          <w:bCs/>
          <w:color w:val="auto"/>
          <w:sz w:val="22"/>
          <w:szCs w:val="22"/>
          <w:u w:val="single"/>
        </w:rPr>
        <w:t>COURSE INFORMATION SHEET</w:t>
      </w:r>
    </w:p>
    <w:p w:rsidR="00F25510" w:rsidRPr="00C5041E" w:rsidRDefault="00F25510" w:rsidP="00F25510">
      <w:pPr>
        <w:pStyle w:val="Default"/>
        <w:jc w:val="center"/>
        <w:rPr>
          <w:b/>
          <w:bCs/>
          <w:color w:val="auto"/>
          <w:sz w:val="22"/>
          <w:szCs w:val="22"/>
          <w:u w:val="single"/>
        </w:rPr>
      </w:pPr>
    </w:p>
    <w:p w:rsidR="00F25510" w:rsidRPr="00C5041E" w:rsidRDefault="00F25510" w:rsidP="00F25510">
      <w:pPr>
        <w:pStyle w:val="Default"/>
        <w:rPr>
          <w:color w:val="auto"/>
          <w:sz w:val="22"/>
          <w:szCs w:val="22"/>
        </w:rPr>
      </w:pPr>
      <w:r w:rsidRPr="00C5041E">
        <w:rPr>
          <w:b/>
          <w:bCs/>
          <w:color w:val="auto"/>
          <w:sz w:val="22"/>
          <w:szCs w:val="22"/>
        </w:rPr>
        <w:t xml:space="preserve">Course code: </w:t>
      </w:r>
      <w:r w:rsidRPr="003F1C99">
        <w:rPr>
          <w:b/>
          <w:bCs/>
          <w:color w:val="auto"/>
          <w:sz w:val="22"/>
          <w:szCs w:val="22"/>
        </w:rPr>
        <w:t>PH</w:t>
      </w:r>
      <w:r w:rsidR="009E1894" w:rsidRPr="003F1C99">
        <w:rPr>
          <w:b/>
          <w:bCs/>
          <w:color w:val="auto"/>
          <w:sz w:val="22"/>
          <w:szCs w:val="22"/>
        </w:rPr>
        <w:t xml:space="preserve"> 31</w:t>
      </w:r>
      <w:r w:rsidR="00C750DE" w:rsidRPr="003F1C99">
        <w:rPr>
          <w:b/>
          <w:bCs/>
          <w:color w:val="auto"/>
          <w:sz w:val="22"/>
          <w:szCs w:val="22"/>
        </w:rPr>
        <w:t>7</w:t>
      </w:r>
    </w:p>
    <w:p w:rsidR="00F25510" w:rsidRPr="00C5041E" w:rsidRDefault="00F25510" w:rsidP="00F25510">
      <w:pPr>
        <w:pStyle w:val="Default"/>
        <w:rPr>
          <w:b/>
          <w:color w:val="auto"/>
          <w:sz w:val="22"/>
          <w:szCs w:val="22"/>
        </w:rPr>
      </w:pPr>
      <w:r w:rsidRPr="00C5041E">
        <w:rPr>
          <w:b/>
          <w:bCs/>
          <w:color w:val="auto"/>
          <w:sz w:val="22"/>
          <w:szCs w:val="22"/>
        </w:rPr>
        <w:t xml:space="preserve">Course title: </w:t>
      </w:r>
      <w:r w:rsidRPr="00C5041E">
        <w:rPr>
          <w:rFonts w:eastAsia="Calibri"/>
          <w:b/>
          <w:color w:val="auto"/>
          <w:sz w:val="22"/>
          <w:szCs w:val="22"/>
        </w:rPr>
        <w:t>Nonconventional Sources of Energy</w:t>
      </w:r>
    </w:p>
    <w:p w:rsidR="00F25510" w:rsidRPr="00C5041E" w:rsidRDefault="00F25510" w:rsidP="00F25510">
      <w:pPr>
        <w:tabs>
          <w:tab w:val="right" w:pos="1752"/>
        </w:tabs>
        <w:spacing w:after="22" w:line="259" w:lineRule="auto"/>
        <w:ind w:left="0" w:right="86" w:firstLine="0"/>
        <w:rPr>
          <w:bCs/>
          <w:color w:val="auto"/>
          <w:sz w:val="22"/>
        </w:rPr>
      </w:pPr>
      <w:r w:rsidRPr="00C5041E">
        <w:rPr>
          <w:b/>
          <w:bCs/>
          <w:color w:val="auto"/>
          <w:sz w:val="22"/>
        </w:rPr>
        <w:t>Pre-requisite(s):</w:t>
      </w:r>
      <w:r w:rsidR="00BB5AE9" w:rsidRPr="00C5041E">
        <w:rPr>
          <w:b/>
          <w:bCs/>
          <w:color w:val="auto"/>
          <w:sz w:val="22"/>
        </w:rPr>
        <w:t xml:space="preserve"> </w:t>
      </w:r>
      <w:r w:rsidRPr="00C5041E">
        <w:rPr>
          <w:bCs/>
          <w:color w:val="auto"/>
          <w:sz w:val="22"/>
        </w:rPr>
        <w:t>Student should have knowledge of Solid State Physics</w:t>
      </w:r>
    </w:p>
    <w:p w:rsidR="00F25510" w:rsidRPr="00C5041E" w:rsidRDefault="00F25510" w:rsidP="00F25510">
      <w:pPr>
        <w:spacing w:after="16" w:line="259" w:lineRule="auto"/>
        <w:ind w:left="0" w:right="86" w:firstLine="0"/>
        <w:rPr>
          <w:b/>
          <w:bCs/>
          <w:color w:val="auto"/>
          <w:sz w:val="22"/>
        </w:rPr>
      </w:pPr>
      <w:r w:rsidRPr="00C5041E">
        <w:rPr>
          <w:b/>
          <w:bCs/>
          <w:color w:val="auto"/>
          <w:sz w:val="22"/>
        </w:rPr>
        <w:t xml:space="preserve">Co- requisite(s): </w:t>
      </w:r>
      <w:r w:rsidRPr="00C5041E">
        <w:rPr>
          <w:bCs/>
          <w:color w:val="auto"/>
          <w:sz w:val="22"/>
        </w:rPr>
        <w:t>Knowledge of Basic Mathematics</w:t>
      </w:r>
    </w:p>
    <w:p w:rsidR="00F25510" w:rsidRPr="00C5041E" w:rsidRDefault="00F25510" w:rsidP="00F25510">
      <w:pPr>
        <w:pStyle w:val="Default"/>
        <w:rPr>
          <w:color w:val="auto"/>
          <w:sz w:val="22"/>
          <w:szCs w:val="22"/>
        </w:rPr>
      </w:pPr>
      <w:r w:rsidRPr="00C5041E">
        <w:rPr>
          <w:b/>
          <w:bCs/>
          <w:color w:val="auto"/>
          <w:sz w:val="22"/>
          <w:szCs w:val="22"/>
        </w:rPr>
        <w:t xml:space="preserve">Credits: </w:t>
      </w:r>
      <w:r w:rsidRPr="00C5041E">
        <w:rPr>
          <w:b/>
          <w:bCs/>
          <w:color w:val="auto"/>
          <w:sz w:val="22"/>
          <w:szCs w:val="22"/>
        </w:rPr>
        <w:tab/>
      </w:r>
      <w:r w:rsidRPr="00C5041E">
        <w:rPr>
          <w:bCs/>
          <w:color w:val="auto"/>
          <w:sz w:val="22"/>
          <w:szCs w:val="22"/>
        </w:rPr>
        <w:t>L: 3</w:t>
      </w:r>
      <w:r w:rsidRPr="00C5041E">
        <w:rPr>
          <w:bCs/>
          <w:color w:val="auto"/>
          <w:sz w:val="22"/>
          <w:szCs w:val="22"/>
        </w:rPr>
        <w:tab/>
        <w:t>T:0</w:t>
      </w:r>
      <w:r w:rsidRPr="00C5041E">
        <w:rPr>
          <w:bCs/>
          <w:color w:val="auto"/>
          <w:sz w:val="22"/>
          <w:szCs w:val="22"/>
        </w:rPr>
        <w:tab/>
        <w:t>P: 0</w:t>
      </w:r>
      <w:r w:rsidR="00164467" w:rsidRPr="00C5041E">
        <w:rPr>
          <w:bCs/>
          <w:color w:val="auto"/>
          <w:sz w:val="22"/>
          <w:szCs w:val="22"/>
        </w:rPr>
        <w:t xml:space="preserve"> C : 3</w:t>
      </w:r>
    </w:p>
    <w:p w:rsidR="00F25510" w:rsidRPr="00C5041E" w:rsidRDefault="00F25510" w:rsidP="00F25510">
      <w:pPr>
        <w:pStyle w:val="Default"/>
        <w:rPr>
          <w:b/>
          <w:bCs/>
          <w:color w:val="auto"/>
          <w:sz w:val="22"/>
          <w:szCs w:val="22"/>
        </w:rPr>
      </w:pPr>
      <w:r w:rsidRPr="00C5041E">
        <w:rPr>
          <w:b/>
          <w:bCs/>
          <w:color w:val="auto"/>
          <w:sz w:val="22"/>
          <w:szCs w:val="22"/>
        </w:rPr>
        <w:t xml:space="preserve">Class schedule per week: </w:t>
      </w:r>
      <w:r w:rsidRPr="00C5041E">
        <w:rPr>
          <w:bCs/>
          <w:color w:val="auto"/>
          <w:sz w:val="22"/>
          <w:szCs w:val="22"/>
        </w:rPr>
        <w:t>3</w:t>
      </w:r>
    </w:p>
    <w:p w:rsidR="00F25510" w:rsidRPr="00C5041E" w:rsidRDefault="00F25510" w:rsidP="00F25510">
      <w:pPr>
        <w:pStyle w:val="Default"/>
        <w:rPr>
          <w:b/>
          <w:bCs/>
          <w:color w:val="auto"/>
          <w:sz w:val="22"/>
          <w:szCs w:val="22"/>
        </w:rPr>
      </w:pPr>
      <w:r w:rsidRPr="00C5041E">
        <w:rPr>
          <w:b/>
          <w:bCs/>
          <w:color w:val="auto"/>
          <w:sz w:val="22"/>
          <w:szCs w:val="22"/>
        </w:rPr>
        <w:t xml:space="preserve">Class: </w:t>
      </w:r>
      <w:proofErr w:type="spellStart"/>
      <w:r w:rsidR="00C220EB" w:rsidRPr="00C5041E">
        <w:rPr>
          <w:b/>
          <w:bCs/>
          <w:color w:val="auto"/>
          <w:sz w:val="22"/>
          <w:szCs w:val="22"/>
        </w:rPr>
        <w:t>I.M.Sc</w:t>
      </w:r>
      <w:proofErr w:type="spellEnd"/>
      <w:r w:rsidR="00C220EB" w:rsidRPr="00C5041E">
        <w:rPr>
          <w:b/>
          <w:bCs/>
          <w:color w:val="auto"/>
          <w:sz w:val="22"/>
          <w:szCs w:val="22"/>
        </w:rPr>
        <w:t>.</w:t>
      </w:r>
    </w:p>
    <w:p w:rsidR="00F25510" w:rsidRPr="00C5041E" w:rsidRDefault="00F25510" w:rsidP="00F25510">
      <w:pPr>
        <w:pStyle w:val="Default"/>
        <w:rPr>
          <w:b/>
          <w:bCs/>
          <w:color w:val="auto"/>
          <w:sz w:val="22"/>
          <w:szCs w:val="22"/>
        </w:rPr>
      </w:pPr>
      <w:r w:rsidRPr="00C5041E">
        <w:rPr>
          <w:b/>
          <w:bCs/>
          <w:color w:val="auto"/>
          <w:sz w:val="22"/>
          <w:szCs w:val="22"/>
        </w:rPr>
        <w:t xml:space="preserve">Semester / Level: </w:t>
      </w:r>
      <w:r w:rsidR="00403AEB" w:rsidRPr="00C5041E">
        <w:rPr>
          <w:b/>
          <w:bCs/>
          <w:color w:val="auto"/>
          <w:sz w:val="22"/>
          <w:szCs w:val="22"/>
        </w:rPr>
        <w:t>III</w:t>
      </w:r>
    </w:p>
    <w:p w:rsidR="00F25510" w:rsidRPr="00C5041E" w:rsidRDefault="00F25510" w:rsidP="00F25510">
      <w:pPr>
        <w:pStyle w:val="Default"/>
        <w:rPr>
          <w:b/>
          <w:bCs/>
          <w:color w:val="auto"/>
          <w:sz w:val="22"/>
          <w:szCs w:val="22"/>
        </w:rPr>
      </w:pPr>
      <w:r w:rsidRPr="00C5041E">
        <w:rPr>
          <w:b/>
          <w:bCs/>
          <w:color w:val="auto"/>
          <w:sz w:val="22"/>
          <w:szCs w:val="22"/>
        </w:rPr>
        <w:t xml:space="preserve">Branch: </w:t>
      </w:r>
      <w:r w:rsidRPr="00C5041E">
        <w:rPr>
          <w:bCs/>
          <w:color w:val="auto"/>
          <w:sz w:val="22"/>
          <w:szCs w:val="22"/>
        </w:rPr>
        <w:t>Physics</w:t>
      </w:r>
    </w:p>
    <w:p w:rsidR="00F25510" w:rsidRPr="00C5041E" w:rsidRDefault="00F25510" w:rsidP="00F25510">
      <w:pPr>
        <w:spacing w:after="200" w:line="276" w:lineRule="auto"/>
        <w:ind w:left="0" w:firstLine="0"/>
        <w:jc w:val="left"/>
        <w:rPr>
          <w:b/>
          <w:color w:val="auto"/>
          <w:sz w:val="22"/>
        </w:rPr>
      </w:pPr>
      <w:r w:rsidRPr="00C5041E">
        <w:rPr>
          <w:b/>
          <w:bCs/>
          <w:color w:val="auto"/>
          <w:sz w:val="22"/>
        </w:rPr>
        <w:t>Name of Teacher:</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8930"/>
        <w:gridCol w:w="1276"/>
      </w:tblGrid>
      <w:tr w:rsidR="00733998" w:rsidRPr="00C5041E" w:rsidTr="00AF1ACE">
        <w:trPr>
          <w:trHeight w:val="518"/>
        </w:trPr>
        <w:tc>
          <w:tcPr>
            <w:tcW w:w="11341" w:type="dxa"/>
            <w:gridSpan w:val="3"/>
          </w:tcPr>
          <w:p w:rsidR="00733998" w:rsidRPr="00C5041E" w:rsidRDefault="00F25510" w:rsidP="00F25510">
            <w:pPr>
              <w:spacing w:line="0" w:lineRule="atLeast"/>
              <w:ind w:left="660"/>
              <w:jc w:val="center"/>
              <w:rPr>
                <w:b/>
                <w:color w:val="auto"/>
                <w:sz w:val="22"/>
              </w:rPr>
            </w:pPr>
            <w:r w:rsidRPr="00C5041E">
              <w:rPr>
                <w:b/>
                <w:color w:val="auto"/>
                <w:sz w:val="22"/>
              </w:rPr>
              <w:t xml:space="preserve">Title:  </w:t>
            </w:r>
            <w:r w:rsidRPr="00C5041E">
              <w:rPr>
                <w:rFonts w:eastAsia="Calibri"/>
                <w:b/>
                <w:color w:val="auto"/>
                <w:sz w:val="22"/>
              </w:rPr>
              <w:t>Nonconventional Sources of Energy</w:t>
            </w:r>
          </w:p>
        </w:tc>
      </w:tr>
      <w:tr w:rsidR="00733998" w:rsidRPr="00C5041E" w:rsidTr="00A5085C">
        <w:trPr>
          <w:trHeight w:val="5184"/>
        </w:trPr>
        <w:tc>
          <w:tcPr>
            <w:tcW w:w="11341" w:type="dxa"/>
            <w:gridSpan w:val="3"/>
          </w:tcPr>
          <w:p w:rsidR="00733998" w:rsidRPr="00C5041E" w:rsidRDefault="00733998" w:rsidP="00733998">
            <w:pPr>
              <w:pStyle w:val="Default"/>
              <w:rPr>
                <w:color w:val="auto"/>
                <w:sz w:val="22"/>
                <w:szCs w:val="22"/>
              </w:rPr>
            </w:pPr>
            <w:r w:rsidRPr="00C5041E">
              <w:rPr>
                <w:b/>
                <w:bCs/>
                <w:color w:val="auto"/>
                <w:sz w:val="22"/>
                <w:szCs w:val="22"/>
              </w:rPr>
              <w:t xml:space="preserve">Course Objectives : </w:t>
            </w:r>
            <w:r w:rsidRPr="00C5041E">
              <w:rPr>
                <w:color w:val="auto"/>
                <w:sz w:val="22"/>
                <w:szCs w:val="22"/>
              </w:rPr>
              <w:t>This course enables the students:</w:t>
            </w:r>
          </w:p>
          <w:tbl>
            <w:tblPr>
              <w:tblStyle w:val="TableGrid0"/>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843"/>
            </w:tblGrid>
            <w:tr w:rsidR="00733998" w:rsidRPr="00C5041E" w:rsidTr="00733998">
              <w:tc>
                <w:tcPr>
                  <w:tcW w:w="567" w:type="dxa"/>
                </w:tcPr>
                <w:p w:rsidR="00733998" w:rsidRPr="00C5041E" w:rsidRDefault="00733998" w:rsidP="00AF1ACE">
                  <w:pPr>
                    <w:pStyle w:val="Default"/>
                    <w:rPr>
                      <w:color w:val="auto"/>
                      <w:sz w:val="22"/>
                      <w:szCs w:val="22"/>
                    </w:rPr>
                  </w:pPr>
                  <w:r w:rsidRPr="00C5041E">
                    <w:rPr>
                      <w:color w:val="auto"/>
                      <w:sz w:val="22"/>
                      <w:szCs w:val="22"/>
                    </w:rPr>
                    <w:t>A.</w:t>
                  </w:r>
                </w:p>
              </w:tc>
              <w:tc>
                <w:tcPr>
                  <w:tcW w:w="9843" w:type="dxa"/>
                </w:tcPr>
                <w:p w:rsidR="00733998" w:rsidRPr="00C5041E" w:rsidRDefault="00733998" w:rsidP="00AF1ACE">
                  <w:pPr>
                    <w:pStyle w:val="Default"/>
                    <w:rPr>
                      <w:rFonts w:eastAsia="Times New Roman"/>
                      <w:color w:val="auto"/>
                      <w:sz w:val="22"/>
                      <w:szCs w:val="22"/>
                      <w:lang w:val="en-US" w:eastAsia="en-US"/>
                    </w:rPr>
                  </w:pPr>
                  <w:r w:rsidRPr="00C5041E">
                    <w:rPr>
                      <w:color w:val="auto"/>
                      <w:sz w:val="22"/>
                      <w:szCs w:val="22"/>
                    </w:rPr>
                    <w:t xml:space="preserve">To show the </w:t>
                  </w:r>
                  <w:r w:rsidRPr="00C5041E">
                    <w:rPr>
                      <w:rFonts w:eastAsiaTheme="minorHAnsi"/>
                      <w:color w:val="auto"/>
                      <w:sz w:val="22"/>
                      <w:szCs w:val="22"/>
                    </w:rPr>
                    <w:t>energy status</w:t>
                  </w:r>
                  <w:r w:rsidRPr="00C5041E">
                    <w:rPr>
                      <w:color w:val="auto"/>
                      <w:sz w:val="22"/>
                      <w:szCs w:val="22"/>
                    </w:rPr>
                    <w:t xml:space="preserve"> in India and world, and </w:t>
                  </w:r>
                  <w:r w:rsidRPr="00C5041E">
                    <w:rPr>
                      <w:rFonts w:eastAsiaTheme="minorHAnsi"/>
                      <w:color w:val="auto"/>
                      <w:sz w:val="22"/>
                      <w:szCs w:val="22"/>
                    </w:rPr>
                    <w:t xml:space="preserve">environmental aspects of </w:t>
                  </w:r>
                  <w:r w:rsidRPr="00C5041E">
                    <w:rPr>
                      <w:color w:val="auto"/>
                      <w:sz w:val="22"/>
                      <w:szCs w:val="22"/>
                    </w:rPr>
                    <w:t>the conventional and non-conventional sources of energy.</w:t>
                  </w:r>
                </w:p>
              </w:tc>
            </w:tr>
            <w:tr w:rsidR="00733998" w:rsidRPr="00C5041E" w:rsidTr="00733998">
              <w:tc>
                <w:tcPr>
                  <w:tcW w:w="567" w:type="dxa"/>
                </w:tcPr>
                <w:p w:rsidR="00733998" w:rsidRPr="00C5041E" w:rsidRDefault="00733998" w:rsidP="00AF1ACE">
                  <w:pPr>
                    <w:pStyle w:val="Default"/>
                    <w:rPr>
                      <w:color w:val="auto"/>
                      <w:sz w:val="22"/>
                      <w:szCs w:val="22"/>
                    </w:rPr>
                  </w:pPr>
                  <w:r w:rsidRPr="00C5041E">
                    <w:rPr>
                      <w:color w:val="auto"/>
                      <w:sz w:val="22"/>
                      <w:szCs w:val="22"/>
                    </w:rPr>
                    <w:t>B.</w:t>
                  </w:r>
                </w:p>
              </w:tc>
              <w:tc>
                <w:tcPr>
                  <w:tcW w:w="9843" w:type="dxa"/>
                </w:tcPr>
                <w:p w:rsidR="00733998" w:rsidRPr="00C5041E" w:rsidRDefault="00733998" w:rsidP="00AF1ACE">
                  <w:pPr>
                    <w:pStyle w:val="Default"/>
                    <w:rPr>
                      <w:color w:val="auto"/>
                      <w:sz w:val="22"/>
                      <w:szCs w:val="22"/>
                    </w:rPr>
                  </w:pPr>
                  <w:r w:rsidRPr="00C5041E">
                    <w:rPr>
                      <w:color w:val="auto"/>
                      <w:sz w:val="22"/>
                      <w:szCs w:val="22"/>
                    </w:rPr>
                    <w:t>To illustrate the basics of solar thermal and solar cell.</w:t>
                  </w:r>
                </w:p>
              </w:tc>
            </w:tr>
            <w:tr w:rsidR="00733998" w:rsidRPr="00C5041E" w:rsidTr="00733998">
              <w:tc>
                <w:tcPr>
                  <w:tcW w:w="567" w:type="dxa"/>
                </w:tcPr>
                <w:p w:rsidR="00733998" w:rsidRPr="00C5041E" w:rsidRDefault="00733998" w:rsidP="00AF1ACE">
                  <w:pPr>
                    <w:pStyle w:val="Default"/>
                    <w:rPr>
                      <w:color w:val="auto"/>
                      <w:sz w:val="22"/>
                      <w:szCs w:val="22"/>
                    </w:rPr>
                  </w:pPr>
                  <w:r w:rsidRPr="00C5041E">
                    <w:rPr>
                      <w:color w:val="auto"/>
                      <w:sz w:val="22"/>
                      <w:szCs w:val="22"/>
                    </w:rPr>
                    <w:t>C.</w:t>
                  </w:r>
                </w:p>
              </w:tc>
              <w:tc>
                <w:tcPr>
                  <w:tcW w:w="9843" w:type="dxa"/>
                </w:tcPr>
                <w:p w:rsidR="00733998" w:rsidRPr="00C5041E" w:rsidRDefault="00733998" w:rsidP="00AF1ACE">
                  <w:pPr>
                    <w:pStyle w:val="Default"/>
                    <w:rPr>
                      <w:color w:val="auto"/>
                      <w:sz w:val="22"/>
                      <w:szCs w:val="22"/>
                    </w:rPr>
                  </w:pPr>
                  <w:r w:rsidRPr="00C5041E">
                    <w:rPr>
                      <w:color w:val="auto"/>
                      <w:sz w:val="22"/>
                      <w:szCs w:val="22"/>
                    </w:rPr>
                    <w:t xml:space="preserve">To explain the concepts of wind </w:t>
                  </w:r>
                  <w:proofErr w:type="spellStart"/>
                  <w:r w:rsidRPr="00C5041E">
                    <w:rPr>
                      <w:color w:val="auto"/>
                      <w:sz w:val="22"/>
                      <w:szCs w:val="22"/>
                    </w:rPr>
                    <w:t>energyand</w:t>
                  </w:r>
                  <w:proofErr w:type="spellEnd"/>
                  <w:r w:rsidRPr="00C5041E">
                    <w:rPr>
                      <w:color w:val="auto"/>
                      <w:sz w:val="22"/>
                      <w:szCs w:val="22"/>
                    </w:rPr>
                    <w:t xml:space="preserve"> t</w:t>
                  </w:r>
                  <w:r w:rsidRPr="00C5041E">
                    <w:rPr>
                      <w:rFonts w:eastAsiaTheme="minorHAnsi"/>
                      <w:color w:val="auto"/>
                      <w:sz w:val="22"/>
                      <w:szCs w:val="22"/>
                    </w:rPr>
                    <w:t>idal energy</w:t>
                  </w:r>
                  <w:r w:rsidRPr="00C5041E">
                    <w:rPr>
                      <w:color w:val="auto"/>
                      <w:sz w:val="22"/>
                      <w:szCs w:val="22"/>
                    </w:rPr>
                    <w:t>.</w:t>
                  </w:r>
                </w:p>
              </w:tc>
            </w:tr>
            <w:tr w:rsidR="00733998" w:rsidRPr="00C5041E" w:rsidTr="00733998">
              <w:tc>
                <w:tcPr>
                  <w:tcW w:w="567" w:type="dxa"/>
                </w:tcPr>
                <w:p w:rsidR="00733998" w:rsidRPr="00C5041E" w:rsidRDefault="00733998" w:rsidP="00AF1ACE">
                  <w:pPr>
                    <w:pStyle w:val="Default"/>
                    <w:rPr>
                      <w:color w:val="auto"/>
                      <w:sz w:val="22"/>
                      <w:szCs w:val="22"/>
                    </w:rPr>
                  </w:pPr>
                  <w:r w:rsidRPr="00C5041E">
                    <w:rPr>
                      <w:color w:val="auto"/>
                      <w:sz w:val="22"/>
                      <w:szCs w:val="22"/>
                    </w:rPr>
                    <w:t>D.</w:t>
                  </w:r>
                </w:p>
              </w:tc>
              <w:tc>
                <w:tcPr>
                  <w:tcW w:w="9843" w:type="dxa"/>
                </w:tcPr>
                <w:p w:rsidR="00733998" w:rsidRPr="00C5041E" w:rsidRDefault="00733998" w:rsidP="00AF1ACE">
                  <w:pPr>
                    <w:pStyle w:val="Default"/>
                    <w:spacing w:after="62"/>
                    <w:rPr>
                      <w:color w:val="auto"/>
                      <w:sz w:val="22"/>
                      <w:szCs w:val="22"/>
                    </w:rPr>
                  </w:pPr>
                  <w:r w:rsidRPr="00C5041E">
                    <w:rPr>
                      <w:color w:val="auto"/>
                      <w:sz w:val="22"/>
                      <w:szCs w:val="22"/>
                    </w:rPr>
                    <w:t xml:space="preserve">To illustrate </w:t>
                  </w:r>
                  <w:proofErr w:type="spellStart"/>
                  <w:r w:rsidRPr="00C5041E">
                    <w:rPr>
                      <w:color w:val="auto"/>
                      <w:sz w:val="22"/>
                      <w:szCs w:val="22"/>
                    </w:rPr>
                    <w:t>thebio</w:t>
                  </w:r>
                  <w:proofErr w:type="spellEnd"/>
                  <w:r w:rsidRPr="00C5041E">
                    <w:rPr>
                      <w:color w:val="auto"/>
                      <w:sz w:val="22"/>
                      <w:szCs w:val="22"/>
                    </w:rPr>
                    <w:t xml:space="preserve"> mass, geo thermal energy and hydro energy.</w:t>
                  </w:r>
                </w:p>
              </w:tc>
            </w:tr>
            <w:tr w:rsidR="00733998" w:rsidRPr="00C5041E" w:rsidTr="00733998">
              <w:tc>
                <w:tcPr>
                  <w:tcW w:w="567" w:type="dxa"/>
                </w:tcPr>
                <w:p w:rsidR="00733998" w:rsidRPr="00C5041E" w:rsidRDefault="00733998" w:rsidP="00AF1ACE">
                  <w:pPr>
                    <w:pStyle w:val="Default"/>
                    <w:rPr>
                      <w:color w:val="auto"/>
                      <w:sz w:val="22"/>
                      <w:szCs w:val="22"/>
                    </w:rPr>
                  </w:pPr>
                  <w:r w:rsidRPr="00C5041E">
                    <w:rPr>
                      <w:color w:val="auto"/>
                      <w:sz w:val="22"/>
                      <w:szCs w:val="22"/>
                    </w:rPr>
                    <w:t>E.</w:t>
                  </w:r>
                </w:p>
              </w:tc>
              <w:tc>
                <w:tcPr>
                  <w:tcW w:w="9843" w:type="dxa"/>
                </w:tcPr>
                <w:p w:rsidR="00733998" w:rsidRPr="00C5041E" w:rsidRDefault="00733998" w:rsidP="00AF1ACE">
                  <w:pPr>
                    <w:pStyle w:val="Default"/>
                    <w:rPr>
                      <w:color w:val="auto"/>
                      <w:sz w:val="22"/>
                      <w:szCs w:val="22"/>
                    </w:rPr>
                  </w:pPr>
                  <w:r w:rsidRPr="00C5041E">
                    <w:rPr>
                      <w:color w:val="auto"/>
                      <w:sz w:val="22"/>
                      <w:szCs w:val="22"/>
                    </w:rPr>
                    <w:t>To explain the facts about</w:t>
                  </w:r>
                  <w:r w:rsidRPr="00C5041E">
                    <w:rPr>
                      <w:rFonts w:eastAsiaTheme="minorHAnsi"/>
                      <w:bCs/>
                      <w:color w:val="auto"/>
                      <w:sz w:val="22"/>
                      <w:szCs w:val="22"/>
                    </w:rPr>
                    <w:t xml:space="preserve"> thermoelectric generators, thermionic generators, magneto hydro dynamics generators, batteries and fuel cells.</w:t>
                  </w:r>
                </w:p>
              </w:tc>
            </w:tr>
          </w:tbl>
          <w:p w:rsidR="00403AEB" w:rsidRPr="00C5041E" w:rsidRDefault="00403AEB" w:rsidP="00733998">
            <w:pPr>
              <w:pStyle w:val="Default"/>
              <w:rPr>
                <w:b/>
                <w:bCs/>
                <w:color w:val="auto"/>
                <w:sz w:val="22"/>
                <w:szCs w:val="22"/>
              </w:rPr>
            </w:pPr>
          </w:p>
          <w:p w:rsidR="00733998" w:rsidRPr="00C5041E" w:rsidRDefault="00733998" w:rsidP="00733998">
            <w:pPr>
              <w:pStyle w:val="Default"/>
              <w:rPr>
                <w:color w:val="auto"/>
                <w:sz w:val="22"/>
                <w:szCs w:val="22"/>
              </w:rPr>
            </w:pPr>
            <w:r w:rsidRPr="00C5041E">
              <w:rPr>
                <w:b/>
                <w:bCs/>
                <w:color w:val="auto"/>
                <w:sz w:val="22"/>
                <w:szCs w:val="22"/>
              </w:rPr>
              <w:t xml:space="preserve">Course Outcomes : </w:t>
            </w:r>
            <w:r w:rsidRPr="00C5041E">
              <w:rPr>
                <w:color w:val="auto"/>
                <w:sz w:val="22"/>
                <w:szCs w:val="22"/>
              </w:rPr>
              <w:t>After the completion of this course, students will be able to:</w:t>
            </w:r>
          </w:p>
          <w:tbl>
            <w:tblPr>
              <w:tblStyle w:val="TableGrid0"/>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9902"/>
            </w:tblGrid>
            <w:tr w:rsidR="00733998" w:rsidRPr="00C5041E" w:rsidTr="00A5085C">
              <w:trPr>
                <w:trHeight w:val="324"/>
              </w:trPr>
              <w:tc>
                <w:tcPr>
                  <w:tcW w:w="650" w:type="dxa"/>
                </w:tcPr>
                <w:p w:rsidR="00733998" w:rsidRPr="00C5041E" w:rsidRDefault="00733998" w:rsidP="00AF1ACE">
                  <w:pPr>
                    <w:pStyle w:val="Default"/>
                    <w:rPr>
                      <w:color w:val="auto"/>
                      <w:sz w:val="22"/>
                      <w:szCs w:val="22"/>
                    </w:rPr>
                  </w:pPr>
                  <w:r w:rsidRPr="00C5041E">
                    <w:rPr>
                      <w:color w:val="auto"/>
                      <w:sz w:val="22"/>
                      <w:szCs w:val="22"/>
                    </w:rPr>
                    <w:t>1.</w:t>
                  </w:r>
                </w:p>
              </w:tc>
              <w:tc>
                <w:tcPr>
                  <w:tcW w:w="9902" w:type="dxa"/>
                </w:tcPr>
                <w:p w:rsidR="00733998" w:rsidRPr="00C5041E" w:rsidRDefault="00733998" w:rsidP="00AF1ACE">
                  <w:pPr>
                    <w:pStyle w:val="Default"/>
                    <w:rPr>
                      <w:color w:val="auto"/>
                      <w:sz w:val="22"/>
                      <w:szCs w:val="22"/>
                      <w:highlight w:val="yellow"/>
                    </w:rPr>
                  </w:pPr>
                  <w:r w:rsidRPr="00C5041E">
                    <w:rPr>
                      <w:color w:val="auto"/>
                      <w:sz w:val="22"/>
                      <w:szCs w:val="22"/>
                    </w:rPr>
                    <w:t xml:space="preserve">Define the energy scenario in </w:t>
                  </w:r>
                  <w:proofErr w:type="spellStart"/>
                  <w:r w:rsidRPr="00C5041E">
                    <w:rPr>
                      <w:color w:val="auto"/>
                      <w:sz w:val="22"/>
                      <w:szCs w:val="22"/>
                    </w:rPr>
                    <w:t>Indiaand</w:t>
                  </w:r>
                  <w:proofErr w:type="spellEnd"/>
                  <w:r w:rsidRPr="00C5041E">
                    <w:rPr>
                      <w:color w:val="auto"/>
                      <w:sz w:val="22"/>
                      <w:szCs w:val="22"/>
                    </w:rPr>
                    <w:t xml:space="preserve"> World and the </w:t>
                  </w:r>
                  <w:r w:rsidRPr="00C5041E">
                    <w:rPr>
                      <w:rFonts w:eastAsiaTheme="minorHAnsi"/>
                      <w:color w:val="auto"/>
                      <w:sz w:val="22"/>
                      <w:szCs w:val="22"/>
                    </w:rPr>
                    <w:t>need of non-conventional energy sources</w:t>
                  </w:r>
                  <w:r w:rsidRPr="00C5041E">
                    <w:rPr>
                      <w:color w:val="auto"/>
                      <w:sz w:val="22"/>
                      <w:szCs w:val="22"/>
                    </w:rPr>
                    <w:t>.</w:t>
                  </w:r>
                </w:p>
              </w:tc>
            </w:tr>
            <w:tr w:rsidR="00733998" w:rsidRPr="00C5041E" w:rsidTr="00A5085C">
              <w:trPr>
                <w:trHeight w:val="242"/>
              </w:trPr>
              <w:tc>
                <w:tcPr>
                  <w:tcW w:w="650" w:type="dxa"/>
                </w:tcPr>
                <w:p w:rsidR="00733998" w:rsidRPr="00C5041E" w:rsidRDefault="00733998" w:rsidP="00AF1ACE">
                  <w:pPr>
                    <w:pStyle w:val="Default"/>
                    <w:rPr>
                      <w:color w:val="auto"/>
                      <w:sz w:val="22"/>
                      <w:szCs w:val="22"/>
                    </w:rPr>
                  </w:pPr>
                  <w:r w:rsidRPr="00C5041E">
                    <w:rPr>
                      <w:color w:val="auto"/>
                      <w:sz w:val="22"/>
                      <w:szCs w:val="22"/>
                    </w:rPr>
                    <w:t>2.</w:t>
                  </w:r>
                </w:p>
              </w:tc>
              <w:tc>
                <w:tcPr>
                  <w:tcW w:w="9902" w:type="dxa"/>
                </w:tcPr>
                <w:p w:rsidR="00733998" w:rsidRPr="00C5041E" w:rsidRDefault="00733998" w:rsidP="00AF1ACE">
                  <w:pPr>
                    <w:pStyle w:val="Default"/>
                    <w:rPr>
                      <w:color w:val="auto"/>
                      <w:sz w:val="22"/>
                      <w:szCs w:val="22"/>
                      <w:highlight w:val="yellow"/>
                    </w:rPr>
                  </w:pPr>
                  <w:r w:rsidRPr="00C5041E">
                    <w:rPr>
                      <w:color w:val="auto"/>
                      <w:sz w:val="22"/>
                      <w:szCs w:val="22"/>
                    </w:rPr>
                    <w:t>Explain the various method for converting the solar radiation to heat and electricity.</w:t>
                  </w:r>
                </w:p>
              </w:tc>
            </w:tr>
            <w:tr w:rsidR="00733998" w:rsidRPr="00C5041E" w:rsidTr="00A5085C">
              <w:trPr>
                <w:trHeight w:val="468"/>
              </w:trPr>
              <w:tc>
                <w:tcPr>
                  <w:tcW w:w="650" w:type="dxa"/>
                </w:tcPr>
                <w:p w:rsidR="00733998" w:rsidRPr="00C5041E" w:rsidRDefault="00733998" w:rsidP="00AF1ACE">
                  <w:pPr>
                    <w:pStyle w:val="Default"/>
                    <w:rPr>
                      <w:color w:val="auto"/>
                      <w:sz w:val="22"/>
                      <w:szCs w:val="22"/>
                    </w:rPr>
                  </w:pPr>
                  <w:r w:rsidRPr="00C5041E">
                    <w:rPr>
                      <w:color w:val="auto"/>
                      <w:sz w:val="22"/>
                      <w:szCs w:val="22"/>
                    </w:rPr>
                    <w:t>3.</w:t>
                  </w:r>
                </w:p>
              </w:tc>
              <w:tc>
                <w:tcPr>
                  <w:tcW w:w="9902" w:type="dxa"/>
                </w:tcPr>
                <w:p w:rsidR="00733998" w:rsidRPr="00C5041E" w:rsidRDefault="00733998" w:rsidP="00AF1ACE">
                  <w:pPr>
                    <w:pStyle w:val="Default"/>
                    <w:rPr>
                      <w:color w:val="auto"/>
                      <w:sz w:val="22"/>
                      <w:szCs w:val="22"/>
                      <w:highlight w:val="yellow"/>
                    </w:rPr>
                  </w:pPr>
                  <w:r w:rsidRPr="00C5041E">
                    <w:rPr>
                      <w:color w:val="auto"/>
                      <w:sz w:val="22"/>
                      <w:szCs w:val="22"/>
                    </w:rPr>
                    <w:t>Illustrate the generation of electricity by wind turbine and also explain the potential of tidal and ocean energies in the generation of power.</w:t>
                  </w:r>
                </w:p>
              </w:tc>
            </w:tr>
            <w:tr w:rsidR="00733998" w:rsidRPr="00C5041E" w:rsidTr="00A5085C">
              <w:trPr>
                <w:trHeight w:val="328"/>
              </w:trPr>
              <w:tc>
                <w:tcPr>
                  <w:tcW w:w="650" w:type="dxa"/>
                </w:tcPr>
                <w:p w:rsidR="00733998" w:rsidRPr="00C5041E" w:rsidRDefault="00733998" w:rsidP="00AF1ACE">
                  <w:pPr>
                    <w:pStyle w:val="Default"/>
                    <w:rPr>
                      <w:color w:val="auto"/>
                      <w:sz w:val="22"/>
                      <w:szCs w:val="22"/>
                    </w:rPr>
                  </w:pPr>
                  <w:r w:rsidRPr="00C5041E">
                    <w:rPr>
                      <w:color w:val="auto"/>
                      <w:sz w:val="22"/>
                      <w:szCs w:val="22"/>
                    </w:rPr>
                    <w:t>4.</w:t>
                  </w:r>
                </w:p>
              </w:tc>
              <w:tc>
                <w:tcPr>
                  <w:tcW w:w="9902" w:type="dxa"/>
                </w:tcPr>
                <w:p w:rsidR="00733998" w:rsidRPr="00C5041E" w:rsidRDefault="00733998" w:rsidP="00AF1ACE">
                  <w:pPr>
                    <w:pStyle w:val="Default"/>
                    <w:rPr>
                      <w:color w:val="auto"/>
                      <w:sz w:val="22"/>
                      <w:szCs w:val="22"/>
                      <w:highlight w:val="yellow"/>
                    </w:rPr>
                  </w:pPr>
                  <w:r w:rsidRPr="00C5041E">
                    <w:rPr>
                      <w:color w:val="auto"/>
                      <w:sz w:val="22"/>
                      <w:szCs w:val="22"/>
                    </w:rPr>
                    <w:t>Explain the process of generation of bio energy and basic concepts of geo thermal energy and hydro energy.</w:t>
                  </w:r>
                </w:p>
              </w:tc>
            </w:tr>
            <w:tr w:rsidR="00733998" w:rsidRPr="00C5041E" w:rsidTr="00A5085C">
              <w:trPr>
                <w:trHeight w:val="500"/>
              </w:trPr>
              <w:tc>
                <w:tcPr>
                  <w:tcW w:w="650" w:type="dxa"/>
                </w:tcPr>
                <w:p w:rsidR="00733998" w:rsidRPr="00C5041E" w:rsidRDefault="00733998" w:rsidP="00AF1ACE">
                  <w:pPr>
                    <w:pStyle w:val="Default"/>
                    <w:rPr>
                      <w:color w:val="auto"/>
                      <w:sz w:val="22"/>
                      <w:szCs w:val="22"/>
                    </w:rPr>
                  </w:pPr>
                  <w:r w:rsidRPr="00C5041E">
                    <w:rPr>
                      <w:color w:val="auto"/>
                      <w:sz w:val="22"/>
                      <w:szCs w:val="22"/>
                    </w:rPr>
                    <w:t>5.</w:t>
                  </w:r>
                </w:p>
              </w:tc>
              <w:tc>
                <w:tcPr>
                  <w:tcW w:w="9902" w:type="dxa"/>
                </w:tcPr>
                <w:p w:rsidR="00733998" w:rsidRPr="00C5041E" w:rsidRDefault="00733998" w:rsidP="00AF1ACE">
                  <w:pPr>
                    <w:pStyle w:val="Default"/>
                    <w:rPr>
                      <w:color w:val="auto"/>
                      <w:sz w:val="22"/>
                      <w:szCs w:val="22"/>
                      <w:highlight w:val="yellow"/>
                    </w:rPr>
                  </w:pPr>
                  <w:r w:rsidRPr="00C5041E">
                    <w:rPr>
                      <w:color w:val="auto"/>
                      <w:sz w:val="22"/>
                      <w:szCs w:val="22"/>
                    </w:rPr>
                    <w:t xml:space="preserve">Define the concepts of </w:t>
                  </w:r>
                  <w:r w:rsidRPr="00C5041E">
                    <w:rPr>
                      <w:rFonts w:eastAsiaTheme="minorHAnsi"/>
                      <w:bCs/>
                      <w:color w:val="auto"/>
                      <w:sz w:val="22"/>
                      <w:szCs w:val="22"/>
                    </w:rPr>
                    <w:t>thermoelectric generators, thermionic generators, magneto hydro dynamics generators, batteries and fuel cells.</w:t>
                  </w:r>
                </w:p>
              </w:tc>
            </w:tr>
          </w:tbl>
          <w:p w:rsidR="00403AEB" w:rsidRPr="00C5041E" w:rsidRDefault="00403AEB" w:rsidP="00A5085C">
            <w:pPr>
              <w:spacing w:after="0" w:line="240" w:lineRule="auto"/>
              <w:ind w:left="0" w:firstLine="0"/>
              <w:rPr>
                <w:color w:val="auto"/>
                <w:sz w:val="22"/>
              </w:rPr>
            </w:pPr>
          </w:p>
        </w:tc>
      </w:tr>
      <w:tr w:rsidR="00733998" w:rsidRPr="00C5041E" w:rsidTr="00403AEB">
        <w:trPr>
          <w:trHeight w:val="518"/>
        </w:trPr>
        <w:tc>
          <w:tcPr>
            <w:tcW w:w="1135" w:type="dxa"/>
          </w:tcPr>
          <w:p w:rsidR="00733998" w:rsidRPr="00C5041E" w:rsidRDefault="00733998" w:rsidP="00AF1ACE">
            <w:pPr>
              <w:ind w:left="180" w:right="-16"/>
              <w:rPr>
                <w:color w:val="auto"/>
                <w:sz w:val="22"/>
              </w:rPr>
            </w:pPr>
            <w:r w:rsidRPr="00C5041E">
              <w:rPr>
                <w:color w:val="auto"/>
                <w:sz w:val="22"/>
              </w:rPr>
              <w:t>Code</w:t>
            </w:r>
          </w:p>
          <w:p w:rsidR="00AC29C1" w:rsidRPr="00C5041E" w:rsidRDefault="00AC29C1" w:rsidP="001977CA">
            <w:pPr>
              <w:ind w:left="180" w:right="-16"/>
              <w:rPr>
                <w:color w:val="auto"/>
                <w:sz w:val="22"/>
                <w:lang w:val="en-IN"/>
              </w:rPr>
            </w:pPr>
            <w:r w:rsidRPr="00C5041E">
              <w:rPr>
                <w:color w:val="auto"/>
                <w:sz w:val="22"/>
                <w:lang w:val="en-IN"/>
              </w:rPr>
              <w:t>PH 31</w:t>
            </w:r>
            <w:r w:rsidR="001977CA">
              <w:rPr>
                <w:color w:val="auto"/>
                <w:sz w:val="22"/>
                <w:lang w:val="en-IN"/>
              </w:rPr>
              <w:t>7</w:t>
            </w:r>
          </w:p>
        </w:tc>
        <w:tc>
          <w:tcPr>
            <w:tcW w:w="8930" w:type="dxa"/>
          </w:tcPr>
          <w:p w:rsidR="00733998" w:rsidRPr="00C5041E" w:rsidRDefault="00733998" w:rsidP="00733998">
            <w:pPr>
              <w:spacing w:line="0" w:lineRule="atLeast"/>
              <w:ind w:left="660"/>
              <w:jc w:val="center"/>
              <w:rPr>
                <w:b/>
                <w:color w:val="auto"/>
                <w:sz w:val="22"/>
              </w:rPr>
            </w:pPr>
            <w:r w:rsidRPr="00C5041E">
              <w:rPr>
                <w:b/>
                <w:color w:val="auto"/>
                <w:sz w:val="22"/>
              </w:rPr>
              <w:t xml:space="preserve">Title:  </w:t>
            </w:r>
            <w:r w:rsidRPr="00C5041E">
              <w:rPr>
                <w:rFonts w:eastAsia="Calibri"/>
                <w:b/>
                <w:color w:val="auto"/>
                <w:sz w:val="22"/>
              </w:rPr>
              <w:t>Nonconventional Sources of Energy</w:t>
            </w:r>
          </w:p>
          <w:p w:rsidR="00733998" w:rsidRPr="00C5041E" w:rsidRDefault="00733998" w:rsidP="00AF1ACE">
            <w:pPr>
              <w:spacing w:line="0" w:lineRule="atLeast"/>
              <w:ind w:left="660"/>
              <w:jc w:val="right"/>
              <w:rPr>
                <w:color w:val="auto"/>
                <w:sz w:val="22"/>
              </w:rPr>
            </w:pPr>
          </w:p>
        </w:tc>
        <w:tc>
          <w:tcPr>
            <w:tcW w:w="1276" w:type="dxa"/>
          </w:tcPr>
          <w:p w:rsidR="00733998" w:rsidRPr="001977CA" w:rsidRDefault="00733998" w:rsidP="00AF1ACE">
            <w:pPr>
              <w:ind w:left="-18" w:right="-43" w:hanging="34"/>
              <w:rPr>
                <w:b/>
                <w:color w:val="auto"/>
                <w:sz w:val="22"/>
              </w:rPr>
            </w:pPr>
            <w:r w:rsidRPr="001977CA">
              <w:rPr>
                <w:b/>
                <w:color w:val="auto"/>
                <w:sz w:val="22"/>
              </w:rPr>
              <w:t>L-T-P-C</w:t>
            </w:r>
          </w:p>
          <w:p w:rsidR="00733998" w:rsidRPr="00C5041E" w:rsidRDefault="00733998" w:rsidP="00AF1ACE">
            <w:pPr>
              <w:ind w:left="-18" w:right="-43"/>
              <w:rPr>
                <w:color w:val="auto"/>
                <w:sz w:val="22"/>
              </w:rPr>
            </w:pPr>
            <w:r w:rsidRPr="001977CA">
              <w:rPr>
                <w:b/>
                <w:color w:val="auto"/>
                <w:sz w:val="22"/>
              </w:rPr>
              <w:t>[3-0-0-3]</w:t>
            </w:r>
          </w:p>
        </w:tc>
      </w:tr>
      <w:tr w:rsidR="00733998" w:rsidRPr="00C5041E" w:rsidTr="00403AEB">
        <w:trPr>
          <w:trHeight w:val="266"/>
        </w:trPr>
        <w:tc>
          <w:tcPr>
            <w:tcW w:w="1135" w:type="dxa"/>
          </w:tcPr>
          <w:p w:rsidR="00733998" w:rsidRPr="00C5041E" w:rsidRDefault="00733998" w:rsidP="00AF1ACE">
            <w:pPr>
              <w:ind w:left="34" w:right="-16" w:hanging="142"/>
              <w:rPr>
                <w:color w:val="auto"/>
                <w:sz w:val="22"/>
              </w:rPr>
            </w:pPr>
            <w:r w:rsidRPr="00C5041E">
              <w:rPr>
                <w:color w:val="auto"/>
                <w:sz w:val="22"/>
              </w:rPr>
              <w:t>Module-1</w:t>
            </w:r>
          </w:p>
        </w:tc>
        <w:tc>
          <w:tcPr>
            <w:tcW w:w="8930" w:type="dxa"/>
          </w:tcPr>
          <w:p w:rsidR="00733998" w:rsidRPr="00C5041E" w:rsidRDefault="00733998" w:rsidP="00AF1ACE">
            <w:pPr>
              <w:spacing w:line="247" w:lineRule="auto"/>
              <w:ind w:left="34" w:right="-59" w:hanging="34"/>
              <w:rPr>
                <w:color w:val="auto"/>
                <w:sz w:val="22"/>
              </w:rPr>
            </w:pPr>
            <w:r w:rsidRPr="00C5041E">
              <w:rPr>
                <w:rFonts w:eastAsiaTheme="minorHAnsi"/>
                <w:b/>
                <w:color w:val="auto"/>
                <w:sz w:val="22"/>
              </w:rPr>
              <w:t xml:space="preserve">Energy </w:t>
            </w:r>
            <w:proofErr w:type="spellStart"/>
            <w:r w:rsidRPr="00C5041E">
              <w:rPr>
                <w:rFonts w:eastAsiaTheme="minorHAnsi"/>
                <w:b/>
                <w:color w:val="auto"/>
                <w:sz w:val="22"/>
              </w:rPr>
              <w:t>Sources</w:t>
            </w:r>
            <w:r w:rsidRPr="00C5041E">
              <w:rPr>
                <w:rFonts w:eastAsiaTheme="minorHAnsi"/>
                <w:color w:val="auto"/>
                <w:sz w:val="22"/>
              </w:rPr>
              <w:t>:World</w:t>
            </w:r>
            <w:proofErr w:type="spellEnd"/>
            <w:r w:rsidRPr="00C5041E">
              <w:rPr>
                <w:rFonts w:eastAsiaTheme="minorHAnsi"/>
                <w:color w:val="auto"/>
                <w:sz w:val="22"/>
              </w:rPr>
              <w:t xml:space="preserve"> energy status, current energy scenario in India, environmental aspects of energy utilization, Classification of energy, Energy Resources, need of renewable energy, non-conventional energy sources. An overview of developments in Offshore Wind Energy, Tidal Energy, Wave energy systems, Ocean energy, Thermal Energy Conversion, solar energy, biomass, biochemical conversion, biogas generation, geothermal energy tidal energy, Hydroelectricity.</w:t>
            </w:r>
            <w:r w:rsidRPr="00C5041E">
              <w:rPr>
                <w:bCs/>
                <w:color w:val="auto"/>
                <w:sz w:val="22"/>
              </w:rPr>
              <w:t xml:space="preserve"> Energy conservation and storage.</w:t>
            </w:r>
          </w:p>
        </w:tc>
        <w:tc>
          <w:tcPr>
            <w:tcW w:w="1276" w:type="dxa"/>
          </w:tcPr>
          <w:p w:rsidR="00733998" w:rsidRPr="00C5041E" w:rsidRDefault="00733998" w:rsidP="00AF1ACE">
            <w:pPr>
              <w:ind w:left="0" w:right="252" w:firstLine="34"/>
              <w:rPr>
                <w:color w:val="auto"/>
                <w:sz w:val="22"/>
              </w:rPr>
            </w:pPr>
            <w:r w:rsidRPr="00C5041E">
              <w:rPr>
                <w:color w:val="auto"/>
                <w:sz w:val="22"/>
              </w:rPr>
              <w:t>10</w:t>
            </w:r>
          </w:p>
        </w:tc>
      </w:tr>
      <w:tr w:rsidR="00733998" w:rsidRPr="00C5041E" w:rsidTr="00403AEB">
        <w:trPr>
          <w:trHeight w:val="258"/>
        </w:trPr>
        <w:tc>
          <w:tcPr>
            <w:tcW w:w="1135" w:type="dxa"/>
          </w:tcPr>
          <w:p w:rsidR="00733998" w:rsidRPr="00C5041E" w:rsidRDefault="00733998" w:rsidP="00AF1ACE">
            <w:pPr>
              <w:ind w:left="34" w:right="-16" w:hanging="142"/>
              <w:rPr>
                <w:color w:val="auto"/>
                <w:sz w:val="22"/>
              </w:rPr>
            </w:pPr>
            <w:r w:rsidRPr="00C5041E">
              <w:rPr>
                <w:color w:val="auto"/>
                <w:sz w:val="22"/>
              </w:rPr>
              <w:t>Module-2</w:t>
            </w:r>
          </w:p>
        </w:tc>
        <w:tc>
          <w:tcPr>
            <w:tcW w:w="8930" w:type="dxa"/>
          </w:tcPr>
          <w:p w:rsidR="00733998" w:rsidRPr="00C5041E" w:rsidRDefault="00733998" w:rsidP="00AF1ACE">
            <w:pPr>
              <w:spacing w:line="247" w:lineRule="auto"/>
              <w:ind w:left="34" w:right="-59" w:firstLine="0"/>
              <w:rPr>
                <w:color w:val="auto"/>
                <w:sz w:val="22"/>
              </w:rPr>
            </w:pPr>
            <w:r w:rsidRPr="00C5041E">
              <w:rPr>
                <w:rFonts w:eastAsiaTheme="minorHAnsi"/>
                <w:color w:val="auto"/>
                <w:sz w:val="22"/>
              </w:rPr>
              <w:t xml:space="preserve">Solar energy, its importance, storage of solar energy, solar pond, non-convective solar pond, applications of solar pond and solar energy, solar water </w:t>
            </w:r>
            <w:proofErr w:type="spellStart"/>
            <w:r w:rsidRPr="00C5041E">
              <w:rPr>
                <w:rFonts w:eastAsiaTheme="minorHAnsi"/>
                <w:color w:val="auto"/>
                <w:sz w:val="22"/>
              </w:rPr>
              <w:t>heater,flat</w:t>
            </w:r>
            <w:proofErr w:type="spellEnd"/>
            <w:r w:rsidRPr="00C5041E">
              <w:rPr>
                <w:rFonts w:eastAsiaTheme="minorHAnsi"/>
                <w:color w:val="auto"/>
                <w:sz w:val="22"/>
              </w:rPr>
              <w:t xml:space="preserve"> plate collector, solar distillation, solar cooker, solar green houses, solar </w:t>
            </w:r>
            <w:proofErr w:type="spellStart"/>
            <w:r w:rsidRPr="00C5041E">
              <w:rPr>
                <w:rFonts w:eastAsiaTheme="minorHAnsi"/>
                <w:color w:val="auto"/>
                <w:sz w:val="22"/>
              </w:rPr>
              <w:t>cell,absorption</w:t>
            </w:r>
            <w:proofErr w:type="spellEnd"/>
            <w:r w:rsidRPr="00C5041E">
              <w:rPr>
                <w:rFonts w:eastAsiaTheme="minorHAnsi"/>
                <w:color w:val="auto"/>
                <w:sz w:val="22"/>
              </w:rPr>
              <w:t xml:space="preserve"> air conditioning. Need and characteristics of photovoltaic (PV) systems, PV models and equivalent circuits, and sun tracking systems.</w:t>
            </w:r>
            <w:r w:rsidRPr="00C5041E">
              <w:rPr>
                <w:rFonts w:eastAsiaTheme="minorHAnsi"/>
                <w:color w:val="auto"/>
                <w:sz w:val="22"/>
              </w:rPr>
              <w:tab/>
            </w:r>
          </w:p>
        </w:tc>
        <w:tc>
          <w:tcPr>
            <w:tcW w:w="1276" w:type="dxa"/>
          </w:tcPr>
          <w:p w:rsidR="00733998" w:rsidRPr="00C5041E" w:rsidRDefault="00733998" w:rsidP="00733998">
            <w:pPr>
              <w:ind w:left="0" w:right="252" w:firstLine="34"/>
              <w:rPr>
                <w:color w:val="auto"/>
                <w:sz w:val="22"/>
              </w:rPr>
            </w:pPr>
            <w:r w:rsidRPr="00C5041E">
              <w:rPr>
                <w:color w:val="auto"/>
                <w:sz w:val="22"/>
              </w:rPr>
              <w:t>10</w:t>
            </w:r>
          </w:p>
        </w:tc>
      </w:tr>
      <w:tr w:rsidR="00733998" w:rsidRPr="00C5041E" w:rsidTr="00403AEB">
        <w:trPr>
          <w:trHeight w:val="207"/>
        </w:trPr>
        <w:tc>
          <w:tcPr>
            <w:tcW w:w="1135" w:type="dxa"/>
          </w:tcPr>
          <w:p w:rsidR="00733998" w:rsidRPr="00C5041E" w:rsidRDefault="00733998" w:rsidP="00AF1ACE">
            <w:pPr>
              <w:ind w:left="34" w:right="-16" w:hanging="142"/>
              <w:rPr>
                <w:color w:val="auto"/>
                <w:sz w:val="22"/>
              </w:rPr>
            </w:pPr>
            <w:r w:rsidRPr="00C5041E">
              <w:rPr>
                <w:color w:val="auto"/>
                <w:sz w:val="22"/>
              </w:rPr>
              <w:t>Module-3</w:t>
            </w:r>
          </w:p>
        </w:tc>
        <w:tc>
          <w:tcPr>
            <w:tcW w:w="8930" w:type="dxa"/>
            <w:vAlign w:val="bottom"/>
          </w:tcPr>
          <w:p w:rsidR="00733998" w:rsidRPr="00C5041E" w:rsidRDefault="00733998" w:rsidP="00AF1ACE">
            <w:pPr>
              <w:spacing w:line="236" w:lineRule="auto"/>
              <w:ind w:left="34" w:right="-59" w:firstLine="0"/>
              <w:rPr>
                <w:color w:val="auto"/>
                <w:sz w:val="22"/>
              </w:rPr>
            </w:pPr>
            <w:r w:rsidRPr="00C5041E">
              <w:rPr>
                <w:rFonts w:eastAsiaTheme="minorHAnsi"/>
                <w:bCs/>
                <w:color w:val="auto"/>
                <w:sz w:val="22"/>
              </w:rPr>
              <w:t xml:space="preserve">Wind Energy: </w:t>
            </w:r>
            <w:r w:rsidRPr="00C5041E">
              <w:rPr>
                <w:rFonts w:eastAsiaTheme="minorHAnsi"/>
                <w:color w:val="auto"/>
                <w:sz w:val="22"/>
              </w:rPr>
              <w:t>Fundamentals of Wind energy, Wind Turbines and different electrical machines in wind turbines, Power electronic interfaces, and grid interconnection topologies. Ocean Energy, Potential against Wind and Solar, Wave Characteristics, Wave Energy Devices. Tide characteristics and Statistics, Tide Energy Technologies, Ocean Thermal Energy, Osmotic Power, Ocean Bio-mass.</w:t>
            </w:r>
            <w:r w:rsidRPr="00C5041E">
              <w:rPr>
                <w:b/>
                <w:bCs/>
                <w:color w:val="auto"/>
                <w:sz w:val="22"/>
              </w:rPr>
              <w:tab/>
            </w:r>
          </w:p>
        </w:tc>
        <w:tc>
          <w:tcPr>
            <w:tcW w:w="1276" w:type="dxa"/>
          </w:tcPr>
          <w:p w:rsidR="00733998" w:rsidRPr="00C5041E" w:rsidRDefault="00733998" w:rsidP="00733998">
            <w:pPr>
              <w:ind w:left="0" w:right="252" w:firstLine="34"/>
              <w:rPr>
                <w:color w:val="auto"/>
                <w:sz w:val="22"/>
              </w:rPr>
            </w:pPr>
            <w:r w:rsidRPr="00C5041E">
              <w:rPr>
                <w:color w:val="auto"/>
                <w:sz w:val="22"/>
              </w:rPr>
              <w:t>10</w:t>
            </w:r>
          </w:p>
        </w:tc>
      </w:tr>
      <w:tr w:rsidR="00733998" w:rsidRPr="00C5041E" w:rsidTr="00403AEB">
        <w:trPr>
          <w:trHeight w:val="266"/>
        </w:trPr>
        <w:tc>
          <w:tcPr>
            <w:tcW w:w="1135" w:type="dxa"/>
          </w:tcPr>
          <w:p w:rsidR="00733998" w:rsidRPr="00C5041E" w:rsidRDefault="00733998" w:rsidP="00AF1ACE">
            <w:pPr>
              <w:ind w:left="34" w:right="-16" w:hanging="142"/>
              <w:rPr>
                <w:color w:val="auto"/>
                <w:sz w:val="22"/>
              </w:rPr>
            </w:pPr>
            <w:r w:rsidRPr="00C5041E">
              <w:rPr>
                <w:color w:val="auto"/>
                <w:sz w:val="22"/>
              </w:rPr>
              <w:t>Module-4</w:t>
            </w:r>
          </w:p>
        </w:tc>
        <w:tc>
          <w:tcPr>
            <w:tcW w:w="8930" w:type="dxa"/>
            <w:vAlign w:val="bottom"/>
          </w:tcPr>
          <w:p w:rsidR="00733998" w:rsidRPr="00C5041E" w:rsidRDefault="00733998" w:rsidP="00AF1ACE">
            <w:pPr>
              <w:spacing w:line="255" w:lineRule="exact"/>
              <w:ind w:left="34" w:firstLine="0"/>
              <w:rPr>
                <w:color w:val="auto"/>
                <w:sz w:val="22"/>
              </w:rPr>
            </w:pPr>
            <w:r w:rsidRPr="00C5041E">
              <w:rPr>
                <w:rFonts w:eastAsiaTheme="minorHAnsi"/>
                <w:bCs/>
                <w:color w:val="auto"/>
                <w:sz w:val="22"/>
              </w:rPr>
              <w:t xml:space="preserve">Biomass energy, resources, conversion, gasification, liquefaction, production, energy farming, Geothermal Energy: </w:t>
            </w:r>
            <w:r w:rsidRPr="00C5041E">
              <w:rPr>
                <w:rFonts w:eastAsiaTheme="minorHAnsi"/>
                <w:color w:val="auto"/>
                <w:sz w:val="22"/>
              </w:rPr>
              <w:t>Geothermal Resources, Geothermal Technologies. small hydro resources. Layout, water turbines, classifications, generators, status.</w:t>
            </w:r>
          </w:p>
        </w:tc>
        <w:tc>
          <w:tcPr>
            <w:tcW w:w="1276" w:type="dxa"/>
          </w:tcPr>
          <w:p w:rsidR="00733998" w:rsidRPr="00C5041E" w:rsidRDefault="00733998" w:rsidP="00AF1ACE">
            <w:pPr>
              <w:ind w:left="0" w:right="252" w:firstLine="34"/>
              <w:rPr>
                <w:color w:val="auto"/>
                <w:sz w:val="22"/>
              </w:rPr>
            </w:pPr>
            <w:r w:rsidRPr="00C5041E">
              <w:rPr>
                <w:color w:val="auto"/>
                <w:sz w:val="22"/>
              </w:rPr>
              <w:t>10</w:t>
            </w:r>
          </w:p>
        </w:tc>
      </w:tr>
      <w:tr w:rsidR="00733998" w:rsidRPr="00C5041E" w:rsidTr="00403AEB">
        <w:trPr>
          <w:trHeight w:val="258"/>
        </w:trPr>
        <w:tc>
          <w:tcPr>
            <w:tcW w:w="1135" w:type="dxa"/>
          </w:tcPr>
          <w:p w:rsidR="00733998" w:rsidRPr="00C5041E" w:rsidRDefault="00733998" w:rsidP="00AF1ACE">
            <w:pPr>
              <w:ind w:left="34" w:right="-16" w:hanging="142"/>
              <w:rPr>
                <w:color w:val="auto"/>
                <w:sz w:val="22"/>
              </w:rPr>
            </w:pPr>
            <w:r w:rsidRPr="00C5041E">
              <w:rPr>
                <w:color w:val="auto"/>
                <w:sz w:val="22"/>
              </w:rPr>
              <w:t>Module-5</w:t>
            </w:r>
          </w:p>
        </w:tc>
        <w:tc>
          <w:tcPr>
            <w:tcW w:w="8930" w:type="dxa"/>
            <w:vAlign w:val="bottom"/>
          </w:tcPr>
          <w:p w:rsidR="00733998" w:rsidRPr="00C5041E" w:rsidRDefault="00733998" w:rsidP="00AF1ACE">
            <w:pPr>
              <w:spacing w:line="0" w:lineRule="atLeast"/>
              <w:ind w:left="0" w:firstLine="0"/>
              <w:rPr>
                <w:color w:val="auto"/>
                <w:sz w:val="22"/>
              </w:rPr>
            </w:pPr>
            <w:r w:rsidRPr="00C5041E">
              <w:rPr>
                <w:rFonts w:eastAsiaTheme="minorHAnsi"/>
                <w:bCs/>
                <w:color w:val="auto"/>
                <w:sz w:val="22"/>
              </w:rPr>
              <w:t xml:space="preserve">Direct Energy conversion: Thermoelectric effects, generators, Thermionic generators, magneto hydro dynamics generators, Fuel cells, photovoltaic generators, electrostatic mechanical </w:t>
            </w:r>
            <w:r w:rsidRPr="00C5041E">
              <w:rPr>
                <w:rFonts w:eastAsiaTheme="minorHAnsi"/>
                <w:bCs/>
                <w:color w:val="auto"/>
                <w:sz w:val="22"/>
              </w:rPr>
              <w:lastRenderedPageBreak/>
              <w:t>generators, Thin film solar cells, nuclear batteries</w:t>
            </w:r>
            <w:r w:rsidRPr="00C5041E">
              <w:rPr>
                <w:b/>
                <w:bCs/>
                <w:color w:val="auto"/>
                <w:sz w:val="22"/>
              </w:rPr>
              <w:t xml:space="preserve">.  </w:t>
            </w:r>
          </w:p>
        </w:tc>
        <w:tc>
          <w:tcPr>
            <w:tcW w:w="1276" w:type="dxa"/>
          </w:tcPr>
          <w:p w:rsidR="00733998" w:rsidRPr="00C5041E" w:rsidRDefault="00733998" w:rsidP="00AF1ACE">
            <w:pPr>
              <w:ind w:left="0" w:right="252" w:firstLine="34"/>
              <w:rPr>
                <w:color w:val="auto"/>
                <w:sz w:val="22"/>
              </w:rPr>
            </w:pPr>
            <w:r w:rsidRPr="00C5041E">
              <w:rPr>
                <w:color w:val="auto"/>
                <w:sz w:val="22"/>
              </w:rPr>
              <w:lastRenderedPageBreak/>
              <w:t>10</w:t>
            </w:r>
          </w:p>
        </w:tc>
      </w:tr>
      <w:tr w:rsidR="00733998" w:rsidRPr="00C5041E" w:rsidTr="00AF1ACE">
        <w:trPr>
          <w:trHeight w:val="258"/>
        </w:trPr>
        <w:tc>
          <w:tcPr>
            <w:tcW w:w="11341" w:type="dxa"/>
            <w:gridSpan w:val="3"/>
          </w:tcPr>
          <w:p w:rsidR="00733998" w:rsidRPr="00C5041E" w:rsidRDefault="00733998" w:rsidP="00733998">
            <w:pPr>
              <w:autoSpaceDE w:val="0"/>
              <w:autoSpaceDN w:val="0"/>
              <w:adjustRightInd w:val="0"/>
              <w:spacing w:after="0" w:line="240" w:lineRule="auto"/>
              <w:rPr>
                <w:b/>
                <w:bCs/>
                <w:color w:val="auto"/>
                <w:sz w:val="22"/>
              </w:rPr>
            </w:pPr>
            <w:r w:rsidRPr="00C5041E">
              <w:rPr>
                <w:b/>
                <w:bCs/>
                <w:color w:val="auto"/>
                <w:sz w:val="22"/>
              </w:rPr>
              <w:lastRenderedPageBreak/>
              <w:t>Text books:</w:t>
            </w:r>
          </w:p>
          <w:p w:rsidR="00733998" w:rsidRPr="00C5041E" w:rsidRDefault="00733998" w:rsidP="008C6DA9">
            <w:pPr>
              <w:pStyle w:val="ListParagraph"/>
              <w:numPr>
                <w:ilvl w:val="0"/>
                <w:numId w:val="106"/>
              </w:numPr>
              <w:autoSpaceDE w:val="0"/>
              <w:autoSpaceDN w:val="0"/>
              <w:adjustRightInd w:val="0"/>
              <w:spacing w:after="0" w:line="240" w:lineRule="auto"/>
              <w:ind w:left="360"/>
              <w:rPr>
                <w:color w:val="auto"/>
                <w:sz w:val="22"/>
              </w:rPr>
            </w:pPr>
            <w:r w:rsidRPr="00C5041E">
              <w:rPr>
                <w:color w:val="auto"/>
                <w:sz w:val="22"/>
              </w:rPr>
              <w:t>Solar cells: Operating principles, technology and system applications by Martin A Green, Prentice Hall Inc, Englewood Cliffs, NJ, USA, 1981.</w:t>
            </w:r>
          </w:p>
          <w:p w:rsidR="00733998" w:rsidRPr="00C5041E" w:rsidRDefault="00733998" w:rsidP="00733998">
            <w:pPr>
              <w:widowControl w:val="0"/>
              <w:overflowPunct w:val="0"/>
              <w:autoSpaceDE w:val="0"/>
              <w:autoSpaceDN w:val="0"/>
              <w:adjustRightInd w:val="0"/>
              <w:spacing w:after="0" w:line="240" w:lineRule="auto"/>
              <w:rPr>
                <w:color w:val="auto"/>
                <w:sz w:val="22"/>
              </w:rPr>
            </w:pPr>
          </w:p>
          <w:p w:rsidR="00733998" w:rsidRPr="00C5041E" w:rsidRDefault="00733998" w:rsidP="00733998">
            <w:pPr>
              <w:autoSpaceDE w:val="0"/>
              <w:autoSpaceDN w:val="0"/>
              <w:adjustRightInd w:val="0"/>
              <w:spacing w:after="0" w:line="240" w:lineRule="auto"/>
              <w:rPr>
                <w:b/>
                <w:bCs/>
                <w:color w:val="auto"/>
                <w:sz w:val="22"/>
              </w:rPr>
            </w:pPr>
            <w:r w:rsidRPr="00C5041E">
              <w:rPr>
                <w:b/>
                <w:bCs/>
                <w:color w:val="auto"/>
                <w:sz w:val="22"/>
              </w:rPr>
              <w:t>Reference books:</w:t>
            </w:r>
          </w:p>
          <w:p w:rsidR="00733998" w:rsidRPr="00C5041E" w:rsidRDefault="00733998" w:rsidP="008C6DA9">
            <w:pPr>
              <w:pStyle w:val="ListParagraph"/>
              <w:numPr>
                <w:ilvl w:val="3"/>
                <w:numId w:val="105"/>
              </w:numPr>
              <w:spacing w:after="0" w:line="240" w:lineRule="auto"/>
              <w:ind w:left="360"/>
              <w:rPr>
                <w:color w:val="auto"/>
                <w:sz w:val="22"/>
              </w:rPr>
            </w:pPr>
            <w:r w:rsidRPr="00C5041E">
              <w:rPr>
                <w:color w:val="auto"/>
                <w:sz w:val="22"/>
              </w:rPr>
              <w:t>Non conventional Energy Resources, B. H. Khan, Tata McGraw Hill, 2010</w:t>
            </w:r>
          </w:p>
          <w:p w:rsidR="00733998" w:rsidRPr="00C5041E" w:rsidRDefault="00733998" w:rsidP="008C6DA9">
            <w:pPr>
              <w:pStyle w:val="ListParagraph"/>
              <w:numPr>
                <w:ilvl w:val="3"/>
                <w:numId w:val="105"/>
              </w:numPr>
              <w:autoSpaceDE w:val="0"/>
              <w:autoSpaceDN w:val="0"/>
              <w:adjustRightInd w:val="0"/>
              <w:spacing w:after="0" w:line="240" w:lineRule="auto"/>
              <w:ind w:left="360"/>
              <w:jc w:val="left"/>
              <w:rPr>
                <w:b/>
                <w:bCs/>
                <w:color w:val="auto"/>
                <w:sz w:val="22"/>
              </w:rPr>
            </w:pPr>
            <w:r w:rsidRPr="00C5041E">
              <w:rPr>
                <w:color w:val="auto"/>
                <w:sz w:val="22"/>
              </w:rPr>
              <w:t xml:space="preserve">Non conventional energy Sources and Utilization, R. K. </w:t>
            </w:r>
            <w:proofErr w:type="spellStart"/>
            <w:r w:rsidRPr="00C5041E">
              <w:rPr>
                <w:color w:val="auto"/>
                <w:sz w:val="22"/>
              </w:rPr>
              <w:t>Rajput</w:t>
            </w:r>
            <w:proofErr w:type="spellEnd"/>
            <w:r w:rsidRPr="00C5041E">
              <w:rPr>
                <w:color w:val="auto"/>
                <w:sz w:val="22"/>
              </w:rPr>
              <w:t xml:space="preserve">, S </w:t>
            </w:r>
            <w:proofErr w:type="spellStart"/>
            <w:r w:rsidRPr="00C5041E">
              <w:rPr>
                <w:color w:val="auto"/>
                <w:sz w:val="22"/>
              </w:rPr>
              <w:t>Chand</w:t>
            </w:r>
            <w:proofErr w:type="spellEnd"/>
            <w:r w:rsidRPr="00C5041E">
              <w:rPr>
                <w:color w:val="auto"/>
                <w:sz w:val="22"/>
              </w:rPr>
              <w:t xml:space="preserve"> Publ., 2014</w:t>
            </w:r>
          </w:p>
          <w:p w:rsidR="00733998" w:rsidRPr="00C5041E" w:rsidRDefault="00733998" w:rsidP="00733998">
            <w:pPr>
              <w:tabs>
                <w:tab w:val="left" w:pos="1320"/>
              </w:tabs>
              <w:spacing w:after="0" w:line="220" w:lineRule="auto"/>
              <w:ind w:left="1320" w:firstLine="0"/>
              <w:jc w:val="left"/>
              <w:rPr>
                <w:color w:val="auto"/>
                <w:sz w:val="22"/>
              </w:rPr>
            </w:pPr>
          </w:p>
        </w:tc>
      </w:tr>
    </w:tbl>
    <w:p w:rsidR="00733998" w:rsidRPr="00C5041E" w:rsidRDefault="00733998" w:rsidP="00733998">
      <w:pPr>
        <w:spacing w:line="0" w:lineRule="atLeast"/>
        <w:ind w:left="660"/>
        <w:rPr>
          <w:b/>
          <w:color w:val="auto"/>
          <w:sz w:val="22"/>
        </w:rPr>
      </w:pPr>
    </w:p>
    <w:tbl>
      <w:tblPr>
        <w:tblW w:w="9481" w:type="dxa"/>
        <w:tblInd w:w="95" w:type="dxa"/>
        <w:tblLayout w:type="fixed"/>
        <w:tblLook w:val="04A0"/>
      </w:tblPr>
      <w:tblGrid>
        <w:gridCol w:w="7951"/>
        <w:gridCol w:w="1530"/>
      </w:tblGrid>
      <w:tr w:rsidR="008B3C0A" w:rsidRPr="00C5041E" w:rsidTr="008B3C0A">
        <w:trPr>
          <w:trHeight w:val="315"/>
        </w:trPr>
        <w:tc>
          <w:tcPr>
            <w:tcW w:w="7951" w:type="dxa"/>
            <w:tcBorders>
              <w:top w:val="single" w:sz="4" w:space="0" w:color="auto"/>
              <w:left w:val="single" w:sz="4" w:space="0" w:color="auto"/>
              <w:bottom w:val="single" w:sz="4" w:space="0" w:color="auto"/>
              <w:right w:val="single" w:sz="4" w:space="0" w:color="auto"/>
            </w:tcBorders>
            <w:vAlign w:val="bottom"/>
            <w:hideMark/>
          </w:tcPr>
          <w:p w:rsidR="008B3C0A" w:rsidRPr="00C5041E" w:rsidRDefault="008B3C0A">
            <w:pPr>
              <w:spacing w:before="100" w:beforeAutospacing="1" w:after="0" w:line="273" w:lineRule="auto"/>
              <w:rPr>
                <w:rFonts w:eastAsia="SimSun"/>
                <w:b/>
                <w:bCs/>
                <w:sz w:val="24"/>
                <w:szCs w:val="24"/>
              </w:rPr>
            </w:pPr>
            <w:r w:rsidRPr="00C5041E">
              <w:rPr>
                <w:b/>
                <w:bCs/>
                <w:sz w:val="24"/>
                <w:szCs w:val="24"/>
              </w:rPr>
              <w:t>Course Delivery methods</w:t>
            </w:r>
          </w:p>
        </w:tc>
        <w:tc>
          <w:tcPr>
            <w:tcW w:w="1530" w:type="dxa"/>
            <w:tcBorders>
              <w:top w:val="single" w:sz="4" w:space="0" w:color="auto"/>
              <w:left w:val="nil"/>
              <w:bottom w:val="single" w:sz="4" w:space="0" w:color="auto"/>
              <w:right w:val="single" w:sz="4" w:space="0" w:color="auto"/>
            </w:tcBorders>
          </w:tcPr>
          <w:p w:rsidR="008B3C0A" w:rsidRPr="00C5041E" w:rsidRDefault="008B3C0A">
            <w:pPr>
              <w:spacing w:before="100" w:beforeAutospacing="1" w:after="0" w:line="273" w:lineRule="auto"/>
              <w:rPr>
                <w:rFonts w:eastAsia="SimSun"/>
                <w:b/>
                <w:bCs/>
                <w:sz w:val="24"/>
                <w:szCs w:val="24"/>
              </w:rPr>
            </w:pPr>
          </w:p>
        </w:tc>
      </w:tr>
      <w:tr w:rsidR="008B3C0A" w:rsidRPr="00C5041E" w:rsidTr="008B3C0A">
        <w:trPr>
          <w:trHeight w:val="300"/>
        </w:trPr>
        <w:tc>
          <w:tcPr>
            <w:tcW w:w="7951" w:type="dxa"/>
            <w:tcBorders>
              <w:top w:val="nil"/>
              <w:left w:val="single" w:sz="4" w:space="0" w:color="auto"/>
              <w:bottom w:val="single" w:sz="4" w:space="0" w:color="auto"/>
              <w:right w:val="single" w:sz="4" w:space="0" w:color="auto"/>
            </w:tcBorders>
            <w:vAlign w:val="bottom"/>
            <w:hideMark/>
          </w:tcPr>
          <w:p w:rsidR="008B3C0A" w:rsidRPr="00C5041E" w:rsidRDefault="008B3C0A">
            <w:pPr>
              <w:spacing w:before="100" w:beforeAutospacing="1" w:after="0" w:line="273" w:lineRule="auto"/>
              <w:rPr>
                <w:rFonts w:eastAsia="SimSun"/>
                <w:sz w:val="22"/>
              </w:rPr>
            </w:pPr>
            <w:r w:rsidRPr="00C5041E">
              <w:t>Lecture by use of boards/LCD projectors/OHP projectors</w:t>
            </w:r>
          </w:p>
        </w:tc>
        <w:tc>
          <w:tcPr>
            <w:tcW w:w="1530" w:type="dxa"/>
            <w:tcBorders>
              <w:top w:val="nil"/>
              <w:left w:val="nil"/>
              <w:bottom w:val="single" w:sz="4" w:space="0" w:color="auto"/>
              <w:right w:val="single" w:sz="4" w:space="0" w:color="auto"/>
            </w:tcBorders>
            <w:hideMark/>
          </w:tcPr>
          <w:p w:rsidR="008B3C0A" w:rsidRPr="00C5041E" w:rsidRDefault="008B3C0A" w:rsidP="008B3C0A">
            <w:pPr>
              <w:spacing w:before="100" w:beforeAutospacing="1" w:after="0" w:line="273" w:lineRule="auto"/>
              <w:rPr>
                <w:rFonts w:eastAsia="SimSun"/>
                <w:sz w:val="22"/>
              </w:rPr>
            </w:pPr>
            <w:r w:rsidRPr="00C5041E">
              <w:t>Y</w:t>
            </w:r>
          </w:p>
        </w:tc>
      </w:tr>
      <w:tr w:rsidR="008B3C0A" w:rsidRPr="00C5041E" w:rsidTr="008B3C0A">
        <w:trPr>
          <w:trHeight w:val="300"/>
        </w:trPr>
        <w:tc>
          <w:tcPr>
            <w:tcW w:w="7951" w:type="dxa"/>
            <w:tcBorders>
              <w:top w:val="nil"/>
              <w:left w:val="single" w:sz="4" w:space="0" w:color="auto"/>
              <w:bottom w:val="single" w:sz="4" w:space="0" w:color="auto"/>
              <w:right w:val="single" w:sz="4" w:space="0" w:color="auto"/>
            </w:tcBorders>
            <w:vAlign w:val="bottom"/>
            <w:hideMark/>
          </w:tcPr>
          <w:p w:rsidR="008B3C0A" w:rsidRPr="00C5041E" w:rsidRDefault="008B3C0A">
            <w:pPr>
              <w:spacing w:before="100" w:beforeAutospacing="1" w:after="0" w:line="273" w:lineRule="auto"/>
              <w:rPr>
                <w:rFonts w:eastAsia="SimSun"/>
                <w:sz w:val="22"/>
              </w:rPr>
            </w:pPr>
            <w:r w:rsidRPr="00C5041E">
              <w:t>Tutorials/Assignments</w:t>
            </w:r>
          </w:p>
        </w:tc>
        <w:tc>
          <w:tcPr>
            <w:tcW w:w="1530" w:type="dxa"/>
            <w:tcBorders>
              <w:top w:val="nil"/>
              <w:left w:val="nil"/>
              <w:bottom w:val="single" w:sz="4" w:space="0" w:color="auto"/>
              <w:right w:val="single" w:sz="4" w:space="0" w:color="auto"/>
            </w:tcBorders>
            <w:hideMark/>
          </w:tcPr>
          <w:p w:rsidR="008B3C0A" w:rsidRPr="00C5041E" w:rsidRDefault="008B3C0A">
            <w:pPr>
              <w:spacing w:before="100" w:beforeAutospacing="1" w:after="0" w:line="273" w:lineRule="auto"/>
              <w:rPr>
                <w:rFonts w:eastAsia="SimSun"/>
                <w:sz w:val="22"/>
              </w:rPr>
            </w:pPr>
            <w:r w:rsidRPr="00C5041E">
              <w:t>Y</w:t>
            </w:r>
          </w:p>
        </w:tc>
      </w:tr>
      <w:tr w:rsidR="008B3C0A" w:rsidRPr="00C5041E" w:rsidTr="008B3C0A">
        <w:trPr>
          <w:trHeight w:val="300"/>
        </w:trPr>
        <w:tc>
          <w:tcPr>
            <w:tcW w:w="7951" w:type="dxa"/>
            <w:tcBorders>
              <w:top w:val="nil"/>
              <w:left w:val="single" w:sz="4" w:space="0" w:color="auto"/>
              <w:bottom w:val="single" w:sz="4" w:space="0" w:color="auto"/>
              <w:right w:val="single" w:sz="4" w:space="0" w:color="auto"/>
            </w:tcBorders>
            <w:vAlign w:val="bottom"/>
            <w:hideMark/>
          </w:tcPr>
          <w:p w:rsidR="008B3C0A" w:rsidRPr="00C5041E" w:rsidRDefault="008B3C0A">
            <w:pPr>
              <w:spacing w:before="100" w:beforeAutospacing="1" w:after="0" w:line="273" w:lineRule="auto"/>
              <w:rPr>
                <w:rFonts w:eastAsia="SimSun"/>
                <w:sz w:val="22"/>
              </w:rPr>
            </w:pPr>
            <w:r w:rsidRPr="00C5041E">
              <w:t>Seminars</w:t>
            </w:r>
          </w:p>
        </w:tc>
        <w:tc>
          <w:tcPr>
            <w:tcW w:w="1530" w:type="dxa"/>
            <w:tcBorders>
              <w:top w:val="nil"/>
              <w:left w:val="nil"/>
              <w:bottom w:val="single" w:sz="4" w:space="0" w:color="auto"/>
              <w:right w:val="single" w:sz="4" w:space="0" w:color="auto"/>
            </w:tcBorders>
            <w:hideMark/>
          </w:tcPr>
          <w:p w:rsidR="008B3C0A" w:rsidRPr="00C5041E" w:rsidRDefault="008B3C0A">
            <w:pPr>
              <w:spacing w:before="100" w:beforeAutospacing="1" w:after="0" w:line="273" w:lineRule="auto"/>
              <w:rPr>
                <w:rFonts w:eastAsia="SimSun"/>
                <w:sz w:val="22"/>
              </w:rPr>
            </w:pPr>
            <w:r w:rsidRPr="00C5041E">
              <w:t>N</w:t>
            </w:r>
          </w:p>
        </w:tc>
      </w:tr>
      <w:tr w:rsidR="008B3C0A" w:rsidRPr="00C5041E" w:rsidTr="008B3C0A">
        <w:trPr>
          <w:trHeight w:val="300"/>
        </w:trPr>
        <w:tc>
          <w:tcPr>
            <w:tcW w:w="7951" w:type="dxa"/>
            <w:tcBorders>
              <w:top w:val="nil"/>
              <w:left w:val="single" w:sz="4" w:space="0" w:color="auto"/>
              <w:bottom w:val="single" w:sz="4" w:space="0" w:color="auto"/>
              <w:right w:val="single" w:sz="4" w:space="0" w:color="auto"/>
            </w:tcBorders>
            <w:vAlign w:val="bottom"/>
            <w:hideMark/>
          </w:tcPr>
          <w:p w:rsidR="008B3C0A" w:rsidRPr="00C5041E" w:rsidRDefault="008B3C0A">
            <w:pPr>
              <w:spacing w:before="100" w:beforeAutospacing="1" w:after="0" w:line="273" w:lineRule="auto"/>
              <w:rPr>
                <w:rFonts w:eastAsia="SimSun"/>
                <w:sz w:val="22"/>
              </w:rPr>
            </w:pPr>
            <w:r w:rsidRPr="00C5041E">
              <w:t>Mini projects/Projects</w:t>
            </w:r>
          </w:p>
        </w:tc>
        <w:tc>
          <w:tcPr>
            <w:tcW w:w="1530" w:type="dxa"/>
            <w:tcBorders>
              <w:top w:val="nil"/>
              <w:left w:val="nil"/>
              <w:bottom w:val="single" w:sz="4" w:space="0" w:color="auto"/>
              <w:right w:val="single" w:sz="4" w:space="0" w:color="auto"/>
            </w:tcBorders>
            <w:hideMark/>
          </w:tcPr>
          <w:p w:rsidR="008B3C0A" w:rsidRPr="00C5041E" w:rsidRDefault="008B3C0A">
            <w:pPr>
              <w:spacing w:before="100" w:beforeAutospacing="1" w:after="0" w:line="273" w:lineRule="auto"/>
              <w:rPr>
                <w:rFonts w:eastAsia="SimSun"/>
                <w:sz w:val="22"/>
              </w:rPr>
            </w:pPr>
            <w:r w:rsidRPr="00C5041E">
              <w:t>N</w:t>
            </w:r>
          </w:p>
        </w:tc>
      </w:tr>
      <w:tr w:rsidR="008B3C0A" w:rsidRPr="00C5041E" w:rsidTr="008B3C0A">
        <w:trPr>
          <w:trHeight w:val="300"/>
        </w:trPr>
        <w:tc>
          <w:tcPr>
            <w:tcW w:w="7951" w:type="dxa"/>
            <w:tcBorders>
              <w:top w:val="nil"/>
              <w:left w:val="single" w:sz="4" w:space="0" w:color="auto"/>
              <w:bottom w:val="single" w:sz="4" w:space="0" w:color="auto"/>
              <w:right w:val="single" w:sz="4" w:space="0" w:color="auto"/>
            </w:tcBorders>
            <w:vAlign w:val="bottom"/>
            <w:hideMark/>
          </w:tcPr>
          <w:p w:rsidR="008B3C0A" w:rsidRPr="00C5041E" w:rsidRDefault="008B3C0A">
            <w:pPr>
              <w:spacing w:before="100" w:beforeAutospacing="1" w:after="0" w:line="273" w:lineRule="auto"/>
              <w:rPr>
                <w:rFonts w:eastAsia="SimSun"/>
                <w:sz w:val="22"/>
              </w:rPr>
            </w:pPr>
            <w:r w:rsidRPr="00C5041E">
              <w:t>Laboratory experiments/teaching aids</w:t>
            </w:r>
          </w:p>
        </w:tc>
        <w:tc>
          <w:tcPr>
            <w:tcW w:w="1530" w:type="dxa"/>
            <w:tcBorders>
              <w:top w:val="nil"/>
              <w:left w:val="nil"/>
              <w:bottom w:val="single" w:sz="4" w:space="0" w:color="auto"/>
              <w:right w:val="single" w:sz="4" w:space="0" w:color="auto"/>
            </w:tcBorders>
          </w:tcPr>
          <w:p w:rsidR="008B3C0A" w:rsidRPr="00C5041E" w:rsidRDefault="008B3C0A" w:rsidP="008B3C0A">
            <w:pPr>
              <w:spacing w:before="100" w:beforeAutospacing="1" w:after="0" w:line="273" w:lineRule="auto"/>
              <w:ind w:left="0" w:firstLine="0"/>
              <w:rPr>
                <w:rFonts w:eastAsia="SimSun"/>
                <w:sz w:val="22"/>
              </w:rPr>
            </w:pPr>
            <w:r w:rsidRPr="00C5041E">
              <w:t>N</w:t>
            </w:r>
          </w:p>
        </w:tc>
      </w:tr>
      <w:tr w:rsidR="008B3C0A" w:rsidRPr="00C5041E" w:rsidTr="008B3C0A">
        <w:trPr>
          <w:trHeight w:val="300"/>
        </w:trPr>
        <w:tc>
          <w:tcPr>
            <w:tcW w:w="7951" w:type="dxa"/>
            <w:tcBorders>
              <w:top w:val="nil"/>
              <w:left w:val="single" w:sz="4" w:space="0" w:color="auto"/>
              <w:bottom w:val="single" w:sz="4" w:space="0" w:color="auto"/>
              <w:right w:val="single" w:sz="4" w:space="0" w:color="auto"/>
            </w:tcBorders>
            <w:vAlign w:val="bottom"/>
            <w:hideMark/>
          </w:tcPr>
          <w:p w:rsidR="008B3C0A" w:rsidRPr="00C5041E" w:rsidRDefault="008B3C0A">
            <w:pPr>
              <w:spacing w:before="100" w:beforeAutospacing="1" w:after="0" w:line="273" w:lineRule="auto"/>
              <w:rPr>
                <w:rFonts w:eastAsia="SimSun"/>
                <w:sz w:val="22"/>
              </w:rPr>
            </w:pPr>
            <w:r w:rsidRPr="00C5041E">
              <w:t>Industrial/guest lectures</w:t>
            </w:r>
          </w:p>
        </w:tc>
        <w:tc>
          <w:tcPr>
            <w:tcW w:w="1530" w:type="dxa"/>
            <w:tcBorders>
              <w:top w:val="nil"/>
              <w:left w:val="nil"/>
              <w:bottom w:val="single" w:sz="4" w:space="0" w:color="auto"/>
              <w:right w:val="single" w:sz="4" w:space="0" w:color="auto"/>
            </w:tcBorders>
            <w:hideMark/>
          </w:tcPr>
          <w:p w:rsidR="008B3C0A" w:rsidRPr="00C5041E" w:rsidRDefault="008B3C0A">
            <w:pPr>
              <w:spacing w:before="100" w:beforeAutospacing="1" w:after="0" w:line="273" w:lineRule="auto"/>
              <w:rPr>
                <w:rFonts w:eastAsia="SimSun"/>
                <w:sz w:val="22"/>
              </w:rPr>
            </w:pPr>
            <w:r w:rsidRPr="00C5041E">
              <w:t>N</w:t>
            </w:r>
          </w:p>
        </w:tc>
      </w:tr>
      <w:tr w:rsidR="008B3C0A" w:rsidRPr="00C5041E" w:rsidTr="008B3C0A">
        <w:trPr>
          <w:trHeight w:val="300"/>
        </w:trPr>
        <w:tc>
          <w:tcPr>
            <w:tcW w:w="7951" w:type="dxa"/>
            <w:tcBorders>
              <w:top w:val="nil"/>
              <w:left w:val="single" w:sz="4" w:space="0" w:color="auto"/>
              <w:bottom w:val="single" w:sz="4" w:space="0" w:color="auto"/>
              <w:right w:val="single" w:sz="4" w:space="0" w:color="auto"/>
            </w:tcBorders>
            <w:vAlign w:val="bottom"/>
            <w:hideMark/>
          </w:tcPr>
          <w:p w:rsidR="008B3C0A" w:rsidRPr="00C5041E" w:rsidRDefault="008B3C0A">
            <w:pPr>
              <w:spacing w:before="100" w:beforeAutospacing="1" w:after="0" w:line="273" w:lineRule="auto"/>
              <w:rPr>
                <w:rFonts w:eastAsia="SimSun"/>
                <w:sz w:val="22"/>
              </w:rPr>
            </w:pPr>
            <w:r w:rsidRPr="00C5041E">
              <w:t>Industrial visits/in-plant training</w:t>
            </w:r>
          </w:p>
        </w:tc>
        <w:tc>
          <w:tcPr>
            <w:tcW w:w="1530" w:type="dxa"/>
            <w:tcBorders>
              <w:top w:val="nil"/>
              <w:left w:val="nil"/>
              <w:bottom w:val="single" w:sz="4" w:space="0" w:color="auto"/>
              <w:right w:val="single" w:sz="4" w:space="0" w:color="auto"/>
            </w:tcBorders>
            <w:hideMark/>
          </w:tcPr>
          <w:p w:rsidR="008B3C0A" w:rsidRPr="00C5041E" w:rsidRDefault="008B3C0A">
            <w:pPr>
              <w:spacing w:before="100" w:beforeAutospacing="1" w:after="0" w:line="273" w:lineRule="auto"/>
              <w:rPr>
                <w:rFonts w:eastAsia="SimSun"/>
                <w:sz w:val="22"/>
              </w:rPr>
            </w:pPr>
            <w:r w:rsidRPr="00C5041E">
              <w:t>N</w:t>
            </w:r>
          </w:p>
        </w:tc>
      </w:tr>
      <w:tr w:rsidR="008B3C0A" w:rsidRPr="00C5041E" w:rsidTr="008B3C0A">
        <w:trPr>
          <w:trHeight w:val="300"/>
        </w:trPr>
        <w:tc>
          <w:tcPr>
            <w:tcW w:w="7951" w:type="dxa"/>
            <w:tcBorders>
              <w:top w:val="nil"/>
              <w:left w:val="single" w:sz="4" w:space="0" w:color="auto"/>
              <w:bottom w:val="single" w:sz="4" w:space="0" w:color="auto"/>
              <w:right w:val="single" w:sz="4" w:space="0" w:color="auto"/>
            </w:tcBorders>
            <w:vAlign w:val="bottom"/>
            <w:hideMark/>
          </w:tcPr>
          <w:p w:rsidR="008B3C0A" w:rsidRPr="00C5041E" w:rsidRDefault="008B3C0A">
            <w:pPr>
              <w:spacing w:before="100" w:beforeAutospacing="1" w:after="0" w:line="273" w:lineRule="auto"/>
              <w:rPr>
                <w:rFonts w:eastAsia="SimSun"/>
                <w:sz w:val="22"/>
              </w:rPr>
            </w:pPr>
            <w:r w:rsidRPr="00C5041E">
              <w:t>Self- learning such as use of NPTEL materials and internets</w:t>
            </w:r>
          </w:p>
        </w:tc>
        <w:tc>
          <w:tcPr>
            <w:tcW w:w="1530" w:type="dxa"/>
            <w:tcBorders>
              <w:top w:val="nil"/>
              <w:left w:val="nil"/>
              <w:bottom w:val="single" w:sz="4" w:space="0" w:color="auto"/>
              <w:right w:val="single" w:sz="4" w:space="0" w:color="auto"/>
            </w:tcBorders>
            <w:hideMark/>
          </w:tcPr>
          <w:p w:rsidR="008B3C0A" w:rsidRPr="00C5041E" w:rsidRDefault="008B3C0A">
            <w:pPr>
              <w:spacing w:before="100" w:beforeAutospacing="1" w:after="0" w:line="273" w:lineRule="auto"/>
              <w:rPr>
                <w:rFonts w:eastAsia="SimSun"/>
                <w:sz w:val="22"/>
              </w:rPr>
            </w:pPr>
            <w:r w:rsidRPr="00C5041E">
              <w:t>Y</w:t>
            </w:r>
          </w:p>
        </w:tc>
      </w:tr>
      <w:tr w:rsidR="008B3C0A" w:rsidRPr="00C5041E" w:rsidTr="008B3C0A">
        <w:trPr>
          <w:trHeight w:val="300"/>
        </w:trPr>
        <w:tc>
          <w:tcPr>
            <w:tcW w:w="7951" w:type="dxa"/>
            <w:tcBorders>
              <w:top w:val="nil"/>
              <w:left w:val="single" w:sz="4" w:space="0" w:color="auto"/>
              <w:bottom w:val="single" w:sz="4" w:space="0" w:color="auto"/>
              <w:right w:val="single" w:sz="4" w:space="0" w:color="auto"/>
            </w:tcBorders>
            <w:vAlign w:val="bottom"/>
            <w:hideMark/>
          </w:tcPr>
          <w:p w:rsidR="008B3C0A" w:rsidRPr="00C5041E" w:rsidRDefault="008B3C0A">
            <w:pPr>
              <w:spacing w:before="100" w:beforeAutospacing="1" w:after="0" w:line="273" w:lineRule="auto"/>
              <w:rPr>
                <w:rFonts w:eastAsia="SimSun"/>
                <w:sz w:val="22"/>
              </w:rPr>
            </w:pPr>
            <w:r w:rsidRPr="00C5041E">
              <w:t xml:space="preserve">Simulation     </w:t>
            </w:r>
          </w:p>
        </w:tc>
        <w:tc>
          <w:tcPr>
            <w:tcW w:w="1530" w:type="dxa"/>
            <w:tcBorders>
              <w:top w:val="nil"/>
              <w:left w:val="nil"/>
              <w:bottom w:val="single" w:sz="4" w:space="0" w:color="auto"/>
              <w:right w:val="single" w:sz="4" w:space="0" w:color="auto"/>
            </w:tcBorders>
            <w:hideMark/>
          </w:tcPr>
          <w:p w:rsidR="008B3C0A" w:rsidRPr="00C5041E" w:rsidRDefault="008B3C0A">
            <w:pPr>
              <w:spacing w:before="100" w:beforeAutospacing="1" w:after="0" w:line="273" w:lineRule="auto"/>
              <w:rPr>
                <w:rFonts w:eastAsia="SimSun"/>
                <w:sz w:val="22"/>
              </w:rPr>
            </w:pPr>
            <w:r w:rsidRPr="00C5041E">
              <w:t>N</w:t>
            </w:r>
          </w:p>
        </w:tc>
      </w:tr>
    </w:tbl>
    <w:p w:rsidR="008B3C0A" w:rsidRPr="00C5041E" w:rsidRDefault="008B3C0A" w:rsidP="008B3C0A">
      <w:pPr>
        <w:pStyle w:val="Default"/>
        <w:jc w:val="center"/>
        <w:rPr>
          <w:b/>
          <w:bCs/>
          <w:sz w:val="26"/>
          <w:szCs w:val="26"/>
          <w:u w:val="single"/>
        </w:rPr>
      </w:pPr>
      <w:r w:rsidRPr="00C5041E">
        <w:rPr>
          <w:b/>
          <w:bCs/>
          <w:sz w:val="26"/>
          <w:szCs w:val="26"/>
          <w:u w:val="single"/>
        </w:rPr>
        <w:t xml:space="preserve"> </w:t>
      </w:r>
    </w:p>
    <w:p w:rsidR="008B3C0A" w:rsidRPr="00C5041E" w:rsidRDefault="008B3C0A" w:rsidP="008B3C0A">
      <w:pPr>
        <w:pStyle w:val="Default"/>
        <w:jc w:val="center"/>
        <w:rPr>
          <w:b/>
          <w:bCs/>
          <w:sz w:val="26"/>
          <w:szCs w:val="26"/>
          <w:u w:val="single"/>
        </w:rPr>
      </w:pPr>
      <w:r w:rsidRPr="00C5041E">
        <w:rPr>
          <w:b/>
          <w:bCs/>
          <w:sz w:val="26"/>
          <w:szCs w:val="26"/>
          <w:u w:val="single"/>
        </w:rPr>
        <w:t>Course Outcome (CO) Attainment Assessment tools &amp; Evaluation procedure</w:t>
      </w:r>
    </w:p>
    <w:p w:rsidR="008B3C0A" w:rsidRPr="00C5041E" w:rsidRDefault="008B3C0A" w:rsidP="008B3C0A">
      <w:pPr>
        <w:pStyle w:val="Default"/>
        <w:jc w:val="both"/>
        <w:rPr>
          <w:b/>
          <w:bCs/>
          <w:sz w:val="26"/>
          <w:szCs w:val="26"/>
          <w:u w:val="single"/>
        </w:rPr>
      </w:pPr>
      <w:r w:rsidRPr="00C5041E">
        <w:rPr>
          <w:b/>
          <w:bCs/>
          <w:sz w:val="26"/>
          <w:szCs w:val="26"/>
          <w:u w:val="single"/>
        </w:rPr>
        <w:t xml:space="preserve"> </w:t>
      </w:r>
    </w:p>
    <w:p w:rsidR="008B3C0A" w:rsidRPr="00C5041E" w:rsidRDefault="008B3C0A" w:rsidP="008B3C0A">
      <w:pPr>
        <w:pStyle w:val="Default"/>
        <w:jc w:val="both"/>
        <w:rPr>
          <w:b/>
          <w:bCs/>
          <w:sz w:val="26"/>
          <w:szCs w:val="26"/>
          <w:u w:val="single"/>
        </w:rPr>
      </w:pPr>
      <w:r w:rsidRPr="00C5041E">
        <w:rPr>
          <w:b/>
          <w:bCs/>
          <w:sz w:val="26"/>
          <w:szCs w:val="26"/>
          <w:u w:val="single"/>
        </w:rPr>
        <w:t xml:space="preserve">Direct Assessment </w:t>
      </w:r>
    </w:p>
    <w:tbl>
      <w:tblPr>
        <w:tblStyle w:val="TableGrid0"/>
        <w:tblW w:w="9576" w:type="dxa"/>
        <w:tblLayout w:type="fixed"/>
        <w:tblLook w:val="04A0"/>
      </w:tblPr>
      <w:tblGrid>
        <w:gridCol w:w="3936"/>
        <w:gridCol w:w="5640"/>
      </w:tblGrid>
      <w:tr w:rsidR="008B3C0A" w:rsidRPr="00C5041E" w:rsidTr="008B3C0A">
        <w:tc>
          <w:tcPr>
            <w:tcW w:w="3936" w:type="dxa"/>
            <w:tcBorders>
              <w:top w:val="single" w:sz="4" w:space="0" w:color="000000"/>
              <w:left w:val="single" w:sz="4" w:space="0" w:color="000000"/>
              <w:bottom w:val="single" w:sz="4" w:space="0" w:color="000000"/>
              <w:right w:val="single" w:sz="4" w:space="0" w:color="000000"/>
            </w:tcBorders>
            <w:hideMark/>
          </w:tcPr>
          <w:p w:rsidR="008B3C0A" w:rsidRPr="00C5041E" w:rsidRDefault="008B3C0A">
            <w:pPr>
              <w:pStyle w:val="Default"/>
              <w:jc w:val="center"/>
              <w:rPr>
                <w:rFonts w:eastAsia="Times New Roman"/>
                <w:b/>
                <w:bCs/>
                <w:sz w:val="23"/>
                <w:szCs w:val="23"/>
              </w:rPr>
            </w:pPr>
            <w:r w:rsidRPr="00C5041E">
              <w:rPr>
                <w:b/>
                <w:bCs/>
                <w:sz w:val="26"/>
                <w:szCs w:val="26"/>
                <w:u w:val="single"/>
              </w:rPr>
              <w:t xml:space="preserve"> </w:t>
            </w:r>
            <w:r w:rsidRPr="00C5041E">
              <w:rPr>
                <w:b/>
                <w:bCs/>
                <w:sz w:val="23"/>
                <w:szCs w:val="23"/>
              </w:rPr>
              <w:t>Assessment Tool</w:t>
            </w:r>
          </w:p>
        </w:tc>
        <w:tc>
          <w:tcPr>
            <w:tcW w:w="5640"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center"/>
              <w:rPr>
                <w:rFonts w:eastAsia="Times New Roman"/>
                <w:sz w:val="23"/>
                <w:szCs w:val="23"/>
              </w:rPr>
            </w:pPr>
            <w:r w:rsidRPr="00C5041E">
              <w:rPr>
                <w:b/>
                <w:bCs/>
                <w:sz w:val="23"/>
                <w:szCs w:val="23"/>
              </w:rPr>
              <w:t>% Contribution during CO Assessment</w:t>
            </w:r>
          </w:p>
        </w:tc>
      </w:tr>
      <w:tr w:rsidR="008B3C0A" w:rsidRPr="00C5041E" w:rsidTr="008B3C0A">
        <w:tc>
          <w:tcPr>
            <w:tcW w:w="3936" w:type="dxa"/>
            <w:tcBorders>
              <w:top w:val="single" w:sz="4" w:space="0" w:color="000000"/>
              <w:left w:val="single" w:sz="4" w:space="0" w:color="000000"/>
              <w:bottom w:val="single" w:sz="4" w:space="0" w:color="000000"/>
              <w:right w:val="single" w:sz="4" w:space="0" w:color="000000"/>
            </w:tcBorders>
            <w:hideMark/>
          </w:tcPr>
          <w:p w:rsidR="008B3C0A" w:rsidRPr="00C5041E" w:rsidRDefault="008B3C0A">
            <w:pPr>
              <w:pStyle w:val="Default"/>
              <w:rPr>
                <w:rFonts w:eastAsia="Times New Roman"/>
                <w:sz w:val="22"/>
                <w:szCs w:val="22"/>
              </w:rPr>
            </w:pPr>
            <w:r w:rsidRPr="00C5041E">
              <w:rPr>
                <w:sz w:val="22"/>
                <w:szCs w:val="22"/>
              </w:rPr>
              <w:t xml:space="preserve">Mid </w:t>
            </w:r>
            <w:proofErr w:type="spellStart"/>
            <w:r w:rsidRPr="00C5041E">
              <w:rPr>
                <w:sz w:val="22"/>
                <w:szCs w:val="22"/>
              </w:rPr>
              <w:t>Sem</w:t>
            </w:r>
            <w:proofErr w:type="spellEnd"/>
            <w:r w:rsidRPr="00C5041E">
              <w:rPr>
                <w:sz w:val="22"/>
                <w:szCs w:val="22"/>
              </w:rPr>
              <w:t xml:space="preserve"> Examination Marks</w:t>
            </w:r>
          </w:p>
        </w:tc>
        <w:tc>
          <w:tcPr>
            <w:tcW w:w="5640"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center"/>
              <w:rPr>
                <w:rFonts w:eastAsia="Times New Roman"/>
                <w:sz w:val="23"/>
                <w:szCs w:val="23"/>
              </w:rPr>
            </w:pPr>
            <w:r w:rsidRPr="00C5041E">
              <w:rPr>
                <w:sz w:val="23"/>
                <w:szCs w:val="23"/>
              </w:rPr>
              <w:t>25</w:t>
            </w:r>
          </w:p>
        </w:tc>
      </w:tr>
      <w:tr w:rsidR="008B3C0A" w:rsidRPr="00C5041E" w:rsidTr="008B3C0A">
        <w:tc>
          <w:tcPr>
            <w:tcW w:w="3936" w:type="dxa"/>
            <w:tcBorders>
              <w:top w:val="single" w:sz="4" w:space="0" w:color="000000"/>
              <w:left w:val="single" w:sz="4" w:space="0" w:color="000000"/>
              <w:bottom w:val="single" w:sz="4" w:space="0" w:color="000000"/>
              <w:right w:val="single" w:sz="4" w:space="0" w:color="000000"/>
            </w:tcBorders>
            <w:hideMark/>
          </w:tcPr>
          <w:p w:rsidR="008B3C0A" w:rsidRPr="00C5041E" w:rsidRDefault="008B3C0A">
            <w:pPr>
              <w:pStyle w:val="Default"/>
              <w:rPr>
                <w:rFonts w:eastAsia="Times New Roman"/>
                <w:sz w:val="22"/>
                <w:szCs w:val="22"/>
              </w:rPr>
            </w:pPr>
            <w:r w:rsidRPr="00C5041E">
              <w:rPr>
                <w:sz w:val="22"/>
                <w:szCs w:val="22"/>
              </w:rPr>
              <w:t xml:space="preserve">End </w:t>
            </w:r>
            <w:proofErr w:type="spellStart"/>
            <w:r w:rsidRPr="00C5041E">
              <w:rPr>
                <w:sz w:val="22"/>
                <w:szCs w:val="22"/>
              </w:rPr>
              <w:t>SemExamination</w:t>
            </w:r>
            <w:proofErr w:type="spellEnd"/>
            <w:r w:rsidRPr="00C5041E">
              <w:rPr>
                <w:sz w:val="22"/>
                <w:szCs w:val="22"/>
              </w:rPr>
              <w:t xml:space="preserve"> Marks </w:t>
            </w:r>
          </w:p>
        </w:tc>
        <w:tc>
          <w:tcPr>
            <w:tcW w:w="5640"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center"/>
              <w:rPr>
                <w:rFonts w:eastAsia="Times New Roman"/>
                <w:sz w:val="23"/>
                <w:szCs w:val="23"/>
              </w:rPr>
            </w:pPr>
            <w:r w:rsidRPr="00C5041E">
              <w:rPr>
                <w:sz w:val="23"/>
                <w:szCs w:val="23"/>
              </w:rPr>
              <w:t>50</w:t>
            </w:r>
          </w:p>
        </w:tc>
      </w:tr>
      <w:tr w:rsidR="008B3C0A" w:rsidRPr="00C5041E" w:rsidTr="008B3C0A">
        <w:tc>
          <w:tcPr>
            <w:tcW w:w="3936" w:type="dxa"/>
            <w:tcBorders>
              <w:top w:val="single" w:sz="4" w:space="0" w:color="000000"/>
              <w:left w:val="single" w:sz="4" w:space="0" w:color="000000"/>
              <w:bottom w:val="single" w:sz="4" w:space="0" w:color="000000"/>
              <w:right w:val="single" w:sz="4" w:space="0" w:color="000000"/>
            </w:tcBorders>
            <w:hideMark/>
          </w:tcPr>
          <w:p w:rsidR="008B3C0A" w:rsidRPr="00C5041E" w:rsidRDefault="008B3C0A">
            <w:pPr>
              <w:pStyle w:val="Default"/>
              <w:rPr>
                <w:rFonts w:eastAsia="Times New Roman"/>
                <w:sz w:val="22"/>
                <w:szCs w:val="22"/>
              </w:rPr>
            </w:pPr>
            <w:r w:rsidRPr="00C5041E">
              <w:rPr>
                <w:sz w:val="22"/>
                <w:szCs w:val="22"/>
              </w:rPr>
              <w:t xml:space="preserve"> Quiz I and Quiz II</w:t>
            </w:r>
          </w:p>
        </w:tc>
        <w:tc>
          <w:tcPr>
            <w:tcW w:w="5640"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center"/>
              <w:rPr>
                <w:rFonts w:eastAsia="Times New Roman"/>
                <w:sz w:val="23"/>
                <w:szCs w:val="23"/>
              </w:rPr>
            </w:pPr>
            <w:r w:rsidRPr="00C5041E">
              <w:rPr>
                <w:sz w:val="23"/>
                <w:szCs w:val="23"/>
              </w:rPr>
              <w:t>10+10</w:t>
            </w:r>
          </w:p>
        </w:tc>
      </w:tr>
      <w:tr w:rsidR="008B3C0A" w:rsidRPr="00C5041E" w:rsidTr="008B3C0A">
        <w:tc>
          <w:tcPr>
            <w:tcW w:w="3936" w:type="dxa"/>
            <w:tcBorders>
              <w:top w:val="single" w:sz="4" w:space="0" w:color="000000"/>
              <w:left w:val="single" w:sz="4" w:space="0" w:color="000000"/>
              <w:bottom w:val="single" w:sz="4" w:space="0" w:color="000000"/>
              <w:right w:val="single" w:sz="4" w:space="0" w:color="000000"/>
            </w:tcBorders>
            <w:hideMark/>
          </w:tcPr>
          <w:p w:rsidR="008B3C0A" w:rsidRPr="00C5041E" w:rsidRDefault="008B3C0A">
            <w:pPr>
              <w:pStyle w:val="Default"/>
              <w:rPr>
                <w:rFonts w:eastAsia="Times New Roman"/>
                <w:sz w:val="22"/>
                <w:szCs w:val="22"/>
              </w:rPr>
            </w:pPr>
            <w:r w:rsidRPr="00C5041E">
              <w:rPr>
                <w:sz w:val="22"/>
                <w:szCs w:val="22"/>
              </w:rPr>
              <w:t>Teacher’s assessment</w:t>
            </w:r>
          </w:p>
        </w:tc>
        <w:tc>
          <w:tcPr>
            <w:tcW w:w="5640"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center"/>
              <w:rPr>
                <w:rFonts w:eastAsia="Times New Roman"/>
                <w:sz w:val="23"/>
                <w:szCs w:val="23"/>
              </w:rPr>
            </w:pPr>
            <w:r w:rsidRPr="00C5041E">
              <w:rPr>
                <w:sz w:val="23"/>
                <w:szCs w:val="23"/>
              </w:rPr>
              <w:t>5</w:t>
            </w:r>
          </w:p>
        </w:tc>
      </w:tr>
    </w:tbl>
    <w:p w:rsidR="008B3C0A" w:rsidRPr="00C5041E" w:rsidRDefault="008B3C0A" w:rsidP="008B3C0A">
      <w:pPr>
        <w:pStyle w:val="Default"/>
        <w:jc w:val="both"/>
        <w:rPr>
          <w:rFonts w:eastAsia="SimSun"/>
          <w:b/>
          <w:bCs/>
          <w:sz w:val="23"/>
          <w:szCs w:val="23"/>
          <w:u w:val="single"/>
        </w:rPr>
      </w:pPr>
      <w:r w:rsidRPr="00C5041E">
        <w:rPr>
          <w:b/>
          <w:bCs/>
          <w:sz w:val="23"/>
          <w:szCs w:val="23"/>
          <w:u w:val="single"/>
        </w:rPr>
        <w:t xml:space="preserve"> </w:t>
      </w:r>
    </w:p>
    <w:tbl>
      <w:tblPr>
        <w:tblStyle w:val="TableGrid0"/>
        <w:tblW w:w="8977" w:type="dxa"/>
        <w:tblLayout w:type="fixed"/>
        <w:tblLook w:val="04A0"/>
      </w:tblPr>
      <w:tblGrid>
        <w:gridCol w:w="3168"/>
        <w:gridCol w:w="1161"/>
        <w:gridCol w:w="1162"/>
        <w:gridCol w:w="1162"/>
        <w:gridCol w:w="1162"/>
        <w:gridCol w:w="1162"/>
      </w:tblGrid>
      <w:tr w:rsidR="008B3C0A" w:rsidRPr="00C5041E" w:rsidTr="008B3C0A">
        <w:tc>
          <w:tcPr>
            <w:tcW w:w="3168" w:type="dxa"/>
            <w:tcBorders>
              <w:top w:val="single" w:sz="4" w:space="0" w:color="000000"/>
              <w:left w:val="single" w:sz="4" w:space="0" w:color="000000"/>
              <w:bottom w:val="single" w:sz="4" w:space="0" w:color="000000"/>
              <w:right w:val="single" w:sz="4" w:space="0" w:color="000000"/>
            </w:tcBorders>
            <w:hideMark/>
          </w:tcPr>
          <w:p w:rsidR="008B3C0A" w:rsidRPr="00C5041E" w:rsidRDefault="008B3C0A">
            <w:pPr>
              <w:pStyle w:val="Default"/>
              <w:jc w:val="both"/>
              <w:rPr>
                <w:rFonts w:eastAsia="Times New Roman"/>
                <w:b/>
                <w:bCs/>
                <w:sz w:val="23"/>
                <w:szCs w:val="23"/>
              </w:rPr>
            </w:pPr>
            <w:r w:rsidRPr="00C5041E">
              <w:rPr>
                <w:b/>
                <w:bCs/>
                <w:sz w:val="23"/>
                <w:szCs w:val="23"/>
              </w:rPr>
              <w:t xml:space="preserve">Assessment </w:t>
            </w:r>
            <w:proofErr w:type="spellStart"/>
            <w:r w:rsidRPr="00C5041E">
              <w:rPr>
                <w:b/>
                <w:bCs/>
                <w:sz w:val="23"/>
                <w:szCs w:val="23"/>
              </w:rPr>
              <w:t>Compoents</w:t>
            </w:r>
            <w:proofErr w:type="spellEnd"/>
          </w:p>
        </w:tc>
        <w:tc>
          <w:tcPr>
            <w:tcW w:w="1161"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b/>
                <w:bCs/>
                <w:sz w:val="23"/>
                <w:szCs w:val="23"/>
              </w:rPr>
            </w:pPr>
            <w:r w:rsidRPr="00C5041E">
              <w:rPr>
                <w:b/>
                <w:bCs/>
                <w:sz w:val="23"/>
                <w:szCs w:val="23"/>
              </w:rPr>
              <w:t>CO1</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b/>
                <w:bCs/>
                <w:sz w:val="23"/>
                <w:szCs w:val="23"/>
              </w:rPr>
            </w:pPr>
            <w:r w:rsidRPr="00C5041E">
              <w:rPr>
                <w:b/>
                <w:bCs/>
                <w:sz w:val="23"/>
                <w:szCs w:val="23"/>
              </w:rPr>
              <w:t>CO2</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b/>
                <w:bCs/>
                <w:sz w:val="23"/>
                <w:szCs w:val="23"/>
              </w:rPr>
            </w:pPr>
            <w:r w:rsidRPr="00C5041E">
              <w:rPr>
                <w:b/>
                <w:bCs/>
                <w:sz w:val="23"/>
                <w:szCs w:val="23"/>
              </w:rPr>
              <w:t>CO3</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b/>
                <w:bCs/>
                <w:sz w:val="23"/>
                <w:szCs w:val="23"/>
              </w:rPr>
            </w:pPr>
            <w:r w:rsidRPr="00C5041E">
              <w:rPr>
                <w:b/>
                <w:bCs/>
                <w:sz w:val="23"/>
                <w:szCs w:val="23"/>
              </w:rPr>
              <w:t>CO4</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b/>
                <w:bCs/>
                <w:sz w:val="23"/>
                <w:szCs w:val="23"/>
                <w:u w:val="single"/>
              </w:rPr>
            </w:pPr>
            <w:r w:rsidRPr="00C5041E">
              <w:rPr>
                <w:b/>
                <w:bCs/>
                <w:sz w:val="23"/>
                <w:szCs w:val="23"/>
              </w:rPr>
              <w:t>CO5</w:t>
            </w:r>
          </w:p>
        </w:tc>
      </w:tr>
      <w:tr w:rsidR="008B3C0A" w:rsidRPr="00C5041E" w:rsidTr="008B3C0A">
        <w:tc>
          <w:tcPr>
            <w:tcW w:w="3168" w:type="dxa"/>
            <w:tcBorders>
              <w:top w:val="single" w:sz="4" w:space="0" w:color="000000"/>
              <w:left w:val="single" w:sz="4" w:space="0" w:color="000000"/>
              <w:bottom w:val="single" w:sz="4" w:space="0" w:color="000000"/>
              <w:right w:val="single" w:sz="4" w:space="0" w:color="000000"/>
            </w:tcBorders>
            <w:hideMark/>
          </w:tcPr>
          <w:p w:rsidR="008B3C0A" w:rsidRPr="00C5041E" w:rsidRDefault="008B3C0A">
            <w:pPr>
              <w:pStyle w:val="Default"/>
              <w:rPr>
                <w:rFonts w:eastAsia="Times New Roman"/>
                <w:sz w:val="22"/>
                <w:szCs w:val="22"/>
              </w:rPr>
            </w:pPr>
            <w:r w:rsidRPr="00C5041E">
              <w:rPr>
                <w:sz w:val="22"/>
                <w:szCs w:val="22"/>
              </w:rPr>
              <w:t xml:space="preserve">Mid </w:t>
            </w:r>
            <w:proofErr w:type="spellStart"/>
            <w:r w:rsidRPr="00C5041E">
              <w:rPr>
                <w:sz w:val="22"/>
                <w:szCs w:val="22"/>
              </w:rPr>
              <w:t>Sem</w:t>
            </w:r>
            <w:proofErr w:type="spellEnd"/>
            <w:r w:rsidRPr="00C5041E">
              <w:rPr>
                <w:sz w:val="22"/>
                <w:szCs w:val="22"/>
              </w:rPr>
              <w:t xml:space="preserve"> Examination Marks</w:t>
            </w:r>
          </w:p>
        </w:tc>
        <w:tc>
          <w:tcPr>
            <w:tcW w:w="1161"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b/>
                <w:bCs/>
                <w:sz w:val="23"/>
                <w:szCs w:val="23"/>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b/>
                <w:bCs/>
                <w:sz w:val="23"/>
                <w:szCs w:val="23"/>
                <w:u w:val="single"/>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b/>
                <w:bCs/>
                <w:sz w:val="23"/>
                <w:szCs w:val="23"/>
                <w:u w:val="single"/>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tcPr>
          <w:p w:rsidR="008B3C0A" w:rsidRPr="00C5041E" w:rsidRDefault="008B3C0A">
            <w:pPr>
              <w:pStyle w:val="Default"/>
              <w:jc w:val="both"/>
              <w:rPr>
                <w:rFonts w:eastAsia="Times New Roman"/>
                <w:b/>
                <w:bCs/>
                <w:sz w:val="23"/>
                <w:szCs w:val="23"/>
                <w:u w:val="single"/>
              </w:rPr>
            </w:pPr>
          </w:p>
        </w:tc>
        <w:tc>
          <w:tcPr>
            <w:tcW w:w="1162" w:type="dxa"/>
            <w:tcBorders>
              <w:top w:val="single" w:sz="4" w:space="0" w:color="000000"/>
              <w:left w:val="nil"/>
              <w:bottom w:val="single" w:sz="4" w:space="0" w:color="000000"/>
              <w:right w:val="single" w:sz="4" w:space="0" w:color="000000"/>
            </w:tcBorders>
          </w:tcPr>
          <w:p w:rsidR="008B3C0A" w:rsidRPr="00C5041E" w:rsidRDefault="008B3C0A">
            <w:pPr>
              <w:pStyle w:val="Default"/>
              <w:jc w:val="both"/>
              <w:rPr>
                <w:rFonts w:eastAsia="Times New Roman"/>
                <w:b/>
                <w:bCs/>
                <w:sz w:val="23"/>
                <w:szCs w:val="23"/>
                <w:u w:val="single"/>
              </w:rPr>
            </w:pPr>
          </w:p>
        </w:tc>
      </w:tr>
      <w:tr w:rsidR="008B3C0A" w:rsidRPr="00C5041E" w:rsidTr="008B3C0A">
        <w:tc>
          <w:tcPr>
            <w:tcW w:w="3168" w:type="dxa"/>
            <w:tcBorders>
              <w:top w:val="single" w:sz="4" w:space="0" w:color="000000"/>
              <w:left w:val="single" w:sz="4" w:space="0" w:color="000000"/>
              <w:bottom w:val="single" w:sz="4" w:space="0" w:color="000000"/>
              <w:right w:val="single" w:sz="4" w:space="0" w:color="000000"/>
            </w:tcBorders>
            <w:hideMark/>
          </w:tcPr>
          <w:p w:rsidR="008B3C0A" w:rsidRPr="00C5041E" w:rsidRDefault="008B3C0A">
            <w:pPr>
              <w:pStyle w:val="Default"/>
              <w:rPr>
                <w:rFonts w:eastAsia="Times New Roman"/>
                <w:sz w:val="22"/>
                <w:szCs w:val="22"/>
              </w:rPr>
            </w:pPr>
            <w:r w:rsidRPr="00C5041E">
              <w:rPr>
                <w:sz w:val="22"/>
                <w:szCs w:val="22"/>
              </w:rPr>
              <w:t xml:space="preserve">End </w:t>
            </w:r>
            <w:proofErr w:type="spellStart"/>
            <w:r w:rsidRPr="00C5041E">
              <w:rPr>
                <w:sz w:val="22"/>
                <w:szCs w:val="22"/>
              </w:rPr>
              <w:t>Sem</w:t>
            </w:r>
            <w:proofErr w:type="spellEnd"/>
            <w:r w:rsidRPr="00C5041E">
              <w:rPr>
                <w:sz w:val="22"/>
                <w:szCs w:val="22"/>
              </w:rPr>
              <w:t xml:space="preserve"> Examination Marks </w:t>
            </w:r>
          </w:p>
        </w:tc>
        <w:tc>
          <w:tcPr>
            <w:tcW w:w="1161"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b/>
                <w:bCs/>
                <w:sz w:val="23"/>
                <w:szCs w:val="23"/>
                <w:u w:val="single"/>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b/>
                <w:bCs/>
                <w:sz w:val="23"/>
                <w:szCs w:val="23"/>
                <w:u w:val="single"/>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b/>
                <w:bCs/>
                <w:sz w:val="23"/>
                <w:szCs w:val="23"/>
                <w:u w:val="single"/>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b/>
                <w:bCs/>
                <w:sz w:val="23"/>
                <w:szCs w:val="23"/>
                <w:u w:val="single"/>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b/>
                <w:bCs/>
                <w:sz w:val="23"/>
                <w:szCs w:val="23"/>
                <w:u w:val="single"/>
              </w:rPr>
            </w:pPr>
            <w:r w:rsidRPr="00C5041E">
              <w:rPr>
                <w:b/>
                <w:bCs/>
                <w:sz w:val="23"/>
                <w:szCs w:val="23"/>
              </w:rPr>
              <w:t>√</w:t>
            </w:r>
          </w:p>
        </w:tc>
      </w:tr>
      <w:tr w:rsidR="008B3C0A" w:rsidRPr="00C5041E" w:rsidTr="008B3C0A">
        <w:tc>
          <w:tcPr>
            <w:tcW w:w="3168" w:type="dxa"/>
            <w:tcBorders>
              <w:top w:val="single" w:sz="4" w:space="0" w:color="000000"/>
              <w:left w:val="single" w:sz="4" w:space="0" w:color="000000"/>
              <w:bottom w:val="single" w:sz="4" w:space="0" w:color="000000"/>
              <w:right w:val="single" w:sz="4" w:space="0" w:color="000000"/>
            </w:tcBorders>
            <w:hideMark/>
          </w:tcPr>
          <w:p w:rsidR="008B3C0A" w:rsidRPr="00C5041E" w:rsidRDefault="008B3C0A">
            <w:pPr>
              <w:pStyle w:val="Default"/>
              <w:rPr>
                <w:rFonts w:eastAsia="Times New Roman"/>
                <w:sz w:val="22"/>
                <w:szCs w:val="22"/>
              </w:rPr>
            </w:pPr>
            <w:r w:rsidRPr="00C5041E">
              <w:rPr>
                <w:sz w:val="22"/>
                <w:szCs w:val="22"/>
              </w:rPr>
              <w:t xml:space="preserve"> Quiz I</w:t>
            </w:r>
          </w:p>
        </w:tc>
        <w:tc>
          <w:tcPr>
            <w:tcW w:w="1161"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b/>
                <w:bCs/>
                <w:sz w:val="23"/>
                <w:szCs w:val="23"/>
                <w:u w:val="single"/>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b/>
                <w:bCs/>
                <w:sz w:val="23"/>
                <w:szCs w:val="23"/>
                <w:u w:val="single"/>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b/>
                <w:bCs/>
                <w:sz w:val="23"/>
                <w:szCs w:val="23"/>
                <w:u w:val="single"/>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tcPr>
          <w:p w:rsidR="008B3C0A" w:rsidRPr="00C5041E" w:rsidRDefault="008B3C0A">
            <w:pPr>
              <w:pStyle w:val="Default"/>
              <w:jc w:val="both"/>
              <w:rPr>
                <w:rFonts w:eastAsia="Times New Roman"/>
                <w:b/>
                <w:bCs/>
                <w:sz w:val="23"/>
                <w:szCs w:val="23"/>
                <w:u w:val="single"/>
              </w:rPr>
            </w:pPr>
          </w:p>
        </w:tc>
        <w:tc>
          <w:tcPr>
            <w:tcW w:w="1162" w:type="dxa"/>
            <w:tcBorders>
              <w:top w:val="single" w:sz="4" w:space="0" w:color="000000"/>
              <w:left w:val="nil"/>
              <w:bottom w:val="single" w:sz="4" w:space="0" w:color="000000"/>
              <w:right w:val="single" w:sz="4" w:space="0" w:color="000000"/>
            </w:tcBorders>
          </w:tcPr>
          <w:p w:rsidR="008B3C0A" w:rsidRPr="00C5041E" w:rsidRDefault="008B3C0A">
            <w:pPr>
              <w:pStyle w:val="Default"/>
              <w:jc w:val="both"/>
              <w:rPr>
                <w:rFonts w:eastAsia="Times New Roman"/>
                <w:b/>
                <w:bCs/>
                <w:sz w:val="23"/>
                <w:szCs w:val="23"/>
                <w:u w:val="single"/>
              </w:rPr>
            </w:pPr>
          </w:p>
        </w:tc>
      </w:tr>
      <w:tr w:rsidR="008B3C0A" w:rsidRPr="00C5041E" w:rsidTr="008B3C0A">
        <w:trPr>
          <w:trHeight w:val="143"/>
        </w:trPr>
        <w:tc>
          <w:tcPr>
            <w:tcW w:w="3168" w:type="dxa"/>
            <w:tcBorders>
              <w:top w:val="single" w:sz="4" w:space="0" w:color="000000"/>
              <w:left w:val="single" w:sz="4" w:space="0" w:color="000000"/>
              <w:bottom w:val="single" w:sz="4" w:space="0" w:color="000000"/>
              <w:right w:val="single" w:sz="4" w:space="0" w:color="000000"/>
            </w:tcBorders>
            <w:hideMark/>
          </w:tcPr>
          <w:p w:rsidR="008B3C0A" w:rsidRPr="00C5041E" w:rsidRDefault="008B3C0A">
            <w:pPr>
              <w:pStyle w:val="Default"/>
              <w:rPr>
                <w:rFonts w:eastAsia="Times New Roman"/>
                <w:sz w:val="22"/>
                <w:szCs w:val="22"/>
              </w:rPr>
            </w:pPr>
            <w:r w:rsidRPr="00C5041E">
              <w:rPr>
                <w:sz w:val="22"/>
                <w:szCs w:val="22"/>
              </w:rPr>
              <w:t>Quiz II</w:t>
            </w:r>
          </w:p>
        </w:tc>
        <w:tc>
          <w:tcPr>
            <w:tcW w:w="1161" w:type="dxa"/>
            <w:tcBorders>
              <w:top w:val="single" w:sz="4" w:space="0" w:color="000000"/>
              <w:left w:val="nil"/>
              <w:bottom w:val="single" w:sz="4" w:space="0" w:color="000000"/>
              <w:right w:val="single" w:sz="4" w:space="0" w:color="000000"/>
            </w:tcBorders>
          </w:tcPr>
          <w:p w:rsidR="008B3C0A" w:rsidRPr="00C5041E" w:rsidRDefault="008B3C0A">
            <w:pPr>
              <w:pStyle w:val="Default"/>
              <w:jc w:val="both"/>
              <w:rPr>
                <w:rFonts w:eastAsia="Times New Roman"/>
                <w:b/>
                <w:bCs/>
                <w:sz w:val="23"/>
                <w:szCs w:val="23"/>
                <w:u w:val="single"/>
              </w:rPr>
            </w:pPr>
          </w:p>
        </w:tc>
        <w:tc>
          <w:tcPr>
            <w:tcW w:w="1162" w:type="dxa"/>
            <w:tcBorders>
              <w:top w:val="single" w:sz="4" w:space="0" w:color="000000"/>
              <w:left w:val="nil"/>
              <w:bottom w:val="single" w:sz="4" w:space="0" w:color="000000"/>
              <w:right w:val="single" w:sz="4" w:space="0" w:color="000000"/>
            </w:tcBorders>
          </w:tcPr>
          <w:p w:rsidR="008B3C0A" w:rsidRPr="00C5041E" w:rsidRDefault="008B3C0A">
            <w:pPr>
              <w:pStyle w:val="Default"/>
              <w:jc w:val="both"/>
              <w:rPr>
                <w:rFonts w:eastAsia="Times New Roman"/>
                <w:b/>
                <w:bCs/>
                <w:sz w:val="23"/>
                <w:szCs w:val="23"/>
                <w:u w:val="single"/>
              </w:rPr>
            </w:pPr>
          </w:p>
        </w:tc>
        <w:tc>
          <w:tcPr>
            <w:tcW w:w="1162" w:type="dxa"/>
            <w:tcBorders>
              <w:top w:val="single" w:sz="4" w:space="0" w:color="000000"/>
              <w:left w:val="nil"/>
              <w:bottom w:val="single" w:sz="4" w:space="0" w:color="000000"/>
              <w:right w:val="single" w:sz="4" w:space="0" w:color="000000"/>
            </w:tcBorders>
          </w:tcPr>
          <w:p w:rsidR="008B3C0A" w:rsidRPr="00C5041E" w:rsidRDefault="008B3C0A">
            <w:pPr>
              <w:pStyle w:val="Default"/>
              <w:jc w:val="both"/>
              <w:rPr>
                <w:rFonts w:eastAsia="Times New Roman"/>
                <w:b/>
                <w:bCs/>
                <w:sz w:val="23"/>
                <w:szCs w:val="23"/>
                <w:u w:val="single"/>
              </w:rPr>
            </w:pP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b/>
                <w:bCs/>
                <w:sz w:val="23"/>
                <w:szCs w:val="23"/>
                <w:u w:val="single"/>
              </w:rPr>
            </w:pPr>
            <w:r w:rsidRPr="00C5041E">
              <w:rPr>
                <w:b/>
                <w:bCs/>
                <w:sz w:val="23"/>
                <w:szCs w:val="23"/>
              </w:rPr>
              <w:t>√</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b/>
                <w:bCs/>
                <w:sz w:val="23"/>
                <w:szCs w:val="23"/>
                <w:u w:val="single"/>
              </w:rPr>
            </w:pPr>
            <w:r w:rsidRPr="00C5041E">
              <w:rPr>
                <w:b/>
                <w:bCs/>
                <w:sz w:val="23"/>
                <w:szCs w:val="23"/>
              </w:rPr>
              <w:t>√</w:t>
            </w:r>
          </w:p>
        </w:tc>
      </w:tr>
    </w:tbl>
    <w:p w:rsidR="008B3C0A" w:rsidRPr="00C5041E" w:rsidRDefault="008B3C0A" w:rsidP="008B3C0A">
      <w:pPr>
        <w:pStyle w:val="Default"/>
        <w:jc w:val="both"/>
        <w:rPr>
          <w:rFonts w:eastAsia="SimSun"/>
          <w:b/>
          <w:bCs/>
          <w:sz w:val="23"/>
          <w:szCs w:val="23"/>
          <w:u w:val="single"/>
        </w:rPr>
      </w:pPr>
      <w:r w:rsidRPr="00C5041E">
        <w:rPr>
          <w:b/>
          <w:bCs/>
          <w:sz w:val="23"/>
          <w:szCs w:val="23"/>
          <w:u w:val="single"/>
        </w:rPr>
        <w:t xml:space="preserve"> </w:t>
      </w:r>
    </w:p>
    <w:p w:rsidR="008B3C0A" w:rsidRPr="00C5041E" w:rsidRDefault="008B3C0A" w:rsidP="008B3C0A">
      <w:pPr>
        <w:pStyle w:val="Default"/>
        <w:jc w:val="both"/>
        <w:rPr>
          <w:b/>
          <w:bCs/>
          <w:sz w:val="23"/>
          <w:szCs w:val="23"/>
        </w:rPr>
      </w:pPr>
      <w:r w:rsidRPr="00C5041E">
        <w:rPr>
          <w:b/>
          <w:bCs/>
          <w:sz w:val="23"/>
          <w:szCs w:val="23"/>
        </w:rPr>
        <w:t>Indirect Assessment –</w:t>
      </w:r>
    </w:p>
    <w:p w:rsidR="008B3C0A" w:rsidRPr="00C5041E" w:rsidRDefault="008B3C0A" w:rsidP="008C6DA9">
      <w:pPr>
        <w:pStyle w:val="Default"/>
        <w:numPr>
          <w:ilvl w:val="0"/>
          <w:numId w:val="161"/>
        </w:numPr>
        <w:spacing w:before="100" w:beforeAutospacing="1"/>
        <w:ind w:left="720" w:hanging="720"/>
        <w:jc w:val="both"/>
        <w:rPr>
          <w:b/>
          <w:bCs/>
          <w:sz w:val="23"/>
          <w:szCs w:val="23"/>
        </w:rPr>
      </w:pPr>
      <w:r w:rsidRPr="00C5041E">
        <w:rPr>
          <w:sz w:val="22"/>
          <w:szCs w:val="22"/>
        </w:rPr>
        <w:t>Student Feedback on Faculty</w:t>
      </w:r>
    </w:p>
    <w:p w:rsidR="008B3C0A" w:rsidRPr="00C5041E" w:rsidRDefault="008B3C0A" w:rsidP="008C6DA9">
      <w:pPr>
        <w:pStyle w:val="Default"/>
        <w:numPr>
          <w:ilvl w:val="0"/>
          <w:numId w:val="161"/>
        </w:numPr>
        <w:spacing w:before="100" w:beforeAutospacing="1"/>
        <w:ind w:left="720" w:hanging="720"/>
        <w:jc w:val="both"/>
        <w:rPr>
          <w:b/>
          <w:bCs/>
          <w:sz w:val="23"/>
          <w:szCs w:val="23"/>
        </w:rPr>
      </w:pPr>
      <w:r w:rsidRPr="00C5041E">
        <w:rPr>
          <w:sz w:val="22"/>
          <w:szCs w:val="22"/>
        </w:rPr>
        <w:t>Student Feedback on Course Outcome</w:t>
      </w:r>
    </w:p>
    <w:p w:rsidR="008B3C0A" w:rsidRPr="00C5041E" w:rsidRDefault="008B3C0A" w:rsidP="008C6DA9">
      <w:pPr>
        <w:pStyle w:val="Default"/>
        <w:numPr>
          <w:ilvl w:val="0"/>
          <w:numId w:val="161"/>
        </w:numPr>
        <w:spacing w:before="100" w:beforeAutospacing="1"/>
        <w:ind w:left="720" w:hanging="720"/>
        <w:jc w:val="both"/>
        <w:rPr>
          <w:b/>
          <w:bCs/>
          <w:sz w:val="23"/>
          <w:szCs w:val="23"/>
        </w:rPr>
      </w:pPr>
      <w:r w:rsidRPr="00C5041E">
        <w:rPr>
          <w:sz w:val="22"/>
          <w:szCs w:val="22"/>
        </w:rPr>
        <w:t>Teacher’s assessment</w:t>
      </w:r>
    </w:p>
    <w:p w:rsidR="008B3C0A" w:rsidRPr="00C5041E" w:rsidRDefault="008B3C0A" w:rsidP="007212DD">
      <w:pPr>
        <w:pStyle w:val="Default"/>
        <w:ind w:left="720"/>
        <w:jc w:val="both"/>
        <w:rPr>
          <w:b/>
          <w:bCs/>
          <w:sz w:val="28"/>
          <w:szCs w:val="28"/>
          <w:u w:val="single"/>
        </w:rPr>
      </w:pPr>
      <w:r w:rsidRPr="00C5041E">
        <w:rPr>
          <w:sz w:val="22"/>
          <w:szCs w:val="22"/>
        </w:rPr>
        <w:t xml:space="preserve"> </w:t>
      </w:r>
      <w:r w:rsidRPr="00C5041E">
        <w:rPr>
          <w:b/>
          <w:bCs/>
          <w:sz w:val="28"/>
          <w:szCs w:val="28"/>
          <w:u w:val="single"/>
        </w:rPr>
        <w:t>Mapping between Objectives and Outcomes</w:t>
      </w:r>
    </w:p>
    <w:p w:rsidR="008B3C0A" w:rsidRPr="00C5041E" w:rsidRDefault="008B3C0A" w:rsidP="008B3C0A">
      <w:pPr>
        <w:rPr>
          <w:b/>
          <w:bCs/>
          <w:szCs w:val="23"/>
        </w:rPr>
      </w:pPr>
      <w:r w:rsidRPr="00C5041E">
        <w:rPr>
          <w:b/>
          <w:bCs/>
          <w:szCs w:val="23"/>
        </w:rPr>
        <w:t xml:space="preserve">Mapping between Course Objectives and Course Outcomes </w:t>
      </w:r>
    </w:p>
    <w:tbl>
      <w:tblPr>
        <w:tblStyle w:val="TableGrid0"/>
        <w:tblW w:w="5809" w:type="dxa"/>
        <w:tblLayout w:type="fixed"/>
        <w:tblLook w:val="04A0"/>
      </w:tblPr>
      <w:tblGrid>
        <w:gridCol w:w="1940"/>
        <w:gridCol w:w="773"/>
        <w:gridCol w:w="774"/>
        <w:gridCol w:w="774"/>
        <w:gridCol w:w="774"/>
        <w:gridCol w:w="774"/>
      </w:tblGrid>
      <w:tr w:rsidR="008B3C0A" w:rsidRPr="00C5041E" w:rsidTr="008B3C0A">
        <w:trPr>
          <w:gridAfter w:val="1"/>
          <w:wAfter w:w="1162" w:type="dxa"/>
          <w:trHeight w:val="100"/>
        </w:trPr>
        <w:tc>
          <w:tcPr>
            <w:tcW w:w="5809" w:type="dxa"/>
            <w:gridSpan w:val="5"/>
            <w:tcBorders>
              <w:top w:val="single" w:sz="4" w:space="0" w:color="auto"/>
              <w:left w:val="single" w:sz="4" w:space="0" w:color="auto"/>
              <w:right w:val="single" w:sz="4" w:space="0" w:color="auto"/>
            </w:tcBorders>
            <w:hideMark/>
          </w:tcPr>
          <w:p w:rsidR="008B3C0A" w:rsidRPr="00C5041E" w:rsidRDefault="008B3C0A">
            <w:pPr>
              <w:pStyle w:val="Default"/>
              <w:jc w:val="center"/>
              <w:rPr>
                <w:rFonts w:eastAsia="Times New Roman"/>
                <w:b/>
                <w:bCs/>
                <w:sz w:val="23"/>
                <w:szCs w:val="23"/>
              </w:rPr>
            </w:pPr>
            <w:r w:rsidRPr="00C5041E">
              <w:rPr>
                <w:b/>
                <w:bCs/>
                <w:sz w:val="23"/>
                <w:szCs w:val="23"/>
              </w:rPr>
              <w:t>Course Outcomes</w:t>
            </w:r>
          </w:p>
        </w:tc>
      </w:tr>
      <w:tr w:rsidR="008B3C0A" w:rsidRPr="00C5041E" w:rsidTr="008B3C0A">
        <w:tc>
          <w:tcPr>
            <w:tcW w:w="3168" w:type="dxa"/>
            <w:tcBorders>
              <w:top w:val="single" w:sz="4" w:space="0" w:color="000000"/>
              <w:left w:val="single" w:sz="4" w:space="0" w:color="000000"/>
              <w:bottom w:val="single" w:sz="4" w:space="0" w:color="000000"/>
              <w:right w:val="single" w:sz="4" w:space="0" w:color="auto"/>
            </w:tcBorders>
            <w:hideMark/>
          </w:tcPr>
          <w:p w:rsidR="008B3C0A" w:rsidRPr="00C5041E" w:rsidRDefault="008B3C0A">
            <w:pPr>
              <w:pStyle w:val="Default"/>
              <w:jc w:val="both"/>
              <w:rPr>
                <w:rFonts w:eastAsia="Times New Roman"/>
                <w:b/>
                <w:bCs/>
                <w:sz w:val="23"/>
                <w:szCs w:val="23"/>
              </w:rPr>
            </w:pPr>
            <w:r w:rsidRPr="00C5041E">
              <w:rPr>
                <w:b/>
                <w:bCs/>
                <w:sz w:val="23"/>
                <w:szCs w:val="23"/>
              </w:rPr>
              <w:t>Course Objectives</w:t>
            </w:r>
          </w:p>
        </w:tc>
        <w:tc>
          <w:tcPr>
            <w:tcW w:w="1161"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b/>
                <w:bCs/>
                <w:sz w:val="23"/>
                <w:szCs w:val="23"/>
              </w:rPr>
            </w:pPr>
            <w:r w:rsidRPr="00C5041E">
              <w:rPr>
                <w:b/>
                <w:bCs/>
                <w:sz w:val="23"/>
                <w:szCs w:val="23"/>
              </w:rPr>
              <w:t>1</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b/>
                <w:bCs/>
                <w:sz w:val="23"/>
                <w:szCs w:val="23"/>
              </w:rPr>
            </w:pPr>
            <w:r w:rsidRPr="00C5041E">
              <w:rPr>
                <w:b/>
                <w:bCs/>
                <w:sz w:val="23"/>
                <w:szCs w:val="23"/>
              </w:rPr>
              <w:t>2</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b/>
                <w:bCs/>
                <w:sz w:val="23"/>
                <w:szCs w:val="23"/>
              </w:rPr>
            </w:pPr>
            <w:r w:rsidRPr="00C5041E">
              <w:rPr>
                <w:b/>
                <w:bCs/>
                <w:sz w:val="23"/>
                <w:szCs w:val="23"/>
              </w:rPr>
              <w:t>3</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b/>
                <w:bCs/>
                <w:sz w:val="23"/>
                <w:szCs w:val="23"/>
              </w:rPr>
            </w:pPr>
            <w:r w:rsidRPr="00C5041E">
              <w:rPr>
                <w:b/>
                <w:bCs/>
                <w:sz w:val="23"/>
                <w:szCs w:val="23"/>
              </w:rPr>
              <w:t>4</w:t>
            </w:r>
          </w:p>
        </w:tc>
        <w:tc>
          <w:tcPr>
            <w:tcW w:w="1162" w:type="dxa"/>
            <w:tcBorders>
              <w:top w:val="single" w:sz="4" w:space="0" w:color="000000"/>
              <w:left w:val="nil"/>
              <w:bottom w:val="single" w:sz="4" w:space="0" w:color="000000"/>
              <w:right w:val="single" w:sz="4" w:space="0" w:color="auto"/>
            </w:tcBorders>
            <w:hideMark/>
          </w:tcPr>
          <w:p w:rsidR="008B3C0A" w:rsidRPr="00C5041E" w:rsidRDefault="008B3C0A">
            <w:pPr>
              <w:pStyle w:val="Default"/>
              <w:jc w:val="both"/>
              <w:rPr>
                <w:rFonts w:eastAsia="Times New Roman"/>
                <w:b/>
                <w:bCs/>
                <w:sz w:val="23"/>
                <w:szCs w:val="23"/>
                <w:u w:val="single"/>
              </w:rPr>
            </w:pPr>
            <w:r w:rsidRPr="00C5041E">
              <w:rPr>
                <w:b/>
                <w:bCs/>
                <w:sz w:val="23"/>
                <w:szCs w:val="23"/>
                <w:u w:val="single"/>
              </w:rPr>
              <w:t>5</w:t>
            </w:r>
          </w:p>
        </w:tc>
      </w:tr>
      <w:tr w:rsidR="008B3C0A" w:rsidRPr="00C5041E" w:rsidTr="008B3C0A">
        <w:tc>
          <w:tcPr>
            <w:tcW w:w="3168" w:type="dxa"/>
            <w:tcBorders>
              <w:top w:val="single" w:sz="4" w:space="0" w:color="000000"/>
              <w:left w:val="single" w:sz="4" w:space="0" w:color="000000"/>
              <w:bottom w:val="single" w:sz="4" w:space="0" w:color="000000"/>
              <w:right w:val="single" w:sz="4" w:space="0" w:color="000000"/>
            </w:tcBorders>
            <w:hideMark/>
          </w:tcPr>
          <w:p w:rsidR="008B3C0A" w:rsidRPr="00C5041E" w:rsidRDefault="008B3C0A">
            <w:pPr>
              <w:pStyle w:val="Default"/>
              <w:rPr>
                <w:rFonts w:eastAsia="Times New Roman"/>
                <w:sz w:val="22"/>
                <w:szCs w:val="22"/>
              </w:rPr>
            </w:pPr>
            <w:r w:rsidRPr="00C5041E">
              <w:rPr>
                <w:sz w:val="22"/>
                <w:szCs w:val="22"/>
              </w:rPr>
              <w:t>A</w:t>
            </w:r>
          </w:p>
        </w:tc>
        <w:tc>
          <w:tcPr>
            <w:tcW w:w="1161"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H</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L</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L</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L</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L</w:t>
            </w:r>
          </w:p>
        </w:tc>
      </w:tr>
      <w:tr w:rsidR="008B3C0A" w:rsidRPr="00C5041E" w:rsidTr="008B3C0A">
        <w:tc>
          <w:tcPr>
            <w:tcW w:w="3168" w:type="dxa"/>
            <w:tcBorders>
              <w:top w:val="single" w:sz="4" w:space="0" w:color="000000"/>
              <w:left w:val="single" w:sz="4" w:space="0" w:color="000000"/>
              <w:bottom w:val="single" w:sz="4" w:space="0" w:color="000000"/>
              <w:right w:val="single" w:sz="4" w:space="0" w:color="000000"/>
            </w:tcBorders>
            <w:hideMark/>
          </w:tcPr>
          <w:p w:rsidR="008B3C0A" w:rsidRPr="00C5041E" w:rsidRDefault="008B3C0A">
            <w:pPr>
              <w:pStyle w:val="Default"/>
              <w:rPr>
                <w:rFonts w:eastAsia="Times New Roman"/>
                <w:sz w:val="22"/>
                <w:szCs w:val="22"/>
              </w:rPr>
            </w:pPr>
            <w:r w:rsidRPr="00C5041E">
              <w:rPr>
                <w:sz w:val="22"/>
                <w:szCs w:val="22"/>
              </w:rPr>
              <w:t>B</w:t>
            </w:r>
          </w:p>
        </w:tc>
        <w:tc>
          <w:tcPr>
            <w:tcW w:w="1161"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M</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H</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M</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M</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L</w:t>
            </w:r>
          </w:p>
        </w:tc>
      </w:tr>
      <w:tr w:rsidR="008B3C0A" w:rsidRPr="00C5041E" w:rsidTr="008B3C0A">
        <w:tc>
          <w:tcPr>
            <w:tcW w:w="3168" w:type="dxa"/>
            <w:tcBorders>
              <w:top w:val="single" w:sz="4" w:space="0" w:color="000000"/>
              <w:left w:val="single" w:sz="4" w:space="0" w:color="000000"/>
              <w:bottom w:val="single" w:sz="4" w:space="0" w:color="000000"/>
              <w:right w:val="single" w:sz="4" w:space="0" w:color="000000"/>
            </w:tcBorders>
            <w:hideMark/>
          </w:tcPr>
          <w:p w:rsidR="008B3C0A" w:rsidRPr="00C5041E" w:rsidRDefault="008B3C0A">
            <w:pPr>
              <w:pStyle w:val="Default"/>
              <w:rPr>
                <w:rFonts w:eastAsia="Times New Roman"/>
                <w:sz w:val="22"/>
                <w:szCs w:val="22"/>
              </w:rPr>
            </w:pPr>
            <w:r w:rsidRPr="00C5041E">
              <w:rPr>
                <w:sz w:val="22"/>
                <w:szCs w:val="22"/>
              </w:rPr>
              <w:t>C</w:t>
            </w:r>
          </w:p>
        </w:tc>
        <w:tc>
          <w:tcPr>
            <w:tcW w:w="1161"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M</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M</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H</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L</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L</w:t>
            </w:r>
          </w:p>
        </w:tc>
      </w:tr>
      <w:tr w:rsidR="008B3C0A" w:rsidRPr="00C5041E" w:rsidTr="008B3C0A">
        <w:tc>
          <w:tcPr>
            <w:tcW w:w="3168" w:type="dxa"/>
            <w:tcBorders>
              <w:top w:val="single" w:sz="4" w:space="0" w:color="000000"/>
              <w:left w:val="single" w:sz="4" w:space="0" w:color="000000"/>
              <w:bottom w:val="single" w:sz="4" w:space="0" w:color="000000"/>
              <w:right w:val="single" w:sz="4" w:space="0" w:color="000000"/>
            </w:tcBorders>
            <w:hideMark/>
          </w:tcPr>
          <w:p w:rsidR="008B3C0A" w:rsidRPr="00C5041E" w:rsidRDefault="008B3C0A">
            <w:pPr>
              <w:pStyle w:val="Default"/>
              <w:rPr>
                <w:rFonts w:eastAsia="Times New Roman"/>
                <w:sz w:val="22"/>
                <w:szCs w:val="22"/>
              </w:rPr>
            </w:pPr>
            <w:r w:rsidRPr="00C5041E">
              <w:rPr>
                <w:sz w:val="22"/>
                <w:szCs w:val="22"/>
              </w:rPr>
              <w:t>D</w:t>
            </w:r>
          </w:p>
        </w:tc>
        <w:tc>
          <w:tcPr>
            <w:tcW w:w="1161"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M</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L</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L</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H</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L</w:t>
            </w:r>
          </w:p>
        </w:tc>
      </w:tr>
      <w:tr w:rsidR="008B3C0A" w:rsidRPr="00C5041E" w:rsidTr="008B3C0A">
        <w:tc>
          <w:tcPr>
            <w:tcW w:w="3168" w:type="dxa"/>
            <w:tcBorders>
              <w:top w:val="single" w:sz="4" w:space="0" w:color="000000"/>
              <w:left w:val="single" w:sz="4" w:space="0" w:color="000000"/>
              <w:bottom w:val="single" w:sz="4" w:space="0" w:color="000000"/>
              <w:right w:val="single" w:sz="4" w:space="0" w:color="000000"/>
            </w:tcBorders>
            <w:hideMark/>
          </w:tcPr>
          <w:p w:rsidR="008B3C0A" w:rsidRPr="00C5041E" w:rsidRDefault="008B3C0A">
            <w:pPr>
              <w:pStyle w:val="Default"/>
              <w:rPr>
                <w:rFonts w:eastAsia="Times New Roman"/>
                <w:sz w:val="22"/>
                <w:szCs w:val="22"/>
              </w:rPr>
            </w:pPr>
            <w:r w:rsidRPr="00C5041E">
              <w:rPr>
                <w:sz w:val="22"/>
                <w:szCs w:val="22"/>
              </w:rPr>
              <w:t>E</w:t>
            </w:r>
          </w:p>
        </w:tc>
        <w:tc>
          <w:tcPr>
            <w:tcW w:w="1161"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M</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L</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L</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L</w:t>
            </w:r>
          </w:p>
        </w:tc>
        <w:tc>
          <w:tcPr>
            <w:tcW w:w="1162" w:type="dxa"/>
            <w:tcBorders>
              <w:top w:val="single" w:sz="4" w:space="0" w:color="000000"/>
              <w:left w:val="nil"/>
              <w:bottom w:val="single" w:sz="4" w:space="0" w:color="000000"/>
              <w:right w:val="single" w:sz="4" w:space="0" w:color="000000"/>
            </w:tcBorders>
            <w:hideMark/>
          </w:tcPr>
          <w:p w:rsidR="008B3C0A" w:rsidRPr="00C5041E" w:rsidRDefault="008B3C0A">
            <w:pPr>
              <w:pStyle w:val="Default"/>
              <w:jc w:val="both"/>
              <w:rPr>
                <w:rFonts w:eastAsia="Times New Roman"/>
                <w:sz w:val="23"/>
                <w:szCs w:val="23"/>
              </w:rPr>
            </w:pPr>
            <w:r w:rsidRPr="00C5041E">
              <w:rPr>
                <w:sz w:val="23"/>
                <w:szCs w:val="23"/>
              </w:rPr>
              <w:t>H</w:t>
            </w:r>
          </w:p>
        </w:tc>
      </w:tr>
    </w:tbl>
    <w:p w:rsidR="008B3C0A" w:rsidRPr="00C5041E" w:rsidRDefault="008B3C0A" w:rsidP="008B3C0A">
      <w:pPr>
        <w:rPr>
          <w:rFonts w:eastAsia="SimSun"/>
          <w:b/>
          <w:bCs/>
          <w:szCs w:val="23"/>
        </w:rPr>
      </w:pPr>
      <w:r w:rsidRPr="00C5041E">
        <w:rPr>
          <w:b/>
          <w:bCs/>
          <w:szCs w:val="23"/>
        </w:rPr>
        <w:t xml:space="preserve"> </w:t>
      </w:r>
    </w:p>
    <w:p w:rsidR="008B3C0A" w:rsidRPr="00C5041E" w:rsidRDefault="008B3C0A" w:rsidP="008B3C0A">
      <w:pPr>
        <w:rPr>
          <w:b/>
          <w:bCs/>
          <w:szCs w:val="23"/>
        </w:rPr>
      </w:pPr>
      <w:r w:rsidRPr="00C5041E">
        <w:rPr>
          <w:b/>
          <w:bCs/>
          <w:szCs w:val="23"/>
        </w:rPr>
        <w:t xml:space="preserve">Mapping of Course Outcomes onto Program Outcomes </w:t>
      </w:r>
    </w:p>
    <w:tbl>
      <w:tblPr>
        <w:tblStyle w:val="TableGrid0"/>
        <w:tblW w:w="9918" w:type="dxa"/>
        <w:tblLayout w:type="fixed"/>
        <w:tblLook w:val="04A0"/>
      </w:tblPr>
      <w:tblGrid>
        <w:gridCol w:w="2093"/>
        <w:gridCol w:w="1255"/>
        <w:gridCol w:w="990"/>
        <w:gridCol w:w="1350"/>
        <w:gridCol w:w="1260"/>
        <w:gridCol w:w="1440"/>
        <w:gridCol w:w="1530"/>
      </w:tblGrid>
      <w:tr w:rsidR="008B3C0A" w:rsidRPr="00C5041E" w:rsidTr="008B3C0A">
        <w:tc>
          <w:tcPr>
            <w:tcW w:w="2093" w:type="dxa"/>
            <w:vMerge w:val="restart"/>
            <w:tcBorders>
              <w:top w:val="single" w:sz="4" w:space="0" w:color="000000"/>
              <w:left w:val="single" w:sz="4" w:space="0" w:color="000000"/>
              <w:bottom w:val="single" w:sz="4" w:space="0" w:color="000000"/>
              <w:right w:val="single" w:sz="4" w:space="0" w:color="000000"/>
            </w:tcBorders>
            <w:hideMark/>
          </w:tcPr>
          <w:p w:rsidR="008B3C0A" w:rsidRPr="00C5041E" w:rsidRDefault="008B3C0A">
            <w:pPr>
              <w:spacing w:before="100" w:beforeAutospacing="1" w:after="0" w:line="273" w:lineRule="auto"/>
              <w:jc w:val="center"/>
              <w:rPr>
                <w:rFonts w:eastAsia="SimSun"/>
                <w:b/>
                <w:bCs/>
                <w:sz w:val="22"/>
              </w:rPr>
            </w:pPr>
            <w:r w:rsidRPr="00C5041E">
              <w:rPr>
                <w:b/>
                <w:bCs/>
              </w:rPr>
              <w:lastRenderedPageBreak/>
              <w:t>Course Outcome #</w:t>
            </w:r>
          </w:p>
        </w:tc>
        <w:tc>
          <w:tcPr>
            <w:tcW w:w="7825" w:type="dxa"/>
            <w:gridSpan w:val="6"/>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jc w:val="center"/>
              <w:rPr>
                <w:rFonts w:eastAsia="SimSun"/>
                <w:b/>
                <w:bCs/>
                <w:sz w:val="22"/>
              </w:rPr>
            </w:pPr>
            <w:r w:rsidRPr="00C5041E">
              <w:rPr>
                <w:b/>
                <w:bCs/>
              </w:rPr>
              <w:t>Program Outcomes</w:t>
            </w:r>
          </w:p>
        </w:tc>
      </w:tr>
      <w:tr w:rsidR="008B3C0A" w:rsidRPr="00C5041E" w:rsidTr="008B3C0A">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8B3C0A" w:rsidRPr="00C5041E" w:rsidRDefault="008B3C0A">
            <w:pPr>
              <w:spacing w:after="0" w:line="240" w:lineRule="auto"/>
              <w:rPr>
                <w:rFonts w:eastAsia="SimSun"/>
                <w:b/>
                <w:bCs/>
                <w:sz w:val="22"/>
              </w:rPr>
            </w:pPr>
          </w:p>
        </w:tc>
        <w:tc>
          <w:tcPr>
            <w:tcW w:w="1255"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jc w:val="center"/>
              <w:rPr>
                <w:rFonts w:eastAsia="SimSun"/>
                <w:sz w:val="22"/>
              </w:rPr>
            </w:pPr>
            <w:r w:rsidRPr="00C5041E">
              <w:t>a</w:t>
            </w:r>
          </w:p>
        </w:tc>
        <w:tc>
          <w:tcPr>
            <w:tcW w:w="99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jc w:val="center"/>
              <w:rPr>
                <w:rFonts w:eastAsia="SimSun"/>
                <w:sz w:val="22"/>
              </w:rPr>
            </w:pPr>
            <w:r w:rsidRPr="00C5041E">
              <w:t>b</w:t>
            </w:r>
          </w:p>
        </w:tc>
        <w:tc>
          <w:tcPr>
            <w:tcW w:w="135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jc w:val="center"/>
              <w:rPr>
                <w:rFonts w:eastAsia="SimSun"/>
                <w:sz w:val="22"/>
              </w:rPr>
            </w:pPr>
            <w:r w:rsidRPr="00C5041E">
              <w:t>c</w:t>
            </w:r>
          </w:p>
        </w:tc>
        <w:tc>
          <w:tcPr>
            <w:tcW w:w="126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jc w:val="center"/>
              <w:rPr>
                <w:rFonts w:eastAsia="SimSun"/>
                <w:sz w:val="22"/>
              </w:rPr>
            </w:pPr>
            <w:r w:rsidRPr="00C5041E">
              <w:t>d</w:t>
            </w:r>
          </w:p>
        </w:tc>
        <w:tc>
          <w:tcPr>
            <w:tcW w:w="144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jc w:val="center"/>
              <w:rPr>
                <w:rFonts w:eastAsia="SimSun"/>
                <w:sz w:val="22"/>
              </w:rPr>
            </w:pPr>
            <w:r w:rsidRPr="00C5041E">
              <w:t>e</w:t>
            </w:r>
          </w:p>
        </w:tc>
        <w:tc>
          <w:tcPr>
            <w:tcW w:w="153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jc w:val="center"/>
              <w:rPr>
                <w:rFonts w:eastAsia="SimSun"/>
                <w:sz w:val="22"/>
              </w:rPr>
            </w:pPr>
            <w:r w:rsidRPr="00C5041E">
              <w:t>f</w:t>
            </w:r>
          </w:p>
        </w:tc>
      </w:tr>
      <w:tr w:rsidR="008B3C0A" w:rsidRPr="00C5041E" w:rsidTr="008B3C0A">
        <w:tc>
          <w:tcPr>
            <w:tcW w:w="2093" w:type="dxa"/>
            <w:tcBorders>
              <w:top w:val="single" w:sz="4" w:space="0" w:color="000000"/>
              <w:left w:val="single" w:sz="4" w:space="0" w:color="000000"/>
              <w:bottom w:val="single" w:sz="4" w:space="0" w:color="000000"/>
              <w:right w:val="single" w:sz="4" w:space="0" w:color="000000"/>
            </w:tcBorders>
            <w:hideMark/>
          </w:tcPr>
          <w:p w:rsidR="008B3C0A" w:rsidRPr="00C5041E" w:rsidRDefault="008B3C0A">
            <w:pPr>
              <w:spacing w:before="100" w:beforeAutospacing="1" w:after="0" w:line="273" w:lineRule="auto"/>
              <w:jc w:val="center"/>
              <w:rPr>
                <w:rFonts w:eastAsia="SimSun"/>
                <w:sz w:val="22"/>
              </w:rPr>
            </w:pPr>
            <w:r w:rsidRPr="00C5041E">
              <w:t>1</w:t>
            </w:r>
          </w:p>
        </w:tc>
        <w:tc>
          <w:tcPr>
            <w:tcW w:w="1255"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L</w:t>
            </w:r>
          </w:p>
        </w:tc>
        <w:tc>
          <w:tcPr>
            <w:tcW w:w="99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L</w:t>
            </w:r>
          </w:p>
        </w:tc>
        <w:tc>
          <w:tcPr>
            <w:tcW w:w="135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M</w:t>
            </w:r>
          </w:p>
        </w:tc>
        <w:tc>
          <w:tcPr>
            <w:tcW w:w="126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H</w:t>
            </w:r>
          </w:p>
        </w:tc>
        <w:tc>
          <w:tcPr>
            <w:tcW w:w="144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L</w:t>
            </w:r>
          </w:p>
        </w:tc>
        <w:tc>
          <w:tcPr>
            <w:tcW w:w="153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H</w:t>
            </w:r>
          </w:p>
        </w:tc>
      </w:tr>
      <w:tr w:rsidR="008B3C0A" w:rsidRPr="00C5041E" w:rsidTr="008B3C0A">
        <w:tc>
          <w:tcPr>
            <w:tcW w:w="2093" w:type="dxa"/>
            <w:tcBorders>
              <w:top w:val="single" w:sz="4" w:space="0" w:color="000000"/>
              <w:left w:val="single" w:sz="4" w:space="0" w:color="000000"/>
              <w:bottom w:val="single" w:sz="4" w:space="0" w:color="000000"/>
              <w:right w:val="single" w:sz="4" w:space="0" w:color="000000"/>
            </w:tcBorders>
            <w:hideMark/>
          </w:tcPr>
          <w:p w:rsidR="008B3C0A" w:rsidRPr="00C5041E" w:rsidRDefault="008B3C0A">
            <w:pPr>
              <w:spacing w:before="100" w:beforeAutospacing="1" w:after="0" w:line="273" w:lineRule="auto"/>
              <w:jc w:val="center"/>
              <w:rPr>
                <w:rFonts w:eastAsia="SimSun"/>
                <w:sz w:val="22"/>
              </w:rPr>
            </w:pPr>
            <w:r w:rsidRPr="00C5041E">
              <w:t>2</w:t>
            </w:r>
          </w:p>
        </w:tc>
        <w:tc>
          <w:tcPr>
            <w:tcW w:w="1255"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M</w:t>
            </w:r>
          </w:p>
        </w:tc>
        <w:tc>
          <w:tcPr>
            <w:tcW w:w="99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H</w:t>
            </w:r>
          </w:p>
        </w:tc>
        <w:tc>
          <w:tcPr>
            <w:tcW w:w="135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M</w:t>
            </w:r>
          </w:p>
        </w:tc>
        <w:tc>
          <w:tcPr>
            <w:tcW w:w="126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H</w:t>
            </w:r>
          </w:p>
        </w:tc>
        <w:tc>
          <w:tcPr>
            <w:tcW w:w="144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H</w:t>
            </w:r>
          </w:p>
        </w:tc>
        <w:tc>
          <w:tcPr>
            <w:tcW w:w="153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H</w:t>
            </w:r>
          </w:p>
        </w:tc>
      </w:tr>
      <w:tr w:rsidR="008B3C0A" w:rsidRPr="00C5041E" w:rsidTr="008B3C0A">
        <w:tc>
          <w:tcPr>
            <w:tcW w:w="2093" w:type="dxa"/>
            <w:tcBorders>
              <w:top w:val="single" w:sz="4" w:space="0" w:color="000000"/>
              <w:left w:val="single" w:sz="4" w:space="0" w:color="000000"/>
              <w:bottom w:val="single" w:sz="4" w:space="0" w:color="000000"/>
              <w:right w:val="single" w:sz="4" w:space="0" w:color="000000"/>
            </w:tcBorders>
            <w:hideMark/>
          </w:tcPr>
          <w:p w:rsidR="008B3C0A" w:rsidRPr="00C5041E" w:rsidRDefault="008B3C0A">
            <w:pPr>
              <w:spacing w:before="100" w:beforeAutospacing="1" w:after="0" w:line="273" w:lineRule="auto"/>
              <w:jc w:val="center"/>
              <w:rPr>
                <w:rFonts w:eastAsia="SimSun"/>
                <w:sz w:val="22"/>
              </w:rPr>
            </w:pPr>
            <w:r w:rsidRPr="00C5041E">
              <w:t>3</w:t>
            </w:r>
          </w:p>
        </w:tc>
        <w:tc>
          <w:tcPr>
            <w:tcW w:w="1255"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M</w:t>
            </w:r>
          </w:p>
        </w:tc>
        <w:tc>
          <w:tcPr>
            <w:tcW w:w="99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H</w:t>
            </w:r>
          </w:p>
        </w:tc>
        <w:tc>
          <w:tcPr>
            <w:tcW w:w="135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M</w:t>
            </w:r>
          </w:p>
        </w:tc>
        <w:tc>
          <w:tcPr>
            <w:tcW w:w="126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H</w:t>
            </w:r>
          </w:p>
        </w:tc>
        <w:tc>
          <w:tcPr>
            <w:tcW w:w="144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H</w:t>
            </w:r>
          </w:p>
        </w:tc>
        <w:tc>
          <w:tcPr>
            <w:tcW w:w="153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H</w:t>
            </w:r>
          </w:p>
        </w:tc>
      </w:tr>
      <w:tr w:rsidR="008B3C0A" w:rsidRPr="00C5041E" w:rsidTr="008B3C0A">
        <w:trPr>
          <w:trHeight w:val="70"/>
        </w:trPr>
        <w:tc>
          <w:tcPr>
            <w:tcW w:w="2093" w:type="dxa"/>
            <w:tcBorders>
              <w:top w:val="single" w:sz="4" w:space="0" w:color="000000"/>
              <w:left w:val="single" w:sz="4" w:space="0" w:color="000000"/>
              <w:bottom w:val="single" w:sz="4" w:space="0" w:color="000000"/>
              <w:right w:val="single" w:sz="4" w:space="0" w:color="000000"/>
            </w:tcBorders>
            <w:hideMark/>
          </w:tcPr>
          <w:p w:rsidR="008B3C0A" w:rsidRPr="00C5041E" w:rsidRDefault="008B3C0A">
            <w:pPr>
              <w:spacing w:before="100" w:beforeAutospacing="1" w:after="0" w:line="273" w:lineRule="auto"/>
              <w:jc w:val="center"/>
              <w:rPr>
                <w:rFonts w:eastAsia="SimSun"/>
                <w:sz w:val="22"/>
              </w:rPr>
            </w:pPr>
            <w:r w:rsidRPr="00C5041E">
              <w:t>4</w:t>
            </w:r>
          </w:p>
        </w:tc>
        <w:tc>
          <w:tcPr>
            <w:tcW w:w="1255"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M</w:t>
            </w:r>
          </w:p>
        </w:tc>
        <w:tc>
          <w:tcPr>
            <w:tcW w:w="99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H</w:t>
            </w:r>
          </w:p>
        </w:tc>
        <w:tc>
          <w:tcPr>
            <w:tcW w:w="135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M</w:t>
            </w:r>
          </w:p>
        </w:tc>
        <w:tc>
          <w:tcPr>
            <w:tcW w:w="126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H</w:t>
            </w:r>
          </w:p>
        </w:tc>
        <w:tc>
          <w:tcPr>
            <w:tcW w:w="144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H</w:t>
            </w:r>
          </w:p>
        </w:tc>
        <w:tc>
          <w:tcPr>
            <w:tcW w:w="153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H</w:t>
            </w:r>
          </w:p>
        </w:tc>
      </w:tr>
      <w:tr w:rsidR="008B3C0A" w:rsidRPr="00C5041E" w:rsidTr="008B3C0A">
        <w:tc>
          <w:tcPr>
            <w:tcW w:w="2093" w:type="dxa"/>
            <w:tcBorders>
              <w:top w:val="single" w:sz="4" w:space="0" w:color="000000"/>
              <w:left w:val="single" w:sz="4" w:space="0" w:color="000000"/>
              <w:bottom w:val="single" w:sz="4" w:space="0" w:color="000000"/>
              <w:right w:val="single" w:sz="4" w:space="0" w:color="000000"/>
            </w:tcBorders>
            <w:hideMark/>
          </w:tcPr>
          <w:p w:rsidR="008B3C0A" w:rsidRPr="00C5041E" w:rsidRDefault="008B3C0A">
            <w:pPr>
              <w:spacing w:before="100" w:beforeAutospacing="1" w:after="0" w:line="273" w:lineRule="auto"/>
              <w:jc w:val="center"/>
              <w:rPr>
                <w:rFonts w:eastAsia="SimSun"/>
                <w:sz w:val="22"/>
              </w:rPr>
            </w:pPr>
            <w:r w:rsidRPr="00C5041E">
              <w:t>5</w:t>
            </w:r>
          </w:p>
        </w:tc>
        <w:tc>
          <w:tcPr>
            <w:tcW w:w="1255"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M</w:t>
            </w:r>
          </w:p>
        </w:tc>
        <w:tc>
          <w:tcPr>
            <w:tcW w:w="99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H</w:t>
            </w:r>
          </w:p>
        </w:tc>
        <w:tc>
          <w:tcPr>
            <w:tcW w:w="135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M</w:t>
            </w:r>
          </w:p>
        </w:tc>
        <w:tc>
          <w:tcPr>
            <w:tcW w:w="126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H</w:t>
            </w:r>
          </w:p>
        </w:tc>
        <w:tc>
          <w:tcPr>
            <w:tcW w:w="144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H</w:t>
            </w:r>
          </w:p>
        </w:tc>
        <w:tc>
          <w:tcPr>
            <w:tcW w:w="1530" w:type="dxa"/>
            <w:tcBorders>
              <w:top w:val="single" w:sz="4" w:space="0" w:color="000000"/>
              <w:left w:val="nil"/>
              <w:bottom w:val="single" w:sz="4" w:space="0" w:color="000000"/>
              <w:right w:val="single" w:sz="4" w:space="0" w:color="000000"/>
            </w:tcBorders>
            <w:hideMark/>
          </w:tcPr>
          <w:p w:rsidR="008B3C0A" w:rsidRPr="00C5041E" w:rsidRDefault="008B3C0A">
            <w:pPr>
              <w:spacing w:before="100" w:beforeAutospacing="1" w:after="0" w:line="273" w:lineRule="auto"/>
              <w:rPr>
                <w:rFonts w:eastAsia="SimSun"/>
                <w:sz w:val="22"/>
              </w:rPr>
            </w:pPr>
            <w:r w:rsidRPr="00C5041E">
              <w:t>H</w:t>
            </w:r>
          </w:p>
        </w:tc>
      </w:tr>
    </w:tbl>
    <w:p w:rsidR="008B3C0A" w:rsidRPr="00C5041E" w:rsidRDefault="008B3C0A" w:rsidP="008B3C0A">
      <w:pPr>
        <w:rPr>
          <w:rFonts w:eastAsia="SimSun"/>
          <w:sz w:val="22"/>
        </w:rPr>
      </w:pPr>
      <w:r w:rsidRPr="00C5041E">
        <w:t xml:space="preserve"> </w:t>
      </w:r>
    </w:p>
    <w:tbl>
      <w:tblPr>
        <w:tblW w:w="11070" w:type="dxa"/>
        <w:tblInd w:w="95" w:type="dxa"/>
        <w:tblLayout w:type="fixed"/>
        <w:tblLook w:val="04A0"/>
      </w:tblPr>
      <w:tblGrid>
        <w:gridCol w:w="864"/>
        <w:gridCol w:w="5876"/>
        <w:gridCol w:w="236"/>
        <w:gridCol w:w="1640"/>
        <w:gridCol w:w="2454"/>
      </w:tblGrid>
      <w:tr w:rsidR="008B3C0A" w:rsidRPr="00C5041E" w:rsidTr="008B3C0A">
        <w:trPr>
          <w:trHeight w:val="375"/>
        </w:trPr>
        <w:tc>
          <w:tcPr>
            <w:tcW w:w="11070" w:type="dxa"/>
            <w:gridSpan w:val="5"/>
            <w:tcBorders>
              <w:top w:val="single" w:sz="4" w:space="0" w:color="auto"/>
              <w:left w:val="single" w:sz="4" w:space="0" w:color="auto"/>
              <w:bottom w:val="single" w:sz="4" w:space="0" w:color="auto"/>
              <w:right w:val="single" w:sz="4" w:space="0" w:color="auto"/>
            </w:tcBorders>
            <w:vAlign w:val="center"/>
            <w:hideMark/>
          </w:tcPr>
          <w:p w:rsidR="008B3C0A" w:rsidRPr="00C5041E" w:rsidRDefault="008B3C0A" w:rsidP="008B3C0A">
            <w:pPr>
              <w:spacing w:before="100" w:beforeAutospacing="1" w:after="0" w:line="273" w:lineRule="auto"/>
              <w:ind w:left="0"/>
              <w:jc w:val="center"/>
              <w:rPr>
                <w:rFonts w:eastAsia="SimSun"/>
                <w:b/>
                <w:bCs/>
                <w:sz w:val="28"/>
                <w:szCs w:val="28"/>
              </w:rPr>
            </w:pPr>
            <w:r w:rsidRPr="00C5041E">
              <w:rPr>
                <w:b/>
                <w:bCs/>
                <w:sz w:val="28"/>
                <w:szCs w:val="28"/>
              </w:rPr>
              <w:t>Mapping Between COs and Course Delivery (CD) methods</w:t>
            </w:r>
          </w:p>
        </w:tc>
      </w:tr>
      <w:tr w:rsidR="008B3C0A" w:rsidRPr="00C5041E" w:rsidTr="008B3C0A">
        <w:trPr>
          <w:trHeight w:val="300"/>
        </w:trPr>
        <w:tc>
          <w:tcPr>
            <w:tcW w:w="864" w:type="dxa"/>
            <w:tcBorders>
              <w:top w:val="single" w:sz="4" w:space="0" w:color="auto"/>
              <w:left w:val="single" w:sz="4" w:space="0" w:color="auto"/>
              <w:bottom w:val="single" w:sz="4" w:space="0" w:color="auto"/>
              <w:right w:val="single" w:sz="4" w:space="0" w:color="auto"/>
            </w:tcBorders>
            <w:vAlign w:val="bottom"/>
          </w:tcPr>
          <w:p w:rsidR="008B3C0A" w:rsidRPr="00C5041E" w:rsidRDefault="008B3C0A" w:rsidP="008B3C0A">
            <w:pPr>
              <w:spacing w:before="100" w:beforeAutospacing="1" w:after="0" w:line="273" w:lineRule="auto"/>
              <w:ind w:left="0"/>
              <w:rPr>
                <w:rFonts w:eastAsia="SimSun"/>
                <w:sz w:val="22"/>
              </w:rPr>
            </w:pPr>
          </w:p>
        </w:tc>
        <w:tc>
          <w:tcPr>
            <w:tcW w:w="5876" w:type="dxa"/>
            <w:tcBorders>
              <w:top w:val="single" w:sz="4" w:space="0" w:color="auto"/>
              <w:left w:val="nil"/>
              <w:bottom w:val="single" w:sz="4" w:space="0" w:color="auto"/>
              <w:right w:val="single" w:sz="4" w:space="0" w:color="auto"/>
            </w:tcBorders>
            <w:vAlign w:val="bottom"/>
          </w:tcPr>
          <w:p w:rsidR="008B3C0A" w:rsidRPr="00C5041E" w:rsidRDefault="008B3C0A" w:rsidP="008B3C0A">
            <w:pPr>
              <w:spacing w:before="100" w:beforeAutospacing="1" w:after="0" w:line="273" w:lineRule="auto"/>
              <w:ind w:left="0"/>
              <w:rPr>
                <w:rFonts w:eastAsia="SimSun"/>
                <w:sz w:val="22"/>
              </w:rPr>
            </w:pPr>
          </w:p>
        </w:tc>
        <w:tc>
          <w:tcPr>
            <w:tcW w:w="236" w:type="dxa"/>
            <w:tcBorders>
              <w:top w:val="single" w:sz="4" w:space="0" w:color="auto"/>
              <w:left w:val="nil"/>
              <w:bottom w:val="single" w:sz="4" w:space="0" w:color="auto"/>
              <w:right w:val="single" w:sz="4" w:space="0" w:color="auto"/>
            </w:tcBorders>
            <w:vAlign w:val="bottom"/>
          </w:tcPr>
          <w:p w:rsidR="008B3C0A" w:rsidRPr="00C5041E" w:rsidRDefault="008B3C0A" w:rsidP="008B3C0A">
            <w:pPr>
              <w:spacing w:before="100" w:beforeAutospacing="1" w:after="0" w:line="273" w:lineRule="auto"/>
              <w:ind w:left="0"/>
              <w:rPr>
                <w:rFonts w:eastAsia="SimSun"/>
                <w:sz w:val="22"/>
              </w:rPr>
            </w:pPr>
          </w:p>
        </w:tc>
        <w:tc>
          <w:tcPr>
            <w:tcW w:w="1640" w:type="dxa"/>
            <w:tcBorders>
              <w:top w:val="single" w:sz="4" w:space="0" w:color="auto"/>
              <w:left w:val="nil"/>
              <w:bottom w:val="single" w:sz="4" w:space="0" w:color="auto"/>
              <w:right w:val="single" w:sz="4" w:space="0" w:color="auto"/>
            </w:tcBorders>
            <w:vAlign w:val="bottom"/>
          </w:tcPr>
          <w:p w:rsidR="008B3C0A" w:rsidRPr="00C5041E" w:rsidRDefault="008B3C0A" w:rsidP="008B3C0A">
            <w:pPr>
              <w:spacing w:before="100" w:beforeAutospacing="1" w:after="0" w:line="273" w:lineRule="auto"/>
              <w:ind w:left="0"/>
              <w:rPr>
                <w:rFonts w:eastAsia="SimSun"/>
                <w:sz w:val="22"/>
              </w:rPr>
            </w:pPr>
          </w:p>
        </w:tc>
        <w:tc>
          <w:tcPr>
            <w:tcW w:w="2454" w:type="dxa"/>
            <w:tcBorders>
              <w:top w:val="single" w:sz="4" w:space="0" w:color="auto"/>
              <w:left w:val="nil"/>
              <w:bottom w:val="single" w:sz="4" w:space="0" w:color="auto"/>
              <w:right w:val="single" w:sz="4" w:space="0" w:color="auto"/>
            </w:tcBorders>
            <w:vAlign w:val="bottom"/>
          </w:tcPr>
          <w:p w:rsidR="008B3C0A" w:rsidRPr="00C5041E" w:rsidRDefault="008B3C0A" w:rsidP="008B3C0A">
            <w:pPr>
              <w:spacing w:before="100" w:beforeAutospacing="1" w:after="0" w:line="273" w:lineRule="auto"/>
              <w:ind w:left="0"/>
              <w:rPr>
                <w:rFonts w:eastAsia="SimSun"/>
                <w:sz w:val="22"/>
              </w:rPr>
            </w:pPr>
          </w:p>
        </w:tc>
      </w:tr>
      <w:tr w:rsidR="008B3C0A" w:rsidRPr="00C5041E" w:rsidTr="008B3C0A">
        <w:trPr>
          <w:trHeight w:val="315"/>
        </w:trPr>
        <w:tc>
          <w:tcPr>
            <w:tcW w:w="864" w:type="dxa"/>
            <w:tcBorders>
              <w:top w:val="single" w:sz="4" w:space="0" w:color="auto"/>
              <w:left w:val="single" w:sz="4" w:space="0" w:color="auto"/>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b/>
                <w:bCs/>
                <w:sz w:val="24"/>
                <w:szCs w:val="24"/>
              </w:rPr>
            </w:pPr>
            <w:r w:rsidRPr="00C5041E">
              <w:rPr>
                <w:b/>
                <w:bCs/>
                <w:sz w:val="24"/>
                <w:szCs w:val="24"/>
              </w:rPr>
              <w:t xml:space="preserve">CD </w:t>
            </w:r>
          </w:p>
        </w:tc>
        <w:tc>
          <w:tcPr>
            <w:tcW w:w="5876"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b/>
                <w:bCs/>
                <w:sz w:val="24"/>
                <w:szCs w:val="24"/>
              </w:rPr>
            </w:pPr>
            <w:r w:rsidRPr="00C5041E">
              <w:rPr>
                <w:b/>
                <w:bCs/>
                <w:sz w:val="24"/>
                <w:szCs w:val="24"/>
              </w:rPr>
              <w:t>Course Delivery methods</w:t>
            </w:r>
          </w:p>
        </w:tc>
        <w:tc>
          <w:tcPr>
            <w:tcW w:w="236" w:type="dxa"/>
            <w:tcBorders>
              <w:top w:val="single" w:sz="4" w:space="0" w:color="auto"/>
              <w:left w:val="nil"/>
              <w:bottom w:val="single" w:sz="4" w:space="0" w:color="auto"/>
              <w:right w:val="single" w:sz="4" w:space="0" w:color="auto"/>
            </w:tcBorders>
            <w:vAlign w:val="bottom"/>
          </w:tcPr>
          <w:p w:rsidR="008B3C0A" w:rsidRPr="00C5041E" w:rsidRDefault="008B3C0A" w:rsidP="008B3C0A">
            <w:pPr>
              <w:spacing w:before="100" w:beforeAutospacing="1" w:after="0" w:line="273" w:lineRule="auto"/>
              <w:ind w:left="0"/>
              <w:rPr>
                <w:rFonts w:eastAsia="SimSun"/>
                <w:sz w:val="22"/>
              </w:rPr>
            </w:pPr>
          </w:p>
        </w:tc>
        <w:tc>
          <w:tcPr>
            <w:tcW w:w="1640"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b/>
                <w:bCs/>
                <w:sz w:val="24"/>
                <w:szCs w:val="24"/>
              </w:rPr>
            </w:pPr>
            <w:r w:rsidRPr="00C5041E">
              <w:rPr>
                <w:b/>
                <w:bCs/>
                <w:sz w:val="24"/>
                <w:szCs w:val="24"/>
              </w:rPr>
              <w:t>Course Outcome</w:t>
            </w:r>
          </w:p>
        </w:tc>
        <w:tc>
          <w:tcPr>
            <w:tcW w:w="2454"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b/>
                <w:bCs/>
                <w:sz w:val="24"/>
                <w:szCs w:val="24"/>
              </w:rPr>
            </w:pPr>
            <w:r w:rsidRPr="00C5041E">
              <w:rPr>
                <w:b/>
                <w:bCs/>
                <w:sz w:val="24"/>
                <w:szCs w:val="24"/>
              </w:rPr>
              <w:t>Course Delivery Method</w:t>
            </w:r>
          </w:p>
        </w:tc>
      </w:tr>
      <w:tr w:rsidR="008B3C0A" w:rsidRPr="00C5041E" w:rsidTr="008B3C0A">
        <w:trPr>
          <w:trHeight w:val="300"/>
        </w:trPr>
        <w:tc>
          <w:tcPr>
            <w:tcW w:w="864" w:type="dxa"/>
            <w:tcBorders>
              <w:top w:val="single" w:sz="4" w:space="0" w:color="auto"/>
              <w:left w:val="single" w:sz="4" w:space="0" w:color="auto"/>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 xml:space="preserve">CD1 </w:t>
            </w:r>
          </w:p>
        </w:tc>
        <w:tc>
          <w:tcPr>
            <w:tcW w:w="5876"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Lecture by use of boards/LCD projectors/OHP projectors</w:t>
            </w:r>
          </w:p>
        </w:tc>
        <w:tc>
          <w:tcPr>
            <w:tcW w:w="236" w:type="dxa"/>
            <w:tcBorders>
              <w:top w:val="single" w:sz="4" w:space="0" w:color="auto"/>
              <w:left w:val="nil"/>
              <w:bottom w:val="single" w:sz="4" w:space="0" w:color="auto"/>
              <w:right w:val="single" w:sz="4" w:space="0" w:color="auto"/>
            </w:tcBorders>
            <w:vAlign w:val="bottom"/>
          </w:tcPr>
          <w:p w:rsidR="008B3C0A" w:rsidRPr="00C5041E" w:rsidRDefault="008B3C0A" w:rsidP="008B3C0A">
            <w:pPr>
              <w:spacing w:before="100" w:beforeAutospacing="1" w:after="0" w:line="273" w:lineRule="auto"/>
              <w:ind w:left="0"/>
              <w:rPr>
                <w:rFonts w:eastAsia="SimSun"/>
                <w:sz w:val="22"/>
              </w:rPr>
            </w:pPr>
          </w:p>
        </w:tc>
        <w:tc>
          <w:tcPr>
            <w:tcW w:w="1640"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CO1</w:t>
            </w:r>
          </w:p>
        </w:tc>
        <w:tc>
          <w:tcPr>
            <w:tcW w:w="2454"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CD1 and CD2</w:t>
            </w:r>
          </w:p>
        </w:tc>
      </w:tr>
      <w:tr w:rsidR="008B3C0A" w:rsidRPr="00C5041E" w:rsidTr="008B3C0A">
        <w:trPr>
          <w:trHeight w:val="300"/>
        </w:trPr>
        <w:tc>
          <w:tcPr>
            <w:tcW w:w="864" w:type="dxa"/>
            <w:tcBorders>
              <w:top w:val="single" w:sz="4" w:space="0" w:color="auto"/>
              <w:left w:val="single" w:sz="4" w:space="0" w:color="auto"/>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 xml:space="preserve">CD2 </w:t>
            </w:r>
          </w:p>
        </w:tc>
        <w:tc>
          <w:tcPr>
            <w:tcW w:w="5876"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Tutorials/Assignments</w:t>
            </w:r>
          </w:p>
        </w:tc>
        <w:tc>
          <w:tcPr>
            <w:tcW w:w="236" w:type="dxa"/>
            <w:tcBorders>
              <w:top w:val="single" w:sz="4" w:space="0" w:color="auto"/>
              <w:left w:val="nil"/>
              <w:bottom w:val="single" w:sz="4" w:space="0" w:color="auto"/>
              <w:right w:val="single" w:sz="4" w:space="0" w:color="auto"/>
            </w:tcBorders>
            <w:vAlign w:val="bottom"/>
          </w:tcPr>
          <w:p w:rsidR="008B3C0A" w:rsidRPr="00C5041E" w:rsidRDefault="008B3C0A" w:rsidP="008B3C0A">
            <w:pPr>
              <w:spacing w:before="100" w:beforeAutospacing="1" w:after="0" w:line="273" w:lineRule="auto"/>
              <w:ind w:left="0"/>
              <w:rPr>
                <w:rFonts w:eastAsia="SimSun"/>
                <w:sz w:val="22"/>
              </w:rPr>
            </w:pPr>
          </w:p>
        </w:tc>
        <w:tc>
          <w:tcPr>
            <w:tcW w:w="1640"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CO2</w:t>
            </w:r>
          </w:p>
        </w:tc>
        <w:tc>
          <w:tcPr>
            <w:tcW w:w="2454"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CD1 and CD2</w:t>
            </w:r>
          </w:p>
        </w:tc>
      </w:tr>
      <w:tr w:rsidR="008B3C0A" w:rsidRPr="00C5041E" w:rsidTr="008B3C0A">
        <w:trPr>
          <w:trHeight w:val="300"/>
        </w:trPr>
        <w:tc>
          <w:tcPr>
            <w:tcW w:w="864" w:type="dxa"/>
            <w:tcBorders>
              <w:top w:val="single" w:sz="4" w:space="0" w:color="auto"/>
              <w:left w:val="single" w:sz="4" w:space="0" w:color="auto"/>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 xml:space="preserve">CD3 </w:t>
            </w:r>
          </w:p>
        </w:tc>
        <w:tc>
          <w:tcPr>
            <w:tcW w:w="5876"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Seminars</w:t>
            </w:r>
          </w:p>
        </w:tc>
        <w:tc>
          <w:tcPr>
            <w:tcW w:w="236" w:type="dxa"/>
            <w:tcBorders>
              <w:top w:val="single" w:sz="4" w:space="0" w:color="auto"/>
              <w:left w:val="nil"/>
              <w:bottom w:val="single" w:sz="4" w:space="0" w:color="auto"/>
              <w:right w:val="single" w:sz="4" w:space="0" w:color="auto"/>
            </w:tcBorders>
            <w:vAlign w:val="bottom"/>
          </w:tcPr>
          <w:p w:rsidR="008B3C0A" w:rsidRPr="00C5041E" w:rsidRDefault="008B3C0A" w:rsidP="008B3C0A">
            <w:pPr>
              <w:spacing w:before="100" w:beforeAutospacing="1" w:after="0" w:line="273" w:lineRule="auto"/>
              <w:ind w:left="0"/>
              <w:rPr>
                <w:rFonts w:eastAsia="SimSun"/>
                <w:sz w:val="22"/>
              </w:rPr>
            </w:pPr>
          </w:p>
        </w:tc>
        <w:tc>
          <w:tcPr>
            <w:tcW w:w="1640"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CO3</w:t>
            </w:r>
          </w:p>
        </w:tc>
        <w:tc>
          <w:tcPr>
            <w:tcW w:w="2454"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CD1 and CD2</w:t>
            </w:r>
          </w:p>
        </w:tc>
      </w:tr>
      <w:tr w:rsidR="008B3C0A" w:rsidRPr="00C5041E" w:rsidTr="008B3C0A">
        <w:trPr>
          <w:trHeight w:val="300"/>
        </w:trPr>
        <w:tc>
          <w:tcPr>
            <w:tcW w:w="864" w:type="dxa"/>
            <w:tcBorders>
              <w:top w:val="single" w:sz="4" w:space="0" w:color="auto"/>
              <w:left w:val="single" w:sz="4" w:space="0" w:color="auto"/>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 xml:space="preserve">CD4 </w:t>
            </w:r>
          </w:p>
        </w:tc>
        <w:tc>
          <w:tcPr>
            <w:tcW w:w="5876"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Mini projects/Projects</w:t>
            </w:r>
          </w:p>
        </w:tc>
        <w:tc>
          <w:tcPr>
            <w:tcW w:w="236" w:type="dxa"/>
            <w:tcBorders>
              <w:top w:val="single" w:sz="4" w:space="0" w:color="auto"/>
              <w:left w:val="nil"/>
              <w:bottom w:val="single" w:sz="4" w:space="0" w:color="auto"/>
              <w:right w:val="single" w:sz="4" w:space="0" w:color="auto"/>
            </w:tcBorders>
            <w:vAlign w:val="bottom"/>
          </w:tcPr>
          <w:p w:rsidR="008B3C0A" w:rsidRPr="00C5041E" w:rsidRDefault="008B3C0A" w:rsidP="008B3C0A">
            <w:pPr>
              <w:spacing w:before="100" w:beforeAutospacing="1" w:after="0" w:line="273" w:lineRule="auto"/>
              <w:ind w:left="0"/>
              <w:rPr>
                <w:rFonts w:eastAsia="SimSun"/>
                <w:sz w:val="22"/>
              </w:rPr>
            </w:pPr>
          </w:p>
        </w:tc>
        <w:tc>
          <w:tcPr>
            <w:tcW w:w="1640"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CO4</w:t>
            </w:r>
          </w:p>
        </w:tc>
        <w:tc>
          <w:tcPr>
            <w:tcW w:w="2454"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CD1 and CD2</w:t>
            </w:r>
          </w:p>
        </w:tc>
      </w:tr>
      <w:tr w:rsidR="008B3C0A" w:rsidRPr="00C5041E" w:rsidTr="008B3C0A">
        <w:trPr>
          <w:trHeight w:val="300"/>
        </w:trPr>
        <w:tc>
          <w:tcPr>
            <w:tcW w:w="864" w:type="dxa"/>
            <w:tcBorders>
              <w:top w:val="single" w:sz="4" w:space="0" w:color="auto"/>
              <w:left w:val="single" w:sz="4" w:space="0" w:color="auto"/>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 xml:space="preserve">CD5 </w:t>
            </w:r>
          </w:p>
        </w:tc>
        <w:tc>
          <w:tcPr>
            <w:tcW w:w="5876"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Laboratory experiments/teaching aids</w:t>
            </w:r>
          </w:p>
        </w:tc>
        <w:tc>
          <w:tcPr>
            <w:tcW w:w="236" w:type="dxa"/>
            <w:tcBorders>
              <w:top w:val="single" w:sz="4" w:space="0" w:color="auto"/>
              <w:left w:val="nil"/>
              <w:bottom w:val="single" w:sz="4" w:space="0" w:color="auto"/>
              <w:right w:val="single" w:sz="4" w:space="0" w:color="auto"/>
            </w:tcBorders>
            <w:vAlign w:val="bottom"/>
          </w:tcPr>
          <w:p w:rsidR="008B3C0A" w:rsidRPr="00C5041E" w:rsidRDefault="008B3C0A" w:rsidP="008B3C0A">
            <w:pPr>
              <w:spacing w:before="100" w:beforeAutospacing="1" w:after="0" w:line="273" w:lineRule="auto"/>
              <w:ind w:left="0"/>
              <w:rPr>
                <w:rFonts w:eastAsia="SimSun"/>
                <w:sz w:val="22"/>
              </w:rPr>
            </w:pPr>
          </w:p>
        </w:tc>
        <w:tc>
          <w:tcPr>
            <w:tcW w:w="1640"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CO5</w:t>
            </w:r>
          </w:p>
        </w:tc>
        <w:tc>
          <w:tcPr>
            <w:tcW w:w="2454"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CD1 and CD2</w:t>
            </w:r>
          </w:p>
        </w:tc>
      </w:tr>
      <w:tr w:rsidR="008B3C0A" w:rsidRPr="00C5041E" w:rsidTr="008B3C0A">
        <w:trPr>
          <w:trHeight w:val="300"/>
        </w:trPr>
        <w:tc>
          <w:tcPr>
            <w:tcW w:w="864" w:type="dxa"/>
            <w:tcBorders>
              <w:top w:val="single" w:sz="4" w:space="0" w:color="auto"/>
              <w:left w:val="single" w:sz="4" w:space="0" w:color="auto"/>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 xml:space="preserve">CD6 </w:t>
            </w:r>
          </w:p>
        </w:tc>
        <w:tc>
          <w:tcPr>
            <w:tcW w:w="5876"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Industrial/guest lectures</w:t>
            </w:r>
          </w:p>
        </w:tc>
        <w:tc>
          <w:tcPr>
            <w:tcW w:w="236" w:type="dxa"/>
            <w:tcBorders>
              <w:top w:val="single" w:sz="4" w:space="0" w:color="auto"/>
              <w:left w:val="nil"/>
              <w:bottom w:val="single" w:sz="4" w:space="0" w:color="auto"/>
              <w:right w:val="single" w:sz="4" w:space="0" w:color="auto"/>
            </w:tcBorders>
            <w:vAlign w:val="bottom"/>
          </w:tcPr>
          <w:p w:rsidR="008B3C0A" w:rsidRPr="00C5041E" w:rsidRDefault="008B3C0A" w:rsidP="008B3C0A">
            <w:pPr>
              <w:spacing w:before="100" w:beforeAutospacing="1" w:after="0" w:line="273" w:lineRule="auto"/>
              <w:ind w:left="0"/>
              <w:rPr>
                <w:rFonts w:eastAsia="SimSun"/>
                <w:sz w:val="22"/>
              </w:rPr>
            </w:pPr>
          </w:p>
        </w:tc>
        <w:tc>
          <w:tcPr>
            <w:tcW w:w="1640"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w:t>
            </w:r>
          </w:p>
        </w:tc>
        <w:tc>
          <w:tcPr>
            <w:tcW w:w="2454"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w:t>
            </w:r>
          </w:p>
        </w:tc>
      </w:tr>
      <w:tr w:rsidR="008B3C0A" w:rsidRPr="00C5041E" w:rsidTr="008B3C0A">
        <w:trPr>
          <w:trHeight w:val="300"/>
        </w:trPr>
        <w:tc>
          <w:tcPr>
            <w:tcW w:w="864" w:type="dxa"/>
            <w:tcBorders>
              <w:top w:val="single" w:sz="4" w:space="0" w:color="auto"/>
              <w:left w:val="single" w:sz="4" w:space="0" w:color="auto"/>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 xml:space="preserve">CD7 </w:t>
            </w:r>
          </w:p>
        </w:tc>
        <w:tc>
          <w:tcPr>
            <w:tcW w:w="5876"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Industrial visits/in-plant training</w:t>
            </w:r>
          </w:p>
        </w:tc>
        <w:tc>
          <w:tcPr>
            <w:tcW w:w="236" w:type="dxa"/>
            <w:tcBorders>
              <w:top w:val="single" w:sz="4" w:space="0" w:color="auto"/>
              <w:left w:val="nil"/>
              <w:bottom w:val="single" w:sz="4" w:space="0" w:color="auto"/>
              <w:right w:val="single" w:sz="4" w:space="0" w:color="auto"/>
            </w:tcBorders>
            <w:vAlign w:val="bottom"/>
          </w:tcPr>
          <w:p w:rsidR="008B3C0A" w:rsidRPr="00C5041E" w:rsidRDefault="008B3C0A" w:rsidP="008B3C0A">
            <w:pPr>
              <w:spacing w:before="100" w:beforeAutospacing="1" w:after="0" w:line="273" w:lineRule="auto"/>
              <w:ind w:left="0"/>
              <w:rPr>
                <w:rFonts w:eastAsia="SimSun"/>
                <w:sz w:val="22"/>
              </w:rPr>
            </w:pPr>
          </w:p>
        </w:tc>
        <w:tc>
          <w:tcPr>
            <w:tcW w:w="1640"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w:t>
            </w:r>
          </w:p>
        </w:tc>
        <w:tc>
          <w:tcPr>
            <w:tcW w:w="2454"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w:t>
            </w:r>
          </w:p>
        </w:tc>
      </w:tr>
      <w:tr w:rsidR="008B3C0A" w:rsidRPr="00C5041E" w:rsidTr="008B3C0A">
        <w:trPr>
          <w:trHeight w:val="300"/>
        </w:trPr>
        <w:tc>
          <w:tcPr>
            <w:tcW w:w="864" w:type="dxa"/>
            <w:tcBorders>
              <w:top w:val="single" w:sz="4" w:space="0" w:color="auto"/>
              <w:left w:val="single" w:sz="4" w:space="0" w:color="auto"/>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 xml:space="preserve">CD8 </w:t>
            </w:r>
          </w:p>
        </w:tc>
        <w:tc>
          <w:tcPr>
            <w:tcW w:w="5876"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Self- learning such as use of NPTEL materials and internets</w:t>
            </w:r>
          </w:p>
        </w:tc>
        <w:tc>
          <w:tcPr>
            <w:tcW w:w="236" w:type="dxa"/>
            <w:tcBorders>
              <w:top w:val="single" w:sz="4" w:space="0" w:color="auto"/>
              <w:left w:val="nil"/>
              <w:bottom w:val="single" w:sz="4" w:space="0" w:color="auto"/>
              <w:right w:val="single" w:sz="4" w:space="0" w:color="auto"/>
            </w:tcBorders>
            <w:vAlign w:val="bottom"/>
          </w:tcPr>
          <w:p w:rsidR="008B3C0A" w:rsidRPr="00C5041E" w:rsidRDefault="008B3C0A" w:rsidP="008B3C0A">
            <w:pPr>
              <w:spacing w:before="100" w:beforeAutospacing="1" w:after="0" w:line="273" w:lineRule="auto"/>
              <w:ind w:left="0"/>
              <w:rPr>
                <w:rFonts w:eastAsia="SimSun"/>
                <w:sz w:val="22"/>
              </w:rPr>
            </w:pPr>
          </w:p>
        </w:tc>
        <w:tc>
          <w:tcPr>
            <w:tcW w:w="1640"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w:t>
            </w:r>
          </w:p>
        </w:tc>
        <w:tc>
          <w:tcPr>
            <w:tcW w:w="2454"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w:t>
            </w:r>
          </w:p>
        </w:tc>
      </w:tr>
      <w:tr w:rsidR="008B3C0A" w:rsidRPr="00C5041E" w:rsidTr="008B3C0A">
        <w:trPr>
          <w:trHeight w:val="300"/>
        </w:trPr>
        <w:tc>
          <w:tcPr>
            <w:tcW w:w="864" w:type="dxa"/>
            <w:tcBorders>
              <w:top w:val="single" w:sz="4" w:space="0" w:color="auto"/>
              <w:left w:val="single" w:sz="4" w:space="0" w:color="auto"/>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 xml:space="preserve">CD9 </w:t>
            </w:r>
          </w:p>
        </w:tc>
        <w:tc>
          <w:tcPr>
            <w:tcW w:w="5876"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Simulation</w:t>
            </w:r>
          </w:p>
        </w:tc>
        <w:tc>
          <w:tcPr>
            <w:tcW w:w="236" w:type="dxa"/>
            <w:tcBorders>
              <w:top w:val="single" w:sz="4" w:space="0" w:color="auto"/>
              <w:left w:val="nil"/>
              <w:bottom w:val="single" w:sz="4" w:space="0" w:color="auto"/>
              <w:right w:val="single" w:sz="4" w:space="0" w:color="auto"/>
            </w:tcBorders>
            <w:vAlign w:val="bottom"/>
          </w:tcPr>
          <w:p w:rsidR="008B3C0A" w:rsidRPr="00C5041E" w:rsidRDefault="008B3C0A" w:rsidP="008B3C0A">
            <w:pPr>
              <w:spacing w:before="100" w:beforeAutospacing="1" w:after="0" w:line="273" w:lineRule="auto"/>
              <w:ind w:left="0"/>
              <w:rPr>
                <w:rFonts w:eastAsia="SimSun"/>
                <w:sz w:val="22"/>
              </w:rPr>
            </w:pPr>
          </w:p>
        </w:tc>
        <w:tc>
          <w:tcPr>
            <w:tcW w:w="1640"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w:t>
            </w:r>
          </w:p>
        </w:tc>
        <w:tc>
          <w:tcPr>
            <w:tcW w:w="2454" w:type="dxa"/>
            <w:tcBorders>
              <w:top w:val="single" w:sz="4" w:space="0" w:color="auto"/>
              <w:left w:val="nil"/>
              <w:bottom w:val="single" w:sz="4" w:space="0" w:color="auto"/>
              <w:right w:val="single" w:sz="4" w:space="0" w:color="auto"/>
            </w:tcBorders>
            <w:vAlign w:val="bottom"/>
            <w:hideMark/>
          </w:tcPr>
          <w:p w:rsidR="008B3C0A" w:rsidRPr="00C5041E" w:rsidRDefault="008B3C0A" w:rsidP="008B3C0A">
            <w:pPr>
              <w:spacing w:before="100" w:beforeAutospacing="1" w:after="0" w:line="273" w:lineRule="auto"/>
              <w:ind w:left="0"/>
              <w:rPr>
                <w:rFonts w:eastAsia="SimSun"/>
                <w:sz w:val="22"/>
              </w:rPr>
            </w:pPr>
            <w:r w:rsidRPr="00C5041E">
              <w:t>-</w:t>
            </w:r>
          </w:p>
        </w:tc>
      </w:tr>
    </w:tbl>
    <w:p w:rsidR="008B3C0A" w:rsidRPr="00C5041E" w:rsidRDefault="008B3C0A" w:rsidP="008B3C0A">
      <w:pPr>
        <w:rPr>
          <w:rFonts w:eastAsia="SimSun"/>
          <w:sz w:val="22"/>
        </w:rPr>
      </w:pPr>
      <w:r w:rsidRPr="00C5041E">
        <w:t xml:space="preserve"> </w:t>
      </w:r>
    </w:p>
    <w:p w:rsidR="008B3C0A" w:rsidRPr="00C5041E" w:rsidRDefault="008B3C0A" w:rsidP="008B3C0A">
      <w:pPr>
        <w:rPr>
          <w:b/>
          <w:bCs/>
          <w:sz w:val="24"/>
          <w:szCs w:val="24"/>
        </w:rPr>
      </w:pPr>
      <w:r w:rsidRPr="00C5041E">
        <w:t xml:space="preserve"> </w:t>
      </w:r>
      <w:r w:rsidRPr="00C5041E">
        <w:rPr>
          <w:b/>
          <w:bCs/>
          <w:sz w:val="24"/>
          <w:szCs w:val="24"/>
        </w:rPr>
        <w:t>Lecture wise Lesson planning Details.</w:t>
      </w:r>
    </w:p>
    <w:tbl>
      <w:tblPr>
        <w:tblStyle w:val="TableGrid0"/>
        <w:tblW w:w="11165" w:type="dxa"/>
        <w:tblLayout w:type="fixed"/>
        <w:tblLook w:val="04A0"/>
      </w:tblPr>
      <w:tblGrid>
        <w:gridCol w:w="729"/>
        <w:gridCol w:w="662"/>
        <w:gridCol w:w="1047"/>
        <w:gridCol w:w="647"/>
        <w:gridCol w:w="3260"/>
        <w:gridCol w:w="1134"/>
        <w:gridCol w:w="709"/>
        <w:gridCol w:w="992"/>
        <w:gridCol w:w="993"/>
        <w:gridCol w:w="992"/>
      </w:tblGrid>
      <w:tr w:rsidR="008B3C0A" w:rsidRPr="00C5041E" w:rsidTr="001C0B6A">
        <w:tc>
          <w:tcPr>
            <w:tcW w:w="729" w:type="dxa"/>
            <w:tcBorders>
              <w:top w:val="single" w:sz="4" w:space="0" w:color="000000"/>
              <w:left w:val="single" w:sz="4" w:space="0" w:color="000000"/>
              <w:bottom w:val="single" w:sz="4" w:space="0" w:color="000000"/>
              <w:right w:val="single" w:sz="4" w:space="0" w:color="000000"/>
            </w:tcBorders>
            <w:hideMark/>
          </w:tcPr>
          <w:p w:rsidR="008B3C0A" w:rsidRPr="00C5041E" w:rsidRDefault="008B3C0A" w:rsidP="001217BB">
            <w:pPr>
              <w:spacing w:after="0"/>
              <w:ind w:left="0" w:firstLine="0"/>
              <w:rPr>
                <w:rFonts w:eastAsia="SimSun"/>
                <w:sz w:val="22"/>
              </w:rPr>
            </w:pPr>
            <w:r w:rsidRPr="00C5041E">
              <w:t>Week</w:t>
            </w:r>
          </w:p>
          <w:p w:rsidR="008B3C0A" w:rsidRPr="00C5041E" w:rsidRDefault="008B3C0A" w:rsidP="001217BB">
            <w:pPr>
              <w:spacing w:after="0" w:line="273" w:lineRule="auto"/>
              <w:ind w:left="0" w:firstLine="0"/>
              <w:rPr>
                <w:rFonts w:eastAsia="SimSun"/>
                <w:sz w:val="22"/>
              </w:rPr>
            </w:pPr>
            <w:r w:rsidRPr="00C5041E">
              <w:t>No.</w:t>
            </w:r>
          </w:p>
        </w:tc>
        <w:tc>
          <w:tcPr>
            <w:tcW w:w="662" w:type="dxa"/>
            <w:tcBorders>
              <w:top w:val="single" w:sz="4" w:space="0" w:color="000000"/>
              <w:left w:val="nil"/>
              <w:bottom w:val="single" w:sz="4" w:space="0" w:color="000000"/>
              <w:right w:val="single" w:sz="4" w:space="0" w:color="000000"/>
            </w:tcBorders>
          </w:tcPr>
          <w:p w:rsidR="008B3C0A" w:rsidRPr="00C5041E" w:rsidRDefault="008B3C0A" w:rsidP="001217BB">
            <w:pPr>
              <w:spacing w:after="0"/>
              <w:ind w:left="0" w:firstLine="0"/>
              <w:rPr>
                <w:rFonts w:eastAsia="SimSun"/>
                <w:sz w:val="22"/>
              </w:rPr>
            </w:pPr>
            <w:r w:rsidRPr="00C5041E">
              <w:t>Lect.</w:t>
            </w:r>
          </w:p>
          <w:p w:rsidR="008B3C0A" w:rsidRPr="00C5041E" w:rsidRDefault="008B3C0A" w:rsidP="001217BB">
            <w:pPr>
              <w:spacing w:after="0"/>
              <w:ind w:left="0" w:firstLine="0"/>
            </w:pPr>
            <w:r w:rsidRPr="00C5041E">
              <w:t>No.</w:t>
            </w:r>
          </w:p>
          <w:p w:rsidR="008B3C0A" w:rsidRPr="00C5041E" w:rsidRDefault="008B3C0A" w:rsidP="001217BB">
            <w:pPr>
              <w:spacing w:after="0" w:line="273" w:lineRule="auto"/>
              <w:ind w:left="0" w:firstLine="0"/>
              <w:rPr>
                <w:rFonts w:eastAsia="SimSun"/>
                <w:sz w:val="22"/>
              </w:rPr>
            </w:pPr>
          </w:p>
        </w:tc>
        <w:tc>
          <w:tcPr>
            <w:tcW w:w="1047" w:type="dxa"/>
            <w:tcBorders>
              <w:top w:val="single" w:sz="4" w:space="0" w:color="000000"/>
              <w:left w:val="nil"/>
              <w:bottom w:val="single" w:sz="4" w:space="0" w:color="000000"/>
              <w:right w:val="single" w:sz="4" w:space="0" w:color="000000"/>
            </w:tcBorders>
          </w:tcPr>
          <w:p w:rsidR="008B3C0A" w:rsidRPr="00C5041E" w:rsidRDefault="008B3C0A" w:rsidP="001217BB">
            <w:pPr>
              <w:spacing w:after="0"/>
              <w:ind w:left="0" w:firstLine="0"/>
              <w:rPr>
                <w:rFonts w:eastAsia="SimSun"/>
                <w:sz w:val="22"/>
              </w:rPr>
            </w:pPr>
            <w:r w:rsidRPr="00C5041E">
              <w:t>Tentative</w:t>
            </w:r>
          </w:p>
          <w:p w:rsidR="008B3C0A" w:rsidRPr="00C5041E" w:rsidRDefault="008B3C0A" w:rsidP="001217BB">
            <w:pPr>
              <w:spacing w:after="0"/>
              <w:ind w:left="0" w:firstLine="0"/>
            </w:pPr>
            <w:r w:rsidRPr="00C5041E">
              <w:t>Date</w:t>
            </w:r>
          </w:p>
          <w:p w:rsidR="008B3C0A" w:rsidRPr="00C5041E" w:rsidRDefault="008B3C0A" w:rsidP="001217BB">
            <w:pPr>
              <w:spacing w:after="0" w:line="273" w:lineRule="auto"/>
              <w:ind w:left="0" w:firstLine="0"/>
              <w:rPr>
                <w:rFonts w:eastAsia="SimSun"/>
                <w:sz w:val="22"/>
              </w:rPr>
            </w:pPr>
          </w:p>
        </w:tc>
        <w:tc>
          <w:tcPr>
            <w:tcW w:w="647" w:type="dxa"/>
            <w:tcBorders>
              <w:top w:val="single" w:sz="4" w:space="0" w:color="000000"/>
              <w:left w:val="nil"/>
              <w:bottom w:val="single" w:sz="4" w:space="0" w:color="000000"/>
              <w:right w:val="single" w:sz="4" w:space="0" w:color="000000"/>
            </w:tcBorders>
            <w:hideMark/>
          </w:tcPr>
          <w:p w:rsidR="008B3C0A" w:rsidRPr="00C5041E" w:rsidRDefault="008B3C0A" w:rsidP="001217BB">
            <w:pPr>
              <w:spacing w:after="0"/>
              <w:ind w:left="0" w:firstLine="0"/>
              <w:rPr>
                <w:rFonts w:eastAsia="SimSun"/>
                <w:sz w:val="22"/>
              </w:rPr>
            </w:pPr>
            <w:r w:rsidRPr="00C5041E">
              <w:t>Ch.</w:t>
            </w:r>
          </w:p>
          <w:p w:rsidR="008B3C0A" w:rsidRPr="00C5041E" w:rsidRDefault="008B3C0A" w:rsidP="001217BB">
            <w:pPr>
              <w:spacing w:after="0" w:line="273" w:lineRule="auto"/>
              <w:ind w:left="0" w:firstLine="0"/>
              <w:rPr>
                <w:rFonts w:eastAsia="SimSun"/>
                <w:sz w:val="22"/>
              </w:rPr>
            </w:pPr>
            <w:r w:rsidRPr="00C5041E">
              <w:t>No.</w:t>
            </w:r>
          </w:p>
        </w:tc>
        <w:tc>
          <w:tcPr>
            <w:tcW w:w="3260" w:type="dxa"/>
            <w:tcBorders>
              <w:top w:val="single" w:sz="4" w:space="0" w:color="000000"/>
              <w:left w:val="nil"/>
              <w:bottom w:val="single" w:sz="4" w:space="0" w:color="000000"/>
              <w:right w:val="single" w:sz="4" w:space="0" w:color="000000"/>
            </w:tcBorders>
          </w:tcPr>
          <w:p w:rsidR="008B3C0A" w:rsidRPr="00C5041E" w:rsidRDefault="008B3C0A" w:rsidP="001217BB">
            <w:pPr>
              <w:spacing w:after="0"/>
              <w:ind w:left="0" w:firstLine="0"/>
              <w:rPr>
                <w:rFonts w:eastAsia="SimSun"/>
                <w:sz w:val="22"/>
              </w:rPr>
            </w:pPr>
            <w:r w:rsidRPr="00C5041E">
              <w:t>Topics to be covered</w:t>
            </w:r>
          </w:p>
          <w:p w:rsidR="008B3C0A" w:rsidRPr="00C5041E" w:rsidRDefault="008B3C0A" w:rsidP="001217BB">
            <w:pPr>
              <w:spacing w:after="0" w:line="273" w:lineRule="auto"/>
              <w:ind w:left="0" w:firstLine="0"/>
              <w:rPr>
                <w:rFonts w:eastAsia="SimSun"/>
                <w:sz w:val="22"/>
              </w:rPr>
            </w:pPr>
          </w:p>
        </w:tc>
        <w:tc>
          <w:tcPr>
            <w:tcW w:w="1134" w:type="dxa"/>
            <w:tcBorders>
              <w:top w:val="single" w:sz="4" w:space="0" w:color="000000"/>
              <w:left w:val="nil"/>
              <w:bottom w:val="single" w:sz="4" w:space="0" w:color="000000"/>
              <w:right w:val="single" w:sz="4" w:space="0" w:color="000000"/>
            </w:tcBorders>
            <w:hideMark/>
          </w:tcPr>
          <w:p w:rsidR="008B3C0A" w:rsidRPr="00C5041E" w:rsidRDefault="008B3C0A" w:rsidP="001217BB">
            <w:pPr>
              <w:spacing w:after="0"/>
              <w:ind w:left="0" w:firstLine="0"/>
              <w:rPr>
                <w:rFonts w:eastAsia="SimSun"/>
                <w:sz w:val="22"/>
              </w:rPr>
            </w:pPr>
            <w:r w:rsidRPr="00C5041E">
              <w:t>Text</w:t>
            </w:r>
          </w:p>
          <w:p w:rsidR="008B3C0A" w:rsidRPr="00C5041E" w:rsidRDefault="008B3C0A" w:rsidP="001217BB">
            <w:pPr>
              <w:spacing w:after="0"/>
              <w:ind w:left="0" w:firstLine="0"/>
            </w:pPr>
            <w:r w:rsidRPr="00C5041E">
              <w:t>Book /</w:t>
            </w:r>
          </w:p>
          <w:p w:rsidR="008B3C0A" w:rsidRPr="00C5041E" w:rsidRDefault="008B3C0A" w:rsidP="001217BB">
            <w:pPr>
              <w:spacing w:after="0"/>
              <w:ind w:left="0" w:firstLine="0"/>
            </w:pPr>
            <w:proofErr w:type="spellStart"/>
            <w:r w:rsidRPr="00C5041E">
              <w:t>Refere</w:t>
            </w:r>
            <w:proofErr w:type="spellEnd"/>
          </w:p>
          <w:p w:rsidR="008B3C0A" w:rsidRPr="00C5041E" w:rsidRDefault="008B3C0A" w:rsidP="001217BB">
            <w:pPr>
              <w:spacing w:after="0" w:line="273" w:lineRule="auto"/>
              <w:ind w:left="0" w:firstLine="0"/>
              <w:rPr>
                <w:rFonts w:eastAsia="SimSun"/>
                <w:sz w:val="22"/>
              </w:rPr>
            </w:pPr>
            <w:proofErr w:type="spellStart"/>
            <w:r w:rsidRPr="00C5041E">
              <w:t>nces</w:t>
            </w:r>
            <w:proofErr w:type="spellEnd"/>
          </w:p>
        </w:tc>
        <w:tc>
          <w:tcPr>
            <w:tcW w:w="709" w:type="dxa"/>
            <w:tcBorders>
              <w:top w:val="single" w:sz="4" w:space="0" w:color="000000"/>
              <w:left w:val="nil"/>
              <w:bottom w:val="single" w:sz="4" w:space="0" w:color="000000"/>
              <w:right w:val="single" w:sz="4" w:space="0" w:color="000000"/>
            </w:tcBorders>
            <w:hideMark/>
          </w:tcPr>
          <w:p w:rsidR="008B3C0A" w:rsidRPr="00C5041E" w:rsidRDefault="008B3C0A" w:rsidP="001217BB">
            <w:pPr>
              <w:spacing w:after="0"/>
              <w:ind w:left="0" w:firstLine="0"/>
              <w:rPr>
                <w:rFonts w:eastAsia="SimSun"/>
                <w:sz w:val="22"/>
              </w:rPr>
            </w:pPr>
            <w:r w:rsidRPr="00C5041E">
              <w:t>COs</w:t>
            </w:r>
          </w:p>
          <w:p w:rsidR="008B3C0A" w:rsidRPr="00C5041E" w:rsidRDefault="008B3C0A" w:rsidP="001217BB">
            <w:pPr>
              <w:spacing w:after="0" w:line="273" w:lineRule="auto"/>
              <w:ind w:left="0" w:firstLine="0"/>
              <w:rPr>
                <w:rFonts w:eastAsia="SimSun"/>
                <w:sz w:val="22"/>
              </w:rPr>
            </w:pPr>
            <w:r w:rsidRPr="00C5041E">
              <w:t>mapped</w:t>
            </w:r>
          </w:p>
        </w:tc>
        <w:tc>
          <w:tcPr>
            <w:tcW w:w="992" w:type="dxa"/>
            <w:tcBorders>
              <w:top w:val="single" w:sz="4" w:space="0" w:color="000000"/>
              <w:left w:val="nil"/>
              <w:bottom w:val="single" w:sz="4" w:space="0" w:color="000000"/>
              <w:right w:val="single" w:sz="4" w:space="0" w:color="000000"/>
            </w:tcBorders>
            <w:hideMark/>
          </w:tcPr>
          <w:p w:rsidR="008B3C0A" w:rsidRPr="00C5041E" w:rsidRDefault="008B3C0A" w:rsidP="001217BB">
            <w:pPr>
              <w:spacing w:after="0" w:line="273" w:lineRule="auto"/>
              <w:ind w:left="0" w:firstLine="0"/>
              <w:rPr>
                <w:rFonts w:eastAsia="SimSun"/>
                <w:sz w:val="22"/>
              </w:rPr>
            </w:pPr>
            <w:r w:rsidRPr="00C5041E">
              <w:t>Actual Content covered</w:t>
            </w:r>
          </w:p>
        </w:tc>
        <w:tc>
          <w:tcPr>
            <w:tcW w:w="993" w:type="dxa"/>
            <w:tcBorders>
              <w:top w:val="single" w:sz="4" w:space="0" w:color="000000"/>
              <w:left w:val="nil"/>
              <w:bottom w:val="single" w:sz="4" w:space="0" w:color="000000"/>
              <w:right w:val="single" w:sz="4" w:space="0" w:color="000000"/>
            </w:tcBorders>
            <w:hideMark/>
          </w:tcPr>
          <w:p w:rsidR="008B3C0A" w:rsidRPr="00C5041E" w:rsidRDefault="008B3C0A" w:rsidP="001217BB">
            <w:pPr>
              <w:spacing w:after="0"/>
              <w:ind w:left="0" w:firstLine="0"/>
              <w:rPr>
                <w:rFonts w:eastAsia="SimSun"/>
                <w:sz w:val="22"/>
              </w:rPr>
            </w:pPr>
            <w:r w:rsidRPr="00C5041E">
              <w:t>Methodology</w:t>
            </w:r>
          </w:p>
          <w:p w:rsidR="008B3C0A" w:rsidRPr="00C5041E" w:rsidRDefault="008B3C0A" w:rsidP="001217BB">
            <w:pPr>
              <w:spacing w:after="0" w:line="273" w:lineRule="auto"/>
              <w:ind w:left="0" w:firstLine="0"/>
              <w:rPr>
                <w:rFonts w:eastAsia="SimSun"/>
                <w:sz w:val="22"/>
              </w:rPr>
            </w:pPr>
            <w:r w:rsidRPr="00C5041E">
              <w:t>used</w:t>
            </w:r>
          </w:p>
        </w:tc>
        <w:tc>
          <w:tcPr>
            <w:tcW w:w="992" w:type="dxa"/>
            <w:tcBorders>
              <w:top w:val="single" w:sz="4" w:space="0" w:color="000000"/>
              <w:left w:val="nil"/>
              <w:bottom w:val="single" w:sz="4" w:space="0" w:color="000000"/>
              <w:right w:val="single" w:sz="4" w:space="0" w:color="000000"/>
            </w:tcBorders>
            <w:hideMark/>
          </w:tcPr>
          <w:p w:rsidR="008B3C0A" w:rsidRPr="00C5041E" w:rsidRDefault="008B3C0A" w:rsidP="001217BB">
            <w:pPr>
              <w:spacing w:after="0"/>
              <w:ind w:left="0" w:firstLine="0"/>
              <w:rPr>
                <w:rFonts w:eastAsia="SimSun"/>
                <w:sz w:val="22"/>
              </w:rPr>
            </w:pPr>
            <w:r w:rsidRPr="00C5041E">
              <w:t>Remarks by</w:t>
            </w:r>
          </w:p>
          <w:p w:rsidR="008B3C0A" w:rsidRPr="00C5041E" w:rsidRDefault="008B3C0A" w:rsidP="001217BB">
            <w:pPr>
              <w:spacing w:after="0" w:line="273" w:lineRule="auto"/>
              <w:ind w:left="0" w:firstLine="0"/>
              <w:rPr>
                <w:rFonts w:eastAsia="SimSun"/>
                <w:sz w:val="22"/>
              </w:rPr>
            </w:pPr>
            <w:r w:rsidRPr="00C5041E">
              <w:t>faculty if any</w:t>
            </w:r>
          </w:p>
        </w:tc>
      </w:tr>
      <w:tr w:rsidR="008B3C0A" w:rsidRPr="00C5041E" w:rsidTr="001C0B6A">
        <w:tc>
          <w:tcPr>
            <w:tcW w:w="729" w:type="dxa"/>
            <w:tcBorders>
              <w:top w:val="single" w:sz="4" w:space="0" w:color="000000"/>
              <w:left w:val="single" w:sz="4" w:space="0" w:color="000000"/>
              <w:bottom w:val="single" w:sz="4" w:space="0" w:color="000000"/>
              <w:right w:val="single" w:sz="4" w:space="0" w:color="000000"/>
            </w:tcBorders>
          </w:tcPr>
          <w:p w:rsidR="008B3C0A" w:rsidRPr="00C5041E" w:rsidRDefault="008B3C0A" w:rsidP="008B3C0A">
            <w:pPr>
              <w:spacing w:after="0" w:line="273" w:lineRule="auto"/>
              <w:rPr>
                <w:rFonts w:eastAsia="SimSun"/>
                <w:sz w:val="22"/>
              </w:rPr>
            </w:pPr>
          </w:p>
        </w:tc>
        <w:tc>
          <w:tcPr>
            <w:tcW w:w="662"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L1</w:t>
            </w:r>
          </w:p>
        </w:tc>
        <w:tc>
          <w:tcPr>
            <w:tcW w:w="1047" w:type="dxa"/>
            <w:tcBorders>
              <w:top w:val="single" w:sz="4" w:space="0" w:color="000000"/>
              <w:left w:val="nil"/>
              <w:bottom w:val="single" w:sz="4" w:space="0" w:color="000000"/>
              <w:right w:val="single" w:sz="4" w:space="0" w:color="000000"/>
            </w:tcBorders>
          </w:tcPr>
          <w:p w:rsidR="008B3C0A" w:rsidRPr="00C5041E" w:rsidRDefault="008B3C0A" w:rsidP="008B3C0A">
            <w:pPr>
              <w:spacing w:after="0" w:line="273" w:lineRule="auto"/>
              <w:rPr>
                <w:rFonts w:eastAsia="SimSun"/>
                <w:sz w:val="22"/>
              </w:rPr>
            </w:pPr>
          </w:p>
        </w:tc>
        <w:tc>
          <w:tcPr>
            <w:tcW w:w="647" w:type="dxa"/>
            <w:tcBorders>
              <w:top w:val="single" w:sz="4" w:space="0" w:color="000000"/>
              <w:left w:val="nil"/>
              <w:bottom w:val="single" w:sz="4" w:space="0" w:color="000000"/>
              <w:right w:val="single" w:sz="4" w:space="0" w:color="000000"/>
            </w:tcBorders>
          </w:tcPr>
          <w:p w:rsidR="008B3C0A" w:rsidRPr="00C5041E" w:rsidRDefault="008B3C0A" w:rsidP="008B3C0A">
            <w:pPr>
              <w:spacing w:after="0" w:line="273" w:lineRule="auto"/>
              <w:rPr>
                <w:rFonts w:eastAsia="SimSun"/>
                <w:sz w:val="22"/>
              </w:rPr>
            </w:pPr>
          </w:p>
        </w:tc>
        <w:tc>
          <w:tcPr>
            <w:tcW w:w="3260"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World energy status, current energy scenario in India, environmental aspects of energy utilization, Classification of energy, Energy Resources, need of renewable energy, non-conventional energy sources.</w:t>
            </w:r>
          </w:p>
        </w:tc>
        <w:tc>
          <w:tcPr>
            <w:tcW w:w="1134" w:type="dxa"/>
            <w:tcBorders>
              <w:top w:val="single" w:sz="4" w:space="0" w:color="000000"/>
              <w:left w:val="nil"/>
              <w:bottom w:val="single" w:sz="4" w:space="0" w:color="000000"/>
              <w:right w:val="single" w:sz="4" w:space="0" w:color="000000"/>
            </w:tcBorders>
            <w:hideMark/>
          </w:tcPr>
          <w:p w:rsidR="008B3C0A" w:rsidRPr="00C5041E" w:rsidRDefault="008B3C0A" w:rsidP="008B3C0A">
            <w:pPr>
              <w:spacing w:after="0" w:line="273" w:lineRule="auto"/>
              <w:rPr>
                <w:rFonts w:eastAsia="SimSun"/>
                <w:sz w:val="22"/>
              </w:rPr>
            </w:pPr>
            <w:r w:rsidRPr="00C5041E">
              <w:t>R1</w:t>
            </w:r>
          </w:p>
        </w:tc>
        <w:tc>
          <w:tcPr>
            <w:tcW w:w="709" w:type="dxa"/>
            <w:tcBorders>
              <w:top w:val="single" w:sz="4" w:space="0" w:color="000000"/>
              <w:left w:val="nil"/>
              <w:bottom w:val="single" w:sz="4" w:space="0" w:color="000000"/>
              <w:right w:val="single" w:sz="4" w:space="0" w:color="000000"/>
            </w:tcBorders>
          </w:tcPr>
          <w:p w:rsidR="008B3C0A" w:rsidRPr="00C5041E" w:rsidRDefault="008B3C0A" w:rsidP="008B3C0A">
            <w:pPr>
              <w:spacing w:after="0" w:line="273" w:lineRule="auto"/>
              <w:rPr>
                <w:rFonts w:eastAsia="SimSun"/>
                <w:sz w:val="22"/>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8B3C0A">
            <w:pPr>
              <w:spacing w:after="0" w:line="273" w:lineRule="auto"/>
              <w:rPr>
                <w:rFonts w:eastAsia="SimSun"/>
                <w:sz w:val="22"/>
              </w:rPr>
            </w:pPr>
          </w:p>
        </w:tc>
        <w:tc>
          <w:tcPr>
            <w:tcW w:w="993" w:type="dxa"/>
            <w:tcBorders>
              <w:top w:val="single" w:sz="4" w:space="0" w:color="000000"/>
              <w:left w:val="nil"/>
              <w:bottom w:val="single" w:sz="4" w:space="0" w:color="000000"/>
              <w:right w:val="single" w:sz="4" w:space="0" w:color="000000"/>
            </w:tcBorders>
          </w:tcPr>
          <w:p w:rsidR="008B3C0A" w:rsidRPr="00C5041E" w:rsidRDefault="008B3C0A" w:rsidP="008B3C0A">
            <w:pPr>
              <w:spacing w:after="0" w:line="273" w:lineRule="auto"/>
              <w:rPr>
                <w:rFonts w:eastAsia="SimSun"/>
                <w:sz w:val="22"/>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8B3C0A">
            <w:pPr>
              <w:spacing w:after="0" w:line="273" w:lineRule="auto"/>
              <w:rPr>
                <w:rFonts w:eastAsia="SimSun"/>
                <w:sz w:val="22"/>
              </w:rPr>
            </w:pPr>
          </w:p>
        </w:tc>
      </w:tr>
      <w:tr w:rsidR="008B3C0A" w:rsidRPr="00C5041E" w:rsidTr="001C0B6A">
        <w:tc>
          <w:tcPr>
            <w:tcW w:w="729" w:type="dxa"/>
            <w:tcBorders>
              <w:top w:val="single" w:sz="4" w:space="0" w:color="000000"/>
              <w:left w:val="single" w:sz="4" w:space="0" w:color="000000"/>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662"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L2, L3</w:t>
            </w:r>
          </w:p>
        </w:tc>
        <w:tc>
          <w:tcPr>
            <w:tcW w:w="1047"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647"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3260" w:type="dxa"/>
            <w:tcBorders>
              <w:top w:val="single" w:sz="4" w:space="0" w:color="000000"/>
              <w:left w:val="nil"/>
              <w:bottom w:val="single" w:sz="4" w:space="0" w:color="000000"/>
              <w:right w:val="single" w:sz="4" w:space="0" w:color="000000"/>
            </w:tcBorders>
          </w:tcPr>
          <w:p w:rsidR="008B3C0A" w:rsidRPr="00C5041E" w:rsidRDefault="008B3C0A" w:rsidP="001300A4">
            <w:pPr>
              <w:autoSpaceDE w:val="0"/>
              <w:autoSpaceDN w:val="0"/>
              <w:adjustRightInd w:val="0"/>
              <w:spacing w:after="0" w:line="273" w:lineRule="auto"/>
              <w:ind w:left="-108" w:firstLine="0"/>
              <w:rPr>
                <w:rFonts w:eastAsia="Calibri"/>
                <w:sz w:val="24"/>
                <w:szCs w:val="24"/>
              </w:rPr>
            </w:pPr>
            <w:r w:rsidRPr="00C5041E">
              <w:rPr>
                <w:rFonts w:eastAsia="Calibri"/>
                <w:sz w:val="24"/>
                <w:szCs w:val="24"/>
              </w:rPr>
              <w:t>An overview of developments in Offshore Wind Energy, Tidal Energy, Wave energy systems, Ocean energy,</w:t>
            </w:r>
          </w:p>
        </w:tc>
        <w:tc>
          <w:tcPr>
            <w:tcW w:w="1134"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R1</w:t>
            </w:r>
          </w:p>
        </w:tc>
        <w:tc>
          <w:tcPr>
            <w:tcW w:w="709"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3"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r>
      <w:tr w:rsidR="008B3C0A" w:rsidRPr="00C5041E" w:rsidTr="001C0B6A">
        <w:tc>
          <w:tcPr>
            <w:tcW w:w="729" w:type="dxa"/>
            <w:tcBorders>
              <w:top w:val="single" w:sz="4" w:space="0" w:color="000000"/>
              <w:left w:val="single" w:sz="4" w:space="0" w:color="000000"/>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662"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L4, L5</w:t>
            </w:r>
          </w:p>
        </w:tc>
        <w:tc>
          <w:tcPr>
            <w:tcW w:w="1047"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647"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3260"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Thermal Energy Conversion, solar energy, biomass, biochemical conversion, biogas generation, geothermal energy tidal energy, Hydroelectricity. Energy conservation and storage.</w:t>
            </w:r>
          </w:p>
        </w:tc>
        <w:tc>
          <w:tcPr>
            <w:tcW w:w="1134"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R1</w:t>
            </w:r>
          </w:p>
        </w:tc>
        <w:tc>
          <w:tcPr>
            <w:tcW w:w="709"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3"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r>
      <w:tr w:rsidR="008B3C0A" w:rsidRPr="00C5041E" w:rsidTr="001C0B6A">
        <w:tc>
          <w:tcPr>
            <w:tcW w:w="729" w:type="dxa"/>
            <w:tcBorders>
              <w:top w:val="single" w:sz="4" w:space="0" w:color="000000"/>
              <w:left w:val="single" w:sz="4" w:space="0" w:color="000000"/>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662"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L6-L10</w:t>
            </w:r>
          </w:p>
        </w:tc>
        <w:tc>
          <w:tcPr>
            <w:tcW w:w="1047"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647"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3260"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 xml:space="preserve">Solar energy, its importance, storage of solar energy, solar pond, non-convective solar </w:t>
            </w:r>
            <w:r w:rsidRPr="00C5041E">
              <w:rPr>
                <w:rFonts w:eastAsia="Calibri"/>
                <w:sz w:val="24"/>
                <w:szCs w:val="24"/>
              </w:rPr>
              <w:lastRenderedPageBreak/>
              <w:t>pond, applications of solar pond and solar energy, solar water heater, flat plate collector, solar distillation, solar cooker, solar green houses, solar cell</w:t>
            </w:r>
          </w:p>
        </w:tc>
        <w:tc>
          <w:tcPr>
            <w:tcW w:w="1134"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lastRenderedPageBreak/>
              <w:t>R1, R2</w:t>
            </w:r>
          </w:p>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T1</w:t>
            </w:r>
          </w:p>
        </w:tc>
        <w:tc>
          <w:tcPr>
            <w:tcW w:w="709"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3"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r>
      <w:tr w:rsidR="008B3C0A" w:rsidRPr="00C5041E" w:rsidTr="001C0B6A">
        <w:tc>
          <w:tcPr>
            <w:tcW w:w="729" w:type="dxa"/>
            <w:tcBorders>
              <w:top w:val="single" w:sz="4" w:space="0" w:color="000000"/>
              <w:left w:val="single" w:sz="4" w:space="0" w:color="000000"/>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662"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L11-L15</w:t>
            </w:r>
          </w:p>
        </w:tc>
        <w:tc>
          <w:tcPr>
            <w:tcW w:w="1047"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647"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3260"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absorption air conditioning. Need and characteristics of photovoltaic (PV) systems, PV models and equivalent circuits, and sun tracking systems</w:t>
            </w:r>
          </w:p>
        </w:tc>
        <w:tc>
          <w:tcPr>
            <w:tcW w:w="1134"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R1, R2</w:t>
            </w:r>
          </w:p>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T1</w:t>
            </w:r>
          </w:p>
        </w:tc>
        <w:tc>
          <w:tcPr>
            <w:tcW w:w="709"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3"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r>
      <w:tr w:rsidR="008B3C0A" w:rsidRPr="00C5041E" w:rsidTr="001C0B6A">
        <w:tc>
          <w:tcPr>
            <w:tcW w:w="729" w:type="dxa"/>
            <w:tcBorders>
              <w:top w:val="single" w:sz="4" w:space="0" w:color="000000"/>
              <w:left w:val="single" w:sz="4" w:space="0" w:color="000000"/>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662"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L16-L19</w:t>
            </w:r>
          </w:p>
        </w:tc>
        <w:tc>
          <w:tcPr>
            <w:tcW w:w="1047"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647"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3260"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 xml:space="preserve">Wind Energy: Fundamentals of Wind energy, Wind Turbines and different electrical machines in wind turbines, Power electronic interfaces, and grid interconnection topologies. </w:t>
            </w:r>
          </w:p>
        </w:tc>
        <w:tc>
          <w:tcPr>
            <w:tcW w:w="1134"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R1, R2</w:t>
            </w:r>
          </w:p>
        </w:tc>
        <w:tc>
          <w:tcPr>
            <w:tcW w:w="709"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3"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r>
      <w:tr w:rsidR="008B3C0A" w:rsidRPr="00C5041E" w:rsidTr="001C0B6A">
        <w:tc>
          <w:tcPr>
            <w:tcW w:w="729" w:type="dxa"/>
            <w:tcBorders>
              <w:top w:val="single" w:sz="4" w:space="0" w:color="000000"/>
              <w:left w:val="single" w:sz="4" w:space="0" w:color="000000"/>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662"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L20-L22</w:t>
            </w:r>
          </w:p>
        </w:tc>
        <w:tc>
          <w:tcPr>
            <w:tcW w:w="1047"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647"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3260"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 xml:space="preserve">Ocean Energy, Potential against Wind and Solar, Wave Characteristics, Wave Energy Devices. </w:t>
            </w:r>
          </w:p>
        </w:tc>
        <w:tc>
          <w:tcPr>
            <w:tcW w:w="1134"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R1, R2</w:t>
            </w:r>
          </w:p>
        </w:tc>
        <w:tc>
          <w:tcPr>
            <w:tcW w:w="709"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3"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r>
      <w:tr w:rsidR="008B3C0A" w:rsidRPr="00C5041E" w:rsidTr="001C0B6A">
        <w:tc>
          <w:tcPr>
            <w:tcW w:w="729" w:type="dxa"/>
            <w:tcBorders>
              <w:top w:val="single" w:sz="4" w:space="0" w:color="000000"/>
              <w:left w:val="single" w:sz="4" w:space="0" w:color="000000"/>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662"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L23-</w:t>
            </w:r>
          </w:p>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L25</w:t>
            </w:r>
          </w:p>
        </w:tc>
        <w:tc>
          <w:tcPr>
            <w:tcW w:w="1047"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647"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3260"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 xml:space="preserve">Tide characteristics and Statistics, Tide Energy Technologies, Ocean Thermal Energy, Osmotic Power, Ocean Bio-mass.  </w:t>
            </w:r>
          </w:p>
        </w:tc>
        <w:tc>
          <w:tcPr>
            <w:tcW w:w="1134"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R1, R2</w:t>
            </w:r>
          </w:p>
        </w:tc>
        <w:tc>
          <w:tcPr>
            <w:tcW w:w="709"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3"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r>
      <w:tr w:rsidR="008B3C0A" w:rsidRPr="00C5041E" w:rsidTr="001C0B6A">
        <w:tc>
          <w:tcPr>
            <w:tcW w:w="729" w:type="dxa"/>
            <w:tcBorders>
              <w:top w:val="single" w:sz="4" w:space="0" w:color="000000"/>
              <w:left w:val="single" w:sz="4" w:space="0" w:color="000000"/>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662"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L26-L30</w:t>
            </w:r>
          </w:p>
        </w:tc>
        <w:tc>
          <w:tcPr>
            <w:tcW w:w="1047"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647"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3260"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Biomass energy, resources, conversion, gasification, liquefaction, production, energy farming,</w:t>
            </w:r>
          </w:p>
        </w:tc>
        <w:tc>
          <w:tcPr>
            <w:tcW w:w="1134"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R1, R2</w:t>
            </w:r>
          </w:p>
        </w:tc>
        <w:tc>
          <w:tcPr>
            <w:tcW w:w="709"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3"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r>
      <w:tr w:rsidR="008B3C0A" w:rsidRPr="00C5041E" w:rsidTr="001C0B6A">
        <w:tc>
          <w:tcPr>
            <w:tcW w:w="729" w:type="dxa"/>
            <w:tcBorders>
              <w:top w:val="single" w:sz="4" w:space="0" w:color="000000"/>
              <w:left w:val="single" w:sz="4" w:space="0" w:color="000000"/>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662"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L31-L33</w:t>
            </w:r>
          </w:p>
        </w:tc>
        <w:tc>
          <w:tcPr>
            <w:tcW w:w="1047"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647"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3260"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Geothermal Energy: Geothermal Resources, Geothermal Technologies.</w:t>
            </w:r>
          </w:p>
        </w:tc>
        <w:tc>
          <w:tcPr>
            <w:tcW w:w="1134"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R1, R2</w:t>
            </w:r>
          </w:p>
        </w:tc>
        <w:tc>
          <w:tcPr>
            <w:tcW w:w="709"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3"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r>
      <w:tr w:rsidR="008B3C0A" w:rsidRPr="00C5041E" w:rsidTr="001C0B6A">
        <w:tc>
          <w:tcPr>
            <w:tcW w:w="729" w:type="dxa"/>
            <w:tcBorders>
              <w:top w:val="single" w:sz="4" w:space="0" w:color="000000"/>
              <w:left w:val="single" w:sz="4" w:space="0" w:color="000000"/>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662"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L34,</w:t>
            </w:r>
          </w:p>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L35</w:t>
            </w:r>
          </w:p>
        </w:tc>
        <w:tc>
          <w:tcPr>
            <w:tcW w:w="1047"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647"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3260"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small hydro resources. Layout, water turbines, classifications, generators, status.   </w:t>
            </w:r>
          </w:p>
        </w:tc>
        <w:tc>
          <w:tcPr>
            <w:tcW w:w="1134"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R1, R2</w:t>
            </w:r>
          </w:p>
        </w:tc>
        <w:tc>
          <w:tcPr>
            <w:tcW w:w="709"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3"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r>
      <w:tr w:rsidR="008B3C0A" w:rsidRPr="00C5041E" w:rsidTr="001C0B6A">
        <w:tc>
          <w:tcPr>
            <w:tcW w:w="729" w:type="dxa"/>
            <w:tcBorders>
              <w:top w:val="single" w:sz="4" w:space="0" w:color="000000"/>
              <w:left w:val="single" w:sz="4" w:space="0" w:color="000000"/>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662"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L36-L38</w:t>
            </w:r>
          </w:p>
        </w:tc>
        <w:tc>
          <w:tcPr>
            <w:tcW w:w="1047"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647"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3260"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Direct Energy conversion: Thermoelectric effects, generators, Thermionic generators, magneto hydro dynamics generators, Fuel cells</w:t>
            </w:r>
          </w:p>
        </w:tc>
        <w:tc>
          <w:tcPr>
            <w:tcW w:w="1134"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R1, R2</w:t>
            </w:r>
          </w:p>
        </w:tc>
        <w:tc>
          <w:tcPr>
            <w:tcW w:w="709"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3"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r>
      <w:tr w:rsidR="008B3C0A" w:rsidRPr="00C5041E" w:rsidTr="001C0B6A">
        <w:tc>
          <w:tcPr>
            <w:tcW w:w="729" w:type="dxa"/>
            <w:tcBorders>
              <w:top w:val="single" w:sz="4" w:space="0" w:color="000000"/>
              <w:left w:val="single" w:sz="4" w:space="0" w:color="000000"/>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662"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L39,</w:t>
            </w:r>
          </w:p>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L40</w:t>
            </w:r>
          </w:p>
        </w:tc>
        <w:tc>
          <w:tcPr>
            <w:tcW w:w="1047"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647"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3260"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 xml:space="preserve">photovoltaic generators, electrostatic mechanical generators, Thin film solar cells, nuclear batteries.  </w:t>
            </w:r>
          </w:p>
        </w:tc>
        <w:tc>
          <w:tcPr>
            <w:tcW w:w="1134" w:type="dxa"/>
            <w:tcBorders>
              <w:top w:val="single" w:sz="4" w:space="0" w:color="000000"/>
              <w:left w:val="nil"/>
              <w:bottom w:val="single" w:sz="4" w:space="0" w:color="000000"/>
              <w:right w:val="single" w:sz="4" w:space="0" w:color="000000"/>
            </w:tcBorders>
            <w:hideMark/>
          </w:tcPr>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R1, R2</w:t>
            </w:r>
          </w:p>
        </w:tc>
        <w:tc>
          <w:tcPr>
            <w:tcW w:w="709"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3"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c>
          <w:tcPr>
            <w:tcW w:w="992" w:type="dxa"/>
            <w:tcBorders>
              <w:top w:val="single" w:sz="4" w:space="0" w:color="000000"/>
              <w:left w:val="nil"/>
              <w:bottom w:val="single" w:sz="4" w:space="0" w:color="000000"/>
              <w:right w:val="single" w:sz="4" w:space="0" w:color="000000"/>
            </w:tcBorders>
          </w:tcPr>
          <w:p w:rsidR="008B3C0A" w:rsidRPr="00C5041E" w:rsidRDefault="008B3C0A" w:rsidP="001217BB">
            <w:pPr>
              <w:autoSpaceDE w:val="0"/>
              <w:autoSpaceDN w:val="0"/>
              <w:adjustRightInd w:val="0"/>
              <w:spacing w:after="0" w:line="273" w:lineRule="auto"/>
              <w:ind w:left="-108" w:firstLine="0"/>
              <w:rPr>
                <w:rFonts w:eastAsia="Calibri"/>
                <w:sz w:val="24"/>
                <w:szCs w:val="24"/>
              </w:rPr>
            </w:pPr>
          </w:p>
        </w:tc>
      </w:tr>
    </w:tbl>
    <w:p w:rsidR="008B3C0A" w:rsidRPr="00C5041E" w:rsidRDefault="008B3C0A" w:rsidP="001217BB">
      <w:pPr>
        <w:autoSpaceDE w:val="0"/>
        <w:autoSpaceDN w:val="0"/>
        <w:adjustRightInd w:val="0"/>
        <w:spacing w:after="0" w:line="273" w:lineRule="auto"/>
        <w:ind w:left="-108" w:firstLine="0"/>
        <w:rPr>
          <w:rFonts w:eastAsia="Calibri"/>
          <w:sz w:val="24"/>
          <w:szCs w:val="24"/>
        </w:rPr>
      </w:pPr>
      <w:r w:rsidRPr="00C5041E">
        <w:rPr>
          <w:rFonts w:eastAsia="Calibri"/>
          <w:sz w:val="24"/>
          <w:szCs w:val="24"/>
        </w:rPr>
        <w:t xml:space="preserve"> </w:t>
      </w:r>
    </w:p>
    <w:p w:rsidR="00850B1F" w:rsidRPr="00C5041E" w:rsidRDefault="008B3C0A" w:rsidP="001217BB">
      <w:pPr>
        <w:jc w:val="center"/>
        <w:rPr>
          <w:color w:val="auto"/>
          <w:sz w:val="22"/>
          <w:u w:val="single"/>
        </w:rPr>
      </w:pPr>
      <w:r w:rsidRPr="00C5041E">
        <w:rPr>
          <w:b/>
          <w:bCs/>
          <w:szCs w:val="23"/>
        </w:rPr>
        <w:br w:type="page"/>
      </w:r>
      <w:r w:rsidR="00850B1F" w:rsidRPr="00C5041E">
        <w:rPr>
          <w:b/>
          <w:bCs/>
          <w:color w:val="auto"/>
          <w:sz w:val="22"/>
          <w:u w:val="single"/>
        </w:rPr>
        <w:lastRenderedPageBreak/>
        <w:t>COURSE INFORMATION SHEET</w:t>
      </w:r>
    </w:p>
    <w:p w:rsidR="00850B1F" w:rsidRPr="00C5041E" w:rsidRDefault="00850B1F" w:rsidP="00850B1F">
      <w:pPr>
        <w:pStyle w:val="Default"/>
        <w:rPr>
          <w:b/>
          <w:bCs/>
          <w:color w:val="auto"/>
          <w:sz w:val="22"/>
          <w:szCs w:val="22"/>
        </w:rPr>
      </w:pPr>
      <w:r w:rsidRPr="00C5041E">
        <w:rPr>
          <w:b/>
          <w:bCs/>
          <w:color w:val="auto"/>
          <w:sz w:val="22"/>
          <w:szCs w:val="22"/>
        </w:rPr>
        <w:t xml:space="preserve">Course code: </w:t>
      </w:r>
      <w:r w:rsidRPr="003F1C99">
        <w:rPr>
          <w:b/>
          <w:bCs/>
          <w:color w:val="auto"/>
          <w:sz w:val="22"/>
          <w:szCs w:val="22"/>
        </w:rPr>
        <w:t>PH 31</w:t>
      </w:r>
      <w:r w:rsidR="00C750DE" w:rsidRPr="003F1C99">
        <w:rPr>
          <w:b/>
          <w:bCs/>
          <w:color w:val="auto"/>
          <w:sz w:val="22"/>
          <w:szCs w:val="22"/>
        </w:rPr>
        <w:t>8</w:t>
      </w:r>
    </w:p>
    <w:p w:rsidR="00850B1F" w:rsidRPr="00C5041E" w:rsidRDefault="00850B1F" w:rsidP="00850B1F">
      <w:pPr>
        <w:pStyle w:val="Default"/>
        <w:rPr>
          <w:b/>
          <w:bCs/>
          <w:color w:val="auto"/>
          <w:sz w:val="22"/>
          <w:szCs w:val="22"/>
        </w:rPr>
      </w:pPr>
      <w:r w:rsidRPr="00C5041E">
        <w:rPr>
          <w:b/>
          <w:bCs/>
          <w:color w:val="auto"/>
          <w:sz w:val="22"/>
          <w:szCs w:val="22"/>
        </w:rPr>
        <w:t xml:space="preserve">Course title: </w:t>
      </w:r>
      <w:r w:rsidRPr="00C5041E">
        <w:rPr>
          <w:b/>
          <w:color w:val="auto"/>
          <w:sz w:val="22"/>
          <w:szCs w:val="22"/>
        </w:rPr>
        <w:t>Introduction to Nuclear and Particle Physics</w:t>
      </w:r>
    </w:p>
    <w:p w:rsidR="00850B1F" w:rsidRPr="00C5041E" w:rsidRDefault="00850B1F" w:rsidP="00850B1F">
      <w:pPr>
        <w:pStyle w:val="Default"/>
        <w:rPr>
          <w:b/>
          <w:bCs/>
          <w:color w:val="auto"/>
          <w:sz w:val="22"/>
          <w:szCs w:val="22"/>
        </w:rPr>
      </w:pPr>
      <w:r w:rsidRPr="00C5041E">
        <w:rPr>
          <w:b/>
          <w:bCs/>
          <w:color w:val="auto"/>
          <w:sz w:val="22"/>
          <w:szCs w:val="22"/>
        </w:rPr>
        <w:t>Pre-requisite(s): Intermediate Physics and Mathematics</w:t>
      </w:r>
    </w:p>
    <w:p w:rsidR="00850B1F" w:rsidRPr="00C5041E" w:rsidRDefault="00850B1F" w:rsidP="00850B1F">
      <w:pPr>
        <w:pStyle w:val="Default"/>
        <w:rPr>
          <w:bCs/>
          <w:color w:val="auto"/>
          <w:sz w:val="22"/>
          <w:szCs w:val="22"/>
        </w:rPr>
      </w:pPr>
      <w:r w:rsidRPr="00C5041E">
        <w:rPr>
          <w:b/>
          <w:bCs/>
          <w:color w:val="auto"/>
          <w:sz w:val="22"/>
          <w:szCs w:val="22"/>
        </w:rPr>
        <w:t>Co- requisite(s):</w:t>
      </w:r>
    </w:p>
    <w:p w:rsidR="00850B1F" w:rsidRPr="00C5041E" w:rsidRDefault="00850B1F" w:rsidP="00850B1F">
      <w:pPr>
        <w:pStyle w:val="Default"/>
        <w:rPr>
          <w:color w:val="auto"/>
          <w:sz w:val="22"/>
          <w:szCs w:val="22"/>
        </w:rPr>
      </w:pPr>
      <w:r w:rsidRPr="00C5041E">
        <w:rPr>
          <w:b/>
          <w:bCs/>
          <w:color w:val="auto"/>
          <w:sz w:val="22"/>
          <w:szCs w:val="22"/>
        </w:rPr>
        <w:t>Credits: 5</w:t>
      </w:r>
      <w:r w:rsidRPr="00C5041E">
        <w:rPr>
          <w:b/>
          <w:bCs/>
          <w:color w:val="auto"/>
          <w:sz w:val="22"/>
          <w:szCs w:val="22"/>
        </w:rPr>
        <w:tab/>
      </w:r>
      <w:r w:rsidRPr="00C5041E">
        <w:rPr>
          <w:bCs/>
          <w:color w:val="auto"/>
          <w:sz w:val="22"/>
          <w:szCs w:val="22"/>
        </w:rPr>
        <w:t>L:4</w:t>
      </w:r>
      <w:r w:rsidRPr="00C5041E">
        <w:rPr>
          <w:bCs/>
          <w:color w:val="auto"/>
          <w:sz w:val="22"/>
          <w:szCs w:val="22"/>
        </w:rPr>
        <w:tab/>
        <w:t>T: 1</w:t>
      </w:r>
      <w:r w:rsidRPr="00C5041E">
        <w:rPr>
          <w:bCs/>
          <w:color w:val="auto"/>
          <w:sz w:val="22"/>
          <w:szCs w:val="22"/>
        </w:rPr>
        <w:tab/>
        <w:t xml:space="preserve">P: 0 </w:t>
      </w:r>
    </w:p>
    <w:p w:rsidR="00850B1F" w:rsidRPr="00C5041E" w:rsidRDefault="00850B1F" w:rsidP="00850B1F">
      <w:pPr>
        <w:pStyle w:val="Default"/>
        <w:rPr>
          <w:b/>
          <w:bCs/>
          <w:color w:val="auto"/>
          <w:sz w:val="22"/>
          <w:szCs w:val="22"/>
        </w:rPr>
      </w:pPr>
      <w:r w:rsidRPr="00C5041E">
        <w:rPr>
          <w:b/>
          <w:bCs/>
          <w:color w:val="auto"/>
          <w:sz w:val="22"/>
          <w:szCs w:val="22"/>
        </w:rPr>
        <w:t xml:space="preserve">Class schedule per week: </w:t>
      </w:r>
    </w:p>
    <w:p w:rsidR="00850B1F" w:rsidRPr="00C5041E" w:rsidRDefault="00850B1F" w:rsidP="00850B1F">
      <w:pPr>
        <w:pStyle w:val="Default"/>
        <w:rPr>
          <w:b/>
          <w:bCs/>
          <w:color w:val="auto"/>
          <w:sz w:val="22"/>
          <w:szCs w:val="22"/>
        </w:rPr>
      </w:pPr>
      <w:r w:rsidRPr="00C5041E">
        <w:rPr>
          <w:b/>
          <w:bCs/>
          <w:color w:val="auto"/>
          <w:sz w:val="22"/>
          <w:szCs w:val="22"/>
        </w:rPr>
        <w:t xml:space="preserve">Class: </w:t>
      </w:r>
      <w:proofErr w:type="spellStart"/>
      <w:r w:rsidRPr="00C5041E">
        <w:rPr>
          <w:b/>
          <w:bCs/>
          <w:color w:val="auto"/>
          <w:sz w:val="22"/>
          <w:szCs w:val="22"/>
        </w:rPr>
        <w:t>I.M.Sc</w:t>
      </w:r>
      <w:proofErr w:type="spellEnd"/>
      <w:r w:rsidRPr="00C5041E">
        <w:rPr>
          <w:b/>
          <w:bCs/>
          <w:color w:val="auto"/>
          <w:sz w:val="22"/>
          <w:szCs w:val="22"/>
        </w:rPr>
        <w:t>.</w:t>
      </w:r>
    </w:p>
    <w:p w:rsidR="00850B1F" w:rsidRPr="00C5041E" w:rsidRDefault="00850B1F" w:rsidP="00850B1F">
      <w:pPr>
        <w:pStyle w:val="Default"/>
        <w:rPr>
          <w:b/>
          <w:bCs/>
          <w:color w:val="auto"/>
          <w:sz w:val="22"/>
          <w:szCs w:val="22"/>
        </w:rPr>
      </w:pPr>
      <w:r w:rsidRPr="00C5041E">
        <w:rPr>
          <w:b/>
          <w:bCs/>
          <w:color w:val="auto"/>
          <w:sz w:val="22"/>
          <w:szCs w:val="22"/>
        </w:rPr>
        <w:t>Semester / Level: PE III</w:t>
      </w:r>
    </w:p>
    <w:p w:rsidR="00850B1F" w:rsidRPr="00C5041E" w:rsidRDefault="00850B1F" w:rsidP="00850B1F">
      <w:pPr>
        <w:pStyle w:val="Default"/>
        <w:rPr>
          <w:b/>
          <w:bCs/>
          <w:color w:val="auto"/>
          <w:sz w:val="22"/>
          <w:szCs w:val="22"/>
        </w:rPr>
      </w:pPr>
      <w:r w:rsidRPr="00C5041E">
        <w:rPr>
          <w:b/>
          <w:bCs/>
          <w:color w:val="auto"/>
          <w:sz w:val="22"/>
          <w:szCs w:val="22"/>
        </w:rPr>
        <w:t>Branch: PHYSICS</w:t>
      </w:r>
    </w:p>
    <w:p w:rsidR="00850B1F" w:rsidRPr="00C5041E" w:rsidRDefault="00850B1F" w:rsidP="00850B1F">
      <w:pPr>
        <w:pStyle w:val="Default"/>
        <w:rPr>
          <w:color w:val="auto"/>
          <w:sz w:val="22"/>
          <w:szCs w:val="22"/>
        </w:rPr>
      </w:pPr>
      <w:r w:rsidRPr="00C5041E">
        <w:rPr>
          <w:b/>
          <w:bCs/>
          <w:color w:val="auto"/>
          <w:sz w:val="22"/>
          <w:szCs w:val="22"/>
        </w:rPr>
        <w:t>Name of Teacher:</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9214"/>
        <w:gridCol w:w="1134"/>
      </w:tblGrid>
      <w:tr w:rsidR="00850B1F" w:rsidRPr="00C5041E" w:rsidTr="001300A4">
        <w:trPr>
          <w:trHeight w:val="321"/>
        </w:trPr>
        <w:tc>
          <w:tcPr>
            <w:tcW w:w="11341" w:type="dxa"/>
            <w:gridSpan w:val="3"/>
          </w:tcPr>
          <w:p w:rsidR="00850B1F" w:rsidRPr="00C5041E" w:rsidRDefault="00850B1F" w:rsidP="001300A4">
            <w:pPr>
              <w:spacing w:line="0" w:lineRule="atLeast"/>
              <w:ind w:left="660"/>
              <w:jc w:val="center"/>
              <w:rPr>
                <w:b/>
                <w:color w:val="auto"/>
                <w:sz w:val="24"/>
              </w:rPr>
            </w:pPr>
            <w:r w:rsidRPr="00C5041E">
              <w:rPr>
                <w:b/>
                <w:color w:val="auto"/>
                <w:sz w:val="24"/>
              </w:rPr>
              <w:t>Title:  Introduction to Nuclear and Particle Physics</w:t>
            </w:r>
          </w:p>
        </w:tc>
      </w:tr>
      <w:tr w:rsidR="00850B1F" w:rsidRPr="00C5041E" w:rsidTr="008B3C0A">
        <w:trPr>
          <w:trHeight w:val="518"/>
        </w:trPr>
        <w:tc>
          <w:tcPr>
            <w:tcW w:w="11341" w:type="dxa"/>
            <w:gridSpan w:val="3"/>
          </w:tcPr>
          <w:p w:rsidR="00850B1F" w:rsidRPr="00C5041E" w:rsidRDefault="00850B1F" w:rsidP="008B3C0A">
            <w:pPr>
              <w:rPr>
                <w:b/>
                <w:color w:val="auto"/>
                <w:sz w:val="22"/>
              </w:rPr>
            </w:pPr>
            <w:r w:rsidRPr="00C5041E">
              <w:rPr>
                <w:b/>
                <w:color w:val="auto"/>
                <w:sz w:val="22"/>
              </w:rPr>
              <w:t>Course objectives</w:t>
            </w:r>
          </w:p>
          <w:p w:rsidR="00850B1F" w:rsidRPr="00C5041E" w:rsidRDefault="00850B1F" w:rsidP="008B3C0A">
            <w:pPr>
              <w:rPr>
                <w:color w:val="auto"/>
                <w:sz w:val="22"/>
              </w:rPr>
            </w:pPr>
            <w:r w:rsidRPr="00C5041E">
              <w:rPr>
                <w:color w:val="auto"/>
                <w:sz w:val="22"/>
              </w:rPr>
              <w:t>Students will try to learn;</w:t>
            </w:r>
          </w:p>
          <w:p w:rsidR="00850B1F" w:rsidRPr="00C5041E" w:rsidRDefault="00850B1F" w:rsidP="008C6DA9">
            <w:pPr>
              <w:pStyle w:val="ListParagraph"/>
              <w:numPr>
                <w:ilvl w:val="0"/>
                <w:numId w:val="95"/>
              </w:numPr>
              <w:spacing w:after="200" w:line="276" w:lineRule="auto"/>
              <w:rPr>
                <w:color w:val="auto"/>
                <w:sz w:val="22"/>
              </w:rPr>
            </w:pPr>
            <w:r w:rsidRPr="00C5041E">
              <w:rPr>
                <w:color w:val="auto"/>
                <w:sz w:val="22"/>
              </w:rPr>
              <w:t>The fundamental principles governing nuclear and particle physics and have a working knowledge of their application to real life problems.</w:t>
            </w:r>
          </w:p>
          <w:p w:rsidR="00850B1F" w:rsidRPr="00C5041E" w:rsidRDefault="00850B1F" w:rsidP="008C6DA9">
            <w:pPr>
              <w:pStyle w:val="ListParagraph"/>
              <w:numPr>
                <w:ilvl w:val="0"/>
                <w:numId w:val="95"/>
              </w:numPr>
              <w:spacing w:after="0" w:line="240" w:lineRule="auto"/>
              <w:rPr>
                <w:color w:val="auto"/>
                <w:sz w:val="22"/>
              </w:rPr>
            </w:pPr>
            <w:r w:rsidRPr="00C5041E">
              <w:rPr>
                <w:color w:val="auto"/>
                <w:sz w:val="22"/>
              </w:rPr>
              <w:t>About the subatomic physics, including radioactivity, experimental techniques, nuclear structure, particle interactions, and particle collisions and decays.</w:t>
            </w:r>
          </w:p>
          <w:p w:rsidR="00850B1F" w:rsidRPr="00C5041E" w:rsidRDefault="00850B1F" w:rsidP="008C6DA9">
            <w:pPr>
              <w:pStyle w:val="ListParagraph"/>
              <w:numPr>
                <w:ilvl w:val="0"/>
                <w:numId w:val="95"/>
              </w:numPr>
              <w:spacing w:after="200" w:line="276" w:lineRule="auto"/>
              <w:rPr>
                <w:color w:val="auto"/>
                <w:sz w:val="22"/>
              </w:rPr>
            </w:pPr>
            <w:r w:rsidRPr="00C5041E">
              <w:rPr>
                <w:color w:val="auto"/>
                <w:sz w:val="22"/>
              </w:rPr>
              <w:t>Skills needed to explain how radiation detector function and use for the measurement of radioactivity.</w:t>
            </w:r>
          </w:p>
          <w:p w:rsidR="00850B1F" w:rsidRPr="00C5041E" w:rsidRDefault="00850B1F" w:rsidP="008C6DA9">
            <w:pPr>
              <w:pStyle w:val="ListParagraph"/>
              <w:numPr>
                <w:ilvl w:val="0"/>
                <w:numId w:val="95"/>
              </w:numPr>
              <w:spacing w:after="200" w:line="276" w:lineRule="auto"/>
              <w:rPr>
                <w:color w:val="auto"/>
                <w:sz w:val="22"/>
              </w:rPr>
            </w:pPr>
            <w:r w:rsidRPr="00C5041E">
              <w:rPr>
                <w:color w:val="auto"/>
                <w:sz w:val="22"/>
              </w:rPr>
              <w:t>About the different types of nuclear reactors in use and how they produce nuclear energy for the useful purposes.</w:t>
            </w:r>
          </w:p>
          <w:p w:rsidR="00850B1F" w:rsidRPr="00C5041E" w:rsidRDefault="00850B1F" w:rsidP="008C6DA9">
            <w:pPr>
              <w:pStyle w:val="ListParagraph"/>
              <w:numPr>
                <w:ilvl w:val="0"/>
                <w:numId w:val="95"/>
              </w:numPr>
              <w:spacing w:after="200" w:line="276" w:lineRule="auto"/>
              <w:rPr>
                <w:color w:val="auto"/>
                <w:sz w:val="22"/>
              </w:rPr>
            </w:pPr>
            <w:r w:rsidRPr="00C5041E">
              <w:rPr>
                <w:color w:val="auto"/>
                <w:sz w:val="22"/>
              </w:rPr>
              <w:t>Classification of elementary particles and their decay modes.</w:t>
            </w:r>
          </w:p>
          <w:p w:rsidR="00850B1F" w:rsidRPr="00C5041E" w:rsidRDefault="00850B1F" w:rsidP="008B3C0A">
            <w:pPr>
              <w:rPr>
                <w:b/>
                <w:color w:val="auto"/>
                <w:sz w:val="22"/>
              </w:rPr>
            </w:pPr>
            <w:r w:rsidRPr="00C5041E">
              <w:rPr>
                <w:b/>
                <w:color w:val="auto"/>
                <w:sz w:val="22"/>
              </w:rPr>
              <w:t>Course outcomes</w:t>
            </w:r>
          </w:p>
          <w:p w:rsidR="00850B1F" w:rsidRPr="00C5041E" w:rsidRDefault="00850B1F" w:rsidP="008B3C0A">
            <w:pPr>
              <w:rPr>
                <w:color w:val="auto"/>
                <w:sz w:val="22"/>
              </w:rPr>
            </w:pPr>
            <w:r w:rsidRPr="00C5041E">
              <w:rPr>
                <w:color w:val="auto"/>
                <w:sz w:val="22"/>
              </w:rPr>
              <w:t>After successful completion of the course student will be able to;</w:t>
            </w:r>
          </w:p>
          <w:p w:rsidR="00850B1F" w:rsidRPr="00C5041E" w:rsidRDefault="00850B1F" w:rsidP="008C6DA9">
            <w:pPr>
              <w:pStyle w:val="ListParagraph"/>
              <w:numPr>
                <w:ilvl w:val="0"/>
                <w:numId w:val="96"/>
              </w:numPr>
              <w:spacing w:after="0" w:line="240" w:lineRule="auto"/>
              <w:rPr>
                <w:color w:val="auto"/>
                <w:sz w:val="22"/>
              </w:rPr>
            </w:pPr>
            <w:r w:rsidRPr="00C5041E">
              <w:rPr>
                <w:color w:val="auto"/>
                <w:sz w:val="22"/>
              </w:rPr>
              <w:t>Understand the fundamental principles and concepts governing classical nuclear and particle physics and have a working knowledge of their application to real -life problems.</w:t>
            </w:r>
          </w:p>
          <w:p w:rsidR="00850B1F" w:rsidRPr="00C5041E" w:rsidRDefault="00850B1F" w:rsidP="008C6DA9">
            <w:pPr>
              <w:pStyle w:val="ListParagraph"/>
              <w:numPr>
                <w:ilvl w:val="0"/>
                <w:numId w:val="96"/>
              </w:numPr>
              <w:spacing w:after="0" w:line="240" w:lineRule="auto"/>
              <w:rPr>
                <w:color w:val="auto"/>
                <w:sz w:val="22"/>
              </w:rPr>
            </w:pPr>
            <w:r w:rsidRPr="00C5041E">
              <w:rPr>
                <w:color w:val="auto"/>
                <w:sz w:val="22"/>
              </w:rPr>
              <w:t xml:space="preserve">Explain why nuclear radiations are emitted by </w:t>
            </w:r>
            <w:proofErr w:type="spellStart"/>
            <w:r w:rsidRPr="00C5041E">
              <w:rPr>
                <w:color w:val="auto"/>
                <w:sz w:val="22"/>
              </w:rPr>
              <w:t>radionuclides</w:t>
            </w:r>
            <w:proofErr w:type="spellEnd"/>
            <w:r w:rsidRPr="00C5041E">
              <w:rPr>
                <w:color w:val="auto"/>
                <w:sz w:val="22"/>
              </w:rPr>
              <w:t xml:space="preserve"> with very heavy atoms, and understand the nature and properties of the radiations.</w:t>
            </w:r>
          </w:p>
          <w:p w:rsidR="00850B1F" w:rsidRPr="00C5041E" w:rsidRDefault="00850B1F" w:rsidP="008C6DA9">
            <w:pPr>
              <w:pStyle w:val="ListParagraph"/>
              <w:numPr>
                <w:ilvl w:val="0"/>
                <w:numId w:val="96"/>
              </w:numPr>
              <w:spacing w:after="0" w:line="240" w:lineRule="auto"/>
              <w:rPr>
                <w:color w:val="auto"/>
                <w:sz w:val="22"/>
              </w:rPr>
            </w:pPr>
            <w:r w:rsidRPr="00C5041E">
              <w:rPr>
                <w:color w:val="auto"/>
                <w:sz w:val="22"/>
              </w:rPr>
              <w:t>Explain how charged and uncharged ionizing radiations interact with matter and the effects of the interactions on the material through which they traverse.</w:t>
            </w:r>
          </w:p>
          <w:p w:rsidR="00850B1F" w:rsidRPr="00C5041E" w:rsidRDefault="00850B1F" w:rsidP="008C6DA9">
            <w:pPr>
              <w:pStyle w:val="ListParagraph"/>
              <w:numPr>
                <w:ilvl w:val="0"/>
                <w:numId w:val="96"/>
              </w:numPr>
              <w:spacing w:after="0" w:line="240" w:lineRule="auto"/>
              <w:rPr>
                <w:color w:val="auto"/>
                <w:sz w:val="22"/>
              </w:rPr>
            </w:pPr>
            <w:r w:rsidRPr="00C5041E">
              <w:rPr>
                <w:color w:val="auto"/>
                <w:sz w:val="22"/>
              </w:rPr>
              <w:t>Classify and explain the function of different nuclear reactors.</w:t>
            </w:r>
          </w:p>
          <w:p w:rsidR="00850B1F" w:rsidRPr="00C5041E" w:rsidRDefault="00850B1F" w:rsidP="008C6DA9">
            <w:pPr>
              <w:pStyle w:val="ListParagraph"/>
              <w:numPr>
                <w:ilvl w:val="0"/>
                <w:numId w:val="96"/>
              </w:numPr>
              <w:spacing w:after="0" w:line="240" w:lineRule="auto"/>
              <w:rPr>
                <w:color w:val="auto"/>
                <w:sz w:val="22"/>
              </w:rPr>
            </w:pPr>
            <w:r w:rsidRPr="00C5041E">
              <w:rPr>
                <w:color w:val="auto"/>
                <w:sz w:val="22"/>
              </w:rPr>
              <w:t>Classify elementary particles and their possible decay modes</w:t>
            </w:r>
          </w:p>
          <w:p w:rsidR="00850B1F" w:rsidRPr="00C5041E" w:rsidRDefault="00850B1F" w:rsidP="008B3C0A">
            <w:pPr>
              <w:ind w:left="0" w:right="-43" w:firstLine="0"/>
              <w:rPr>
                <w:color w:val="auto"/>
                <w:sz w:val="22"/>
              </w:rPr>
            </w:pPr>
          </w:p>
        </w:tc>
      </w:tr>
      <w:tr w:rsidR="00850B1F" w:rsidRPr="00C5041E" w:rsidTr="008B3C0A">
        <w:trPr>
          <w:trHeight w:val="518"/>
        </w:trPr>
        <w:tc>
          <w:tcPr>
            <w:tcW w:w="993" w:type="dxa"/>
          </w:tcPr>
          <w:p w:rsidR="00850B1F" w:rsidRPr="00C5041E" w:rsidRDefault="00850B1F" w:rsidP="008B3C0A">
            <w:pPr>
              <w:ind w:left="180" w:right="-16" w:hanging="180"/>
              <w:rPr>
                <w:color w:val="auto"/>
                <w:sz w:val="22"/>
              </w:rPr>
            </w:pPr>
            <w:r w:rsidRPr="00C5041E">
              <w:rPr>
                <w:color w:val="auto"/>
                <w:sz w:val="22"/>
              </w:rPr>
              <w:t>Code</w:t>
            </w:r>
          </w:p>
          <w:p w:rsidR="00850B1F" w:rsidRPr="00C5041E" w:rsidRDefault="00850B1F" w:rsidP="00140CF5">
            <w:pPr>
              <w:ind w:left="180" w:right="-16" w:hanging="180"/>
              <w:rPr>
                <w:color w:val="auto"/>
                <w:sz w:val="22"/>
              </w:rPr>
            </w:pPr>
            <w:r w:rsidRPr="00C5041E">
              <w:rPr>
                <w:b/>
                <w:bCs/>
                <w:color w:val="auto"/>
                <w:sz w:val="22"/>
              </w:rPr>
              <w:t>PH 31</w:t>
            </w:r>
            <w:r w:rsidR="00140CF5">
              <w:rPr>
                <w:b/>
                <w:bCs/>
                <w:color w:val="auto"/>
                <w:sz w:val="22"/>
              </w:rPr>
              <w:t>8</w:t>
            </w:r>
          </w:p>
        </w:tc>
        <w:tc>
          <w:tcPr>
            <w:tcW w:w="9214" w:type="dxa"/>
          </w:tcPr>
          <w:p w:rsidR="00850B1F" w:rsidRPr="00C5041E" w:rsidRDefault="00850B1F" w:rsidP="008B3C0A">
            <w:pPr>
              <w:spacing w:line="0" w:lineRule="atLeast"/>
              <w:ind w:left="660"/>
              <w:rPr>
                <w:b/>
                <w:color w:val="auto"/>
                <w:sz w:val="24"/>
              </w:rPr>
            </w:pPr>
            <w:r w:rsidRPr="00C5041E">
              <w:rPr>
                <w:b/>
                <w:color w:val="auto"/>
                <w:sz w:val="24"/>
              </w:rPr>
              <w:t>Title:  Introduction to Nuclear and Particle Physics</w:t>
            </w:r>
          </w:p>
          <w:p w:rsidR="00850B1F" w:rsidRPr="00C5041E" w:rsidRDefault="00850B1F" w:rsidP="008B3C0A">
            <w:pPr>
              <w:spacing w:line="0" w:lineRule="atLeast"/>
              <w:ind w:left="660"/>
              <w:jc w:val="right"/>
              <w:rPr>
                <w:color w:val="auto"/>
                <w:sz w:val="22"/>
              </w:rPr>
            </w:pPr>
          </w:p>
        </w:tc>
        <w:tc>
          <w:tcPr>
            <w:tcW w:w="1134" w:type="dxa"/>
          </w:tcPr>
          <w:p w:rsidR="00850B1F" w:rsidRPr="00C5041E" w:rsidRDefault="00850B1F" w:rsidP="008B3C0A">
            <w:pPr>
              <w:ind w:left="-18" w:right="-43" w:hanging="34"/>
              <w:rPr>
                <w:color w:val="auto"/>
                <w:sz w:val="22"/>
              </w:rPr>
            </w:pPr>
            <w:r w:rsidRPr="00C5041E">
              <w:rPr>
                <w:color w:val="auto"/>
                <w:sz w:val="22"/>
              </w:rPr>
              <w:t>L-T-P-C</w:t>
            </w:r>
          </w:p>
          <w:p w:rsidR="00850B1F" w:rsidRPr="00C5041E" w:rsidRDefault="00850B1F" w:rsidP="008B3C0A">
            <w:pPr>
              <w:ind w:left="-18" w:right="-43"/>
              <w:rPr>
                <w:color w:val="auto"/>
                <w:sz w:val="22"/>
              </w:rPr>
            </w:pPr>
            <w:r w:rsidRPr="00C5041E">
              <w:rPr>
                <w:color w:val="auto"/>
                <w:sz w:val="22"/>
              </w:rPr>
              <w:t>[4-1-0-5]</w:t>
            </w:r>
          </w:p>
        </w:tc>
      </w:tr>
      <w:tr w:rsidR="00850B1F" w:rsidRPr="00C5041E" w:rsidTr="008B3C0A">
        <w:trPr>
          <w:trHeight w:val="266"/>
        </w:trPr>
        <w:tc>
          <w:tcPr>
            <w:tcW w:w="993" w:type="dxa"/>
          </w:tcPr>
          <w:p w:rsidR="00850B1F" w:rsidRPr="00C5041E" w:rsidRDefault="00850B1F" w:rsidP="008B3C0A">
            <w:pPr>
              <w:ind w:left="34" w:right="-16" w:hanging="142"/>
              <w:rPr>
                <w:color w:val="auto"/>
                <w:sz w:val="22"/>
              </w:rPr>
            </w:pPr>
            <w:r w:rsidRPr="00C5041E">
              <w:rPr>
                <w:color w:val="auto"/>
                <w:sz w:val="22"/>
              </w:rPr>
              <w:t>Module-1</w:t>
            </w:r>
          </w:p>
        </w:tc>
        <w:tc>
          <w:tcPr>
            <w:tcW w:w="9214" w:type="dxa"/>
          </w:tcPr>
          <w:p w:rsidR="00850B1F" w:rsidRPr="00C5041E" w:rsidRDefault="00850B1F" w:rsidP="008B3C0A">
            <w:pPr>
              <w:spacing w:line="236" w:lineRule="auto"/>
              <w:ind w:left="34" w:right="-59" w:hanging="34"/>
              <w:rPr>
                <w:color w:val="auto"/>
                <w:sz w:val="22"/>
              </w:rPr>
            </w:pPr>
            <w:r w:rsidRPr="00C5041E">
              <w:rPr>
                <w:color w:val="auto"/>
                <w:sz w:val="22"/>
              </w:rPr>
              <w:t>General Properties of Nuclei: Constituents of nucleus and their Intrinsic properties, quantitative facts about mass, radii, charge density (matter density), binding energy, average binding energy and its variation with mass number, main features of binding energy versus mass number curve, N/A plot, angular momentum, parity, magnetic moment, electric moments, nuclear excites states.</w:t>
            </w:r>
            <w:r w:rsidRPr="00C5041E">
              <w:rPr>
                <w:color w:val="auto"/>
                <w:sz w:val="22"/>
              </w:rPr>
              <w:tab/>
            </w:r>
          </w:p>
          <w:p w:rsidR="00850B1F" w:rsidRPr="00C5041E" w:rsidRDefault="00850B1F" w:rsidP="008B3C0A">
            <w:pPr>
              <w:spacing w:line="247" w:lineRule="auto"/>
              <w:ind w:left="34" w:right="-59" w:hanging="34"/>
              <w:rPr>
                <w:color w:val="auto"/>
                <w:sz w:val="22"/>
              </w:rPr>
            </w:pPr>
            <w:r w:rsidRPr="00C5041E">
              <w:rPr>
                <w:color w:val="auto"/>
                <w:sz w:val="22"/>
              </w:rPr>
              <w:t xml:space="preserve">Nuclear Models: Liquid drop model approach, semi empirical mass formula and significance of its various terms, condition of nuclear stability, two nucleon separation energies, Fermi gas model (degenerate </w:t>
            </w:r>
            <w:proofErr w:type="spellStart"/>
            <w:r w:rsidRPr="00C5041E">
              <w:rPr>
                <w:color w:val="auto"/>
                <w:sz w:val="22"/>
              </w:rPr>
              <w:t>fermion</w:t>
            </w:r>
            <w:proofErr w:type="spellEnd"/>
            <w:r w:rsidRPr="00C5041E">
              <w:rPr>
                <w:color w:val="auto"/>
                <w:sz w:val="22"/>
              </w:rPr>
              <w:t xml:space="preserve"> gas, nuclear symmetry potential in Fermi gas), evidence for nuclear shell structure, nuclear magic numbers, basic assumption of shell model, concept of mean field, residual interaction, concept of nuclear force.</w:t>
            </w:r>
            <w:r w:rsidRPr="00C5041E">
              <w:rPr>
                <w:color w:val="auto"/>
                <w:sz w:val="22"/>
              </w:rPr>
              <w:tab/>
            </w:r>
            <w:r w:rsidRPr="00C5041E">
              <w:rPr>
                <w:color w:val="auto"/>
                <w:sz w:val="22"/>
              </w:rPr>
              <w:tab/>
            </w:r>
          </w:p>
        </w:tc>
        <w:tc>
          <w:tcPr>
            <w:tcW w:w="1134" w:type="dxa"/>
          </w:tcPr>
          <w:p w:rsidR="00850B1F" w:rsidRPr="00C5041E" w:rsidRDefault="00850B1F" w:rsidP="008B3C0A">
            <w:pPr>
              <w:ind w:left="0" w:right="252" w:firstLine="34"/>
              <w:rPr>
                <w:color w:val="auto"/>
                <w:sz w:val="22"/>
              </w:rPr>
            </w:pPr>
            <w:r w:rsidRPr="00C5041E">
              <w:rPr>
                <w:color w:val="auto"/>
                <w:sz w:val="22"/>
              </w:rPr>
              <w:t>20</w:t>
            </w:r>
          </w:p>
        </w:tc>
      </w:tr>
      <w:tr w:rsidR="00850B1F" w:rsidRPr="00C5041E" w:rsidTr="008B3C0A">
        <w:trPr>
          <w:trHeight w:val="258"/>
        </w:trPr>
        <w:tc>
          <w:tcPr>
            <w:tcW w:w="993" w:type="dxa"/>
          </w:tcPr>
          <w:p w:rsidR="00850B1F" w:rsidRPr="00C5041E" w:rsidRDefault="00850B1F" w:rsidP="008B3C0A">
            <w:pPr>
              <w:ind w:left="34" w:right="-16" w:hanging="142"/>
              <w:rPr>
                <w:color w:val="auto"/>
                <w:sz w:val="22"/>
              </w:rPr>
            </w:pPr>
            <w:r w:rsidRPr="00C5041E">
              <w:rPr>
                <w:color w:val="auto"/>
                <w:sz w:val="22"/>
              </w:rPr>
              <w:t>Module-2</w:t>
            </w:r>
          </w:p>
        </w:tc>
        <w:tc>
          <w:tcPr>
            <w:tcW w:w="9214" w:type="dxa"/>
          </w:tcPr>
          <w:p w:rsidR="00850B1F" w:rsidRPr="00C5041E" w:rsidRDefault="00850B1F" w:rsidP="008B3C0A">
            <w:pPr>
              <w:spacing w:line="0" w:lineRule="atLeast"/>
              <w:ind w:left="34" w:firstLine="0"/>
              <w:rPr>
                <w:color w:val="auto"/>
                <w:sz w:val="22"/>
              </w:rPr>
            </w:pPr>
            <w:r w:rsidRPr="00C5041E">
              <w:rPr>
                <w:color w:val="auto"/>
                <w:sz w:val="22"/>
              </w:rPr>
              <w:t xml:space="preserve">Radioactivity decay:(a) Alpha decay: basics of α-decay processes, theory of α- emission, Gamow factor, Geiger </w:t>
            </w:r>
            <w:proofErr w:type="spellStart"/>
            <w:r w:rsidRPr="00C5041E">
              <w:rPr>
                <w:color w:val="auto"/>
                <w:sz w:val="22"/>
              </w:rPr>
              <w:t>Nuttall</w:t>
            </w:r>
            <w:proofErr w:type="spellEnd"/>
            <w:r w:rsidRPr="00C5041E">
              <w:rPr>
                <w:color w:val="auto"/>
                <w:sz w:val="22"/>
              </w:rPr>
              <w:t xml:space="preserve"> law, α-decay spectroscopy. (b) </w:t>
            </w:r>
            <w:r w:rsidRPr="00C5041E">
              <w:rPr>
                <w:rFonts w:eastAsia="Symbol"/>
                <w:color w:val="auto"/>
                <w:sz w:val="22"/>
              </w:rPr>
              <w:t>α</w:t>
            </w:r>
            <w:r w:rsidRPr="00C5041E">
              <w:rPr>
                <w:color w:val="auto"/>
                <w:sz w:val="22"/>
              </w:rPr>
              <w:t>-decay: energy</w:t>
            </w:r>
            <w:bookmarkStart w:id="2" w:name="page56"/>
            <w:bookmarkEnd w:id="2"/>
            <w:r w:rsidRPr="00C5041E">
              <w:rPr>
                <w:color w:val="auto"/>
                <w:sz w:val="22"/>
              </w:rPr>
              <w:t xml:space="preserve"> kinematics for α-decay, positron emission, electron capture, neutrino hypothesis. (c) Gamma decay: Gamma rays emission &amp; kinematics, internal conversion.  </w:t>
            </w:r>
            <w:r w:rsidRPr="00C5041E">
              <w:rPr>
                <w:color w:val="auto"/>
                <w:sz w:val="22"/>
              </w:rPr>
              <w:tab/>
            </w:r>
            <w:r w:rsidRPr="00C5041E">
              <w:rPr>
                <w:color w:val="auto"/>
                <w:sz w:val="22"/>
              </w:rPr>
              <w:tab/>
            </w:r>
            <w:r w:rsidRPr="00C5041E">
              <w:rPr>
                <w:color w:val="auto"/>
                <w:sz w:val="22"/>
              </w:rPr>
              <w:tab/>
            </w:r>
            <w:r w:rsidRPr="00C5041E">
              <w:rPr>
                <w:color w:val="auto"/>
                <w:sz w:val="22"/>
              </w:rPr>
              <w:tab/>
            </w:r>
          </w:p>
          <w:p w:rsidR="00850B1F" w:rsidRPr="00C5041E" w:rsidRDefault="00850B1F" w:rsidP="008B3C0A">
            <w:pPr>
              <w:spacing w:line="247" w:lineRule="auto"/>
              <w:ind w:left="34" w:right="-59" w:firstLine="0"/>
              <w:rPr>
                <w:color w:val="auto"/>
                <w:sz w:val="22"/>
              </w:rPr>
            </w:pPr>
            <w:r w:rsidRPr="00C5041E">
              <w:rPr>
                <w:color w:val="auto"/>
                <w:sz w:val="22"/>
              </w:rPr>
              <w:t>Nuclear Reactions: Types of Reactions, Conservation Laws, kinematics of reactions, Q-value, reaction rate, reaction cross section, Concept of compound and direct Reaction, resonance reaction, Coulomb scattering (Rutherford scattering).</w:t>
            </w:r>
          </w:p>
        </w:tc>
        <w:tc>
          <w:tcPr>
            <w:tcW w:w="1134" w:type="dxa"/>
          </w:tcPr>
          <w:p w:rsidR="00850B1F" w:rsidRPr="00C5041E" w:rsidRDefault="00850B1F" w:rsidP="008B3C0A">
            <w:pPr>
              <w:ind w:left="0" w:right="252" w:firstLine="34"/>
              <w:rPr>
                <w:color w:val="auto"/>
                <w:sz w:val="22"/>
              </w:rPr>
            </w:pPr>
            <w:r w:rsidRPr="00C5041E">
              <w:rPr>
                <w:color w:val="auto"/>
                <w:sz w:val="22"/>
              </w:rPr>
              <w:t>15</w:t>
            </w:r>
          </w:p>
        </w:tc>
      </w:tr>
      <w:tr w:rsidR="00850B1F" w:rsidRPr="00C5041E" w:rsidTr="008B3C0A">
        <w:trPr>
          <w:trHeight w:val="207"/>
        </w:trPr>
        <w:tc>
          <w:tcPr>
            <w:tcW w:w="993" w:type="dxa"/>
          </w:tcPr>
          <w:p w:rsidR="00850B1F" w:rsidRPr="00C5041E" w:rsidRDefault="00850B1F" w:rsidP="008B3C0A">
            <w:pPr>
              <w:ind w:left="34" w:right="-16" w:hanging="142"/>
              <w:rPr>
                <w:color w:val="auto"/>
                <w:sz w:val="22"/>
              </w:rPr>
            </w:pPr>
            <w:r w:rsidRPr="00C5041E">
              <w:rPr>
                <w:color w:val="auto"/>
                <w:sz w:val="22"/>
              </w:rPr>
              <w:t>Module-3</w:t>
            </w:r>
          </w:p>
        </w:tc>
        <w:tc>
          <w:tcPr>
            <w:tcW w:w="9214" w:type="dxa"/>
            <w:vAlign w:val="bottom"/>
          </w:tcPr>
          <w:p w:rsidR="00850B1F" w:rsidRPr="00C5041E" w:rsidRDefault="00850B1F" w:rsidP="008B3C0A">
            <w:pPr>
              <w:spacing w:line="236" w:lineRule="auto"/>
              <w:ind w:left="34" w:right="-59" w:firstLine="0"/>
              <w:rPr>
                <w:color w:val="auto"/>
                <w:sz w:val="22"/>
              </w:rPr>
            </w:pPr>
            <w:r w:rsidRPr="00C5041E">
              <w:rPr>
                <w:color w:val="auto"/>
                <w:sz w:val="22"/>
              </w:rPr>
              <w:t>Interaction of Nuclear Radiation with matter: Energy loss due to ionization (Bethe-Block formula), energy loss of electrons, Cerenkov radiation. Gamma ray interaction through matter, photoelectric effect, Compton scattering, pair production, neutron interaction with matter.</w:t>
            </w:r>
            <w:r w:rsidRPr="00C5041E">
              <w:rPr>
                <w:color w:val="auto"/>
                <w:sz w:val="22"/>
              </w:rPr>
              <w:tab/>
            </w:r>
          </w:p>
          <w:p w:rsidR="00850B1F" w:rsidRPr="00C5041E" w:rsidRDefault="00850B1F" w:rsidP="008B3C0A">
            <w:pPr>
              <w:spacing w:line="236" w:lineRule="auto"/>
              <w:ind w:left="34" w:right="-59" w:firstLine="0"/>
              <w:rPr>
                <w:color w:val="auto"/>
                <w:sz w:val="22"/>
              </w:rPr>
            </w:pPr>
            <w:r w:rsidRPr="00C5041E">
              <w:rPr>
                <w:color w:val="auto"/>
                <w:sz w:val="22"/>
              </w:rPr>
              <w:t xml:space="preserve">Detector for Nuclear Radiations: Gas detectors: estimation of electric field, mobility of particle, for ionization chamber and GM Counter. Basic principle of Scintillation Detectors and construction of photo-multiplier tube (PMT). Semiconductor Detectors (Si and </w:t>
            </w:r>
            <w:proofErr w:type="spellStart"/>
            <w:r w:rsidRPr="00C5041E">
              <w:rPr>
                <w:color w:val="auto"/>
                <w:sz w:val="22"/>
              </w:rPr>
              <w:t>Ge</w:t>
            </w:r>
            <w:proofErr w:type="spellEnd"/>
            <w:r w:rsidRPr="00C5041E">
              <w:rPr>
                <w:color w:val="auto"/>
                <w:sz w:val="22"/>
              </w:rPr>
              <w:t>) for charge particle and photon detection (concept of charge carrier and mobility), neutron detector.</w:t>
            </w:r>
          </w:p>
        </w:tc>
        <w:tc>
          <w:tcPr>
            <w:tcW w:w="1134" w:type="dxa"/>
          </w:tcPr>
          <w:p w:rsidR="00850B1F" w:rsidRPr="00C5041E" w:rsidRDefault="00850B1F" w:rsidP="008B3C0A">
            <w:pPr>
              <w:ind w:left="0" w:right="252" w:firstLine="34"/>
              <w:rPr>
                <w:color w:val="auto"/>
                <w:sz w:val="22"/>
              </w:rPr>
            </w:pPr>
            <w:r w:rsidRPr="00C5041E">
              <w:rPr>
                <w:color w:val="auto"/>
                <w:sz w:val="22"/>
              </w:rPr>
              <w:t>12</w:t>
            </w:r>
          </w:p>
        </w:tc>
      </w:tr>
      <w:tr w:rsidR="00850B1F" w:rsidRPr="00C5041E" w:rsidTr="008B3C0A">
        <w:trPr>
          <w:trHeight w:val="266"/>
        </w:trPr>
        <w:tc>
          <w:tcPr>
            <w:tcW w:w="993" w:type="dxa"/>
          </w:tcPr>
          <w:p w:rsidR="00850B1F" w:rsidRPr="00C5041E" w:rsidRDefault="00850B1F" w:rsidP="008B3C0A">
            <w:pPr>
              <w:ind w:left="34" w:right="-16" w:hanging="142"/>
              <w:rPr>
                <w:color w:val="auto"/>
                <w:sz w:val="22"/>
              </w:rPr>
            </w:pPr>
            <w:r w:rsidRPr="00C5041E">
              <w:rPr>
                <w:color w:val="auto"/>
                <w:sz w:val="22"/>
              </w:rPr>
              <w:lastRenderedPageBreak/>
              <w:t>Module-4</w:t>
            </w:r>
          </w:p>
        </w:tc>
        <w:tc>
          <w:tcPr>
            <w:tcW w:w="9214" w:type="dxa"/>
            <w:vAlign w:val="bottom"/>
          </w:tcPr>
          <w:p w:rsidR="00850B1F" w:rsidRPr="00C5041E" w:rsidRDefault="00850B1F" w:rsidP="008B3C0A">
            <w:pPr>
              <w:spacing w:line="0" w:lineRule="atLeast"/>
              <w:ind w:left="34" w:firstLine="0"/>
              <w:rPr>
                <w:color w:val="auto"/>
                <w:sz w:val="22"/>
              </w:rPr>
            </w:pPr>
            <w:r w:rsidRPr="00C5041E">
              <w:rPr>
                <w:color w:val="auto"/>
                <w:sz w:val="22"/>
              </w:rPr>
              <w:t xml:space="preserve">Particle Accelerators: Accelerator facility available in India: Van-de </w:t>
            </w:r>
            <w:proofErr w:type="spellStart"/>
            <w:r w:rsidRPr="00C5041E">
              <w:rPr>
                <w:color w:val="auto"/>
                <w:sz w:val="22"/>
              </w:rPr>
              <w:t>Graaff</w:t>
            </w:r>
            <w:proofErr w:type="spellEnd"/>
            <w:r w:rsidRPr="00C5041E">
              <w:rPr>
                <w:color w:val="auto"/>
                <w:sz w:val="22"/>
              </w:rPr>
              <w:t xml:space="preserve"> generator</w:t>
            </w:r>
          </w:p>
          <w:p w:rsidR="00850B1F" w:rsidRPr="00C5041E" w:rsidRDefault="00850B1F" w:rsidP="008B3C0A">
            <w:pPr>
              <w:spacing w:line="255" w:lineRule="exact"/>
              <w:ind w:left="34" w:firstLine="0"/>
              <w:rPr>
                <w:color w:val="auto"/>
                <w:sz w:val="22"/>
              </w:rPr>
            </w:pPr>
            <w:r w:rsidRPr="00C5041E">
              <w:rPr>
                <w:color w:val="auto"/>
                <w:sz w:val="22"/>
              </w:rPr>
              <w:t>(Tandem accelerator), Linear accelerator, Cyclotron, Synchrotrons.</w:t>
            </w:r>
          </w:p>
        </w:tc>
        <w:tc>
          <w:tcPr>
            <w:tcW w:w="1134" w:type="dxa"/>
          </w:tcPr>
          <w:p w:rsidR="00850B1F" w:rsidRPr="00C5041E" w:rsidRDefault="00850B1F" w:rsidP="008B3C0A">
            <w:pPr>
              <w:ind w:left="0" w:right="252" w:firstLine="34"/>
              <w:rPr>
                <w:color w:val="auto"/>
                <w:sz w:val="22"/>
              </w:rPr>
            </w:pPr>
            <w:r w:rsidRPr="00C5041E">
              <w:rPr>
                <w:color w:val="auto"/>
                <w:sz w:val="22"/>
              </w:rPr>
              <w:t>5</w:t>
            </w:r>
          </w:p>
        </w:tc>
      </w:tr>
      <w:tr w:rsidR="00850B1F" w:rsidRPr="00C5041E" w:rsidTr="008B3C0A">
        <w:trPr>
          <w:trHeight w:val="258"/>
        </w:trPr>
        <w:tc>
          <w:tcPr>
            <w:tcW w:w="993" w:type="dxa"/>
          </w:tcPr>
          <w:p w:rsidR="00850B1F" w:rsidRPr="00C5041E" w:rsidRDefault="00850B1F" w:rsidP="008B3C0A">
            <w:pPr>
              <w:ind w:left="34" w:right="-16" w:hanging="142"/>
              <w:rPr>
                <w:color w:val="auto"/>
                <w:sz w:val="22"/>
              </w:rPr>
            </w:pPr>
            <w:r w:rsidRPr="00C5041E">
              <w:rPr>
                <w:color w:val="auto"/>
                <w:sz w:val="22"/>
              </w:rPr>
              <w:t>Module-5</w:t>
            </w:r>
          </w:p>
        </w:tc>
        <w:tc>
          <w:tcPr>
            <w:tcW w:w="9214" w:type="dxa"/>
            <w:vAlign w:val="bottom"/>
          </w:tcPr>
          <w:p w:rsidR="00850B1F" w:rsidRPr="00C5041E" w:rsidRDefault="00850B1F" w:rsidP="008B3C0A">
            <w:pPr>
              <w:spacing w:line="0" w:lineRule="atLeast"/>
              <w:ind w:left="0" w:firstLine="0"/>
              <w:rPr>
                <w:color w:val="auto"/>
                <w:sz w:val="22"/>
              </w:rPr>
            </w:pPr>
            <w:r w:rsidRPr="00C5041E">
              <w:rPr>
                <w:color w:val="auto"/>
                <w:sz w:val="22"/>
              </w:rPr>
              <w:t xml:space="preserve">Particle physics: Particle interactions; basic features, types of particles and its families. Symmetries and Conservation Laws: energy and momentum, angular momentum, parity, baryon number, Lepton number, </w:t>
            </w:r>
            <w:proofErr w:type="spellStart"/>
            <w:r w:rsidRPr="00C5041E">
              <w:rPr>
                <w:color w:val="auto"/>
                <w:sz w:val="22"/>
              </w:rPr>
              <w:t>Isospin</w:t>
            </w:r>
            <w:proofErr w:type="spellEnd"/>
            <w:r w:rsidRPr="00C5041E">
              <w:rPr>
                <w:color w:val="auto"/>
                <w:sz w:val="22"/>
              </w:rPr>
              <w:t>, Strangeness and charm, concept of quark model, color quantum number and gluons.</w:t>
            </w:r>
            <w:r w:rsidRPr="00C5041E">
              <w:rPr>
                <w:color w:val="auto"/>
                <w:sz w:val="22"/>
              </w:rPr>
              <w:tab/>
            </w:r>
            <w:r w:rsidRPr="00C5041E">
              <w:rPr>
                <w:color w:val="auto"/>
                <w:sz w:val="22"/>
              </w:rPr>
              <w:tab/>
            </w:r>
          </w:p>
        </w:tc>
        <w:tc>
          <w:tcPr>
            <w:tcW w:w="1134" w:type="dxa"/>
          </w:tcPr>
          <w:p w:rsidR="00850B1F" w:rsidRPr="00C5041E" w:rsidRDefault="00850B1F" w:rsidP="008B3C0A">
            <w:pPr>
              <w:ind w:left="0" w:right="252" w:firstLine="34"/>
              <w:rPr>
                <w:color w:val="auto"/>
                <w:sz w:val="22"/>
              </w:rPr>
            </w:pPr>
            <w:r w:rsidRPr="00C5041E">
              <w:rPr>
                <w:color w:val="auto"/>
                <w:sz w:val="22"/>
              </w:rPr>
              <w:t>8</w:t>
            </w:r>
          </w:p>
        </w:tc>
      </w:tr>
      <w:tr w:rsidR="00850B1F" w:rsidRPr="00C5041E" w:rsidTr="008B3C0A">
        <w:trPr>
          <w:trHeight w:val="258"/>
        </w:trPr>
        <w:tc>
          <w:tcPr>
            <w:tcW w:w="11341" w:type="dxa"/>
            <w:gridSpan w:val="3"/>
          </w:tcPr>
          <w:p w:rsidR="00850B1F" w:rsidRPr="00C5041E" w:rsidRDefault="00850B1F" w:rsidP="008B3C0A">
            <w:pPr>
              <w:spacing w:line="0" w:lineRule="atLeast"/>
              <w:ind w:left="660"/>
              <w:rPr>
                <w:b/>
                <w:color w:val="auto"/>
                <w:sz w:val="22"/>
                <w:u w:val="single"/>
              </w:rPr>
            </w:pPr>
            <w:r w:rsidRPr="00C5041E">
              <w:rPr>
                <w:b/>
                <w:color w:val="auto"/>
                <w:sz w:val="22"/>
              </w:rPr>
              <w:t xml:space="preserve">     </w:t>
            </w:r>
            <w:r w:rsidRPr="00C5041E">
              <w:rPr>
                <w:b/>
                <w:color w:val="auto"/>
                <w:sz w:val="22"/>
                <w:u w:val="single"/>
              </w:rPr>
              <w:t>Text Books:</w:t>
            </w:r>
          </w:p>
          <w:p w:rsidR="00850B1F" w:rsidRPr="00C5041E" w:rsidRDefault="00850B1F" w:rsidP="008B3C0A">
            <w:pPr>
              <w:spacing w:line="10" w:lineRule="exact"/>
              <w:rPr>
                <w:color w:val="auto"/>
                <w:sz w:val="22"/>
              </w:rPr>
            </w:pPr>
          </w:p>
          <w:p w:rsidR="00850B1F" w:rsidRPr="00C5041E" w:rsidRDefault="00850B1F" w:rsidP="008C6DA9">
            <w:pPr>
              <w:numPr>
                <w:ilvl w:val="0"/>
                <w:numId w:val="26"/>
              </w:numPr>
              <w:tabs>
                <w:tab w:val="left" w:pos="1320"/>
              </w:tabs>
              <w:spacing w:after="0" w:line="0" w:lineRule="atLeast"/>
              <w:ind w:left="1320" w:hanging="329"/>
              <w:jc w:val="left"/>
              <w:rPr>
                <w:rFonts w:eastAsia="Symbol"/>
                <w:color w:val="auto"/>
                <w:sz w:val="22"/>
              </w:rPr>
            </w:pPr>
            <w:r w:rsidRPr="00C5041E">
              <w:rPr>
                <w:color w:val="auto"/>
                <w:sz w:val="22"/>
              </w:rPr>
              <w:t xml:space="preserve">Introductory nuclear Physics by Kenneth S. </w:t>
            </w:r>
            <w:proofErr w:type="spellStart"/>
            <w:r w:rsidRPr="00C5041E">
              <w:rPr>
                <w:color w:val="auto"/>
                <w:sz w:val="22"/>
              </w:rPr>
              <w:t>Krane</w:t>
            </w:r>
            <w:proofErr w:type="spellEnd"/>
            <w:r w:rsidRPr="00C5041E">
              <w:rPr>
                <w:color w:val="auto"/>
                <w:sz w:val="22"/>
              </w:rPr>
              <w:t xml:space="preserve"> (Wiley India Pvt. Ltd., 2008).</w:t>
            </w:r>
          </w:p>
          <w:p w:rsidR="00850B1F" w:rsidRPr="00C5041E" w:rsidRDefault="00850B1F" w:rsidP="008C6DA9">
            <w:pPr>
              <w:numPr>
                <w:ilvl w:val="0"/>
                <w:numId w:val="26"/>
              </w:numPr>
              <w:tabs>
                <w:tab w:val="left" w:pos="1320"/>
              </w:tabs>
              <w:spacing w:after="0" w:line="235" w:lineRule="auto"/>
              <w:ind w:left="1320" w:hanging="329"/>
              <w:jc w:val="left"/>
              <w:rPr>
                <w:rFonts w:eastAsia="Symbol"/>
                <w:color w:val="auto"/>
                <w:sz w:val="22"/>
              </w:rPr>
            </w:pPr>
            <w:r w:rsidRPr="00C5041E">
              <w:rPr>
                <w:color w:val="auto"/>
                <w:sz w:val="22"/>
              </w:rPr>
              <w:t xml:space="preserve">Concepts of nuclear physics by Bernard L. Cohen. (Tata </w:t>
            </w:r>
            <w:proofErr w:type="spellStart"/>
            <w:r w:rsidRPr="00C5041E">
              <w:rPr>
                <w:color w:val="auto"/>
                <w:sz w:val="22"/>
              </w:rPr>
              <w:t>Mcgraw</w:t>
            </w:r>
            <w:proofErr w:type="spellEnd"/>
            <w:r w:rsidRPr="00C5041E">
              <w:rPr>
                <w:color w:val="auto"/>
                <w:sz w:val="22"/>
              </w:rPr>
              <w:t xml:space="preserve"> Hill, 1998).</w:t>
            </w:r>
          </w:p>
          <w:p w:rsidR="00850B1F" w:rsidRPr="00C5041E" w:rsidRDefault="00850B1F" w:rsidP="008B3C0A">
            <w:pPr>
              <w:spacing w:line="7" w:lineRule="exact"/>
              <w:rPr>
                <w:rFonts w:eastAsia="Symbol"/>
                <w:color w:val="auto"/>
                <w:sz w:val="22"/>
              </w:rPr>
            </w:pPr>
          </w:p>
          <w:p w:rsidR="00850B1F" w:rsidRPr="00C5041E" w:rsidRDefault="00850B1F" w:rsidP="008C6DA9">
            <w:pPr>
              <w:numPr>
                <w:ilvl w:val="0"/>
                <w:numId w:val="26"/>
              </w:numPr>
              <w:tabs>
                <w:tab w:val="left" w:pos="1320"/>
              </w:tabs>
              <w:spacing w:after="0" w:line="234" w:lineRule="auto"/>
              <w:ind w:left="1320" w:hanging="329"/>
              <w:jc w:val="left"/>
              <w:rPr>
                <w:rFonts w:eastAsia="Symbol"/>
                <w:color w:val="auto"/>
                <w:sz w:val="22"/>
              </w:rPr>
            </w:pPr>
            <w:r w:rsidRPr="00C5041E">
              <w:rPr>
                <w:color w:val="auto"/>
                <w:sz w:val="22"/>
              </w:rPr>
              <w:t>Introduction to High Energy Physics, D.H. Perkins, Cambridge Univ. Press</w:t>
            </w:r>
          </w:p>
          <w:p w:rsidR="00850B1F" w:rsidRPr="00C5041E" w:rsidRDefault="00850B1F" w:rsidP="008C6DA9">
            <w:pPr>
              <w:numPr>
                <w:ilvl w:val="0"/>
                <w:numId w:val="26"/>
              </w:numPr>
              <w:tabs>
                <w:tab w:val="left" w:pos="1320"/>
              </w:tabs>
              <w:spacing w:after="0" w:line="235" w:lineRule="auto"/>
              <w:ind w:left="1320" w:hanging="329"/>
              <w:jc w:val="left"/>
              <w:rPr>
                <w:rFonts w:eastAsia="Symbol"/>
                <w:color w:val="auto"/>
                <w:sz w:val="22"/>
              </w:rPr>
            </w:pPr>
            <w:r w:rsidRPr="00C5041E">
              <w:rPr>
                <w:color w:val="auto"/>
                <w:sz w:val="22"/>
              </w:rPr>
              <w:t>Introduction to Elementary Particles, D. Griffith, John Wiley &amp; Sons</w:t>
            </w:r>
          </w:p>
          <w:p w:rsidR="00850B1F" w:rsidRPr="00C5041E" w:rsidRDefault="00850B1F" w:rsidP="008B3C0A">
            <w:pPr>
              <w:tabs>
                <w:tab w:val="left" w:pos="1320"/>
              </w:tabs>
              <w:spacing w:after="0" w:line="235" w:lineRule="auto"/>
              <w:ind w:left="991" w:firstLine="0"/>
              <w:jc w:val="left"/>
              <w:rPr>
                <w:rFonts w:eastAsia="Symbol"/>
                <w:b/>
                <w:color w:val="auto"/>
                <w:sz w:val="22"/>
                <w:u w:val="single"/>
              </w:rPr>
            </w:pPr>
            <w:r w:rsidRPr="00C5041E">
              <w:rPr>
                <w:b/>
                <w:color w:val="auto"/>
                <w:sz w:val="22"/>
                <w:u w:val="single"/>
              </w:rPr>
              <w:t>Reference Books</w:t>
            </w:r>
          </w:p>
          <w:p w:rsidR="00850B1F" w:rsidRPr="00C5041E" w:rsidRDefault="00850B1F" w:rsidP="008B3C0A">
            <w:pPr>
              <w:tabs>
                <w:tab w:val="left" w:pos="1320"/>
              </w:tabs>
              <w:spacing w:after="0" w:line="235" w:lineRule="auto"/>
              <w:jc w:val="left"/>
              <w:rPr>
                <w:rFonts w:eastAsia="Symbol"/>
                <w:color w:val="auto"/>
                <w:sz w:val="22"/>
              </w:rPr>
            </w:pPr>
            <w:r w:rsidRPr="00C5041E">
              <w:rPr>
                <w:color w:val="auto"/>
                <w:sz w:val="22"/>
              </w:rPr>
              <w:t xml:space="preserve">            1.Quarks and Leptons, F. </w:t>
            </w:r>
            <w:proofErr w:type="spellStart"/>
            <w:r w:rsidRPr="00C5041E">
              <w:rPr>
                <w:color w:val="auto"/>
                <w:sz w:val="22"/>
              </w:rPr>
              <w:t>Halzen</w:t>
            </w:r>
            <w:proofErr w:type="spellEnd"/>
            <w:r w:rsidRPr="00C5041E">
              <w:rPr>
                <w:color w:val="auto"/>
                <w:sz w:val="22"/>
              </w:rPr>
              <w:t xml:space="preserve"> and A.D. Martin, Wiley India, New Delhi</w:t>
            </w:r>
          </w:p>
          <w:p w:rsidR="00850B1F" w:rsidRPr="00C5041E" w:rsidRDefault="00850B1F" w:rsidP="008B3C0A">
            <w:pPr>
              <w:tabs>
                <w:tab w:val="left" w:pos="1320"/>
              </w:tabs>
              <w:spacing w:after="0" w:line="235" w:lineRule="auto"/>
              <w:jc w:val="left"/>
              <w:rPr>
                <w:rFonts w:eastAsia="Symbol"/>
                <w:color w:val="auto"/>
                <w:sz w:val="22"/>
              </w:rPr>
            </w:pPr>
            <w:r w:rsidRPr="00C5041E">
              <w:rPr>
                <w:color w:val="auto"/>
                <w:sz w:val="22"/>
              </w:rPr>
              <w:t xml:space="preserve">            2. Radiation detection and measurement, G.F. Knoll (John Wiley &amp; Sons, 2000).</w:t>
            </w:r>
          </w:p>
          <w:p w:rsidR="00850B1F" w:rsidRPr="00C5041E" w:rsidRDefault="00850B1F" w:rsidP="008B3C0A">
            <w:pPr>
              <w:autoSpaceDE w:val="0"/>
              <w:autoSpaceDN w:val="0"/>
              <w:adjustRightInd w:val="0"/>
              <w:spacing w:after="0" w:line="240" w:lineRule="auto"/>
              <w:rPr>
                <w:color w:val="auto"/>
                <w:sz w:val="22"/>
              </w:rPr>
            </w:pPr>
          </w:p>
        </w:tc>
      </w:tr>
    </w:tbl>
    <w:p w:rsidR="00850B1F" w:rsidRPr="00C5041E" w:rsidRDefault="00850B1F" w:rsidP="00850B1F">
      <w:pPr>
        <w:spacing w:line="0" w:lineRule="atLeast"/>
        <w:ind w:left="660"/>
        <w:rPr>
          <w:b/>
          <w:color w:val="auto"/>
          <w:sz w:val="22"/>
        </w:rPr>
      </w:pPr>
    </w:p>
    <w:p w:rsidR="00850B1F" w:rsidRPr="00C5041E" w:rsidRDefault="00850B1F" w:rsidP="00850B1F">
      <w:pPr>
        <w:spacing w:line="11" w:lineRule="exact"/>
        <w:rPr>
          <w:color w:val="auto"/>
          <w:sz w:val="22"/>
        </w:rPr>
      </w:pPr>
    </w:p>
    <w:p w:rsidR="00850B1F" w:rsidRPr="00C5041E" w:rsidRDefault="00850B1F" w:rsidP="00850B1F">
      <w:pPr>
        <w:pStyle w:val="Default"/>
        <w:jc w:val="center"/>
        <w:rPr>
          <w:b/>
          <w:bCs/>
          <w:sz w:val="26"/>
          <w:szCs w:val="26"/>
          <w:u w:val="single"/>
        </w:rPr>
      </w:pPr>
    </w:p>
    <w:tbl>
      <w:tblPr>
        <w:tblW w:w="9481" w:type="dxa"/>
        <w:tblInd w:w="95" w:type="dxa"/>
        <w:tblLook w:val="04A0"/>
      </w:tblPr>
      <w:tblGrid>
        <w:gridCol w:w="7243"/>
        <w:gridCol w:w="2238"/>
      </w:tblGrid>
      <w:tr w:rsidR="00850B1F" w:rsidRPr="00C5041E" w:rsidTr="008B3C0A">
        <w:trPr>
          <w:trHeight w:val="315"/>
        </w:trPr>
        <w:tc>
          <w:tcPr>
            <w:tcW w:w="7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B1F" w:rsidRPr="00C5041E" w:rsidRDefault="00850B1F" w:rsidP="008B3C0A">
            <w:pPr>
              <w:spacing w:after="0" w:line="240" w:lineRule="auto"/>
              <w:rPr>
                <w:b/>
                <w:bCs/>
                <w:sz w:val="24"/>
                <w:szCs w:val="24"/>
              </w:rPr>
            </w:pPr>
            <w:r w:rsidRPr="00C5041E">
              <w:rPr>
                <w:b/>
                <w:bCs/>
                <w:sz w:val="24"/>
                <w:szCs w:val="24"/>
              </w:rPr>
              <w:t>Course Delivery methods</w:t>
            </w:r>
          </w:p>
        </w:tc>
        <w:tc>
          <w:tcPr>
            <w:tcW w:w="2238" w:type="dxa"/>
            <w:tcBorders>
              <w:top w:val="single" w:sz="4" w:space="0" w:color="auto"/>
              <w:left w:val="single" w:sz="4" w:space="0" w:color="auto"/>
              <w:bottom w:val="single" w:sz="4" w:space="0" w:color="auto"/>
              <w:right w:val="single" w:sz="4" w:space="0" w:color="auto"/>
            </w:tcBorders>
          </w:tcPr>
          <w:p w:rsidR="00850B1F" w:rsidRPr="00C5041E" w:rsidRDefault="00850B1F" w:rsidP="008B3C0A">
            <w:pPr>
              <w:spacing w:after="0" w:line="240" w:lineRule="auto"/>
              <w:rPr>
                <w:b/>
                <w:bCs/>
                <w:sz w:val="24"/>
                <w:szCs w:val="24"/>
              </w:rPr>
            </w:pPr>
          </w:p>
        </w:tc>
      </w:tr>
      <w:tr w:rsidR="00850B1F" w:rsidRPr="00C5041E" w:rsidTr="008B3C0A">
        <w:trPr>
          <w:trHeight w:val="300"/>
        </w:trPr>
        <w:tc>
          <w:tcPr>
            <w:tcW w:w="7243" w:type="dxa"/>
            <w:tcBorders>
              <w:top w:val="nil"/>
              <w:left w:val="single" w:sz="4" w:space="0" w:color="auto"/>
              <w:bottom w:val="single" w:sz="4" w:space="0" w:color="auto"/>
              <w:right w:val="single" w:sz="4" w:space="0" w:color="auto"/>
            </w:tcBorders>
            <w:shd w:val="clear" w:color="auto" w:fill="auto"/>
            <w:noWrap/>
            <w:vAlign w:val="bottom"/>
            <w:hideMark/>
          </w:tcPr>
          <w:p w:rsidR="00850B1F" w:rsidRPr="00C5041E" w:rsidRDefault="00850B1F" w:rsidP="008B3C0A">
            <w:pPr>
              <w:spacing w:after="0" w:line="240" w:lineRule="auto"/>
            </w:pPr>
            <w:r w:rsidRPr="00C5041E">
              <w:t>Lecture by use of boards/LCD projectors/OHP projectors</w:t>
            </w:r>
          </w:p>
        </w:tc>
        <w:tc>
          <w:tcPr>
            <w:tcW w:w="2238" w:type="dxa"/>
            <w:tcBorders>
              <w:top w:val="nil"/>
              <w:left w:val="single" w:sz="4" w:space="0" w:color="auto"/>
              <w:bottom w:val="single" w:sz="4" w:space="0" w:color="auto"/>
              <w:right w:val="single" w:sz="4" w:space="0" w:color="auto"/>
            </w:tcBorders>
          </w:tcPr>
          <w:p w:rsidR="00850B1F" w:rsidRPr="00C5041E" w:rsidRDefault="00850B1F" w:rsidP="008B3C0A">
            <w:pPr>
              <w:spacing w:after="0" w:line="240" w:lineRule="auto"/>
            </w:pPr>
            <w:r w:rsidRPr="00C5041E">
              <w:t>Y</w:t>
            </w:r>
          </w:p>
        </w:tc>
      </w:tr>
      <w:tr w:rsidR="00850B1F" w:rsidRPr="00C5041E" w:rsidTr="008B3C0A">
        <w:trPr>
          <w:trHeight w:val="300"/>
        </w:trPr>
        <w:tc>
          <w:tcPr>
            <w:tcW w:w="7243" w:type="dxa"/>
            <w:tcBorders>
              <w:top w:val="nil"/>
              <w:left w:val="single" w:sz="4" w:space="0" w:color="auto"/>
              <w:bottom w:val="single" w:sz="4" w:space="0" w:color="auto"/>
              <w:right w:val="single" w:sz="4" w:space="0" w:color="auto"/>
            </w:tcBorders>
            <w:shd w:val="clear" w:color="auto" w:fill="auto"/>
            <w:noWrap/>
            <w:vAlign w:val="bottom"/>
            <w:hideMark/>
          </w:tcPr>
          <w:p w:rsidR="00850B1F" w:rsidRPr="00C5041E" w:rsidRDefault="00850B1F" w:rsidP="008B3C0A">
            <w:pPr>
              <w:spacing w:after="0" w:line="240" w:lineRule="auto"/>
            </w:pPr>
            <w:r w:rsidRPr="00C5041E">
              <w:t>Tutorials/Assignments</w:t>
            </w:r>
          </w:p>
        </w:tc>
        <w:tc>
          <w:tcPr>
            <w:tcW w:w="2238" w:type="dxa"/>
            <w:tcBorders>
              <w:top w:val="nil"/>
              <w:left w:val="single" w:sz="4" w:space="0" w:color="auto"/>
              <w:bottom w:val="single" w:sz="4" w:space="0" w:color="auto"/>
              <w:right w:val="single" w:sz="4" w:space="0" w:color="auto"/>
            </w:tcBorders>
          </w:tcPr>
          <w:p w:rsidR="00850B1F" w:rsidRPr="00C5041E" w:rsidRDefault="00850B1F" w:rsidP="008B3C0A">
            <w:pPr>
              <w:spacing w:after="0" w:line="240" w:lineRule="auto"/>
            </w:pPr>
            <w:r w:rsidRPr="00C5041E">
              <w:t>Y</w:t>
            </w:r>
          </w:p>
        </w:tc>
      </w:tr>
      <w:tr w:rsidR="00850B1F" w:rsidRPr="00C5041E" w:rsidTr="008B3C0A">
        <w:trPr>
          <w:trHeight w:val="300"/>
        </w:trPr>
        <w:tc>
          <w:tcPr>
            <w:tcW w:w="7243" w:type="dxa"/>
            <w:tcBorders>
              <w:top w:val="nil"/>
              <w:left w:val="single" w:sz="4" w:space="0" w:color="auto"/>
              <w:bottom w:val="single" w:sz="4" w:space="0" w:color="auto"/>
              <w:right w:val="single" w:sz="4" w:space="0" w:color="auto"/>
            </w:tcBorders>
            <w:shd w:val="clear" w:color="auto" w:fill="auto"/>
            <w:noWrap/>
            <w:vAlign w:val="bottom"/>
            <w:hideMark/>
          </w:tcPr>
          <w:p w:rsidR="00850B1F" w:rsidRPr="00C5041E" w:rsidRDefault="00850B1F" w:rsidP="008B3C0A">
            <w:pPr>
              <w:spacing w:after="0" w:line="240" w:lineRule="auto"/>
            </w:pPr>
            <w:r w:rsidRPr="00C5041E">
              <w:t>Seminars</w:t>
            </w:r>
          </w:p>
        </w:tc>
        <w:tc>
          <w:tcPr>
            <w:tcW w:w="2238" w:type="dxa"/>
            <w:tcBorders>
              <w:top w:val="nil"/>
              <w:left w:val="single" w:sz="4" w:space="0" w:color="auto"/>
              <w:bottom w:val="single" w:sz="4" w:space="0" w:color="auto"/>
              <w:right w:val="single" w:sz="4" w:space="0" w:color="auto"/>
            </w:tcBorders>
          </w:tcPr>
          <w:p w:rsidR="00850B1F" w:rsidRPr="00C5041E" w:rsidRDefault="00850B1F" w:rsidP="008B3C0A">
            <w:pPr>
              <w:spacing w:after="0" w:line="240" w:lineRule="auto"/>
            </w:pPr>
            <w:r w:rsidRPr="00C5041E">
              <w:t>N</w:t>
            </w:r>
          </w:p>
        </w:tc>
      </w:tr>
      <w:tr w:rsidR="00850B1F" w:rsidRPr="00C5041E" w:rsidTr="008B3C0A">
        <w:trPr>
          <w:trHeight w:val="300"/>
        </w:trPr>
        <w:tc>
          <w:tcPr>
            <w:tcW w:w="7243" w:type="dxa"/>
            <w:tcBorders>
              <w:top w:val="nil"/>
              <w:left w:val="single" w:sz="4" w:space="0" w:color="auto"/>
              <w:bottom w:val="single" w:sz="4" w:space="0" w:color="auto"/>
              <w:right w:val="single" w:sz="4" w:space="0" w:color="auto"/>
            </w:tcBorders>
            <w:shd w:val="clear" w:color="auto" w:fill="auto"/>
            <w:noWrap/>
            <w:vAlign w:val="bottom"/>
            <w:hideMark/>
          </w:tcPr>
          <w:p w:rsidR="00850B1F" w:rsidRPr="00C5041E" w:rsidRDefault="00850B1F" w:rsidP="008B3C0A">
            <w:pPr>
              <w:spacing w:after="0" w:line="240" w:lineRule="auto"/>
            </w:pPr>
            <w:r w:rsidRPr="00C5041E">
              <w:t>Mini projects/Projects</w:t>
            </w:r>
          </w:p>
        </w:tc>
        <w:tc>
          <w:tcPr>
            <w:tcW w:w="2238" w:type="dxa"/>
            <w:tcBorders>
              <w:top w:val="nil"/>
              <w:left w:val="single" w:sz="4" w:space="0" w:color="auto"/>
              <w:bottom w:val="single" w:sz="4" w:space="0" w:color="auto"/>
              <w:right w:val="single" w:sz="4" w:space="0" w:color="auto"/>
            </w:tcBorders>
          </w:tcPr>
          <w:p w:rsidR="00850B1F" w:rsidRPr="00C5041E" w:rsidRDefault="00850B1F" w:rsidP="008B3C0A">
            <w:pPr>
              <w:spacing w:after="0" w:line="240" w:lineRule="auto"/>
            </w:pPr>
            <w:r w:rsidRPr="00C5041E">
              <w:t>N</w:t>
            </w:r>
          </w:p>
        </w:tc>
      </w:tr>
      <w:tr w:rsidR="00850B1F" w:rsidRPr="00C5041E" w:rsidTr="008B3C0A">
        <w:trPr>
          <w:trHeight w:val="300"/>
        </w:trPr>
        <w:tc>
          <w:tcPr>
            <w:tcW w:w="7243" w:type="dxa"/>
            <w:tcBorders>
              <w:top w:val="nil"/>
              <w:left w:val="single" w:sz="4" w:space="0" w:color="auto"/>
              <w:bottom w:val="single" w:sz="4" w:space="0" w:color="auto"/>
              <w:right w:val="single" w:sz="4" w:space="0" w:color="auto"/>
            </w:tcBorders>
            <w:shd w:val="clear" w:color="auto" w:fill="auto"/>
            <w:noWrap/>
            <w:vAlign w:val="bottom"/>
            <w:hideMark/>
          </w:tcPr>
          <w:p w:rsidR="00850B1F" w:rsidRPr="00C5041E" w:rsidRDefault="00850B1F" w:rsidP="008B3C0A">
            <w:pPr>
              <w:spacing w:after="0" w:line="240" w:lineRule="auto"/>
            </w:pPr>
            <w:r w:rsidRPr="00C5041E">
              <w:t>Laboratory experiments/teaching aids</w:t>
            </w:r>
          </w:p>
        </w:tc>
        <w:tc>
          <w:tcPr>
            <w:tcW w:w="2238" w:type="dxa"/>
            <w:tcBorders>
              <w:top w:val="nil"/>
              <w:left w:val="single" w:sz="4" w:space="0" w:color="auto"/>
              <w:bottom w:val="single" w:sz="4" w:space="0" w:color="auto"/>
              <w:right w:val="single" w:sz="4" w:space="0" w:color="auto"/>
            </w:tcBorders>
          </w:tcPr>
          <w:p w:rsidR="00850B1F" w:rsidRPr="00C5041E" w:rsidRDefault="00850B1F" w:rsidP="008B3C0A">
            <w:pPr>
              <w:spacing w:after="0" w:line="240" w:lineRule="auto"/>
            </w:pPr>
            <w:r w:rsidRPr="00C5041E">
              <w:t>N</w:t>
            </w:r>
          </w:p>
        </w:tc>
      </w:tr>
      <w:tr w:rsidR="00850B1F" w:rsidRPr="00C5041E" w:rsidTr="008B3C0A">
        <w:trPr>
          <w:trHeight w:val="300"/>
        </w:trPr>
        <w:tc>
          <w:tcPr>
            <w:tcW w:w="7243" w:type="dxa"/>
            <w:tcBorders>
              <w:top w:val="nil"/>
              <w:left w:val="single" w:sz="4" w:space="0" w:color="auto"/>
              <w:bottom w:val="single" w:sz="4" w:space="0" w:color="auto"/>
              <w:right w:val="single" w:sz="4" w:space="0" w:color="auto"/>
            </w:tcBorders>
            <w:shd w:val="clear" w:color="auto" w:fill="auto"/>
            <w:noWrap/>
            <w:vAlign w:val="bottom"/>
            <w:hideMark/>
          </w:tcPr>
          <w:p w:rsidR="00850B1F" w:rsidRPr="00C5041E" w:rsidRDefault="00850B1F" w:rsidP="008B3C0A">
            <w:pPr>
              <w:spacing w:after="0" w:line="240" w:lineRule="auto"/>
            </w:pPr>
            <w:r w:rsidRPr="00C5041E">
              <w:t>Industrial/guest lectures</w:t>
            </w:r>
          </w:p>
        </w:tc>
        <w:tc>
          <w:tcPr>
            <w:tcW w:w="2238" w:type="dxa"/>
            <w:tcBorders>
              <w:top w:val="nil"/>
              <w:left w:val="single" w:sz="4" w:space="0" w:color="auto"/>
              <w:bottom w:val="single" w:sz="4" w:space="0" w:color="auto"/>
              <w:right w:val="single" w:sz="4" w:space="0" w:color="auto"/>
            </w:tcBorders>
          </w:tcPr>
          <w:p w:rsidR="00850B1F" w:rsidRPr="00C5041E" w:rsidRDefault="00850B1F" w:rsidP="008B3C0A">
            <w:pPr>
              <w:spacing w:after="0" w:line="240" w:lineRule="auto"/>
            </w:pPr>
            <w:r w:rsidRPr="00C5041E">
              <w:t>N</w:t>
            </w:r>
          </w:p>
        </w:tc>
      </w:tr>
      <w:tr w:rsidR="00850B1F" w:rsidRPr="00C5041E" w:rsidTr="008B3C0A">
        <w:trPr>
          <w:trHeight w:val="300"/>
        </w:trPr>
        <w:tc>
          <w:tcPr>
            <w:tcW w:w="7243" w:type="dxa"/>
            <w:tcBorders>
              <w:top w:val="nil"/>
              <w:left w:val="single" w:sz="4" w:space="0" w:color="auto"/>
              <w:bottom w:val="single" w:sz="4" w:space="0" w:color="auto"/>
              <w:right w:val="single" w:sz="4" w:space="0" w:color="auto"/>
            </w:tcBorders>
            <w:shd w:val="clear" w:color="auto" w:fill="auto"/>
            <w:noWrap/>
            <w:vAlign w:val="bottom"/>
            <w:hideMark/>
          </w:tcPr>
          <w:p w:rsidR="00850B1F" w:rsidRPr="00C5041E" w:rsidRDefault="00850B1F" w:rsidP="008B3C0A">
            <w:pPr>
              <w:spacing w:after="0" w:line="240" w:lineRule="auto"/>
            </w:pPr>
            <w:r w:rsidRPr="00C5041E">
              <w:t>Industrial visits/in-plant training</w:t>
            </w:r>
          </w:p>
        </w:tc>
        <w:tc>
          <w:tcPr>
            <w:tcW w:w="2238" w:type="dxa"/>
            <w:tcBorders>
              <w:top w:val="nil"/>
              <w:left w:val="single" w:sz="4" w:space="0" w:color="auto"/>
              <w:bottom w:val="single" w:sz="4" w:space="0" w:color="auto"/>
              <w:right w:val="single" w:sz="4" w:space="0" w:color="auto"/>
            </w:tcBorders>
          </w:tcPr>
          <w:p w:rsidR="00850B1F" w:rsidRPr="00C5041E" w:rsidRDefault="00850B1F" w:rsidP="008B3C0A">
            <w:pPr>
              <w:spacing w:after="0" w:line="240" w:lineRule="auto"/>
            </w:pPr>
            <w:r w:rsidRPr="00C5041E">
              <w:t>N</w:t>
            </w:r>
          </w:p>
        </w:tc>
      </w:tr>
      <w:tr w:rsidR="00850B1F" w:rsidRPr="00C5041E" w:rsidTr="008B3C0A">
        <w:trPr>
          <w:trHeight w:val="300"/>
        </w:trPr>
        <w:tc>
          <w:tcPr>
            <w:tcW w:w="7243" w:type="dxa"/>
            <w:tcBorders>
              <w:top w:val="nil"/>
              <w:left w:val="single" w:sz="4" w:space="0" w:color="auto"/>
              <w:bottom w:val="single" w:sz="4" w:space="0" w:color="auto"/>
              <w:right w:val="single" w:sz="4" w:space="0" w:color="auto"/>
            </w:tcBorders>
            <w:shd w:val="clear" w:color="auto" w:fill="auto"/>
            <w:noWrap/>
            <w:vAlign w:val="bottom"/>
            <w:hideMark/>
          </w:tcPr>
          <w:p w:rsidR="00850B1F" w:rsidRPr="00C5041E" w:rsidRDefault="00850B1F" w:rsidP="008B3C0A">
            <w:pPr>
              <w:spacing w:after="0" w:line="240" w:lineRule="auto"/>
            </w:pPr>
            <w:r w:rsidRPr="00C5041E">
              <w:t>Self- learning such as use of NPTEL materials and internets</w:t>
            </w:r>
          </w:p>
        </w:tc>
        <w:tc>
          <w:tcPr>
            <w:tcW w:w="2238" w:type="dxa"/>
            <w:tcBorders>
              <w:top w:val="nil"/>
              <w:left w:val="single" w:sz="4" w:space="0" w:color="auto"/>
              <w:bottom w:val="single" w:sz="4" w:space="0" w:color="auto"/>
              <w:right w:val="single" w:sz="4" w:space="0" w:color="auto"/>
            </w:tcBorders>
          </w:tcPr>
          <w:p w:rsidR="00850B1F" w:rsidRPr="00C5041E" w:rsidRDefault="00850B1F" w:rsidP="008B3C0A">
            <w:pPr>
              <w:spacing w:after="0" w:line="240" w:lineRule="auto"/>
            </w:pPr>
            <w:r w:rsidRPr="00C5041E">
              <w:t>Y</w:t>
            </w:r>
          </w:p>
        </w:tc>
      </w:tr>
      <w:tr w:rsidR="00850B1F" w:rsidRPr="00C5041E" w:rsidTr="008B3C0A">
        <w:trPr>
          <w:trHeight w:val="300"/>
        </w:trPr>
        <w:tc>
          <w:tcPr>
            <w:tcW w:w="7243" w:type="dxa"/>
            <w:tcBorders>
              <w:top w:val="nil"/>
              <w:left w:val="single" w:sz="4" w:space="0" w:color="auto"/>
              <w:bottom w:val="single" w:sz="4" w:space="0" w:color="auto"/>
              <w:right w:val="single" w:sz="4" w:space="0" w:color="auto"/>
            </w:tcBorders>
            <w:shd w:val="clear" w:color="auto" w:fill="auto"/>
            <w:noWrap/>
            <w:vAlign w:val="bottom"/>
            <w:hideMark/>
          </w:tcPr>
          <w:p w:rsidR="00850B1F" w:rsidRPr="00C5041E" w:rsidRDefault="00850B1F" w:rsidP="008B3C0A">
            <w:pPr>
              <w:spacing w:after="0" w:line="240" w:lineRule="auto"/>
            </w:pPr>
            <w:r w:rsidRPr="00C5041E">
              <w:t xml:space="preserve">Simulation     </w:t>
            </w:r>
          </w:p>
        </w:tc>
        <w:tc>
          <w:tcPr>
            <w:tcW w:w="2238" w:type="dxa"/>
            <w:tcBorders>
              <w:top w:val="nil"/>
              <w:left w:val="single" w:sz="4" w:space="0" w:color="auto"/>
              <w:bottom w:val="single" w:sz="4" w:space="0" w:color="auto"/>
              <w:right w:val="single" w:sz="4" w:space="0" w:color="auto"/>
            </w:tcBorders>
          </w:tcPr>
          <w:p w:rsidR="00850B1F" w:rsidRPr="00C5041E" w:rsidRDefault="00850B1F" w:rsidP="008B3C0A">
            <w:pPr>
              <w:spacing w:after="0" w:line="240" w:lineRule="auto"/>
            </w:pPr>
            <w:r w:rsidRPr="00C5041E">
              <w:t>N</w:t>
            </w:r>
          </w:p>
        </w:tc>
      </w:tr>
    </w:tbl>
    <w:p w:rsidR="00850B1F" w:rsidRPr="00C5041E" w:rsidRDefault="00850B1F" w:rsidP="00850B1F">
      <w:pPr>
        <w:pStyle w:val="Default"/>
        <w:jc w:val="center"/>
        <w:rPr>
          <w:b/>
          <w:bCs/>
          <w:sz w:val="26"/>
          <w:szCs w:val="26"/>
          <w:u w:val="single"/>
        </w:rPr>
      </w:pPr>
    </w:p>
    <w:p w:rsidR="00850B1F" w:rsidRPr="00C5041E" w:rsidRDefault="00850B1F" w:rsidP="00850B1F">
      <w:pPr>
        <w:pStyle w:val="Default"/>
        <w:jc w:val="center"/>
        <w:rPr>
          <w:b/>
          <w:bCs/>
          <w:sz w:val="26"/>
          <w:szCs w:val="26"/>
          <w:u w:val="single"/>
        </w:rPr>
      </w:pPr>
      <w:r w:rsidRPr="00C5041E">
        <w:rPr>
          <w:b/>
          <w:bCs/>
          <w:sz w:val="26"/>
          <w:szCs w:val="26"/>
          <w:u w:val="single"/>
        </w:rPr>
        <w:t>Course Outcome (CO) Attainment Assessment tools &amp; Evaluation procedure</w:t>
      </w:r>
    </w:p>
    <w:p w:rsidR="00850B1F" w:rsidRPr="00C5041E" w:rsidRDefault="00850B1F" w:rsidP="00850B1F">
      <w:pPr>
        <w:pStyle w:val="Default"/>
        <w:jc w:val="both"/>
        <w:rPr>
          <w:b/>
          <w:bCs/>
          <w:sz w:val="26"/>
          <w:szCs w:val="26"/>
          <w:u w:val="single"/>
        </w:rPr>
      </w:pPr>
    </w:p>
    <w:p w:rsidR="00850B1F" w:rsidRPr="00C5041E" w:rsidRDefault="00850B1F" w:rsidP="00850B1F">
      <w:pPr>
        <w:pStyle w:val="Default"/>
        <w:jc w:val="both"/>
        <w:rPr>
          <w:b/>
          <w:bCs/>
          <w:sz w:val="26"/>
          <w:szCs w:val="26"/>
          <w:u w:val="single"/>
        </w:rPr>
      </w:pPr>
      <w:r w:rsidRPr="00C5041E">
        <w:rPr>
          <w:b/>
          <w:bCs/>
          <w:sz w:val="26"/>
          <w:szCs w:val="26"/>
          <w:u w:val="single"/>
        </w:rPr>
        <w:t xml:space="preserve">Direct Assessment </w:t>
      </w:r>
    </w:p>
    <w:tbl>
      <w:tblPr>
        <w:tblStyle w:val="TableGrid0"/>
        <w:tblW w:w="0" w:type="auto"/>
        <w:tblLook w:val="04A0"/>
      </w:tblPr>
      <w:tblGrid>
        <w:gridCol w:w="3936"/>
        <w:gridCol w:w="5640"/>
      </w:tblGrid>
      <w:tr w:rsidR="00850B1F" w:rsidRPr="00C5041E" w:rsidTr="008B3C0A">
        <w:tc>
          <w:tcPr>
            <w:tcW w:w="3936" w:type="dxa"/>
          </w:tcPr>
          <w:p w:rsidR="00850B1F" w:rsidRPr="00C5041E" w:rsidRDefault="00850B1F" w:rsidP="008B3C0A">
            <w:pPr>
              <w:pStyle w:val="Default"/>
              <w:jc w:val="center"/>
              <w:rPr>
                <w:b/>
                <w:bCs/>
                <w:sz w:val="23"/>
                <w:szCs w:val="23"/>
              </w:rPr>
            </w:pPr>
            <w:r w:rsidRPr="00C5041E">
              <w:rPr>
                <w:b/>
                <w:bCs/>
                <w:sz w:val="23"/>
                <w:szCs w:val="23"/>
              </w:rPr>
              <w:t>Assessment Tool</w:t>
            </w:r>
          </w:p>
        </w:tc>
        <w:tc>
          <w:tcPr>
            <w:tcW w:w="5640" w:type="dxa"/>
          </w:tcPr>
          <w:p w:rsidR="00850B1F" w:rsidRPr="00C5041E" w:rsidRDefault="00850B1F" w:rsidP="008B3C0A">
            <w:pPr>
              <w:pStyle w:val="Default"/>
              <w:jc w:val="center"/>
              <w:rPr>
                <w:sz w:val="23"/>
                <w:szCs w:val="23"/>
              </w:rPr>
            </w:pPr>
            <w:r w:rsidRPr="00C5041E">
              <w:rPr>
                <w:b/>
                <w:bCs/>
                <w:sz w:val="23"/>
                <w:szCs w:val="23"/>
              </w:rPr>
              <w:t>% Contribution during CO Assessment</w:t>
            </w:r>
          </w:p>
        </w:tc>
      </w:tr>
      <w:tr w:rsidR="00850B1F" w:rsidRPr="00C5041E" w:rsidTr="008B3C0A">
        <w:tc>
          <w:tcPr>
            <w:tcW w:w="3936" w:type="dxa"/>
          </w:tcPr>
          <w:p w:rsidR="00850B1F" w:rsidRPr="00C5041E" w:rsidRDefault="00850B1F" w:rsidP="008B3C0A">
            <w:pPr>
              <w:pStyle w:val="Default"/>
              <w:rPr>
                <w:sz w:val="22"/>
                <w:szCs w:val="22"/>
              </w:rPr>
            </w:pPr>
            <w:r w:rsidRPr="00C5041E">
              <w:rPr>
                <w:sz w:val="22"/>
                <w:szCs w:val="22"/>
              </w:rPr>
              <w:t xml:space="preserve">Mid </w:t>
            </w:r>
            <w:proofErr w:type="spellStart"/>
            <w:r w:rsidRPr="00C5041E">
              <w:rPr>
                <w:sz w:val="22"/>
                <w:szCs w:val="22"/>
              </w:rPr>
              <w:t>Sem</w:t>
            </w:r>
            <w:proofErr w:type="spellEnd"/>
            <w:r w:rsidRPr="00C5041E">
              <w:rPr>
                <w:sz w:val="22"/>
                <w:szCs w:val="22"/>
              </w:rPr>
              <w:t xml:space="preserve"> Examination Marks</w:t>
            </w:r>
          </w:p>
        </w:tc>
        <w:tc>
          <w:tcPr>
            <w:tcW w:w="5640" w:type="dxa"/>
          </w:tcPr>
          <w:p w:rsidR="00850B1F" w:rsidRPr="00C5041E" w:rsidRDefault="00850B1F" w:rsidP="008B3C0A">
            <w:pPr>
              <w:pStyle w:val="Default"/>
              <w:jc w:val="center"/>
              <w:rPr>
                <w:bCs/>
                <w:sz w:val="23"/>
                <w:szCs w:val="23"/>
              </w:rPr>
            </w:pPr>
            <w:r w:rsidRPr="00C5041E">
              <w:rPr>
                <w:bCs/>
                <w:sz w:val="23"/>
                <w:szCs w:val="23"/>
              </w:rPr>
              <w:t>25</w:t>
            </w:r>
          </w:p>
        </w:tc>
      </w:tr>
      <w:tr w:rsidR="00850B1F" w:rsidRPr="00C5041E" w:rsidTr="008B3C0A">
        <w:tc>
          <w:tcPr>
            <w:tcW w:w="3936" w:type="dxa"/>
          </w:tcPr>
          <w:p w:rsidR="00850B1F" w:rsidRPr="00C5041E" w:rsidRDefault="00850B1F" w:rsidP="008B3C0A">
            <w:pPr>
              <w:pStyle w:val="Default"/>
              <w:rPr>
                <w:sz w:val="22"/>
                <w:szCs w:val="22"/>
              </w:rPr>
            </w:pPr>
            <w:r w:rsidRPr="00C5041E">
              <w:rPr>
                <w:sz w:val="22"/>
                <w:szCs w:val="22"/>
              </w:rPr>
              <w:t xml:space="preserve">End </w:t>
            </w:r>
            <w:proofErr w:type="spellStart"/>
            <w:r w:rsidRPr="00C5041E">
              <w:rPr>
                <w:sz w:val="22"/>
                <w:szCs w:val="22"/>
              </w:rPr>
              <w:t>Sem</w:t>
            </w:r>
            <w:proofErr w:type="spellEnd"/>
            <w:r w:rsidRPr="00C5041E">
              <w:rPr>
                <w:sz w:val="22"/>
                <w:szCs w:val="22"/>
              </w:rPr>
              <w:t xml:space="preserve"> Examination Marks </w:t>
            </w:r>
          </w:p>
        </w:tc>
        <w:tc>
          <w:tcPr>
            <w:tcW w:w="5640" w:type="dxa"/>
          </w:tcPr>
          <w:p w:rsidR="00850B1F" w:rsidRPr="00C5041E" w:rsidRDefault="00850B1F" w:rsidP="008B3C0A">
            <w:pPr>
              <w:pStyle w:val="Default"/>
              <w:jc w:val="center"/>
              <w:rPr>
                <w:bCs/>
                <w:sz w:val="23"/>
                <w:szCs w:val="23"/>
              </w:rPr>
            </w:pPr>
            <w:r w:rsidRPr="00C5041E">
              <w:rPr>
                <w:bCs/>
                <w:sz w:val="23"/>
                <w:szCs w:val="23"/>
              </w:rPr>
              <w:t>50</w:t>
            </w:r>
          </w:p>
        </w:tc>
      </w:tr>
      <w:tr w:rsidR="00850B1F" w:rsidRPr="00C5041E" w:rsidTr="008B3C0A">
        <w:tc>
          <w:tcPr>
            <w:tcW w:w="3936" w:type="dxa"/>
          </w:tcPr>
          <w:p w:rsidR="00850B1F" w:rsidRPr="00C5041E" w:rsidRDefault="00850B1F" w:rsidP="008B3C0A">
            <w:pPr>
              <w:pStyle w:val="Default"/>
              <w:rPr>
                <w:sz w:val="22"/>
                <w:szCs w:val="22"/>
              </w:rPr>
            </w:pPr>
            <w:r w:rsidRPr="00C5041E">
              <w:rPr>
                <w:sz w:val="22"/>
                <w:szCs w:val="22"/>
              </w:rPr>
              <w:t xml:space="preserve"> Quiz </w:t>
            </w:r>
          </w:p>
        </w:tc>
        <w:tc>
          <w:tcPr>
            <w:tcW w:w="5640" w:type="dxa"/>
          </w:tcPr>
          <w:p w:rsidR="00850B1F" w:rsidRPr="00C5041E" w:rsidRDefault="00850B1F" w:rsidP="008B3C0A">
            <w:pPr>
              <w:pStyle w:val="Default"/>
              <w:jc w:val="center"/>
              <w:rPr>
                <w:bCs/>
                <w:sz w:val="23"/>
                <w:szCs w:val="23"/>
              </w:rPr>
            </w:pPr>
            <w:r w:rsidRPr="00C5041E">
              <w:rPr>
                <w:bCs/>
                <w:sz w:val="23"/>
                <w:szCs w:val="23"/>
              </w:rPr>
              <w:t>10+10</w:t>
            </w:r>
          </w:p>
        </w:tc>
      </w:tr>
      <w:tr w:rsidR="00850B1F" w:rsidRPr="00C5041E" w:rsidTr="008B3C0A">
        <w:tc>
          <w:tcPr>
            <w:tcW w:w="3936" w:type="dxa"/>
          </w:tcPr>
          <w:p w:rsidR="00850B1F" w:rsidRPr="00C5041E" w:rsidRDefault="00850B1F" w:rsidP="008B3C0A">
            <w:pPr>
              <w:pStyle w:val="Default"/>
              <w:rPr>
                <w:sz w:val="22"/>
                <w:szCs w:val="22"/>
              </w:rPr>
            </w:pPr>
            <w:r w:rsidRPr="00C5041E">
              <w:rPr>
                <w:sz w:val="22"/>
                <w:szCs w:val="22"/>
              </w:rPr>
              <w:t>Teacher’s assessment</w:t>
            </w:r>
          </w:p>
        </w:tc>
        <w:tc>
          <w:tcPr>
            <w:tcW w:w="5640" w:type="dxa"/>
          </w:tcPr>
          <w:p w:rsidR="00850B1F" w:rsidRPr="00C5041E" w:rsidRDefault="00850B1F" w:rsidP="008B3C0A">
            <w:pPr>
              <w:pStyle w:val="Default"/>
              <w:jc w:val="center"/>
              <w:rPr>
                <w:bCs/>
                <w:sz w:val="23"/>
                <w:szCs w:val="23"/>
              </w:rPr>
            </w:pPr>
            <w:r w:rsidRPr="00C5041E">
              <w:rPr>
                <w:bCs/>
                <w:sz w:val="23"/>
                <w:szCs w:val="23"/>
              </w:rPr>
              <w:t>5</w:t>
            </w:r>
          </w:p>
        </w:tc>
      </w:tr>
    </w:tbl>
    <w:p w:rsidR="00850B1F" w:rsidRPr="00C5041E" w:rsidRDefault="00850B1F" w:rsidP="00850B1F">
      <w:pPr>
        <w:pStyle w:val="Default"/>
        <w:jc w:val="both"/>
        <w:rPr>
          <w:b/>
          <w:bCs/>
          <w:sz w:val="23"/>
          <w:szCs w:val="23"/>
          <w:u w:val="single"/>
        </w:rPr>
      </w:pPr>
    </w:p>
    <w:tbl>
      <w:tblPr>
        <w:tblStyle w:val="TableGrid0"/>
        <w:tblW w:w="9579" w:type="dxa"/>
        <w:tblLook w:val="04A0"/>
      </w:tblPr>
      <w:tblGrid>
        <w:gridCol w:w="3380"/>
        <w:gridCol w:w="1239"/>
        <w:gridCol w:w="1240"/>
        <w:gridCol w:w="1240"/>
        <w:gridCol w:w="1240"/>
        <w:gridCol w:w="1240"/>
      </w:tblGrid>
      <w:tr w:rsidR="00850B1F" w:rsidRPr="00C5041E" w:rsidTr="008B3C0A">
        <w:trPr>
          <w:trHeight w:val="349"/>
        </w:trPr>
        <w:tc>
          <w:tcPr>
            <w:tcW w:w="3380" w:type="dxa"/>
          </w:tcPr>
          <w:p w:rsidR="00850B1F" w:rsidRPr="00C5041E" w:rsidRDefault="00850B1F" w:rsidP="008B3C0A">
            <w:pPr>
              <w:pStyle w:val="Default"/>
              <w:jc w:val="both"/>
              <w:rPr>
                <w:b/>
                <w:bCs/>
                <w:sz w:val="23"/>
                <w:szCs w:val="23"/>
              </w:rPr>
            </w:pPr>
            <w:r w:rsidRPr="00C5041E">
              <w:rPr>
                <w:b/>
                <w:bCs/>
                <w:sz w:val="23"/>
                <w:szCs w:val="23"/>
              </w:rPr>
              <w:t xml:space="preserve">Assessment </w:t>
            </w:r>
            <w:proofErr w:type="spellStart"/>
            <w:r w:rsidRPr="00C5041E">
              <w:rPr>
                <w:b/>
                <w:bCs/>
                <w:sz w:val="23"/>
                <w:szCs w:val="23"/>
              </w:rPr>
              <w:t>Compoents</w:t>
            </w:r>
            <w:proofErr w:type="spellEnd"/>
          </w:p>
        </w:tc>
        <w:tc>
          <w:tcPr>
            <w:tcW w:w="1239" w:type="dxa"/>
          </w:tcPr>
          <w:p w:rsidR="00850B1F" w:rsidRPr="00C5041E" w:rsidRDefault="00850B1F" w:rsidP="008B3C0A">
            <w:pPr>
              <w:pStyle w:val="Default"/>
              <w:jc w:val="both"/>
              <w:rPr>
                <w:b/>
                <w:bCs/>
                <w:sz w:val="23"/>
                <w:szCs w:val="23"/>
              </w:rPr>
            </w:pPr>
            <w:r w:rsidRPr="00C5041E">
              <w:rPr>
                <w:b/>
                <w:bCs/>
                <w:sz w:val="23"/>
                <w:szCs w:val="23"/>
              </w:rPr>
              <w:t>CO1</w:t>
            </w:r>
          </w:p>
        </w:tc>
        <w:tc>
          <w:tcPr>
            <w:tcW w:w="1240" w:type="dxa"/>
          </w:tcPr>
          <w:p w:rsidR="00850B1F" w:rsidRPr="00C5041E" w:rsidRDefault="00850B1F" w:rsidP="008B3C0A">
            <w:pPr>
              <w:pStyle w:val="Default"/>
              <w:jc w:val="both"/>
              <w:rPr>
                <w:b/>
                <w:bCs/>
                <w:sz w:val="23"/>
                <w:szCs w:val="23"/>
              </w:rPr>
            </w:pPr>
            <w:r w:rsidRPr="00C5041E">
              <w:rPr>
                <w:b/>
                <w:bCs/>
                <w:sz w:val="23"/>
                <w:szCs w:val="23"/>
              </w:rPr>
              <w:t>CO2</w:t>
            </w:r>
          </w:p>
        </w:tc>
        <w:tc>
          <w:tcPr>
            <w:tcW w:w="1240" w:type="dxa"/>
          </w:tcPr>
          <w:p w:rsidR="00850B1F" w:rsidRPr="00C5041E" w:rsidRDefault="00850B1F" w:rsidP="008B3C0A">
            <w:pPr>
              <w:pStyle w:val="Default"/>
              <w:jc w:val="both"/>
              <w:rPr>
                <w:b/>
                <w:bCs/>
                <w:sz w:val="23"/>
                <w:szCs w:val="23"/>
              </w:rPr>
            </w:pPr>
            <w:r w:rsidRPr="00C5041E">
              <w:rPr>
                <w:b/>
                <w:bCs/>
                <w:sz w:val="23"/>
                <w:szCs w:val="23"/>
              </w:rPr>
              <w:t>CO3</w:t>
            </w:r>
          </w:p>
        </w:tc>
        <w:tc>
          <w:tcPr>
            <w:tcW w:w="1240" w:type="dxa"/>
          </w:tcPr>
          <w:p w:rsidR="00850B1F" w:rsidRPr="00C5041E" w:rsidRDefault="00850B1F" w:rsidP="008B3C0A">
            <w:pPr>
              <w:pStyle w:val="Default"/>
              <w:jc w:val="both"/>
              <w:rPr>
                <w:b/>
                <w:bCs/>
                <w:sz w:val="23"/>
                <w:szCs w:val="23"/>
              </w:rPr>
            </w:pPr>
            <w:r w:rsidRPr="00C5041E">
              <w:rPr>
                <w:b/>
                <w:bCs/>
                <w:sz w:val="23"/>
                <w:szCs w:val="23"/>
              </w:rPr>
              <w:t>CO4</w:t>
            </w:r>
          </w:p>
        </w:tc>
        <w:tc>
          <w:tcPr>
            <w:tcW w:w="1240" w:type="dxa"/>
          </w:tcPr>
          <w:p w:rsidR="00850B1F" w:rsidRPr="00C5041E" w:rsidRDefault="00850B1F" w:rsidP="008B3C0A">
            <w:pPr>
              <w:pStyle w:val="Default"/>
              <w:jc w:val="both"/>
              <w:rPr>
                <w:b/>
                <w:bCs/>
                <w:sz w:val="23"/>
                <w:szCs w:val="23"/>
                <w:u w:val="single"/>
              </w:rPr>
            </w:pPr>
            <w:r w:rsidRPr="00C5041E">
              <w:rPr>
                <w:b/>
                <w:bCs/>
                <w:sz w:val="23"/>
                <w:szCs w:val="23"/>
              </w:rPr>
              <w:t>CO5</w:t>
            </w:r>
          </w:p>
        </w:tc>
      </w:tr>
      <w:tr w:rsidR="00850B1F" w:rsidRPr="00C5041E" w:rsidTr="008B3C0A">
        <w:trPr>
          <w:trHeight w:val="349"/>
        </w:trPr>
        <w:tc>
          <w:tcPr>
            <w:tcW w:w="3380" w:type="dxa"/>
          </w:tcPr>
          <w:p w:rsidR="00850B1F" w:rsidRPr="00C5041E" w:rsidRDefault="00850B1F" w:rsidP="008B3C0A">
            <w:pPr>
              <w:pStyle w:val="Default"/>
              <w:rPr>
                <w:sz w:val="22"/>
                <w:szCs w:val="22"/>
              </w:rPr>
            </w:pPr>
            <w:r w:rsidRPr="00C5041E">
              <w:rPr>
                <w:sz w:val="22"/>
                <w:szCs w:val="22"/>
              </w:rPr>
              <w:t xml:space="preserve">Mid </w:t>
            </w:r>
            <w:proofErr w:type="spellStart"/>
            <w:r w:rsidRPr="00C5041E">
              <w:rPr>
                <w:sz w:val="22"/>
                <w:szCs w:val="22"/>
              </w:rPr>
              <w:t>Sem</w:t>
            </w:r>
            <w:proofErr w:type="spellEnd"/>
            <w:r w:rsidRPr="00C5041E">
              <w:rPr>
                <w:sz w:val="22"/>
                <w:szCs w:val="22"/>
              </w:rPr>
              <w:t xml:space="preserve"> Examination Marks</w:t>
            </w:r>
          </w:p>
        </w:tc>
        <w:tc>
          <w:tcPr>
            <w:tcW w:w="1239" w:type="dxa"/>
          </w:tcPr>
          <w:p w:rsidR="00850B1F" w:rsidRPr="00C5041E" w:rsidRDefault="00850B1F" w:rsidP="008B3C0A">
            <w:pPr>
              <w:pStyle w:val="Default"/>
              <w:jc w:val="both"/>
              <w:rPr>
                <w:b/>
                <w:bCs/>
                <w:sz w:val="23"/>
                <w:szCs w:val="23"/>
              </w:rPr>
            </w:pPr>
            <w:r w:rsidRPr="00C5041E">
              <w:rPr>
                <w:b/>
                <w:bCs/>
                <w:sz w:val="23"/>
                <w:szCs w:val="23"/>
              </w:rPr>
              <w:t>√</w:t>
            </w:r>
          </w:p>
        </w:tc>
        <w:tc>
          <w:tcPr>
            <w:tcW w:w="1240" w:type="dxa"/>
          </w:tcPr>
          <w:p w:rsidR="00850B1F" w:rsidRPr="00C5041E" w:rsidRDefault="00850B1F" w:rsidP="008B3C0A">
            <w:pPr>
              <w:pStyle w:val="Default"/>
              <w:jc w:val="both"/>
              <w:rPr>
                <w:b/>
                <w:bCs/>
                <w:sz w:val="23"/>
                <w:szCs w:val="23"/>
                <w:u w:val="single"/>
              </w:rPr>
            </w:pPr>
            <w:r w:rsidRPr="00C5041E">
              <w:rPr>
                <w:b/>
                <w:bCs/>
                <w:sz w:val="23"/>
                <w:szCs w:val="23"/>
              </w:rPr>
              <w:t>√</w:t>
            </w:r>
          </w:p>
        </w:tc>
        <w:tc>
          <w:tcPr>
            <w:tcW w:w="1240" w:type="dxa"/>
          </w:tcPr>
          <w:p w:rsidR="00850B1F" w:rsidRPr="00C5041E" w:rsidRDefault="00850B1F" w:rsidP="008B3C0A">
            <w:pPr>
              <w:pStyle w:val="Default"/>
              <w:jc w:val="both"/>
              <w:rPr>
                <w:b/>
                <w:bCs/>
                <w:sz w:val="23"/>
                <w:szCs w:val="23"/>
                <w:u w:val="single"/>
              </w:rPr>
            </w:pPr>
            <w:r w:rsidRPr="00C5041E">
              <w:rPr>
                <w:b/>
                <w:bCs/>
                <w:sz w:val="23"/>
                <w:szCs w:val="23"/>
              </w:rPr>
              <w:t>√</w:t>
            </w:r>
          </w:p>
        </w:tc>
        <w:tc>
          <w:tcPr>
            <w:tcW w:w="1240" w:type="dxa"/>
          </w:tcPr>
          <w:p w:rsidR="00850B1F" w:rsidRPr="00C5041E" w:rsidRDefault="00850B1F" w:rsidP="008B3C0A">
            <w:pPr>
              <w:pStyle w:val="Default"/>
              <w:jc w:val="both"/>
              <w:rPr>
                <w:b/>
                <w:bCs/>
                <w:sz w:val="23"/>
                <w:szCs w:val="23"/>
                <w:u w:val="single"/>
              </w:rPr>
            </w:pPr>
          </w:p>
        </w:tc>
        <w:tc>
          <w:tcPr>
            <w:tcW w:w="1240" w:type="dxa"/>
          </w:tcPr>
          <w:p w:rsidR="00850B1F" w:rsidRPr="00C5041E" w:rsidRDefault="00850B1F" w:rsidP="008B3C0A">
            <w:pPr>
              <w:pStyle w:val="Default"/>
              <w:jc w:val="both"/>
              <w:rPr>
                <w:b/>
                <w:bCs/>
                <w:sz w:val="23"/>
                <w:szCs w:val="23"/>
                <w:u w:val="single"/>
              </w:rPr>
            </w:pPr>
          </w:p>
        </w:tc>
      </w:tr>
      <w:tr w:rsidR="00850B1F" w:rsidRPr="00C5041E" w:rsidTr="008B3C0A">
        <w:trPr>
          <w:trHeight w:val="349"/>
        </w:trPr>
        <w:tc>
          <w:tcPr>
            <w:tcW w:w="3380" w:type="dxa"/>
          </w:tcPr>
          <w:p w:rsidR="00850B1F" w:rsidRPr="00C5041E" w:rsidRDefault="00850B1F" w:rsidP="008B3C0A">
            <w:pPr>
              <w:pStyle w:val="Default"/>
              <w:rPr>
                <w:sz w:val="22"/>
                <w:szCs w:val="22"/>
              </w:rPr>
            </w:pPr>
            <w:r w:rsidRPr="00C5041E">
              <w:rPr>
                <w:sz w:val="22"/>
                <w:szCs w:val="22"/>
              </w:rPr>
              <w:t xml:space="preserve">End </w:t>
            </w:r>
            <w:proofErr w:type="spellStart"/>
            <w:r w:rsidRPr="00C5041E">
              <w:rPr>
                <w:sz w:val="22"/>
                <w:szCs w:val="22"/>
              </w:rPr>
              <w:t>Sem</w:t>
            </w:r>
            <w:proofErr w:type="spellEnd"/>
            <w:r w:rsidRPr="00C5041E">
              <w:rPr>
                <w:sz w:val="22"/>
                <w:szCs w:val="22"/>
              </w:rPr>
              <w:t xml:space="preserve"> Examination Marks </w:t>
            </w:r>
          </w:p>
        </w:tc>
        <w:tc>
          <w:tcPr>
            <w:tcW w:w="1239" w:type="dxa"/>
          </w:tcPr>
          <w:p w:rsidR="00850B1F" w:rsidRPr="00C5041E" w:rsidRDefault="00850B1F" w:rsidP="008B3C0A">
            <w:pPr>
              <w:pStyle w:val="Default"/>
              <w:jc w:val="both"/>
              <w:rPr>
                <w:b/>
                <w:bCs/>
                <w:sz w:val="23"/>
                <w:szCs w:val="23"/>
                <w:u w:val="single"/>
              </w:rPr>
            </w:pPr>
            <w:r w:rsidRPr="00C5041E">
              <w:rPr>
                <w:b/>
                <w:bCs/>
                <w:sz w:val="23"/>
                <w:szCs w:val="23"/>
              </w:rPr>
              <w:t>√</w:t>
            </w:r>
          </w:p>
        </w:tc>
        <w:tc>
          <w:tcPr>
            <w:tcW w:w="1240" w:type="dxa"/>
          </w:tcPr>
          <w:p w:rsidR="00850B1F" w:rsidRPr="00C5041E" w:rsidRDefault="00850B1F" w:rsidP="008B3C0A">
            <w:pPr>
              <w:pStyle w:val="Default"/>
              <w:jc w:val="both"/>
              <w:rPr>
                <w:b/>
                <w:bCs/>
                <w:sz w:val="23"/>
                <w:szCs w:val="23"/>
                <w:u w:val="single"/>
              </w:rPr>
            </w:pPr>
            <w:r w:rsidRPr="00C5041E">
              <w:rPr>
                <w:b/>
                <w:bCs/>
                <w:sz w:val="23"/>
                <w:szCs w:val="23"/>
              </w:rPr>
              <w:t>√</w:t>
            </w:r>
          </w:p>
        </w:tc>
        <w:tc>
          <w:tcPr>
            <w:tcW w:w="1240" w:type="dxa"/>
          </w:tcPr>
          <w:p w:rsidR="00850B1F" w:rsidRPr="00C5041E" w:rsidRDefault="00850B1F" w:rsidP="008B3C0A">
            <w:pPr>
              <w:pStyle w:val="Default"/>
              <w:jc w:val="both"/>
              <w:rPr>
                <w:b/>
                <w:bCs/>
                <w:sz w:val="23"/>
                <w:szCs w:val="23"/>
                <w:u w:val="single"/>
              </w:rPr>
            </w:pPr>
            <w:r w:rsidRPr="00C5041E">
              <w:rPr>
                <w:b/>
                <w:bCs/>
                <w:sz w:val="23"/>
                <w:szCs w:val="23"/>
              </w:rPr>
              <w:t>√</w:t>
            </w:r>
          </w:p>
        </w:tc>
        <w:tc>
          <w:tcPr>
            <w:tcW w:w="1240" w:type="dxa"/>
          </w:tcPr>
          <w:p w:rsidR="00850B1F" w:rsidRPr="00C5041E" w:rsidRDefault="00850B1F" w:rsidP="008B3C0A">
            <w:pPr>
              <w:pStyle w:val="Default"/>
              <w:jc w:val="both"/>
              <w:rPr>
                <w:b/>
                <w:bCs/>
                <w:sz w:val="23"/>
                <w:szCs w:val="23"/>
                <w:u w:val="single"/>
              </w:rPr>
            </w:pPr>
            <w:r w:rsidRPr="00C5041E">
              <w:rPr>
                <w:b/>
                <w:bCs/>
                <w:sz w:val="23"/>
                <w:szCs w:val="23"/>
              </w:rPr>
              <w:t>√</w:t>
            </w:r>
          </w:p>
        </w:tc>
        <w:tc>
          <w:tcPr>
            <w:tcW w:w="1240" w:type="dxa"/>
          </w:tcPr>
          <w:p w:rsidR="00850B1F" w:rsidRPr="00C5041E" w:rsidRDefault="00850B1F" w:rsidP="008B3C0A">
            <w:pPr>
              <w:pStyle w:val="Default"/>
              <w:jc w:val="both"/>
              <w:rPr>
                <w:b/>
                <w:bCs/>
                <w:sz w:val="23"/>
                <w:szCs w:val="23"/>
                <w:u w:val="single"/>
              </w:rPr>
            </w:pPr>
            <w:r w:rsidRPr="00C5041E">
              <w:rPr>
                <w:b/>
                <w:bCs/>
                <w:sz w:val="23"/>
                <w:szCs w:val="23"/>
              </w:rPr>
              <w:t>√</w:t>
            </w:r>
          </w:p>
        </w:tc>
      </w:tr>
      <w:tr w:rsidR="00850B1F" w:rsidRPr="00C5041E" w:rsidTr="008B3C0A">
        <w:trPr>
          <w:trHeight w:val="330"/>
        </w:trPr>
        <w:tc>
          <w:tcPr>
            <w:tcW w:w="3380" w:type="dxa"/>
          </w:tcPr>
          <w:p w:rsidR="00850B1F" w:rsidRPr="00C5041E" w:rsidRDefault="00850B1F" w:rsidP="008B3C0A">
            <w:pPr>
              <w:pStyle w:val="Default"/>
              <w:rPr>
                <w:sz w:val="22"/>
                <w:szCs w:val="22"/>
              </w:rPr>
            </w:pPr>
            <w:r w:rsidRPr="00C5041E">
              <w:rPr>
                <w:sz w:val="22"/>
                <w:szCs w:val="22"/>
              </w:rPr>
              <w:t xml:space="preserve"> Quiz I</w:t>
            </w:r>
          </w:p>
        </w:tc>
        <w:tc>
          <w:tcPr>
            <w:tcW w:w="1239" w:type="dxa"/>
          </w:tcPr>
          <w:p w:rsidR="00850B1F" w:rsidRPr="00C5041E" w:rsidRDefault="00850B1F" w:rsidP="008B3C0A">
            <w:pPr>
              <w:pStyle w:val="Default"/>
              <w:jc w:val="both"/>
              <w:rPr>
                <w:b/>
                <w:bCs/>
                <w:sz w:val="23"/>
                <w:szCs w:val="23"/>
                <w:u w:val="single"/>
              </w:rPr>
            </w:pPr>
          </w:p>
        </w:tc>
        <w:tc>
          <w:tcPr>
            <w:tcW w:w="1240" w:type="dxa"/>
          </w:tcPr>
          <w:p w:rsidR="00850B1F" w:rsidRPr="00C5041E" w:rsidRDefault="00850B1F" w:rsidP="008B3C0A">
            <w:pPr>
              <w:pStyle w:val="Default"/>
              <w:jc w:val="both"/>
              <w:rPr>
                <w:b/>
                <w:bCs/>
                <w:sz w:val="23"/>
                <w:szCs w:val="23"/>
                <w:u w:val="single"/>
              </w:rPr>
            </w:pPr>
          </w:p>
        </w:tc>
        <w:tc>
          <w:tcPr>
            <w:tcW w:w="1240" w:type="dxa"/>
          </w:tcPr>
          <w:p w:rsidR="00850B1F" w:rsidRPr="00C5041E" w:rsidRDefault="00850B1F" w:rsidP="008B3C0A">
            <w:pPr>
              <w:pStyle w:val="Default"/>
              <w:jc w:val="both"/>
              <w:rPr>
                <w:b/>
                <w:bCs/>
                <w:sz w:val="23"/>
                <w:szCs w:val="23"/>
                <w:u w:val="single"/>
              </w:rPr>
            </w:pPr>
            <w:r w:rsidRPr="00C5041E">
              <w:rPr>
                <w:b/>
                <w:bCs/>
                <w:sz w:val="23"/>
                <w:szCs w:val="23"/>
              </w:rPr>
              <w:t>√</w:t>
            </w:r>
          </w:p>
        </w:tc>
        <w:tc>
          <w:tcPr>
            <w:tcW w:w="1240" w:type="dxa"/>
          </w:tcPr>
          <w:p w:rsidR="00850B1F" w:rsidRPr="00C5041E" w:rsidRDefault="00850B1F" w:rsidP="008B3C0A">
            <w:pPr>
              <w:pStyle w:val="Default"/>
              <w:jc w:val="both"/>
              <w:rPr>
                <w:b/>
                <w:bCs/>
                <w:sz w:val="23"/>
                <w:szCs w:val="23"/>
                <w:u w:val="single"/>
              </w:rPr>
            </w:pPr>
          </w:p>
        </w:tc>
        <w:tc>
          <w:tcPr>
            <w:tcW w:w="1240" w:type="dxa"/>
          </w:tcPr>
          <w:p w:rsidR="00850B1F" w:rsidRPr="00C5041E" w:rsidRDefault="00850B1F" w:rsidP="008B3C0A">
            <w:pPr>
              <w:pStyle w:val="Default"/>
              <w:jc w:val="both"/>
              <w:rPr>
                <w:b/>
                <w:bCs/>
                <w:sz w:val="23"/>
                <w:szCs w:val="23"/>
                <w:u w:val="single"/>
              </w:rPr>
            </w:pPr>
          </w:p>
        </w:tc>
      </w:tr>
      <w:tr w:rsidR="00850B1F" w:rsidRPr="00C5041E" w:rsidTr="008B3C0A">
        <w:trPr>
          <w:trHeight w:val="349"/>
        </w:trPr>
        <w:tc>
          <w:tcPr>
            <w:tcW w:w="3380" w:type="dxa"/>
          </w:tcPr>
          <w:p w:rsidR="00850B1F" w:rsidRPr="00C5041E" w:rsidRDefault="00850B1F" w:rsidP="008B3C0A">
            <w:pPr>
              <w:pStyle w:val="Default"/>
              <w:rPr>
                <w:sz w:val="22"/>
                <w:szCs w:val="22"/>
              </w:rPr>
            </w:pPr>
            <w:r w:rsidRPr="00C5041E">
              <w:rPr>
                <w:sz w:val="22"/>
                <w:szCs w:val="22"/>
              </w:rPr>
              <w:t>Quiz II</w:t>
            </w:r>
          </w:p>
        </w:tc>
        <w:tc>
          <w:tcPr>
            <w:tcW w:w="1239" w:type="dxa"/>
          </w:tcPr>
          <w:p w:rsidR="00850B1F" w:rsidRPr="00C5041E" w:rsidRDefault="00850B1F" w:rsidP="008B3C0A">
            <w:pPr>
              <w:pStyle w:val="Default"/>
              <w:jc w:val="both"/>
              <w:rPr>
                <w:b/>
                <w:bCs/>
                <w:sz w:val="23"/>
                <w:szCs w:val="23"/>
                <w:u w:val="single"/>
              </w:rPr>
            </w:pPr>
          </w:p>
        </w:tc>
        <w:tc>
          <w:tcPr>
            <w:tcW w:w="1240" w:type="dxa"/>
          </w:tcPr>
          <w:p w:rsidR="00850B1F" w:rsidRPr="00C5041E" w:rsidRDefault="00850B1F" w:rsidP="008B3C0A">
            <w:pPr>
              <w:pStyle w:val="Default"/>
              <w:jc w:val="both"/>
              <w:rPr>
                <w:b/>
                <w:bCs/>
                <w:sz w:val="23"/>
                <w:szCs w:val="23"/>
                <w:u w:val="single"/>
              </w:rPr>
            </w:pPr>
          </w:p>
        </w:tc>
        <w:tc>
          <w:tcPr>
            <w:tcW w:w="1240" w:type="dxa"/>
          </w:tcPr>
          <w:p w:rsidR="00850B1F" w:rsidRPr="00C5041E" w:rsidRDefault="00850B1F" w:rsidP="008B3C0A">
            <w:pPr>
              <w:pStyle w:val="Default"/>
              <w:jc w:val="both"/>
              <w:rPr>
                <w:b/>
                <w:bCs/>
                <w:sz w:val="23"/>
                <w:szCs w:val="23"/>
              </w:rPr>
            </w:pPr>
          </w:p>
        </w:tc>
        <w:tc>
          <w:tcPr>
            <w:tcW w:w="1240" w:type="dxa"/>
          </w:tcPr>
          <w:p w:rsidR="00850B1F" w:rsidRPr="00C5041E" w:rsidRDefault="00850B1F" w:rsidP="008B3C0A">
            <w:pPr>
              <w:pStyle w:val="Default"/>
              <w:jc w:val="both"/>
              <w:rPr>
                <w:b/>
                <w:bCs/>
                <w:sz w:val="23"/>
                <w:szCs w:val="23"/>
              </w:rPr>
            </w:pPr>
            <w:r w:rsidRPr="00C5041E">
              <w:rPr>
                <w:b/>
                <w:bCs/>
                <w:sz w:val="23"/>
                <w:szCs w:val="23"/>
              </w:rPr>
              <w:t>√</w:t>
            </w:r>
          </w:p>
        </w:tc>
        <w:tc>
          <w:tcPr>
            <w:tcW w:w="1240" w:type="dxa"/>
          </w:tcPr>
          <w:p w:rsidR="00850B1F" w:rsidRPr="00C5041E" w:rsidRDefault="00850B1F" w:rsidP="008B3C0A">
            <w:pPr>
              <w:pStyle w:val="Default"/>
              <w:jc w:val="both"/>
              <w:rPr>
                <w:b/>
                <w:bCs/>
                <w:sz w:val="23"/>
                <w:szCs w:val="23"/>
                <w:u w:val="single"/>
              </w:rPr>
            </w:pPr>
          </w:p>
        </w:tc>
      </w:tr>
    </w:tbl>
    <w:p w:rsidR="00850B1F" w:rsidRPr="00C5041E" w:rsidRDefault="00850B1F" w:rsidP="00850B1F">
      <w:pPr>
        <w:pStyle w:val="Default"/>
        <w:jc w:val="both"/>
        <w:rPr>
          <w:b/>
          <w:bCs/>
          <w:sz w:val="23"/>
          <w:szCs w:val="23"/>
        </w:rPr>
      </w:pPr>
      <w:r w:rsidRPr="00C5041E">
        <w:rPr>
          <w:b/>
          <w:bCs/>
          <w:sz w:val="23"/>
          <w:szCs w:val="23"/>
        </w:rPr>
        <w:t>Indirect Assessment –</w:t>
      </w:r>
    </w:p>
    <w:p w:rsidR="00850B1F" w:rsidRPr="00C5041E" w:rsidRDefault="00850B1F" w:rsidP="008C6DA9">
      <w:pPr>
        <w:pStyle w:val="Default"/>
        <w:numPr>
          <w:ilvl w:val="0"/>
          <w:numId w:val="159"/>
        </w:numPr>
        <w:tabs>
          <w:tab w:val="left" w:pos="360"/>
          <w:tab w:val="left" w:pos="1080"/>
        </w:tabs>
        <w:jc w:val="both"/>
        <w:rPr>
          <w:b/>
          <w:bCs/>
          <w:sz w:val="23"/>
          <w:szCs w:val="23"/>
        </w:rPr>
      </w:pPr>
      <w:r w:rsidRPr="00C5041E">
        <w:rPr>
          <w:sz w:val="22"/>
          <w:szCs w:val="22"/>
        </w:rPr>
        <w:t>Student Feedback on Faculty</w:t>
      </w:r>
    </w:p>
    <w:p w:rsidR="00850B1F" w:rsidRPr="00C5041E" w:rsidRDefault="00850B1F" w:rsidP="008C6DA9">
      <w:pPr>
        <w:pStyle w:val="Default"/>
        <w:numPr>
          <w:ilvl w:val="0"/>
          <w:numId w:val="159"/>
        </w:numPr>
        <w:tabs>
          <w:tab w:val="left" w:pos="360"/>
          <w:tab w:val="left" w:pos="1080"/>
        </w:tabs>
        <w:jc w:val="both"/>
        <w:rPr>
          <w:b/>
          <w:bCs/>
          <w:sz w:val="23"/>
          <w:szCs w:val="23"/>
        </w:rPr>
      </w:pPr>
      <w:r w:rsidRPr="00C5041E">
        <w:rPr>
          <w:sz w:val="22"/>
          <w:szCs w:val="22"/>
        </w:rPr>
        <w:t>Student Feedback on Course Outcome</w:t>
      </w:r>
    </w:p>
    <w:p w:rsidR="00850B1F" w:rsidRPr="00C5041E" w:rsidRDefault="00850B1F" w:rsidP="00850B1F">
      <w:pPr>
        <w:pStyle w:val="Default"/>
        <w:ind w:left="720"/>
        <w:jc w:val="both"/>
        <w:rPr>
          <w:sz w:val="22"/>
          <w:szCs w:val="22"/>
        </w:rPr>
      </w:pPr>
    </w:p>
    <w:p w:rsidR="00850B1F" w:rsidRPr="00C5041E" w:rsidRDefault="00850B1F" w:rsidP="00850B1F">
      <w:pPr>
        <w:pStyle w:val="Default"/>
        <w:jc w:val="center"/>
        <w:rPr>
          <w:b/>
          <w:bCs/>
          <w:sz w:val="28"/>
          <w:szCs w:val="28"/>
          <w:u w:val="single"/>
        </w:rPr>
      </w:pPr>
    </w:p>
    <w:p w:rsidR="001300A4" w:rsidRPr="00C5041E" w:rsidRDefault="001300A4" w:rsidP="00850B1F">
      <w:pPr>
        <w:pStyle w:val="Default"/>
        <w:jc w:val="center"/>
        <w:rPr>
          <w:b/>
          <w:bCs/>
          <w:sz w:val="28"/>
          <w:szCs w:val="28"/>
          <w:u w:val="single"/>
        </w:rPr>
      </w:pPr>
    </w:p>
    <w:p w:rsidR="00850B1F" w:rsidRPr="00C5041E" w:rsidRDefault="00850B1F" w:rsidP="00850B1F">
      <w:pPr>
        <w:pStyle w:val="Default"/>
        <w:jc w:val="center"/>
        <w:rPr>
          <w:b/>
          <w:bCs/>
          <w:sz w:val="28"/>
          <w:szCs w:val="28"/>
          <w:u w:val="single"/>
        </w:rPr>
      </w:pPr>
      <w:r w:rsidRPr="00C5041E">
        <w:rPr>
          <w:b/>
          <w:bCs/>
          <w:sz w:val="28"/>
          <w:szCs w:val="28"/>
          <w:u w:val="single"/>
        </w:rPr>
        <w:t>Mapping between Objectives and Outcomes</w:t>
      </w:r>
    </w:p>
    <w:p w:rsidR="00850B1F" w:rsidRPr="00C5041E" w:rsidRDefault="00850B1F" w:rsidP="00850B1F">
      <w:pPr>
        <w:tabs>
          <w:tab w:val="left" w:pos="7951"/>
        </w:tabs>
        <w:rPr>
          <w:b/>
          <w:bCs/>
          <w:szCs w:val="23"/>
        </w:rPr>
      </w:pPr>
      <w:r w:rsidRPr="00C5041E">
        <w:rPr>
          <w:b/>
          <w:bCs/>
          <w:szCs w:val="23"/>
        </w:rPr>
        <w:t xml:space="preserve">Mapping between Course Objectives and Course Outcomes </w:t>
      </w:r>
    </w:p>
    <w:tbl>
      <w:tblPr>
        <w:tblStyle w:val="TableGrid0"/>
        <w:tblW w:w="0" w:type="auto"/>
        <w:tblLook w:val="04A0"/>
      </w:tblPr>
      <w:tblGrid>
        <w:gridCol w:w="3168"/>
        <w:gridCol w:w="1161"/>
        <w:gridCol w:w="1162"/>
        <w:gridCol w:w="1162"/>
        <w:gridCol w:w="1162"/>
        <w:gridCol w:w="1162"/>
      </w:tblGrid>
      <w:tr w:rsidR="00850B1F" w:rsidRPr="00C5041E" w:rsidTr="008B3C0A">
        <w:tc>
          <w:tcPr>
            <w:tcW w:w="3168" w:type="dxa"/>
          </w:tcPr>
          <w:p w:rsidR="00850B1F" w:rsidRPr="00C5041E" w:rsidRDefault="00850B1F" w:rsidP="008B3C0A">
            <w:pPr>
              <w:pStyle w:val="Default"/>
              <w:jc w:val="both"/>
              <w:rPr>
                <w:b/>
                <w:bCs/>
                <w:sz w:val="23"/>
                <w:szCs w:val="23"/>
              </w:rPr>
            </w:pPr>
            <w:r w:rsidRPr="00C5041E">
              <w:rPr>
                <w:b/>
                <w:bCs/>
                <w:sz w:val="23"/>
                <w:szCs w:val="23"/>
              </w:rPr>
              <w:t>Course Objectives</w:t>
            </w:r>
          </w:p>
        </w:tc>
        <w:tc>
          <w:tcPr>
            <w:tcW w:w="1161" w:type="dxa"/>
          </w:tcPr>
          <w:p w:rsidR="00850B1F" w:rsidRPr="00C5041E" w:rsidRDefault="00850B1F" w:rsidP="008B3C0A">
            <w:pPr>
              <w:pStyle w:val="Default"/>
              <w:jc w:val="both"/>
              <w:rPr>
                <w:b/>
                <w:bCs/>
                <w:sz w:val="23"/>
                <w:szCs w:val="23"/>
              </w:rPr>
            </w:pPr>
            <w:r w:rsidRPr="00C5041E">
              <w:rPr>
                <w:b/>
                <w:bCs/>
                <w:sz w:val="23"/>
                <w:szCs w:val="23"/>
              </w:rPr>
              <w:t>1</w:t>
            </w:r>
          </w:p>
        </w:tc>
        <w:tc>
          <w:tcPr>
            <w:tcW w:w="1162" w:type="dxa"/>
          </w:tcPr>
          <w:p w:rsidR="00850B1F" w:rsidRPr="00C5041E" w:rsidRDefault="00850B1F" w:rsidP="008B3C0A">
            <w:pPr>
              <w:pStyle w:val="Default"/>
              <w:jc w:val="both"/>
              <w:rPr>
                <w:b/>
                <w:bCs/>
                <w:sz w:val="23"/>
                <w:szCs w:val="23"/>
              </w:rPr>
            </w:pPr>
            <w:r w:rsidRPr="00C5041E">
              <w:rPr>
                <w:b/>
                <w:bCs/>
                <w:sz w:val="23"/>
                <w:szCs w:val="23"/>
              </w:rPr>
              <w:t>2</w:t>
            </w:r>
          </w:p>
        </w:tc>
        <w:tc>
          <w:tcPr>
            <w:tcW w:w="1162" w:type="dxa"/>
          </w:tcPr>
          <w:p w:rsidR="00850B1F" w:rsidRPr="00C5041E" w:rsidRDefault="00850B1F" w:rsidP="008B3C0A">
            <w:pPr>
              <w:pStyle w:val="Default"/>
              <w:jc w:val="both"/>
              <w:rPr>
                <w:b/>
                <w:bCs/>
                <w:sz w:val="23"/>
                <w:szCs w:val="23"/>
              </w:rPr>
            </w:pPr>
            <w:r w:rsidRPr="00C5041E">
              <w:rPr>
                <w:b/>
                <w:bCs/>
                <w:sz w:val="23"/>
                <w:szCs w:val="23"/>
              </w:rPr>
              <w:t>3</w:t>
            </w:r>
          </w:p>
        </w:tc>
        <w:tc>
          <w:tcPr>
            <w:tcW w:w="1162" w:type="dxa"/>
          </w:tcPr>
          <w:p w:rsidR="00850B1F" w:rsidRPr="00C5041E" w:rsidRDefault="00850B1F" w:rsidP="008B3C0A">
            <w:pPr>
              <w:pStyle w:val="Default"/>
              <w:jc w:val="both"/>
              <w:rPr>
                <w:b/>
                <w:bCs/>
                <w:sz w:val="23"/>
                <w:szCs w:val="23"/>
              </w:rPr>
            </w:pPr>
            <w:r w:rsidRPr="00C5041E">
              <w:rPr>
                <w:b/>
                <w:bCs/>
                <w:sz w:val="23"/>
                <w:szCs w:val="23"/>
              </w:rPr>
              <w:t>4</w:t>
            </w:r>
          </w:p>
        </w:tc>
        <w:tc>
          <w:tcPr>
            <w:tcW w:w="1162" w:type="dxa"/>
          </w:tcPr>
          <w:p w:rsidR="00850B1F" w:rsidRPr="00C5041E" w:rsidRDefault="00850B1F" w:rsidP="008B3C0A">
            <w:pPr>
              <w:pStyle w:val="Default"/>
              <w:jc w:val="both"/>
              <w:rPr>
                <w:b/>
                <w:bCs/>
                <w:sz w:val="23"/>
                <w:szCs w:val="23"/>
                <w:u w:val="single"/>
              </w:rPr>
            </w:pPr>
            <w:r w:rsidRPr="00C5041E">
              <w:rPr>
                <w:b/>
                <w:bCs/>
                <w:sz w:val="23"/>
                <w:szCs w:val="23"/>
                <w:u w:val="single"/>
              </w:rPr>
              <w:t>5</w:t>
            </w:r>
          </w:p>
        </w:tc>
      </w:tr>
      <w:tr w:rsidR="00850B1F" w:rsidRPr="00C5041E" w:rsidTr="008B3C0A">
        <w:tc>
          <w:tcPr>
            <w:tcW w:w="3168" w:type="dxa"/>
          </w:tcPr>
          <w:p w:rsidR="00850B1F" w:rsidRPr="00C5041E" w:rsidRDefault="00850B1F" w:rsidP="008B3C0A">
            <w:pPr>
              <w:pStyle w:val="Default"/>
              <w:rPr>
                <w:sz w:val="22"/>
                <w:szCs w:val="22"/>
              </w:rPr>
            </w:pPr>
            <w:r w:rsidRPr="00C5041E">
              <w:rPr>
                <w:sz w:val="22"/>
                <w:szCs w:val="22"/>
              </w:rPr>
              <w:t>A</w:t>
            </w:r>
          </w:p>
        </w:tc>
        <w:tc>
          <w:tcPr>
            <w:tcW w:w="1161" w:type="dxa"/>
          </w:tcPr>
          <w:p w:rsidR="00850B1F" w:rsidRPr="00C5041E" w:rsidRDefault="00850B1F" w:rsidP="008B3C0A">
            <w:pPr>
              <w:pStyle w:val="Default"/>
              <w:jc w:val="both"/>
              <w:rPr>
                <w:bCs/>
                <w:sz w:val="23"/>
                <w:szCs w:val="23"/>
              </w:rPr>
            </w:pPr>
            <w:r w:rsidRPr="00C5041E">
              <w:rPr>
                <w:bCs/>
                <w:sz w:val="23"/>
                <w:szCs w:val="23"/>
              </w:rPr>
              <w:t>H</w:t>
            </w:r>
          </w:p>
        </w:tc>
        <w:tc>
          <w:tcPr>
            <w:tcW w:w="1162" w:type="dxa"/>
          </w:tcPr>
          <w:p w:rsidR="00850B1F" w:rsidRPr="00C5041E" w:rsidRDefault="00850B1F" w:rsidP="008B3C0A">
            <w:pPr>
              <w:pStyle w:val="Default"/>
              <w:jc w:val="both"/>
              <w:rPr>
                <w:bCs/>
                <w:sz w:val="23"/>
                <w:szCs w:val="23"/>
              </w:rPr>
            </w:pPr>
            <w:r w:rsidRPr="00C5041E">
              <w:rPr>
                <w:bCs/>
                <w:sz w:val="23"/>
                <w:szCs w:val="23"/>
              </w:rPr>
              <w:t>H</w:t>
            </w:r>
          </w:p>
        </w:tc>
        <w:tc>
          <w:tcPr>
            <w:tcW w:w="1162" w:type="dxa"/>
          </w:tcPr>
          <w:p w:rsidR="00850B1F" w:rsidRPr="00C5041E" w:rsidRDefault="00850B1F" w:rsidP="008B3C0A">
            <w:pPr>
              <w:pStyle w:val="Default"/>
              <w:jc w:val="both"/>
              <w:rPr>
                <w:bCs/>
                <w:sz w:val="23"/>
                <w:szCs w:val="23"/>
              </w:rPr>
            </w:pPr>
            <w:r w:rsidRPr="00C5041E">
              <w:rPr>
                <w:bCs/>
                <w:sz w:val="23"/>
                <w:szCs w:val="23"/>
              </w:rPr>
              <w:t>M</w:t>
            </w:r>
          </w:p>
        </w:tc>
        <w:tc>
          <w:tcPr>
            <w:tcW w:w="1162" w:type="dxa"/>
          </w:tcPr>
          <w:p w:rsidR="00850B1F" w:rsidRPr="00C5041E" w:rsidRDefault="00850B1F" w:rsidP="008B3C0A">
            <w:pPr>
              <w:pStyle w:val="Default"/>
              <w:jc w:val="both"/>
              <w:rPr>
                <w:bCs/>
                <w:sz w:val="23"/>
                <w:szCs w:val="23"/>
              </w:rPr>
            </w:pPr>
            <w:r w:rsidRPr="00C5041E">
              <w:rPr>
                <w:bCs/>
                <w:sz w:val="23"/>
                <w:szCs w:val="23"/>
              </w:rPr>
              <w:t>H</w:t>
            </w:r>
          </w:p>
        </w:tc>
        <w:tc>
          <w:tcPr>
            <w:tcW w:w="1162" w:type="dxa"/>
          </w:tcPr>
          <w:p w:rsidR="00850B1F" w:rsidRPr="00C5041E" w:rsidRDefault="00850B1F" w:rsidP="008B3C0A">
            <w:pPr>
              <w:pStyle w:val="Default"/>
              <w:jc w:val="both"/>
              <w:rPr>
                <w:bCs/>
                <w:sz w:val="23"/>
                <w:szCs w:val="23"/>
              </w:rPr>
            </w:pPr>
            <w:r w:rsidRPr="00C5041E">
              <w:rPr>
                <w:bCs/>
                <w:sz w:val="23"/>
                <w:szCs w:val="23"/>
              </w:rPr>
              <w:t>H</w:t>
            </w:r>
          </w:p>
        </w:tc>
      </w:tr>
      <w:tr w:rsidR="00850B1F" w:rsidRPr="00C5041E" w:rsidTr="008B3C0A">
        <w:tc>
          <w:tcPr>
            <w:tcW w:w="3168" w:type="dxa"/>
          </w:tcPr>
          <w:p w:rsidR="00850B1F" w:rsidRPr="00C5041E" w:rsidRDefault="00850B1F" w:rsidP="008B3C0A">
            <w:pPr>
              <w:pStyle w:val="Default"/>
              <w:rPr>
                <w:sz w:val="22"/>
                <w:szCs w:val="22"/>
              </w:rPr>
            </w:pPr>
            <w:r w:rsidRPr="00C5041E">
              <w:rPr>
                <w:sz w:val="22"/>
                <w:szCs w:val="22"/>
              </w:rPr>
              <w:lastRenderedPageBreak/>
              <w:t>B</w:t>
            </w:r>
          </w:p>
        </w:tc>
        <w:tc>
          <w:tcPr>
            <w:tcW w:w="1161" w:type="dxa"/>
          </w:tcPr>
          <w:p w:rsidR="00850B1F" w:rsidRPr="00C5041E" w:rsidRDefault="00850B1F" w:rsidP="008B3C0A">
            <w:pPr>
              <w:pStyle w:val="Default"/>
              <w:jc w:val="both"/>
              <w:rPr>
                <w:bCs/>
                <w:sz w:val="23"/>
                <w:szCs w:val="23"/>
              </w:rPr>
            </w:pPr>
            <w:r w:rsidRPr="00C5041E">
              <w:rPr>
                <w:bCs/>
                <w:sz w:val="23"/>
                <w:szCs w:val="23"/>
              </w:rPr>
              <w:t>M</w:t>
            </w:r>
          </w:p>
        </w:tc>
        <w:tc>
          <w:tcPr>
            <w:tcW w:w="1162" w:type="dxa"/>
          </w:tcPr>
          <w:p w:rsidR="00850B1F" w:rsidRPr="00C5041E" w:rsidRDefault="00850B1F" w:rsidP="008B3C0A">
            <w:pPr>
              <w:pStyle w:val="Default"/>
              <w:jc w:val="both"/>
              <w:rPr>
                <w:bCs/>
                <w:sz w:val="23"/>
                <w:szCs w:val="23"/>
              </w:rPr>
            </w:pPr>
            <w:r w:rsidRPr="00C5041E">
              <w:rPr>
                <w:bCs/>
                <w:sz w:val="23"/>
                <w:szCs w:val="23"/>
              </w:rPr>
              <w:t>H</w:t>
            </w:r>
          </w:p>
        </w:tc>
        <w:tc>
          <w:tcPr>
            <w:tcW w:w="1162" w:type="dxa"/>
          </w:tcPr>
          <w:p w:rsidR="00850B1F" w:rsidRPr="00C5041E" w:rsidRDefault="00850B1F" w:rsidP="008B3C0A">
            <w:pPr>
              <w:pStyle w:val="Default"/>
              <w:jc w:val="both"/>
              <w:rPr>
                <w:bCs/>
                <w:sz w:val="23"/>
                <w:szCs w:val="23"/>
              </w:rPr>
            </w:pPr>
            <w:r w:rsidRPr="00C5041E">
              <w:rPr>
                <w:bCs/>
                <w:sz w:val="23"/>
                <w:szCs w:val="23"/>
              </w:rPr>
              <w:t>H</w:t>
            </w:r>
          </w:p>
        </w:tc>
        <w:tc>
          <w:tcPr>
            <w:tcW w:w="1162" w:type="dxa"/>
          </w:tcPr>
          <w:p w:rsidR="00850B1F" w:rsidRPr="00C5041E" w:rsidRDefault="00850B1F" w:rsidP="008B3C0A">
            <w:pPr>
              <w:pStyle w:val="Default"/>
              <w:jc w:val="both"/>
              <w:rPr>
                <w:bCs/>
                <w:sz w:val="23"/>
                <w:szCs w:val="23"/>
              </w:rPr>
            </w:pPr>
            <w:r w:rsidRPr="00C5041E">
              <w:rPr>
                <w:bCs/>
                <w:sz w:val="23"/>
                <w:szCs w:val="23"/>
              </w:rPr>
              <w:t>M</w:t>
            </w:r>
          </w:p>
        </w:tc>
        <w:tc>
          <w:tcPr>
            <w:tcW w:w="1162" w:type="dxa"/>
          </w:tcPr>
          <w:p w:rsidR="00850B1F" w:rsidRPr="00C5041E" w:rsidRDefault="00850B1F" w:rsidP="008B3C0A">
            <w:pPr>
              <w:pStyle w:val="Default"/>
              <w:jc w:val="both"/>
              <w:rPr>
                <w:bCs/>
                <w:sz w:val="23"/>
                <w:szCs w:val="23"/>
              </w:rPr>
            </w:pPr>
            <w:r w:rsidRPr="00C5041E">
              <w:rPr>
                <w:bCs/>
                <w:sz w:val="23"/>
                <w:szCs w:val="23"/>
              </w:rPr>
              <w:t>M</w:t>
            </w:r>
          </w:p>
        </w:tc>
      </w:tr>
      <w:tr w:rsidR="00850B1F" w:rsidRPr="00C5041E" w:rsidTr="008B3C0A">
        <w:tc>
          <w:tcPr>
            <w:tcW w:w="3168" w:type="dxa"/>
          </w:tcPr>
          <w:p w:rsidR="00850B1F" w:rsidRPr="00C5041E" w:rsidRDefault="00850B1F" w:rsidP="008B3C0A">
            <w:pPr>
              <w:pStyle w:val="Default"/>
              <w:rPr>
                <w:sz w:val="22"/>
                <w:szCs w:val="22"/>
              </w:rPr>
            </w:pPr>
            <w:r w:rsidRPr="00C5041E">
              <w:rPr>
                <w:sz w:val="22"/>
                <w:szCs w:val="22"/>
              </w:rPr>
              <w:t>C</w:t>
            </w:r>
          </w:p>
        </w:tc>
        <w:tc>
          <w:tcPr>
            <w:tcW w:w="1161" w:type="dxa"/>
          </w:tcPr>
          <w:p w:rsidR="00850B1F" w:rsidRPr="00C5041E" w:rsidRDefault="00850B1F" w:rsidP="008B3C0A">
            <w:pPr>
              <w:pStyle w:val="Default"/>
              <w:jc w:val="both"/>
              <w:rPr>
                <w:bCs/>
                <w:sz w:val="23"/>
                <w:szCs w:val="23"/>
              </w:rPr>
            </w:pPr>
            <w:r w:rsidRPr="00C5041E">
              <w:rPr>
                <w:bCs/>
                <w:sz w:val="23"/>
                <w:szCs w:val="23"/>
              </w:rPr>
              <w:t>M</w:t>
            </w:r>
          </w:p>
        </w:tc>
        <w:tc>
          <w:tcPr>
            <w:tcW w:w="1162" w:type="dxa"/>
          </w:tcPr>
          <w:p w:rsidR="00850B1F" w:rsidRPr="00C5041E" w:rsidRDefault="00850B1F" w:rsidP="008B3C0A">
            <w:pPr>
              <w:pStyle w:val="Default"/>
              <w:jc w:val="both"/>
              <w:rPr>
                <w:bCs/>
                <w:sz w:val="23"/>
                <w:szCs w:val="23"/>
              </w:rPr>
            </w:pPr>
            <w:r w:rsidRPr="00C5041E">
              <w:rPr>
                <w:bCs/>
                <w:sz w:val="23"/>
                <w:szCs w:val="23"/>
              </w:rPr>
              <w:t>H</w:t>
            </w:r>
          </w:p>
        </w:tc>
        <w:tc>
          <w:tcPr>
            <w:tcW w:w="1162" w:type="dxa"/>
          </w:tcPr>
          <w:p w:rsidR="00850B1F" w:rsidRPr="00C5041E" w:rsidRDefault="00850B1F" w:rsidP="008B3C0A">
            <w:pPr>
              <w:pStyle w:val="Default"/>
              <w:jc w:val="both"/>
              <w:rPr>
                <w:bCs/>
                <w:sz w:val="23"/>
                <w:szCs w:val="23"/>
              </w:rPr>
            </w:pPr>
            <w:r w:rsidRPr="00C5041E">
              <w:rPr>
                <w:bCs/>
                <w:sz w:val="23"/>
                <w:szCs w:val="23"/>
              </w:rPr>
              <w:t>H</w:t>
            </w:r>
          </w:p>
        </w:tc>
        <w:tc>
          <w:tcPr>
            <w:tcW w:w="1162" w:type="dxa"/>
          </w:tcPr>
          <w:p w:rsidR="00850B1F" w:rsidRPr="00C5041E" w:rsidRDefault="00850B1F" w:rsidP="008B3C0A">
            <w:pPr>
              <w:pStyle w:val="Default"/>
              <w:jc w:val="both"/>
              <w:rPr>
                <w:bCs/>
                <w:sz w:val="23"/>
                <w:szCs w:val="23"/>
              </w:rPr>
            </w:pPr>
            <w:r w:rsidRPr="00C5041E">
              <w:rPr>
                <w:bCs/>
                <w:sz w:val="23"/>
                <w:szCs w:val="23"/>
              </w:rPr>
              <w:t>M</w:t>
            </w:r>
          </w:p>
        </w:tc>
        <w:tc>
          <w:tcPr>
            <w:tcW w:w="1162" w:type="dxa"/>
          </w:tcPr>
          <w:p w:rsidR="00850B1F" w:rsidRPr="00C5041E" w:rsidRDefault="00850B1F" w:rsidP="008B3C0A">
            <w:pPr>
              <w:pStyle w:val="Default"/>
              <w:jc w:val="both"/>
              <w:rPr>
                <w:bCs/>
                <w:sz w:val="23"/>
                <w:szCs w:val="23"/>
              </w:rPr>
            </w:pPr>
            <w:r w:rsidRPr="00C5041E">
              <w:rPr>
                <w:bCs/>
                <w:sz w:val="23"/>
                <w:szCs w:val="23"/>
              </w:rPr>
              <w:t>M</w:t>
            </w:r>
          </w:p>
        </w:tc>
      </w:tr>
      <w:tr w:rsidR="00850B1F" w:rsidRPr="00C5041E" w:rsidTr="008B3C0A">
        <w:tc>
          <w:tcPr>
            <w:tcW w:w="3168" w:type="dxa"/>
          </w:tcPr>
          <w:p w:rsidR="00850B1F" w:rsidRPr="00C5041E" w:rsidRDefault="00850B1F" w:rsidP="008B3C0A">
            <w:pPr>
              <w:pStyle w:val="Default"/>
              <w:rPr>
                <w:sz w:val="22"/>
                <w:szCs w:val="22"/>
              </w:rPr>
            </w:pPr>
            <w:r w:rsidRPr="00C5041E">
              <w:rPr>
                <w:sz w:val="22"/>
                <w:szCs w:val="22"/>
              </w:rPr>
              <w:t>D</w:t>
            </w:r>
          </w:p>
        </w:tc>
        <w:tc>
          <w:tcPr>
            <w:tcW w:w="1161" w:type="dxa"/>
          </w:tcPr>
          <w:p w:rsidR="00850B1F" w:rsidRPr="00C5041E" w:rsidRDefault="00850B1F" w:rsidP="008B3C0A">
            <w:pPr>
              <w:pStyle w:val="Default"/>
              <w:jc w:val="both"/>
              <w:rPr>
                <w:bCs/>
                <w:sz w:val="23"/>
                <w:szCs w:val="23"/>
              </w:rPr>
            </w:pPr>
            <w:r w:rsidRPr="00C5041E">
              <w:rPr>
                <w:bCs/>
                <w:sz w:val="23"/>
                <w:szCs w:val="23"/>
              </w:rPr>
              <w:t>M</w:t>
            </w:r>
          </w:p>
        </w:tc>
        <w:tc>
          <w:tcPr>
            <w:tcW w:w="1162" w:type="dxa"/>
          </w:tcPr>
          <w:p w:rsidR="00850B1F" w:rsidRPr="00C5041E" w:rsidRDefault="00850B1F" w:rsidP="008B3C0A">
            <w:pPr>
              <w:pStyle w:val="Default"/>
              <w:jc w:val="both"/>
              <w:rPr>
                <w:bCs/>
                <w:sz w:val="23"/>
                <w:szCs w:val="23"/>
              </w:rPr>
            </w:pPr>
            <w:r w:rsidRPr="00C5041E">
              <w:rPr>
                <w:bCs/>
                <w:sz w:val="23"/>
                <w:szCs w:val="23"/>
              </w:rPr>
              <w:t>H</w:t>
            </w:r>
          </w:p>
        </w:tc>
        <w:tc>
          <w:tcPr>
            <w:tcW w:w="1162" w:type="dxa"/>
          </w:tcPr>
          <w:p w:rsidR="00850B1F" w:rsidRPr="00C5041E" w:rsidRDefault="00850B1F" w:rsidP="008B3C0A">
            <w:pPr>
              <w:pStyle w:val="Default"/>
              <w:jc w:val="both"/>
              <w:rPr>
                <w:bCs/>
                <w:sz w:val="23"/>
                <w:szCs w:val="23"/>
              </w:rPr>
            </w:pPr>
            <w:r w:rsidRPr="00C5041E">
              <w:rPr>
                <w:bCs/>
                <w:sz w:val="23"/>
                <w:szCs w:val="23"/>
              </w:rPr>
              <w:t>H</w:t>
            </w:r>
          </w:p>
        </w:tc>
        <w:tc>
          <w:tcPr>
            <w:tcW w:w="1162" w:type="dxa"/>
          </w:tcPr>
          <w:p w:rsidR="00850B1F" w:rsidRPr="00C5041E" w:rsidRDefault="00850B1F" w:rsidP="008B3C0A">
            <w:pPr>
              <w:pStyle w:val="Default"/>
              <w:jc w:val="both"/>
              <w:rPr>
                <w:bCs/>
                <w:sz w:val="23"/>
                <w:szCs w:val="23"/>
              </w:rPr>
            </w:pPr>
            <w:r w:rsidRPr="00C5041E">
              <w:rPr>
                <w:bCs/>
                <w:sz w:val="23"/>
                <w:szCs w:val="23"/>
              </w:rPr>
              <w:t>H</w:t>
            </w:r>
          </w:p>
        </w:tc>
        <w:tc>
          <w:tcPr>
            <w:tcW w:w="1162" w:type="dxa"/>
          </w:tcPr>
          <w:p w:rsidR="00850B1F" w:rsidRPr="00C5041E" w:rsidRDefault="00850B1F" w:rsidP="008B3C0A">
            <w:pPr>
              <w:pStyle w:val="Default"/>
              <w:jc w:val="both"/>
              <w:rPr>
                <w:bCs/>
                <w:sz w:val="23"/>
                <w:szCs w:val="23"/>
              </w:rPr>
            </w:pPr>
            <w:r w:rsidRPr="00C5041E">
              <w:rPr>
                <w:bCs/>
                <w:sz w:val="23"/>
                <w:szCs w:val="23"/>
              </w:rPr>
              <w:t>M</w:t>
            </w:r>
          </w:p>
        </w:tc>
      </w:tr>
      <w:tr w:rsidR="00850B1F" w:rsidRPr="00C5041E" w:rsidTr="008B3C0A">
        <w:tc>
          <w:tcPr>
            <w:tcW w:w="3168" w:type="dxa"/>
          </w:tcPr>
          <w:p w:rsidR="00850B1F" w:rsidRPr="00C5041E" w:rsidRDefault="00850B1F" w:rsidP="008B3C0A">
            <w:pPr>
              <w:pStyle w:val="Default"/>
              <w:rPr>
                <w:sz w:val="22"/>
                <w:szCs w:val="22"/>
              </w:rPr>
            </w:pPr>
            <w:r w:rsidRPr="00C5041E">
              <w:rPr>
                <w:sz w:val="22"/>
                <w:szCs w:val="22"/>
              </w:rPr>
              <w:t>E</w:t>
            </w:r>
          </w:p>
        </w:tc>
        <w:tc>
          <w:tcPr>
            <w:tcW w:w="1161" w:type="dxa"/>
          </w:tcPr>
          <w:p w:rsidR="00850B1F" w:rsidRPr="00C5041E" w:rsidRDefault="00850B1F" w:rsidP="008B3C0A">
            <w:pPr>
              <w:pStyle w:val="Default"/>
              <w:jc w:val="both"/>
              <w:rPr>
                <w:bCs/>
                <w:sz w:val="23"/>
                <w:szCs w:val="23"/>
              </w:rPr>
            </w:pPr>
            <w:r w:rsidRPr="00C5041E">
              <w:rPr>
                <w:bCs/>
                <w:sz w:val="23"/>
                <w:szCs w:val="23"/>
              </w:rPr>
              <w:t>M</w:t>
            </w:r>
          </w:p>
        </w:tc>
        <w:tc>
          <w:tcPr>
            <w:tcW w:w="1162" w:type="dxa"/>
          </w:tcPr>
          <w:p w:rsidR="00850B1F" w:rsidRPr="00C5041E" w:rsidRDefault="00850B1F" w:rsidP="008B3C0A">
            <w:pPr>
              <w:pStyle w:val="Default"/>
              <w:jc w:val="both"/>
              <w:rPr>
                <w:bCs/>
                <w:sz w:val="23"/>
                <w:szCs w:val="23"/>
              </w:rPr>
            </w:pPr>
            <w:r w:rsidRPr="00C5041E">
              <w:rPr>
                <w:bCs/>
                <w:sz w:val="23"/>
                <w:szCs w:val="23"/>
              </w:rPr>
              <w:t>M</w:t>
            </w:r>
          </w:p>
        </w:tc>
        <w:tc>
          <w:tcPr>
            <w:tcW w:w="1162" w:type="dxa"/>
          </w:tcPr>
          <w:p w:rsidR="00850B1F" w:rsidRPr="00C5041E" w:rsidRDefault="00850B1F" w:rsidP="008B3C0A">
            <w:pPr>
              <w:pStyle w:val="Default"/>
              <w:jc w:val="both"/>
              <w:rPr>
                <w:bCs/>
                <w:sz w:val="23"/>
                <w:szCs w:val="23"/>
              </w:rPr>
            </w:pPr>
            <w:r w:rsidRPr="00C5041E">
              <w:rPr>
                <w:bCs/>
                <w:sz w:val="23"/>
                <w:szCs w:val="23"/>
              </w:rPr>
              <w:t>H</w:t>
            </w:r>
          </w:p>
        </w:tc>
        <w:tc>
          <w:tcPr>
            <w:tcW w:w="1162" w:type="dxa"/>
          </w:tcPr>
          <w:p w:rsidR="00850B1F" w:rsidRPr="00C5041E" w:rsidRDefault="00850B1F" w:rsidP="008B3C0A">
            <w:pPr>
              <w:pStyle w:val="Default"/>
              <w:jc w:val="both"/>
              <w:rPr>
                <w:bCs/>
                <w:sz w:val="23"/>
                <w:szCs w:val="23"/>
              </w:rPr>
            </w:pPr>
            <w:r w:rsidRPr="00C5041E">
              <w:rPr>
                <w:bCs/>
                <w:sz w:val="23"/>
                <w:szCs w:val="23"/>
              </w:rPr>
              <w:t>H</w:t>
            </w:r>
          </w:p>
        </w:tc>
        <w:tc>
          <w:tcPr>
            <w:tcW w:w="1162" w:type="dxa"/>
          </w:tcPr>
          <w:p w:rsidR="00850B1F" w:rsidRPr="00C5041E" w:rsidRDefault="00850B1F" w:rsidP="008B3C0A">
            <w:pPr>
              <w:pStyle w:val="Default"/>
              <w:jc w:val="both"/>
              <w:rPr>
                <w:bCs/>
                <w:sz w:val="23"/>
                <w:szCs w:val="23"/>
              </w:rPr>
            </w:pPr>
            <w:r w:rsidRPr="00C5041E">
              <w:rPr>
                <w:bCs/>
                <w:sz w:val="23"/>
                <w:szCs w:val="23"/>
              </w:rPr>
              <w:t>H</w:t>
            </w:r>
          </w:p>
        </w:tc>
      </w:tr>
    </w:tbl>
    <w:p w:rsidR="00850B1F" w:rsidRPr="00C5041E" w:rsidRDefault="00850B1F" w:rsidP="00850B1F">
      <w:pPr>
        <w:tabs>
          <w:tab w:val="left" w:pos="7951"/>
        </w:tabs>
        <w:rPr>
          <w:b/>
          <w:bCs/>
          <w:sz w:val="13"/>
          <w:szCs w:val="23"/>
        </w:rPr>
      </w:pPr>
    </w:p>
    <w:p w:rsidR="00850B1F" w:rsidRPr="00C5041E" w:rsidRDefault="00850B1F" w:rsidP="00850B1F">
      <w:pPr>
        <w:tabs>
          <w:tab w:val="left" w:pos="7951"/>
        </w:tabs>
        <w:rPr>
          <w:b/>
          <w:bCs/>
          <w:szCs w:val="23"/>
        </w:rPr>
      </w:pPr>
      <w:r w:rsidRPr="00C5041E">
        <w:rPr>
          <w:b/>
          <w:bCs/>
          <w:szCs w:val="23"/>
        </w:rPr>
        <w:t xml:space="preserve">Mapping of Course Outcomes onto Program Outcomes </w:t>
      </w:r>
    </w:p>
    <w:tbl>
      <w:tblPr>
        <w:tblStyle w:val="TableGrid0"/>
        <w:tblW w:w="10241" w:type="dxa"/>
        <w:tblLayout w:type="fixed"/>
        <w:tblLook w:val="04A0"/>
      </w:tblPr>
      <w:tblGrid>
        <w:gridCol w:w="3393"/>
        <w:gridCol w:w="1149"/>
        <w:gridCol w:w="1148"/>
        <w:gridCol w:w="1149"/>
        <w:gridCol w:w="1149"/>
        <w:gridCol w:w="1149"/>
        <w:gridCol w:w="1104"/>
      </w:tblGrid>
      <w:tr w:rsidR="00850B1F" w:rsidRPr="00C5041E" w:rsidTr="008B3C0A">
        <w:tc>
          <w:tcPr>
            <w:tcW w:w="3393" w:type="dxa"/>
            <w:vMerge w:val="restart"/>
          </w:tcPr>
          <w:p w:rsidR="00850B1F" w:rsidRPr="00C5041E" w:rsidRDefault="00850B1F" w:rsidP="008B3C0A">
            <w:pPr>
              <w:tabs>
                <w:tab w:val="left" w:pos="7951"/>
              </w:tabs>
              <w:jc w:val="center"/>
              <w:rPr>
                <w:b/>
              </w:rPr>
            </w:pPr>
            <w:r w:rsidRPr="00C5041E">
              <w:rPr>
                <w:b/>
              </w:rPr>
              <w:t>Course Outcome #</w:t>
            </w:r>
          </w:p>
        </w:tc>
        <w:tc>
          <w:tcPr>
            <w:tcW w:w="6848" w:type="dxa"/>
            <w:gridSpan w:val="6"/>
          </w:tcPr>
          <w:p w:rsidR="00850B1F" w:rsidRPr="00C5041E" w:rsidRDefault="00850B1F" w:rsidP="008B3C0A">
            <w:pPr>
              <w:tabs>
                <w:tab w:val="left" w:pos="7951"/>
              </w:tabs>
              <w:jc w:val="center"/>
              <w:rPr>
                <w:b/>
              </w:rPr>
            </w:pPr>
            <w:r w:rsidRPr="00C5041E">
              <w:rPr>
                <w:b/>
              </w:rPr>
              <w:t>Program Outcomes</w:t>
            </w:r>
          </w:p>
        </w:tc>
      </w:tr>
      <w:tr w:rsidR="00850B1F" w:rsidRPr="00C5041E" w:rsidTr="008B3C0A">
        <w:tc>
          <w:tcPr>
            <w:tcW w:w="3393" w:type="dxa"/>
            <w:vMerge/>
          </w:tcPr>
          <w:p w:rsidR="00850B1F" w:rsidRPr="00C5041E" w:rsidRDefault="00850B1F" w:rsidP="008B3C0A">
            <w:pPr>
              <w:tabs>
                <w:tab w:val="left" w:pos="7951"/>
              </w:tabs>
              <w:jc w:val="center"/>
            </w:pPr>
          </w:p>
        </w:tc>
        <w:tc>
          <w:tcPr>
            <w:tcW w:w="1149" w:type="dxa"/>
          </w:tcPr>
          <w:p w:rsidR="00850B1F" w:rsidRPr="00C5041E" w:rsidRDefault="00850B1F" w:rsidP="008B3C0A">
            <w:pPr>
              <w:tabs>
                <w:tab w:val="left" w:pos="7951"/>
              </w:tabs>
            </w:pPr>
            <w:r w:rsidRPr="00C5041E">
              <w:t>a</w:t>
            </w:r>
          </w:p>
        </w:tc>
        <w:tc>
          <w:tcPr>
            <w:tcW w:w="1148" w:type="dxa"/>
          </w:tcPr>
          <w:p w:rsidR="00850B1F" w:rsidRPr="00C5041E" w:rsidRDefault="00850B1F" w:rsidP="008B3C0A">
            <w:pPr>
              <w:tabs>
                <w:tab w:val="left" w:pos="7951"/>
              </w:tabs>
            </w:pPr>
            <w:r w:rsidRPr="00C5041E">
              <w:t>b</w:t>
            </w:r>
          </w:p>
        </w:tc>
        <w:tc>
          <w:tcPr>
            <w:tcW w:w="1149" w:type="dxa"/>
          </w:tcPr>
          <w:p w:rsidR="00850B1F" w:rsidRPr="00C5041E" w:rsidRDefault="00850B1F" w:rsidP="008B3C0A">
            <w:pPr>
              <w:tabs>
                <w:tab w:val="left" w:pos="7951"/>
              </w:tabs>
            </w:pPr>
            <w:r w:rsidRPr="00C5041E">
              <w:t>c</w:t>
            </w:r>
          </w:p>
        </w:tc>
        <w:tc>
          <w:tcPr>
            <w:tcW w:w="1149" w:type="dxa"/>
          </w:tcPr>
          <w:p w:rsidR="00850B1F" w:rsidRPr="00C5041E" w:rsidRDefault="00850B1F" w:rsidP="008B3C0A">
            <w:pPr>
              <w:tabs>
                <w:tab w:val="left" w:pos="7951"/>
              </w:tabs>
            </w:pPr>
            <w:r w:rsidRPr="00C5041E">
              <w:t>d</w:t>
            </w:r>
          </w:p>
        </w:tc>
        <w:tc>
          <w:tcPr>
            <w:tcW w:w="1149" w:type="dxa"/>
          </w:tcPr>
          <w:p w:rsidR="00850B1F" w:rsidRPr="00C5041E" w:rsidRDefault="00850B1F" w:rsidP="008B3C0A">
            <w:pPr>
              <w:tabs>
                <w:tab w:val="left" w:pos="7951"/>
              </w:tabs>
            </w:pPr>
            <w:r w:rsidRPr="00C5041E">
              <w:t>e</w:t>
            </w:r>
          </w:p>
        </w:tc>
        <w:tc>
          <w:tcPr>
            <w:tcW w:w="1104" w:type="dxa"/>
          </w:tcPr>
          <w:p w:rsidR="00850B1F" w:rsidRPr="00C5041E" w:rsidRDefault="00850B1F" w:rsidP="008B3C0A">
            <w:pPr>
              <w:tabs>
                <w:tab w:val="left" w:pos="7951"/>
              </w:tabs>
            </w:pPr>
            <w:r w:rsidRPr="00C5041E">
              <w:t>f</w:t>
            </w:r>
          </w:p>
        </w:tc>
      </w:tr>
      <w:tr w:rsidR="00850B1F" w:rsidRPr="00C5041E" w:rsidTr="008B3C0A">
        <w:tc>
          <w:tcPr>
            <w:tcW w:w="3393" w:type="dxa"/>
          </w:tcPr>
          <w:p w:rsidR="00850B1F" w:rsidRPr="00C5041E" w:rsidRDefault="00850B1F" w:rsidP="008B3C0A">
            <w:pPr>
              <w:tabs>
                <w:tab w:val="left" w:pos="7951"/>
              </w:tabs>
              <w:jc w:val="center"/>
            </w:pPr>
            <w:r w:rsidRPr="00C5041E">
              <w:t>1</w:t>
            </w:r>
          </w:p>
        </w:tc>
        <w:tc>
          <w:tcPr>
            <w:tcW w:w="1149" w:type="dxa"/>
          </w:tcPr>
          <w:p w:rsidR="00850B1F" w:rsidRPr="00C5041E" w:rsidRDefault="00850B1F" w:rsidP="008B3C0A">
            <w:r w:rsidRPr="00C5041E">
              <w:t>H</w:t>
            </w:r>
          </w:p>
        </w:tc>
        <w:tc>
          <w:tcPr>
            <w:tcW w:w="1148" w:type="dxa"/>
          </w:tcPr>
          <w:p w:rsidR="00850B1F" w:rsidRPr="00C5041E" w:rsidRDefault="00850B1F" w:rsidP="008B3C0A">
            <w:r w:rsidRPr="00C5041E">
              <w:t>H</w:t>
            </w:r>
          </w:p>
        </w:tc>
        <w:tc>
          <w:tcPr>
            <w:tcW w:w="1149" w:type="dxa"/>
          </w:tcPr>
          <w:p w:rsidR="00850B1F" w:rsidRPr="00C5041E" w:rsidRDefault="00850B1F" w:rsidP="008B3C0A">
            <w:r w:rsidRPr="00C5041E">
              <w:t>H</w:t>
            </w:r>
          </w:p>
        </w:tc>
        <w:tc>
          <w:tcPr>
            <w:tcW w:w="1149" w:type="dxa"/>
          </w:tcPr>
          <w:p w:rsidR="00850B1F" w:rsidRPr="00C5041E" w:rsidRDefault="00850B1F" w:rsidP="008B3C0A">
            <w:r w:rsidRPr="00C5041E">
              <w:t>H</w:t>
            </w:r>
          </w:p>
        </w:tc>
        <w:tc>
          <w:tcPr>
            <w:tcW w:w="1149" w:type="dxa"/>
          </w:tcPr>
          <w:p w:rsidR="00850B1F" w:rsidRPr="00C5041E" w:rsidRDefault="00850B1F" w:rsidP="008B3C0A">
            <w:r w:rsidRPr="00C5041E">
              <w:t>H</w:t>
            </w:r>
          </w:p>
        </w:tc>
        <w:tc>
          <w:tcPr>
            <w:tcW w:w="1104" w:type="dxa"/>
          </w:tcPr>
          <w:p w:rsidR="00850B1F" w:rsidRPr="00C5041E" w:rsidRDefault="00850B1F" w:rsidP="008B3C0A">
            <w:r w:rsidRPr="00C5041E">
              <w:t>H</w:t>
            </w:r>
          </w:p>
        </w:tc>
      </w:tr>
      <w:tr w:rsidR="00850B1F" w:rsidRPr="00C5041E" w:rsidTr="008B3C0A">
        <w:tc>
          <w:tcPr>
            <w:tcW w:w="3393" w:type="dxa"/>
          </w:tcPr>
          <w:p w:rsidR="00850B1F" w:rsidRPr="00C5041E" w:rsidRDefault="00850B1F" w:rsidP="008B3C0A">
            <w:pPr>
              <w:tabs>
                <w:tab w:val="left" w:pos="7951"/>
              </w:tabs>
              <w:jc w:val="center"/>
            </w:pPr>
            <w:r w:rsidRPr="00C5041E">
              <w:t>2</w:t>
            </w:r>
          </w:p>
        </w:tc>
        <w:tc>
          <w:tcPr>
            <w:tcW w:w="1149" w:type="dxa"/>
          </w:tcPr>
          <w:p w:rsidR="00850B1F" w:rsidRPr="00C5041E" w:rsidRDefault="00850B1F" w:rsidP="008B3C0A">
            <w:r w:rsidRPr="00C5041E">
              <w:t>M</w:t>
            </w:r>
          </w:p>
        </w:tc>
        <w:tc>
          <w:tcPr>
            <w:tcW w:w="1148" w:type="dxa"/>
          </w:tcPr>
          <w:p w:rsidR="00850B1F" w:rsidRPr="00C5041E" w:rsidRDefault="00850B1F" w:rsidP="008B3C0A">
            <w:r w:rsidRPr="00C5041E">
              <w:t>H</w:t>
            </w:r>
          </w:p>
        </w:tc>
        <w:tc>
          <w:tcPr>
            <w:tcW w:w="1149" w:type="dxa"/>
          </w:tcPr>
          <w:p w:rsidR="00850B1F" w:rsidRPr="00C5041E" w:rsidRDefault="00850B1F" w:rsidP="008B3C0A">
            <w:r w:rsidRPr="00C5041E">
              <w:t>H</w:t>
            </w:r>
          </w:p>
        </w:tc>
        <w:tc>
          <w:tcPr>
            <w:tcW w:w="1149" w:type="dxa"/>
          </w:tcPr>
          <w:p w:rsidR="00850B1F" w:rsidRPr="00C5041E" w:rsidRDefault="00850B1F" w:rsidP="008B3C0A">
            <w:r w:rsidRPr="00C5041E">
              <w:t>H</w:t>
            </w:r>
          </w:p>
        </w:tc>
        <w:tc>
          <w:tcPr>
            <w:tcW w:w="1149" w:type="dxa"/>
          </w:tcPr>
          <w:p w:rsidR="00850B1F" w:rsidRPr="00C5041E" w:rsidRDefault="00850B1F" w:rsidP="008B3C0A">
            <w:r w:rsidRPr="00C5041E">
              <w:t>H</w:t>
            </w:r>
          </w:p>
        </w:tc>
        <w:tc>
          <w:tcPr>
            <w:tcW w:w="1104" w:type="dxa"/>
          </w:tcPr>
          <w:p w:rsidR="00850B1F" w:rsidRPr="00C5041E" w:rsidRDefault="00850B1F" w:rsidP="008B3C0A">
            <w:r w:rsidRPr="00C5041E">
              <w:t>H</w:t>
            </w:r>
          </w:p>
        </w:tc>
      </w:tr>
      <w:tr w:rsidR="00850B1F" w:rsidRPr="00C5041E" w:rsidTr="008B3C0A">
        <w:tc>
          <w:tcPr>
            <w:tcW w:w="3393" w:type="dxa"/>
          </w:tcPr>
          <w:p w:rsidR="00850B1F" w:rsidRPr="00C5041E" w:rsidRDefault="00850B1F" w:rsidP="008B3C0A">
            <w:pPr>
              <w:tabs>
                <w:tab w:val="left" w:pos="7951"/>
              </w:tabs>
              <w:jc w:val="center"/>
            </w:pPr>
            <w:r w:rsidRPr="00C5041E">
              <w:t>3</w:t>
            </w:r>
          </w:p>
        </w:tc>
        <w:tc>
          <w:tcPr>
            <w:tcW w:w="1149" w:type="dxa"/>
          </w:tcPr>
          <w:p w:rsidR="00850B1F" w:rsidRPr="00C5041E" w:rsidRDefault="00850B1F" w:rsidP="008B3C0A">
            <w:r w:rsidRPr="00C5041E">
              <w:t>H</w:t>
            </w:r>
          </w:p>
        </w:tc>
        <w:tc>
          <w:tcPr>
            <w:tcW w:w="1148" w:type="dxa"/>
          </w:tcPr>
          <w:p w:rsidR="00850B1F" w:rsidRPr="00C5041E" w:rsidRDefault="00850B1F" w:rsidP="008B3C0A">
            <w:r w:rsidRPr="00C5041E">
              <w:t>H</w:t>
            </w:r>
          </w:p>
        </w:tc>
        <w:tc>
          <w:tcPr>
            <w:tcW w:w="1149" w:type="dxa"/>
          </w:tcPr>
          <w:p w:rsidR="00850B1F" w:rsidRPr="00C5041E" w:rsidRDefault="00850B1F" w:rsidP="008B3C0A">
            <w:r w:rsidRPr="00C5041E">
              <w:t>M</w:t>
            </w:r>
          </w:p>
        </w:tc>
        <w:tc>
          <w:tcPr>
            <w:tcW w:w="1149" w:type="dxa"/>
          </w:tcPr>
          <w:p w:rsidR="00850B1F" w:rsidRPr="00C5041E" w:rsidRDefault="00850B1F" w:rsidP="008B3C0A">
            <w:r w:rsidRPr="00C5041E">
              <w:t>H</w:t>
            </w:r>
          </w:p>
        </w:tc>
        <w:tc>
          <w:tcPr>
            <w:tcW w:w="1149" w:type="dxa"/>
          </w:tcPr>
          <w:p w:rsidR="00850B1F" w:rsidRPr="00C5041E" w:rsidRDefault="00850B1F" w:rsidP="008B3C0A">
            <w:r w:rsidRPr="00C5041E">
              <w:t>H</w:t>
            </w:r>
          </w:p>
        </w:tc>
        <w:tc>
          <w:tcPr>
            <w:tcW w:w="1104" w:type="dxa"/>
          </w:tcPr>
          <w:p w:rsidR="00850B1F" w:rsidRPr="00C5041E" w:rsidRDefault="00850B1F" w:rsidP="008B3C0A">
            <w:r w:rsidRPr="00C5041E">
              <w:t>H</w:t>
            </w:r>
          </w:p>
        </w:tc>
      </w:tr>
      <w:tr w:rsidR="00850B1F" w:rsidRPr="00C5041E" w:rsidTr="008B3C0A">
        <w:tc>
          <w:tcPr>
            <w:tcW w:w="3393" w:type="dxa"/>
          </w:tcPr>
          <w:p w:rsidR="00850B1F" w:rsidRPr="00C5041E" w:rsidRDefault="00850B1F" w:rsidP="008B3C0A">
            <w:pPr>
              <w:tabs>
                <w:tab w:val="left" w:pos="7951"/>
              </w:tabs>
              <w:jc w:val="center"/>
            </w:pPr>
            <w:r w:rsidRPr="00C5041E">
              <w:t>4</w:t>
            </w:r>
          </w:p>
        </w:tc>
        <w:tc>
          <w:tcPr>
            <w:tcW w:w="1149" w:type="dxa"/>
          </w:tcPr>
          <w:p w:rsidR="00850B1F" w:rsidRPr="00C5041E" w:rsidRDefault="00850B1F" w:rsidP="008B3C0A">
            <w:r w:rsidRPr="00C5041E">
              <w:t>M</w:t>
            </w:r>
          </w:p>
        </w:tc>
        <w:tc>
          <w:tcPr>
            <w:tcW w:w="1148" w:type="dxa"/>
          </w:tcPr>
          <w:p w:rsidR="00850B1F" w:rsidRPr="00C5041E" w:rsidRDefault="00850B1F" w:rsidP="008B3C0A">
            <w:r w:rsidRPr="00C5041E">
              <w:t>M</w:t>
            </w:r>
          </w:p>
        </w:tc>
        <w:tc>
          <w:tcPr>
            <w:tcW w:w="1149" w:type="dxa"/>
          </w:tcPr>
          <w:p w:rsidR="00850B1F" w:rsidRPr="00C5041E" w:rsidRDefault="00850B1F" w:rsidP="008B3C0A">
            <w:r w:rsidRPr="00C5041E">
              <w:t>H</w:t>
            </w:r>
          </w:p>
        </w:tc>
        <w:tc>
          <w:tcPr>
            <w:tcW w:w="1149" w:type="dxa"/>
          </w:tcPr>
          <w:p w:rsidR="00850B1F" w:rsidRPr="00C5041E" w:rsidRDefault="00850B1F" w:rsidP="008B3C0A">
            <w:r w:rsidRPr="00C5041E">
              <w:t>H</w:t>
            </w:r>
          </w:p>
        </w:tc>
        <w:tc>
          <w:tcPr>
            <w:tcW w:w="1149" w:type="dxa"/>
          </w:tcPr>
          <w:p w:rsidR="00850B1F" w:rsidRPr="00C5041E" w:rsidRDefault="00850B1F" w:rsidP="008B3C0A">
            <w:r w:rsidRPr="00C5041E">
              <w:t>H</w:t>
            </w:r>
          </w:p>
        </w:tc>
        <w:tc>
          <w:tcPr>
            <w:tcW w:w="1104" w:type="dxa"/>
          </w:tcPr>
          <w:p w:rsidR="00850B1F" w:rsidRPr="00C5041E" w:rsidRDefault="00850B1F" w:rsidP="008B3C0A">
            <w:r w:rsidRPr="00C5041E">
              <w:t>H</w:t>
            </w:r>
          </w:p>
        </w:tc>
      </w:tr>
      <w:tr w:rsidR="00850B1F" w:rsidRPr="00C5041E" w:rsidTr="008B3C0A">
        <w:tc>
          <w:tcPr>
            <w:tcW w:w="3393" w:type="dxa"/>
          </w:tcPr>
          <w:p w:rsidR="00850B1F" w:rsidRPr="00C5041E" w:rsidRDefault="00850B1F" w:rsidP="008B3C0A">
            <w:pPr>
              <w:tabs>
                <w:tab w:val="left" w:pos="7951"/>
              </w:tabs>
              <w:jc w:val="center"/>
            </w:pPr>
            <w:r w:rsidRPr="00C5041E">
              <w:t>5</w:t>
            </w:r>
          </w:p>
        </w:tc>
        <w:tc>
          <w:tcPr>
            <w:tcW w:w="1149" w:type="dxa"/>
          </w:tcPr>
          <w:p w:rsidR="00850B1F" w:rsidRPr="00C5041E" w:rsidRDefault="00850B1F" w:rsidP="008B3C0A">
            <w:r w:rsidRPr="00C5041E">
              <w:t>M</w:t>
            </w:r>
          </w:p>
        </w:tc>
        <w:tc>
          <w:tcPr>
            <w:tcW w:w="1148" w:type="dxa"/>
          </w:tcPr>
          <w:p w:rsidR="00850B1F" w:rsidRPr="00C5041E" w:rsidRDefault="00850B1F" w:rsidP="008B3C0A">
            <w:r w:rsidRPr="00C5041E">
              <w:t>H</w:t>
            </w:r>
          </w:p>
        </w:tc>
        <w:tc>
          <w:tcPr>
            <w:tcW w:w="1149" w:type="dxa"/>
          </w:tcPr>
          <w:p w:rsidR="00850B1F" w:rsidRPr="00C5041E" w:rsidRDefault="00850B1F" w:rsidP="008B3C0A">
            <w:r w:rsidRPr="00C5041E">
              <w:t>H</w:t>
            </w:r>
          </w:p>
        </w:tc>
        <w:tc>
          <w:tcPr>
            <w:tcW w:w="1149" w:type="dxa"/>
          </w:tcPr>
          <w:p w:rsidR="00850B1F" w:rsidRPr="00C5041E" w:rsidRDefault="00850B1F" w:rsidP="008B3C0A">
            <w:r w:rsidRPr="00C5041E">
              <w:t>H</w:t>
            </w:r>
          </w:p>
        </w:tc>
        <w:tc>
          <w:tcPr>
            <w:tcW w:w="1149" w:type="dxa"/>
          </w:tcPr>
          <w:p w:rsidR="00850B1F" w:rsidRPr="00C5041E" w:rsidRDefault="00850B1F" w:rsidP="008B3C0A">
            <w:r w:rsidRPr="00C5041E">
              <w:t>H</w:t>
            </w:r>
          </w:p>
        </w:tc>
        <w:tc>
          <w:tcPr>
            <w:tcW w:w="1104" w:type="dxa"/>
          </w:tcPr>
          <w:p w:rsidR="00850B1F" w:rsidRPr="00C5041E" w:rsidRDefault="00850B1F" w:rsidP="008B3C0A">
            <w:r w:rsidRPr="00C5041E">
              <w:t>H</w:t>
            </w:r>
          </w:p>
        </w:tc>
      </w:tr>
    </w:tbl>
    <w:tbl>
      <w:tblPr>
        <w:tblW w:w="108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6235"/>
        <w:gridCol w:w="288"/>
        <w:gridCol w:w="1560"/>
        <w:gridCol w:w="2234"/>
      </w:tblGrid>
      <w:tr w:rsidR="00850B1F" w:rsidRPr="00C5041E" w:rsidTr="008B3C0A">
        <w:trPr>
          <w:trHeight w:val="375"/>
        </w:trPr>
        <w:tc>
          <w:tcPr>
            <w:tcW w:w="10882" w:type="dxa"/>
            <w:gridSpan w:val="5"/>
            <w:shd w:val="clear" w:color="auto" w:fill="auto"/>
            <w:vAlign w:val="center"/>
            <w:hideMark/>
          </w:tcPr>
          <w:p w:rsidR="00850B1F" w:rsidRPr="00C5041E" w:rsidRDefault="00850B1F" w:rsidP="008B3C0A">
            <w:pPr>
              <w:spacing w:after="0" w:line="240" w:lineRule="auto"/>
              <w:jc w:val="center"/>
              <w:rPr>
                <w:b/>
                <w:bCs/>
                <w:sz w:val="28"/>
                <w:szCs w:val="28"/>
              </w:rPr>
            </w:pPr>
            <w:r w:rsidRPr="00C5041E">
              <w:rPr>
                <w:b/>
                <w:bCs/>
                <w:sz w:val="28"/>
                <w:szCs w:val="28"/>
              </w:rPr>
              <w:t>Mapping Between COs and Course Delivery (CD) methods</w:t>
            </w:r>
          </w:p>
        </w:tc>
      </w:tr>
      <w:tr w:rsidR="00850B1F" w:rsidRPr="00C5041E" w:rsidTr="008B3C0A">
        <w:trPr>
          <w:trHeight w:val="315"/>
        </w:trPr>
        <w:tc>
          <w:tcPr>
            <w:tcW w:w="565" w:type="dxa"/>
            <w:shd w:val="clear" w:color="auto" w:fill="auto"/>
            <w:noWrap/>
            <w:vAlign w:val="bottom"/>
            <w:hideMark/>
          </w:tcPr>
          <w:p w:rsidR="00850B1F" w:rsidRPr="00C5041E" w:rsidRDefault="00850B1F" w:rsidP="008B3C0A">
            <w:pPr>
              <w:spacing w:after="0" w:line="240" w:lineRule="auto"/>
              <w:ind w:left="0" w:right="-114" w:hanging="108"/>
              <w:rPr>
                <w:b/>
                <w:bCs/>
                <w:sz w:val="24"/>
                <w:szCs w:val="24"/>
              </w:rPr>
            </w:pPr>
            <w:r w:rsidRPr="00C5041E">
              <w:rPr>
                <w:b/>
                <w:bCs/>
                <w:sz w:val="24"/>
                <w:szCs w:val="24"/>
              </w:rPr>
              <w:t xml:space="preserve">CD </w:t>
            </w:r>
          </w:p>
        </w:tc>
        <w:tc>
          <w:tcPr>
            <w:tcW w:w="6235" w:type="dxa"/>
            <w:shd w:val="clear" w:color="auto" w:fill="auto"/>
            <w:noWrap/>
            <w:vAlign w:val="bottom"/>
            <w:hideMark/>
          </w:tcPr>
          <w:p w:rsidR="00850B1F" w:rsidRPr="00C5041E" w:rsidRDefault="00850B1F" w:rsidP="008B3C0A">
            <w:pPr>
              <w:spacing w:after="0" w:line="240" w:lineRule="auto"/>
              <w:rPr>
                <w:b/>
                <w:bCs/>
                <w:sz w:val="24"/>
                <w:szCs w:val="24"/>
              </w:rPr>
            </w:pPr>
            <w:r w:rsidRPr="00C5041E">
              <w:rPr>
                <w:b/>
                <w:bCs/>
                <w:sz w:val="24"/>
                <w:szCs w:val="24"/>
              </w:rPr>
              <w:t>Course Delivery methods</w:t>
            </w:r>
          </w:p>
        </w:tc>
        <w:tc>
          <w:tcPr>
            <w:tcW w:w="288" w:type="dxa"/>
            <w:shd w:val="clear" w:color="auto" w:fill="auto"/>
            <w:noWrap/>
            <w:vAlign w:val="bottom"/>
            <w:hideMark/>
          </w:tcPr>
          <w:p w:rsidR="00850B1F" w:rsidRPr="00C5041E" w:rsidRDefault="00850B1F" w:rsidP="008B3C0A">
            <w:pPr>
              <w:spacing w:after="0" w:line="240" w:lineRule="auto"/>
            </w:pPr>
          </w:p>
        </w:tc>
        <w:tc>
          <w:tcPr>
            <w:tcW w:w="1560" w:type="dxa"/>
            <w:shd w:val="clear" w:color="auto" w:fill="auto"/>
            <w:noWrap/>
            <w:vAlign w:val="bottom"/>
            <w:hideMark/>
          </w:tcPr>
          <w:p w:rsidR="00850B1F" w:rsidRPr="00C5041E" w:rsidRDefault="00850B1F" w:rsidP="008B3C0A">
            <w:pPr>
              <w:spacing w:after="0" w:line="240" w:lineRule="auto"/>
              <w:rPr>
                <w:b/>
                <w:bCs/>
                <w:sz w:val="24"/>
                <w:szCs w:val="24"/>
              </w:rPr>
            </w:pPr>
            <w:r w:rsidRPr="00C5041E">
              <w:rPr>
                <w:b/>
                <w:bCs/>
                <w:sz w:val="24"/>
                <w:szCs w:val="24"/>
              </w:rPr>
              <w:t>Course Outcome</w:t>
            </w:r>
          </w:p>
        </w:tc>
        <w:tc>
          <w:tcPr>
            <w:tcW w:w="2234" w:type="dxa"/>
            <w:shd w:val="clear" w:color="auto" w:fill="auto"/>
            <w:noWrap/>
            <w:vAlign w:val="bottom"/>
            <w:hideMark/>
          </w:tcPr>
          <w:p w:rsidR="00850B1F" w:rsidRPr="00C5041E" w:rsidRDefault="00850B1F" w:rsidP="008B3C0A">
            <w:pPr>
              <w:spacing w:after="0" w:line="240" w:lineRule="auto"/>
              <w:rPr>
                <w:b/>
                <w:bCs/>
                <w:sz w:val="24"/>
                <w:szCs w:val="24"/>
              </w:rPr>
            </w:pPr>
            <w:r w:rsidRPr="00C5041E">
              <w:rPr>
                <w:b/>
                <w:bCs/>
                <w:sz w:val="24"/>
                <w:szCs w:val="24"/>
              </w:rPr>
              <w:t>Course Delivery Method</w:t>
            </w:r>
          </w:p>
        </w:tc>
      </w:tr>
      <w:tr w:rsidR="00850B1F" w:rsidRPr="00C5041E" w:rsidTr="008B3C0A">
        <w:trPr>
          <w:trHeight w:val="300"/>
        </w:trPr>
        <w:tc>
          <w:tcPr>
            <w:tcW w:w="565" w:type="dxa"/>
            <w:shd w:val="clear" w:color="auto" w:fill="auto"/>
            <w:noWrap/>
            <w:vAlign w:val="bottom"/>
            <w:hideMark/>
          </w:tcPr>
          <w:p w:rsidR="00850B1F" w:rsidRPr="00C5041E" w:rsidRDefault="00850B1F" w:rsidP="008B3C0A">
            <w:pPr>
              <w:spacing w:after="0" w:line="240" w:lineRule="auto"/>
              <w:ind w:left="0" w:right="-114" w:hanging="108"/>
            </w:pPr>
            <w:r w:rsidRPr="00C5041E">
              <w:t xml:space="preserve">CD1 </w:t>
            </w:r>
          </w:p>
        </w:tc>
        <w:tc>
          <w:tcPr>
            <w:tcW w:w="6235" w:type="dxa"/>
            <w:shd w:val="clear" w:color="auto" w:fill="auto"/>
            <w:noWrap/>
            <w:vAlign w:val="bottom"/>
            <w:hideMark/>
          </w:tcPr>
          <w:p w:rsidR="00850B1F" w:rsidRPr="00C5041E" w:rsidRDefault="00850B1F" w:rsidP="008B3C0A">
            <w:pPr>
              <w:spacing w:after="0" w:line="240" w:lineRule="auto"/>
            </w:pPr>
            <w:r w:rsidRPr="00C5041E">
              <w:t>Lecture by use of boards/LCD projectors/OHP projectors</w:t>
            </w:r>
          </w:p>
        </w:tc>
        <w:tc>
          <w:tcPr>
            <w:tcW w:w="288" w:type="dxa"/>
            <w:shd w:val="clear" w:color="auto" w:fill="auto"/>
            <w:noWrap/>
            <w:vAlign w:val="bottom"/>
            <w:hideMark/>
          </w:tcPr>
          <w:p w:rsidR="00850B1F" w:rsidRPr="00C5041E" w:rsidRDefault="00850B1F" w:rsidP="008B3C0A">
            <w:pPr>
              <w:spacing w:after="0" w:line="240" w:lineRule="auto"/>
            </w:pPr>
          </w:p>
        </w:tc>
        <w:tc>
          <w:tcPr>
            <w:tcW w:w="1560" w:type="dxa"/>
            <w:shd w:val="clear" w:color="auto" w:fill="auto"/>
            <w:noWrap/>
            <w:vAlign w:val="bottom"/>
            <w:hideMark/>
          </w:tcPr>
          <w:p w:rsidR="00850B1F" w:rsidRPr="00C5041E" w:rsidRDefault="00850B1F" w:rsidP="008B3C0A">
            <w:pPr>
              <w:spacing w:after="0" w:line="240" w:lineRule="auto"/>
            </w:pPr>
            <w:r w:rsidRPr="00C5041E">
              <w:t>CO1</w:t>
            </w:r>
          </w:p>
        </w:tc>
        <w:tc>
          <w:tcPr>
            <w:tcW w:w="2234" w:type="dxa"/>
            <w:shd w:val="clear" w:color="auto" w:fill="auto"/>
            <w:noWrap/>
            <w:vAlign w:val="bottom"/>
            <w:hideMark/>
          </w:tcPr>
          <w:p w:rsidR="00850B1F" w:rsidRPr="00C5041E" w:rsidRDefault="00850B1F" w:rsidP="008B3C0A">
            <w:pPr>
              <w:spacing w:after="0" w:line="240" w:lineRule="auto"/>
            </w:pPr>
            <w:r w:rsidRPr="00C5041E">
              <w:t>CD1 and CD2</w:t>
            </w:r>
          </w:p>
        </w:tc>
      </w:tr>
      <w:tr w:rsidR="00850B1F" w:rsidRPr="00C5041E" w:rsidTr="008B3C0A">
        <w:trPr>
          <w:trHeight w:val="300"/>
        </w:trPr>
        <w:tc>
          <w:tcPr>
            <w:tcW w:w="565" w:type="dxa"/>
            <w:shd w:val="clear" w:color="auto" w:fill="auto"/>
            <w:noWrap/>
            <w:vAlign w:val="bottom"/>
            <w:hideMark/>
          </w:tcPr>
          <w:p w:rsidR="00850B1F" w:rsidRPr="00C5041E" w:rsidRDefault="00850B1F" w:rsidP="008B3C0A">
            <w:pPr>
              <w:spacing w:after="0" w:line="240" w:lineRule="auto"/>
              <w:ind w:left="0" w:right="-114" w:hanging="108"/>
            </w:pPr>
            <w:r w:rsidRPr="00C5041E">
              <w:t xml:space="preserve">CD2 </w:t>
            </w:r>
          </w:p>
        </w:tc>
        <w:tc>
          <w:tcPr>
            <w:tcW w:w="6235" w:type="dxa"/>
            <w:shd w:val="clear" w:color="auto" w:fill="auto"/>
            <w:noWrap/>
            <w:vAlign w:val="bottom"/>
            <w:hideMark/>
          </w:tcPr>
          <w:p w:rsidR="00850B1F" w:rsidRPr="00C5041E" w:rsidRDefault="00850B1F" w:rsidP="008B3C0A">
            <w:pPr>
              <w:spacing w:after="0" w:line="240" w:lineRule="auto"/>
            </w:pPr>
            <w:r w:rsidRPr="00C5041E">
              <w:t>Tutorials/Assignments</w:t>
            </w:r>
          </w:p>
        </w:tc>
        <w:tc>
          <w:tcPr>
            <w:tcW w:w="288" w:type="dxa"/>
            <w:shd w:val="clear" w:color="auto" w:fill="auto"/>
            <w:noWrap/>
            <w:vAlign w:val="bottom"/>
            <w:hideMark/>
          </w:tcPr>
          <w:p w:rsidR="00850B1F" w:rsidRPr="00C5041E" w:rsidRDefault="00850B1F" w:rsidP="008B3C0A">
            <w:pPr>
              <w:spacing w:after="0" w:line="240" w:lineRule="auto"/>
            </w:pPr>
          </w:p>
        </w:tc>
        <w:tc>
          <w:tcPr>
            <w:tcW w:w="1560" w:type="dxa"/>
            <w:shd w:val="clear" w:color="auto" w:fill="auto"/>
            <w:noWrap/>
            <w:vAlign w:val="bottom"/>
            <w:hideMark/>
          </w:tcPr>
          <w:p w:rsidR="00850B1F" w:rsidRPr="00C5041E" w:rsidRDefault="00850B1F" w:rsidP="008B3C0A">
            <w:pPr>
              <w:spacing w:after="0" w:line="240" w:lineRule="auto"/>
            </w:pPr>
            <w:r w:rsidRPr="00C5041E">
              <w:t>CO2</w:t>
            </w:r>
          </w:p>
        </w:tc>
        <w:tc>
          <w:tcPr>
            <w:tcW w:w="2234" w:type="dxa"/>
            <w:shd w:val="clear" w:color="auto" w:fill="auto"/>
            <w:noWrap/>
            <w:vAlign w:val="bottom"/>
            <w:hideMark/>
          </w:tcPr>
          <w:p w:rsidR="00850B1F" w:rsidRPr="00C5041E" w:rsidRDefault="00850B1F" w:rsidP="008B3C0A">
            <w:pPr>
              <w:spacing w:after="0" w:line="240" w:lineRule="auto"/>
            </w:pPr>
            <w:r w:rsidRPr="00C5041E">
              <w:t>CD1 and CD2</w:t>
            </w:r>
          </w:p>
        </w:tc>
      </w:tr>
      <w:tr w:rsidR="00850B1F" w:rsidRPr="00C5041E" w:rsidTr="008B3C0A">
        <w:trPr>
          <w:trHeight w:val="300"/>
        </w:trPr>
        <w:tc>
          <w:tcPr>
            <w:tcW w:w="565" w:type="dxa"/>
            <w:shd w:val="clear" w:color="auto" w:fill="auto"/>
            <w:noWrap/>
            <w:vAlign w:val="bottom"/>
            <w:hideMark/>
          </w:tcPr>
          <w:p w:rsidR="00850B1F" w:rsidRPr="00C5041E" w:rsidRDefault="00850B1F" w:rsidP="008B3C0A">
            <w:pPr>
              <w:spacing w:after="0" w:line="240" w:lineRule="auto"/>
              <w:ind w:left="0" w:right="-114" w:hanging="108"/>
            </w:pPr>
            <w:r w:rsidRPr="00C5041E">
              <w:t xml:space="preserve">CD3 </w:t>
            </w:r>
          </w:p>
        </w:tc>
        <w:tc>
          <w:tcPr>
            <w:tcW w:w="6235" w:type="dxa"/>
            <w:shd w:val="clear" w:color="auto" w:fill="auto"/>
            <w:noWrap/>
            <w:vAlign w:val="bottom"/>
            <w:hideMark/>
          </w:tcPr>
          <w:p w:rsidR="00850B1F" w:rsidRPr="00C5041E" w:rsidRDefault="00850B1F" w:rsidP="008B3C0A">
            <w:pPr>
              <w:spacing w:after="0" w:line="240" w:lineRule="auto"/>
            </w:pPr>
            <w:r w:rsidRPr="00C5041E">
              <w:t>Seminars</w:t>
            </w:r>
          </w:p>
        </w:tc>
        <w:tc>
          <w:tcPr>
            <w:tcW w:w="288" w:type="dxa"/>
            <w:shd w:val="clear" w:color="auto" w:fill="auto"/>
            <w:noWrap/>
            <w:vAlign w:val="bottom"/>
            <w:hideMark/>
          </w:tcPr>
          <w:p w:rsidR="00850B1F" w:rsidRPr="00C5041E" w:rsidRDefault="00850B1F" w:rsidP="008B3C0A">
            <w:pPr>
              <w:spacing w:after="0" w:line="240" w:lineRule="auto"/>
            </w:pPr>
          </w:p>
        </w:tc>
        <w:tc>
          <w:tcPr>
            <w:tcW w:w="1560" w:type="dxa"/>
            <w:shd w:val="clear" w:color="auto" w:fill="auto"/>
            <w:noWrap/>
            <w:vAlign w:val="bottom"/>
            <w:hideMark/>
          </w:tcPr>
          <w:p w:rsidR="00850B1F" w:rsidRPr="00C5041E" w:rsidRDefault="00850B1F" w:rsidP="008B3C0A">
            <w:pPr>
              <w:spacing w:after="0" w:line="240" w:lineRule="auto"/>
            </w:pPr>
            <w:r w:rsidRPr="00C5041E">
              <w:t>CO3</w:t>
            </w:r>
          </w:p>
        </w:tc>
        <w:tc>
          <w:tcPr>
            <w:tcW w:w="2234" w:type="dxa"/>
            <w:shd w:val="clear" w:color="auto" w:fill="auto"/>
            <w:noWrap/>
            <w:vAlign w:val="bottom"/>
            <w:hideMark/>
          </w:tcPr>
          <w:p w:rsidR="00850B1F" w:rsidRPr="00C5041E" w:rsidRDefault="00850B1F" w:rsidP="008B3C0A">
            <w:pPr>
              <w:spacing w:after="0" w:line="240" w:lineRule="auto"/>
            </w:pPr>
            <w:r w:rsidRPr="00C5041E">
              <w:t>CD1 and CD2</w:t>
            </w:r>
          </w:p>
        </w:tc>
      </w:tr>
      <w:tr w:rsidR="00850B1F" w:rsidRPr="00C5041E" w:rsidTr="008B3C0A">
        <w:trPr>
          <w:trHeight w:val="300"/>
        </w:trPr>
        <w:tc>
          <w:tcPr>
            <w:tcW w:w="565" w:type="dxa"/>
            <w:shd w:val="clear" w:color="auto" w:fill="auto"/>
            <w:noWrap/>
            <w:vAlign w:val="bottom"/>
            <w:hideMark/>
          </w:tcPr>
          <w:p w:rsidR="00850B1F" w:rsidRPr="00C5041E" w:rsidRDefault="00850B1F" w:rsidP="008B3C0A">
            <w:pPr>
              <w:spacing w:after="0" w:line="240" w:lineRule="auto"/>
              <w:ind w:left="0" w:right="-114" w:hanging="108"/>
            </w:pPr>
            <w:r w:rsidRPr="00C5041E">
              <w:t xml:space="preserve">CD4 </w:t>
            </w:r>
          </w:p>
        </w:tc>
        <w:tc>
          <w:tcPr>
            <w:tcW w:w="6235" w:type="dxa"/>
            <w:shd w:val="clear" w:color="auto" w:fill="auto"/>
            <w:noWrap/>
            <w:vAlign w:val="bottom"/>
            <w:hideMark/>
          </w:tcPr>
          <w:p w:rsidR="00850B1F" w:rsidRPr="00C5041E" w:rsidRDefault="00850B1F" w:rsidP="008B3C0A">
            <w:pPr>
              <w:spacing w:after="0" w:line="240" w:lineRule="auto"/>
            </w:pPr>
            <w:r w:rsidRPr="00C5041E">
              <w:t>Mini projects/Projects</w:t>
            </w:r>
          </w:p>
        </w:tc>
        <w:tc>
          <w:tcPr>
            <w:tcW w:w="288" w:type="dxa"/>
            <w:shd w:val="clear" w:color="auto" w:fill="auto"/>
            <w:noWrap/>
            <w:vAlign w:val="bottom"/>
            <w:hideMark/>
          </w:tcPr>
          <w:p w:rsidR="00850B1F" w:rsidRPr="00C5041E" w:rsidRDefault="00850B1F" w:rsidP="008B3C0A">
            <w:pPr>
              <w:spacing w:after="0" w:line="240" w:lineRule="auto"/>
            </w:pPr>
          </w:p>
        </w:tc>
        <w:tc>
          <w:tcPr>
            <w:tcW w:w="1560" w:type="dxa"/>
            <w:shd w:val="clear" w:color="auto" w:fill="auto"/>
            <w:noWrap/>
            <w:vAlign w:val="bottom"/>
            <w:hideMark/>
          </w:tcPr>
          <w:p w:rsidR="00850B1F" w:rsidRPr="00C5041E" w:rsidRDefault="00850B1F" w:rsidP="008B3C0A">
            <w:pPr>
              <w:spacing w:after="0" w:line="240" w:lineRule="auto"/>
            </w:pPr>
            <w:r w:rsidRPr="00C5041E">
              <w:t>CO4</w:t>
            </w:r>
          </w:p>
        </w:tc>
        <w:tc>
          <w:tcPr>
            <w:tcW w:w="2234" w:type="dxa"/>
            <w:shd w:val="clear" w:color="auto" w:fill="auto"/>
            <w:noWrap/>
            <w:vAlign w:val="bottom"/>
            <w:hideMark/>
          </w:tcPr>
          <w:p w:rsidR="00850B1F" w:rsidRPr="00C5041E" w:rsidRDefault="00850B1F" w:rsidP="008B3C0A">
            <w:pPr>
              <w:spacing w:after="0" w:line="240" w:lineRule="auto"/>
            </w:pPr>
            <w:r w:rsidRPr="00C5041E">
              <w:t>CD1 and CD2</w:t>
            </w:r>
          </w:p>
        </w:tc>
      </w:tr>
      <w:tr w:rsidR="00850B1F" w:rsidRPr="00C5041E" w:rsidTr="008B3C0A">
        <w:trPr>
          <w:trHeight w:val="300"/>
        </w:trPr>
        <w:tc>
          <w:tcPr>
            <w:tcW w:w="565" w:type="dxa"/>
            <w:shd w:val="clear" w:color="auto" w:fill="auto"/>
            <w:noWrap/>
            <w:vAlign w:val="bottom"/>
            <w:hideMark/>
          </w:tcPr>
          <w:p w:rsidR="00850B1F" w:rsidRPr="00C5041E" w:rsidRDefault="00850B1F" w:rsidP="008B3C0A">
            <w:pPr>
              <w:spacing w:after="0" w:line="240" w:lineRule="auto"/>
              <w:ind w:left="0" w:right="-114" w:hanging="108"/>
            </w:pPr>
            <w:r w:rsidRPr="00C5041E">
              <w:t xml:space="preserve">CD5 </w:t>
            </w:r>
          </w:p>
        </w:tc>
        <w:tc>
          <w:tcPr>
            <w:tcW w:w="6235" w:type="dxa"/>
            <w:shd w:val="clear" w:color="auto" w:fill="auto"/>
            <w:noWrap/>
            <w:vAlign w:val="bottom"/>
            <w:hideMark/>
          </w:tcPr>
          <w:p w:rsidR="00850B1F" w:rsidRPr="00C5041E" w:rsidRDefault="00850B1F" w:rsidP="008B3C0A">
            <w:pPr>
              <w:spacing w:after="0" w:line="240" w:lineRule="auto"/>
            </w:pPr>
            <w:r w:rsidRPr="00C5041E">
              <w:t>Laboratory experiments/teaching aids</w:t>
            </w:r>
          </w:p>
        </w:tc>
        <w:tc>
          <w:tcPr>
            <w:tcW w:w="288" w:type="dxa"/>
            <w:shd w:val="clear" w:color="auto" w:fill="auto"/>
            <w:noWrap/>
            <w:vAlign w:val="bottom"/>
            <w:hideMark/>
          </w:tcPr>
          <w:p w:rsidR="00850B1F" w:rsidRPr="00C5041E" w:rsidRDefault="00850B1F" w:rsidP="008B3C0A">
            <w:pPr>
              <w:spacing w:after="0" w:line="240" w:lineRule="auto"/>
            </w:pPr>
          </w:p>
        </w:tc>
        <w:tc>
          <w:tcPr>
            <w:tcW w:w="1560" w:type="dxa"/>
            <w:shd w:val="clear" w:color="auto" w:fill="auto"/>
            <w:noWrap/>
            <w:vAlign w:val="bottom"/>
            <w:hideMark/>
          </w:tcPr>
          <w:p w:rsidR="00850B1F" w:rsidRPr="00C5041E" w:rsidRDefault="00850B1F" w:rsidP="008B3C0A">
            <w:pPr>
              <w:spacing w:after="0" w:line="240" w:lineRule="auto"/>
            </w:pPr>
            <w:r w:rsidRPr="00C5041E">
              <w:t>CO5</w:t>
            </w:r>
          </w:p>
        </w:tc>
        <w:tc>
          <w:tcPr>
            <w:tcW w:w="2234" w:type="dxa"/>
            <w:shd w:val="clear" w:color="auto" w:fill="auto"/>
            <w:noWrap/>
            <w:vAlign w:val="bottom"/>
            <w:hideMark/>
          </w:tcPr>
          <w:p w:rsidR="00850B1F" w:rsidRPr="00C5041E" w:rsidRDefault="00850B1F" w:rsidP="008B3C0A">
            <w:pPr>
              <w:spacing w:after="0" w:line="240" w:lineRule="auto"/>
            </w:pPr>
            <w:r w:rsidRPr="00C5041E">
              <w:t>CD1 and CD2</w:t>
            </w:r>
          </w:p>
        </w:tc>
      </w:tr>
      <w:tr w:rsidR="00850B1F" w:rsidRPr="00C5041E" w:rsidTr="008B3C0A">
        <w:trPr>
          <w:trHeight w:val="300"/>
        </w:trPr>
        <w:tc>
          <w:tcPr>
            <w:tcW w:w="565" w:type="dxa"/>
            <w:shd w:val="clear" w:color="auto" w:fill="auto"/>
            <w:noWrap/>
            <w:vAlign w:val="bottom"/>
            <w:hideMark/>
          </w:tcPr>
          <w:p w:rsidR="00850B1F" w:rsidRPr="00C5041E" w:rsidRDefault="00850B1F" w:rsidP="008B3C0A">
            <w:pPr>
              <w:spacing w:after="0" w:line="240" w:lineRule="auto"/>
              <w:ind w:left="0" w:right="-114" w:hanging="108"/>
            </w:pPr>
            <w:r w:rsidRPr="00C5041E">
              <w:t xml:space="preserve">CD6 </w:t>
            </w:r>
          </w:p>
        </w:tc>
        <w:tc>
          <w:tcPr>
            <w:tcW w:w="6235" w:type="dxa"/>
            <w:shd w:val="clear" w:color="auto" w:fill="auto"/>
            <w:noWrap/>
            <w:vAlign w:val="bottom"/>
            <w:hideMark/>
          </w:tcPr>
          <w:p w:rsidR="00850B1F" w:rsidRPr="00C5041E" w:rsidRDefault="00850B1F" w:rsidP="008B3C0A">
            <w:pPr>
              <w:spacing w:after="0" w:line="240" w:lineRule="auto"/>
            </w:pPr>
            <w:r w:rsidRPr="00C5041E">
              <w:t>Industrial/guest lectures</w:t>
            </w:r>
          </w:p>
        </w:tc>
        <w:tc>
          <w:tcPr>
            <w:tcW w:w="288" w:type="dxa"/>
            <w:shd w:val="clear" w:color="auto" w:fill="auto"/>
            <w:noWrap/>
            <w:vAlign w:val="bottom"/>
            <w:hideMark/>
          </w:tcPr>
          <w:p w:rsidR="00850B1F" w:rsidRPr="00C5041E" w:rsidRDefault="00850B1F" w:rsidP="008B3C0A">
            <w:pPr>
              <w:spacing w:after="0" w:line="240" w:lineRule="auto"/>
            </w:pPr>
          </w:p>
        </w:tc>
        <w:tc>
          <w:tcPr>
            <w:tcW w:w="1560" w:type="dxa"/>
            <w:shd w:val="clear" w:color="auto" w:fill="auto"/>
            <w:noWrap/>
            <w:vAlign w:val="bottom"/>
            <w:hideMark/>
          </w:tcPr>
          <w:p w:rsidR="00850B1F" w:rsidRPr="00C5041E" w:rsidRDefault="00850B1F" w:rsidP="008B3C0A">
            <w:pPr>
              <w:spacing w:after="0" w:line="240" w:lineRule="auto"/>
            </w:pPr>
            <w:r w:rsidRPr="00C5041E">
              <w:t>-</w:t>
            </w:r>
          </w:p>
        </w:tc>
        <w:tc>
          <w:tcPr>
            <w:tcW w:w="2234" w:type="dxa"/>
            <w:shd w:val="clear" w:color="auto" w:fill="auto"/>
            <w:noWrap/>
            <w:vAlign w:val="bottom"/>
            <w:hideMark/>
          </w:tcPr>
          <w:p w:rsidR="00850B1F" w:rsidRPr="00C5041E" w:rsidRDefault="00850B1F" w:rsidP="008B3C0A">
            <w:pPr>
              <w:spacing w:after="0" w:line="240" w:lineRule="auto"/>
            </w:pPr>
            <w:r w:rsidRPr="00C5041E">
              <w:t>-</w:t>
            </w:r>
          </w:p>
        </w:tc>
      </w:tr>
      <w:tr w:rsidR="00850B1F" w:rsidRPr="00C5041E" w:rsidTr="008B3C0A">
        <w:trPr>
          <w:trHeight w:val="300"/>
        </w:trPr>
        <w:tc>
          <w:tcPr>
            <w:tcW w:w="565" w:type="dxa"/>
            <w:shd w:val="clear" w:color="auto" w:fill="auto"/>
            <w:noWrap/>
            <w:vAlign w:val="bottom"/>
            <w:hideMark/>
          </w:tcPr>
          <w:p w:rsidR="00850B1F" w:rsidRPr="00C5041E" w:rsidRDefault="00850B1F" w:rsidP="008B3C0A">
            <w:pPr>
              <w:spacing w:after="0" w:line="240" w:lineRule="auto"/>
              <w:ind w:left="0" w:right="-114" w:hanging="108"/>
            </w:pPr>
            <w:r w:rsidRPr="00C5041E">
              <w:t xml:space="preserve">CD7 </w:t>
            </w:r>
          </w:p>
        </w:tc>
        <w:tc>
          <w:tcPr>
            <w:tcW w:w="6235" w:type="dxa"/>
            <w:shd w:val="clear" w:color="auto" w:fill="auto"/>
            <w:noWrap/>
            <w:vAlign w:val="bottom"/>
            <w:hideMark/>
          </w:tcPr>
          <w:p w:rsidR="00850B1F" w:rsidRPr="00C5041E" w:rsidRDefault="00850B1F" w:rsidP="008B3C0A">
            <w:pPr>
              <w:spacing w:after="0" w:line="240" w:lineRule="auto"/>
            </w:pPr>
            <w:r w:rsidRPr="00C5041E">
              <w:t>Industrial visits/in-plant training</w:t>
            </w:r>
          </w:p>
        </w:tc>
        <w:tc>
          <w:tcPr>
            <w:tcW w:w="288" w:type="dxa"/>
            <w:shd w:val="clear" w:color="auto" w:fill="auto"/>
            <w:noWrap/>
            <w:vAlign w:val="bottom"/>
            <w:hideMark/>
          </w:tcPr>
          <w:p w:rsidR="00850B1F" w:rsidRPr="00C5041E" w:rsidRDefault="00850B1F" w:rsidP="008B3C0A">
            <w:pPr>
              <w:spacing w:after="0" w:line="240" w:lineRule="auto"/>
            </w:pPr>
          </w:p>
        </w:tc>
        <w:tc>
          <w:tcPr>
            <w:tcW w:w="1560" w:type="dxa"/>
            <w:shd w:val="clear" w:color="auto" w:fill="auto"/>
            <w:noWrap/>
            <w:vAlign w:val="bottom"/>
            <w:hideMark/>
          </w:tcPr>
          <w:p w:rsidR="00850B1F" w:rsidRPr="00C5041E" w:rsidRDefault="00850B1F" w:rsidP="008B3C0A">
            <w:pPr>
              <w:spacing w:after="0" w:line="240" w:lineRule="auto"/>
            </w:pPr>
            <w:r w:rsidRPr="00C5041E">
              <w:t>-</w:t>
            </w:r>
          </w:p>
        </w:tc>
        <w:tc>
          <w:tcPr>
            <w:tcW w:w="2234" w:type="dxa"/>
            <w:shd w:val="clear" w:color="auto" w:fill="auto"/>
            <w:noWrap/>
            <w:vAlign w:val="bottom"/>
            <w:hideMark/>
          </w:tcPr>
          <w:p w:rsidR="00850B1F" w:rsidRPr="00C5041E" w:rsidRDefault="00850B1F" w:rsidP="008B3C0A">
            <w:pPr>
              <w:spacing w:after="0" w:line="240" w:lineRule="auto"/>
            </w:pPr>
            <w:r w:rsidRPr="00C5041E">
              <w:t>-</w:t>
            </w:r>
          </w:p>
        </w:tc>
      </w:tr>
      <w:tr w:rsidR="00850B1F" w:rsidRPr="00C5041E" w:rsidTr="008B3C0A">
        <w:trPr>
          <w:trHeight w:val="300"/>
        </w:trPr>
        <w:tc>
          <w:tcPr>
            <w:tcW w:w="565" w:type="dxa"/>
            <w:shd w:val="clear" w:color="auto" w:fill="auto"/>
            <w:noWrap/>
            <w:vAlign w:val="bottom"/>
            <w:hideMark/>
          </w:tcPr>
          <w:p w:rsidR="00850B1F" w:rsidRPr="00C5041E" w:rsidRDefault="00850B1F" w:rsidP="008B3C0A">
            <w:pPr>
              <w:spacing w:after="0" w:line="240" w:lineRule="auto"/>
              <w:ind w:left="0" w:right="-114" w:hanging="108"/>
            </w:pPr>
            <w:r w:rsidRPr="00C5041E">
              <w:t xml:space="preserve">CD8 </w:t>
            </w:r>
          </w:p>
        </w:tc>
        <w:tc>
          <w:tcPr>
            <w:tcW w:w="6235" w:type="dxa"/>
            <w:shd w:val="clear" w:color="auto" w:fill="auto"/>
            <w:noWrap/>
            <w:vAlign w:val="bottom"/>
            <w:hideMark/>
          </w:tcPr>
          <w:p w:rsidR="00850B1F" w:rsidRPr="00C5041E" w:rsidRDefault="00850B1F" w:rsidP="008B3C0A">
            <w:pPr>
              <w:spacing w:after="0" w:line="240" w:lineRule="auto"/>
            </w:pPr>
            <w:r w:rsidRPr="00C5041E">
              <w:t>Self- learning such as use of NPTEL materials and internets</w:t>
            </w:r>
          </w:p>
        </w:tc>
        <w:tc>
          <w:tcPr>
            <w:tcW w:w="288" w:type="dxa"/>
            <w:shd w:val="clear" w:color="auto" w:fill="auto"/>
            <w:noWrap/>
            <w:vAlign w:val="bottom"/>
            <w:hideMark/>
          </w:tcPr>
          <w:p w:rsidR="00850B1F" w:rsidRPr="00C5041E" w:rsidRDefault="00850B1F" w:rsidP="008B3C0A">
            <w:pPr>
              <w:spacing w:after="0" w:line="240" w:lineRule="auto"/>
            </w:pPr>
          </w:p>
        </w:tc>
        <w:tc>
          <w:tcPr>
            <w:tcW w:w="1560" w:type="dxa"/>
            <w:shd w:val="clear" w:color="auto" w:fill="auto"/>
            <w:noWrap/>
            <w:vAlign w:val="bottom"/>
            <w:hideMark/>
          </w:tcPr>
          <w:p w:rsidR="00850B1F" w:rsidRPr="00C5041E" w:rsidRDefault="00850B1F" w:rsidP="008B3C0A">
            <w:pPr>
              <w:spacing w:after="0" w:line="240" w:lineRule="auto"/>
            </w:pPr>
            <w:r w:rsidRPr="00C5041E">
              <w:t>-</w:t>
            </w:r>
          </w:p>
        </w:tc>
        <w:tc>
          <w:tcPr>
            <w:tcW w:w="2234" w:type="dxa"/>
            <w:shd w:val="clear" w:color="auto" w:fill="auto"/>
            <w:noWrap/>
            <w:vAlign w:val="bottom"/>
            <w:hideMark/>
          </w:tcPr>
          <w:p w:rsidR="00850B1F" w:rsidRPr="00C5041E" w:rsidRDefault="00850B1F" w:rsidP="008B3C0A">
            <w:pPr>
              <w:spacing w:after="0" w:line="240" w:lineRule="auto"/>
            </w:pPr>
            <w:r w:rsidRPr="00C5041E">
              <w:t>-</w:t>
            </w:r>
          </w:p>
        </w:tc>
      </w:tr>
      <w:tr w:rsidR="00850B1F" w:rsidRPr="00C5041E" w:rsidTr="008B3C0A">
        <w:trPr>
          <w:trHeight w:val="300"/>
        </w:trPr>
        <w:tc>
          <w:tcPr>
            <w:tcW w:w="565" w:type="dxa"/>
            <w:shd w:val="clear" w:color="auto" w:fill="auto"/>
            <w:noWrap/>
            <w:vAlign w:val="bottom"/>
            <w:hideMark/>
          </w:tcPr>
          <w:p w:rsidR="00850B1F" w:rsidRPr="00C5041E" w:rsidRDefault="00850B1F" w:rsidP="008B3C0A">
            <w:pPr>
              <w:spacing w:after="0" w:line="240" w:lineRule="auto"/>
              <w:ind w:left="0" w:right="-114" w:hanging="108"/>
            </w:pPr>
            <w:r w:rsidRPr="00C5041E">
              <w:t xml:space="preserve">CD9 </w:t>
            </w:r>
          </w:p>
        </w:tc>
        <w:tc>
          <w:tcPr>
            <w:tcW w:w="6235" w:type="dxa"/>
            <w:shd w:val="clear" w:color="auto" w:fill="auto"/>
            <w:noWrap/>
            <w:vAlign w:val="bottom"/>
            <w:hideMark/>
          </w:tcPr>
          <w:p w:rsidR="00850B1F" w:rsidRPr="00C5041E" w:rsidRDefault="00850B1F" w:rsidP="008B3C0A">
            <w:pPr>
              <w:spacing w:after="0" w:line="240" w:lineRule="auto"/>
            </w:pPr>
            <w:r w:rsidRPr="00C5041E">
              <w:t>Simulation</w:t>
            </w:r>
          </w:p>
        </w:tc>
        <w:tc>
          <w:tcPr>
            <w:tcW w:w="288" w:type="dxa"/>
            <w:shd w:val="clear" w:color="auto" w:fill="auto"/>
            <w:noWrap/>
            <w:vAlign w:val="bottom"/>
            <w:hideMark/>
          </w:tcPr>
          <w:p w:rsidR="00850B1F" w:rsidRPr="00C5041E" w:rsidRDefault="00850B1F" w:rsidP="008B3C0A">
            <w:pPr>
              <w:spacing w:after="0" w:line="240" w:lineRule="auto"/>
            </w:pPr>
          </w:p>
        </w:tc>
        <w:tc>
          <w:tcPr>
            <w:tcW w:w="1560" w:type="dxa"/>
            <w:shd w:val="clear" w:color="auto" w:fill="auto"/>
            <w:noWrap/>
            <w:vAlign w:val="bottom"/>
            <w:hideMark/>
          </w:tcPr>
          <w:p w:rsidR="00850B1F" w:rsidRPr="00C5041E" w:rsidRDefault="00850B1F" w:rsidP="008B3C0A">
            <w:pPr>
              <w:spacing w:after="0" w:line="240" w:lineRule="auto"/>
            </w:pPr>
            <w:r w:rsidRPr="00C5041E">
              <w:t>-</w:t>
            </w:r>
          </w:p>
        </w:tc>
        <w:tc>
          <w:tcPr>
            <w:tcW w:w="2234" w:type="dxa"/>
            <w:shd w:val="clear" w:color="auto" w:fill="auto"/>
            <w:noWrap/>
            <w:vAlign w:val="bottom"/>
            <w:hideMark/>
          </w:tcPr>
          <w:p w:rsidR="00850B1F" w:rsidRPr="00C5041E" w:rsidRDefault="00850B1F" w:rsidP="008B3C0A">
            <w:pPr>
              <w:spacing w:after="0" w:line="240" w:lineRule="auto"/>
            </w:pPr>
            <w:r w:rsidRPr="00C5041E">
              <w:t>-</w:t>
            </w:r>
          </w:p>
        </w:tc>
      </w:tr>
    </w:tbl>
    <w:p w:rsidR="00850B1F" w:rsidRPr="00C5041E" w:rsidRDefault="00850B1F" w:rsidP="00850B1F">
      <w:pPr>
        <w:ind w:right="1080"/>
      </w:pPr>
    </w:p>
    <w:p w:rsidR="00850B1F" w:rsidRPr="00C5041E" w:rsidRDefault="00850B1F" w:rsidP="00850B1F">
      <w:pPr>
        <w:tabs>
          <w:tab w:val="left" w:pos="7951"/>
        </w:tabs>
        <w:jc w:val="center"/>
        <w:rPr>
          <w:b/>
          <w:bCs/>
          <w:sz w:val="24"/>
          <w:szCs w:val="24"/>
        </w:rPr>
      </w:pPr>
      <w:r w:rsidRPr="00C5041E">
        <w:rPr>
          <w:b/>
          <w:bCs/>
          <w:sz w:val="24"/>
          <w:szCs w:val="24"/>
        </w:rPr>
        <w:t>Lecture wise Lesson planning Details.</w:t>
      </w:r>
    </w:p>
    <w:tbl>
      <w:tblPr>
        <w:tblStyle w:val="TableGrid0"/>
        <w:tblpPr w:leftFromText="180" w:rightFromText="180" w:vertAnchor="text" w:horzAnchor="page" w:tblpX="658" w:tblpY="49"/>
        <w:tblW w:w="11307" w:type="dxa"/>
        <w:tblLayout w:type="fixed"/>
        <w:tblLook w:val="04A0"/>
      </w:tblPr>
      <w:tblGrid>
        <w:gridCol w:w="959"/>
        <w:gridCol w:w="709"/>
        <w:gridCol w:w="708"/>
        <w:gridCol w:w="567"/>
        <w:gridCol w:w="3544"/>
        <w:gridCol w:w="851"/>
        <w:gridCol w:w="708"/>
        <w:gridCol w:w="993"/>
        <w:gridCol w:w="1149"/>
        <w:gridCol w:w="1119"/>
      </w:tblGrid>
      <w:tr w:rsidR="00850B1F" w:rsidRPr="00C5041E" w:rsidTr="008B3C0A">
        <w:trPr>
          <w:trHeight w:val="697"/>
        </w:trPr>
        <w:tc>
          <w:tcPr>
            <w:tcW w:w="959" w:type="dxa"/>
          </w:tcPr>
          <w:p w:rsidR="00850B1F" w:rsidRPr="00C5041E" w:rsidRDefault="00850B1F" w:rsidP="00C623A1">
            <w:pPr>
              <w:tabs>
                <w:tab w:val="left" w:pos="7951"/>
              </w:tabs>
              <w:ind w:left="0" w:right="-108" w:hanging="14"/>
              <w:jc w:val="center"/>
              <w:rPr>
                <w:szCs w:val="23"/>
              </w:rPr>
            </w:pPr>
            <w:r w:rsidRPr="00C5041E">
              <w:rPr>
                <w:szCs w:val="23"/>
              </w:rPr>
              <w:t>Week</w:t>
            </w:r>
          </w:p>
          <w:p w:rsidR="00850B1F" w:rsidRPr="00C5041E" w:rsidRDefault="00850B1F" w:rsidP="00C623A1">
            <w:pPr>
              <w:tabs>
                <w:tab w:val="left" w:pos="7951"/>
              </w:tabs>
              <w:ind w:left="0" w:right="-108" w:hanging="14"/>
              <w:jc w:val="center"/>
              <w:rPr>
                <w:b/>
                <w:bCs/>
                <w:szCs w:val="23"/>
              </w:rPr>
            </w:pPr>
            <w:r w:rsidRPr="00C5041E">
              <w:rPr>
                <w:szCs w:val="23"/>
              </w:rPr>
              <w:t>No.</w:t>
            </w:r>
          </w:p>
        </w:tc>
        <w:tc>
          <w:tcPr>
            <w:tcW w:w="709" w:type="dxa"/>
          </w:tcPr>
          <w:p w:rsidR="00850B1F" w:rsidRPr="00C5041E" w:rsidRDefault="00850B1F" w:rsidP="00C623A1">
            <w:pPr>
              <w:tabs>
                <w:tab w:val="left" w:pos="7951"/>
              </w:tabs>
              <w:ind w:left="0" w:right="-108" w:hanging="14"/>
              <w:rPr>
                <w:szCs w:val="23"/>
              </w:rPr>
            </w:pPr>
            <w:r w:rsidRPr="00C5041E">
              <w:rPr>
                <w:szCs w:val="23"/>
              </w:rPr>
              <w:t>Lect.</w:t>
            </w:r>
          </w:p>
          <w:p w:rsidR="00850B1F" w:rsidRPr="00C5041E" w:rsidRDefault="00850B1F" w:rsidP="00C623A1">
            <w:pPr>
              <w:tabs>
                <w:tab w:val="left" w:pos="7951"/>
              </w:tabs>
              <w:ind w:left="0" w:right="-108" w:hanging="14"/>
              <w:rPr>
                <w:szCs w:val="23"/>
              </w:rPr>
            </w:pPr>
            <w:r w:rsidRPr="00C5041E">
              <w:rPr>
                <w:szCs w:val="23"/>
              </w:rPr>
              <w:t>No.</w:t>
            </w:r>
          </w:p>
          <w:p w:rsidR="00850B1F" w:rsidRPr="00C5041E" w:rsidRDefault="00850B1F" w:rsidP="00C623A1">
            <w:pPr>
              <w:tabs>
                <w:tab w:val="left" w:pos="7951"/>
              </w:tabs>
              <w:ind w:left="0" w:right="-108" w:hanging="14"/>
              <w:rPr>
                <w:b/>
                <w:bCs/>
                <w:szCs w:val="23"/>
              </w:rPr>
            </w:pPr>
          </w:p>
        </w:tc>
        <w:tc>
          <w:tcPr>
            <w:tcW w:w="708" w:type="dxa"/>
          </w:tcPr>
          <w:p w:rsidR="00850B1F" w:rsidRPr="00C5041E" w:rsidRDefault="00850B1F" w:rsidP="00C623A1">
            <w:pPr>
              <w:tabs>
                <w:tab w:val="left" w:pos="7951"/>
              </w:tabs>
              <w:ind w:left="0" w:right="-108" w:hanging="14"/>
              <w:rPr>
                <w:szCs w:val="23"/>
              </w:rPr>
            </w:pPr>
            <w:r w:rsidRPr="00C5041E">
              <w:rPr>
                <w:szCs w:val="23"/>
              </w:rPr>
              <w:t>Tentative</w:t>
            </w:r>
          </w:p>
          <w:p w:rsidR="00850B1F" w:rsidRPr="00C5041E" w:rsidRDefault="00850B1F" w:rsidP="00C623A1">
            <w:pPr>
              <w:tabs>
                <w:tab w:val="left" w:pos="7951"/>
              </w:tabs>
              <w:ind w:left="0" w:right="-108" w:hanging="14"/>
              <w:rPr>
                <w:szCs w:val="23"/>
              </w:rPr>
            </w:pPr>
            <w:r w:rsidRPr="00C5041E">
              <w:rPr>
                <w:szCs w:val="23"/>
              </w:rPr>
              <w:t>Date</w:t>
            </w:r>
          </w:p>
          <w:p w:rsidR="00850B1F" w:rsidRPr="00C5041E" w:rsidRDefault="00850B1F" w:rsidP="00C623A1">
            <w:pPr>
              <w:tabs>
                <w:tab w:val="left" w:pos="7951"/>
              </w:tabs>
              <w:ind w:left="0" w:right="-108" w:hanging="14"/>
              <w:rPr>
                <w:b/>
                <w:bCs/>
                <w:szCs w:val="23"/>
              </w:rPr>
            </w:pPr>
          </w:p>
        </w:tc>
        <w:tc>
          <w:tcPr>
            <w:tcW w:w="567" w:type="dxa"/>
          </w:tcPr>
          <w:p w:rsidR="00850B1F" w:rsidRPr="00C5041E" w:rsidRDefault="00850B1F" w:rsidP="00C623A1">
            <w:pPr>
              <w:tabs>
                <w:tab w:val="left" w:pos="7951"/>
              </w:tabs>
              <w:ind w:left="0" w:right="-108" w:hanging="14"/>
              <w:jc w:val="center"/>
              <w:rPr>
                <w:b/>
                <w:bCs/>
                <w:szCs w:val="23"/>
              </w:rPr>
            </w:pPr>
            <w:r w:rsidRPr="00C5041E">
              <w:rPr>
                <w:szCs w:val="23"/>
              </w:rPr>
              <w:t>Ch No.</w:t>
            </w:r>
          </w:p>
        </w:tc>
        <w:tc>
          <w:tcPr>
            <w:tcW w:w="3544" w:type="dxa"/>
          </w:tcPr>
          <w:p w:rsidR="00850B1F" w:rsidRPr="00C5041E" w:rsidRDefault="00850B1F" w:rsidP="00C623A1">
            <w:pPr>
              <w:tabs>
                <w:tab w:val="left" w:pos="7951"/>
              </w:tabs>
              <w:ind w:left="0" w:right="-108" w:hanging="14"/>
              <w:rPr>
                <w:szCs w:val="23"/>
              </w:rPr>
            </w:pPr>
            <w:r w:rsidRPr="00C5041E">
              <w:rPr>
                <w:szCs w:val="23"/>
              </w:rPr>
              <w:t>Topics to be covered</w:t>
            </w:r>
          </w:p>
          <w:p w:rsidR="00850B1F" w:rsidRPr="00C5041E" w:rsidRDefault="00850B1F" w:rsidP="00C623A1">
            <w:pPr>
              <w:tabs>
                <w:tab w:val="left" w:pos="7951"/>
              </w:tabs>
              <w:ind w:left="0" w:right="-108" w:hanging="14"/>
              <w:rPr>
                <w:b/>
                <w:bCs/>
                <w:szCs w:val="23"/>
              </w:rPr>
            </w:pPr>
          </w:p>
        </w:tc>
        <w:tc>
          <w:tcPr>
            <w:tcW w:w="851" w:type="dxa"/>
          </w:tcPr>
          <w:p w:rsidR="00850B1F" w:rsidRPr="00C5041E" w:rsidRDefault="00850B1F" w:rsidP="00C623A1">
            <w:pPr>
              <w:tabs>
                <w:tab w:val="left" w:pos="7951"/>
              </w:tabs>
              <w:ind w:left="0" w:right="-108" w:hanging="14"/>
              <w:rPr>
                <w:szCs w:val="23"/>
              </w:rPr>
            </w:pPr>
            <w:r w:rsidRPr="00C5041E">
              <w:rPr>
                <w:szCs w:val="23"/>
              </w:rPr>
              <w:t>Text</w:t>
            </w:r>
          </w:p>
          <w:p w:rsidR="00850B1F" w:rsidRPr="00C5041E" w:rsidRDefault="00850B1F" w:rsidP="00C623A1">
            <w:pPr>
              <w:tabs>
                <w:tab w:val="left" w:pos="7951"/>
              </w:tabs>
              <w:ind w:left="0" w:right="-108" w:hanging="14"/>
              <w:rPr>
                <w:szCs w:val="23"/>
              </w:rPr>
            </w:pPr>
            <w:r w:rsidRPr="00C5041E">
              <w:rPr>
                <w:szCs w:val="23"/>
              </w:rPr>
              <w:t>Book /</w:t>
            </w:r>
          </w:p>
          <w:p w:rsidR="00850B1F" w:rsidRPr="00C5041E" w:rsidRDefault="00850B1F" w:rsidP="00C623A1">
            <w:pPr>
              <w:tabs>
                <w:tab w:val="left" w:pos="7951"/>
              </w:tabs>
              <w:ind w:left="0" w:right="-108" w:hanging="14"/>
              <w:rPr>
                <w:szCs w:val="23"/>
              </w:rPr>
            </w:pPr>
            <w:proofErr w:type="spellStart"/>
            <w:r w:rsidRPr="00C5041E">
              <w:rPr>
                <w:szCs w:val="23"/>
              </w:rPr>
              <w:t>Refere</w:t>
            </w:r>
            <w:proofErr w:type="spellEnd"/>
          </w:p>
          <w:p w:rsidR="00850B1F" w:rsidRPr="00C5041E" w:rsidRDefault="00850B1F" w:rsidP="00C623A1">
            <w:pPr>
              <w:tabs>
                <w:tab w:val="left" w:pos="7951"/>
              </w:tabs>
              <w:ind w:left="0" w:right="-108" w:hanging="14"/>
              <w:rPr>
                <w:b/>
                <w:bCs/>
                <w:szCs w:val="23"/>
              </w:rPr>
            </w:pPr>
            <w:proofErr w:type="spellStart"/>
            <w:r w:rsidRPr="00C5041E">
              <w:rPr>
                <w:szCs w:val="23"/>
              </w:rPr>
              <w:t>nces</w:t>
            </w:r>
            <w:proofErr w:type="spellEnd"/>
          </w:p>
        </w:tc>
        <w:tc>
          <w:tcPr>
            <w:tcW w:w="708" w:type="dxa"/>
          </w:tcPr>
          <w:p w:rsidR="00850B1F" w:rsidRPr="00C5041E" w:rsidRDefault="00850B1F" w:rsidP="00C623A1">
            <w:pPr>
              <w:tabs>
                <w:tab w:val="left" w:pos="7951"/>
              </w:tabs>
              <w:ind w:left="0" w:right="-108" w:hanging="14"/>
              <w:rPr>
                <w:szCs w:val="23"/>
              </w:rPr>
            </w:pPr>
            <w:r w:rsidRPr="00C5041E">
              <w:rPr>
                <w:szCs w:val="23"/>
              </w:rPr>
              <w:t>COs</w:t>
            </w:r>
          </w:p>
          <w:p w:rsidR="00850B1F" w:rsidRPr="00C5041E" w:rsidRDefault="00850B1F" w:rsidP="00C623A1">
            <w:pPr>
              <w:tabs>
                <w:tab w:val="left" w:pos="7951"/>
              </w:tabs>
              <w:ind w:left="0" w:right="-108" w:hanging="14"/>
              <w:rPr>
                <w:b/>
                <w:bCs/>
                <w:szCs w:val="23"/>
              </w:rPr>
            </w:pPr>
            <w:r w:rsidRPr="00C5041E">
              <w:rPr>
                <w:szCs w:val="23"/>
              </w:rPr>
              <w:t>mapped</w:t>
            </w:r>
          </w:p>
        </w:tc>
        <w:tc>
          <w:tcPr>
            <w:tcW w:w="993" w:type="dxa"/>
          </w:tcPr>
          <w:p w:rsidR="00850B1F" w:rsidRPr="00C5041E" w:rsidRDefault="00850B1F" w:rsidP="00C623A1">
            <w:pPr>
              <w:tabs>
                <w:tab w:val="left" w:pos="7951"/>
              </w:tabs>
              <w:ind w:left="0" w:right="-108" w:hanging="14"/>
              <w:rPr>
                <w:b/>
                <w:bCs/>
                <w:szCs w:val="23"/>
              </w:rPr>
            </w:pPr>
            <w:r w:rsidRPr="00C5041E">
              <w:rPr>
                <w:szCs w:val="23"/>
              </w:rPr>
              <w:t>Actual Content covered</w:t>
            </w:r>
          </w:p>
        </w:tc>
        <w:tc>
          <w:tcPr>
            <w:tcW w:w="1149" w:type="dxa"/>
          </w:tcPr>
          <w:p w:rsidR="00850B1F" w:rsidRPr="00C5041E" w:rsidRDefault="00850B1F" w:rsidP="00C623A1">
            <w:pPr>
              <w:tabs>
                <w:tab w:val="left" w:pos="7951"/>
              </w:tabs>
              <w:ind w:left="0" w:right="-108" w:hanging="14"/>
              <w:rPr>
                <w:szCs w:val="23"/>
              </w:rPr>
            </w:pPr>
            <w:r w:rsidRPr="00C5041E">
              <w:rPr>
                <w:szCs w:val="23"/>
              </w:rPr>
              <w:t>Methodology</w:t>
            </w:r>
          </w:p>
          <w:p w:rsidR="00850B1F" w:rsidRPr="00C5041E" w:rsidRDefault="00850B1F" w:rsidP="00C623A1">
            <w:pPr>
              <w:tabs>
                <w:tab w:val="left" w:pos="7951"/>
              </w:tabs>
              <w:ind w:left="0" w:right="-108" w:hanging="14"/>
              <w:rPr>
                <w:b/>
                <w:bCs/>
                <w:szCs w:val="23"/>
              </w:rPr>
            </w:pPr>
            <w:r w:rsidRPr="00C5041E">
              <w:rPr>
                <w:szCs w:val="23"/>
              </w:rPr>
              <w:t>used</w:t>
            </w:r>
          </w:p>
        </w:tc>
        <w:tc>
          <w:tcPr>
            <w:tcW w:w="1119" w:type="dxa"/>
          </w:tcPr>
          <w:p w:rsidR="00850B1F" w:rsidRPr="00C5041E" w:rsidRDefault="00850B1F" w:rsidP="00C623A1">
            <w:pPr>
              <w:tabs>
                <w:tab w:val="left" w:pos="7951"/>
              </w:tabs>
              <w:ind w:left="0" w:right="-108" w:hanging="14"/>
              <w:rPr>
                <w:b/>
                <w:bCs/>
                <w:szCs w:val="23"/>
              </w:rPr>
            </w:pPr>
            <w:r w:rsidRPr="00C5041E">
              <w:rPr>
                <w:szCs w:val="23"/>
              </w:rPr>
              <w:t>Remarks by</w:t>
            </w:r>
            <w:r w:rsidR="00C623A1" w:rsidRPr="00C5041E">
              <w:rPr>
                <w:szCs w:val="23"/>
              </w:rPr>
              <w:t xml:space="preserve"> </w:t>
            </w:r>
            <w:r w:rsidRPr="00C5041E">
              <w:rPr>
                <w:szCs w:val="23"/>
              </w:rPr>
              <w:t>faculty if any</w:t>
            </w:r>
          </w:p>
        </w:tc>
      </w:tr>
      <w:tr w:rsidR="00850B1F" w:rsidRPr="00C5041E" w:rsidTr="008B3C0A">
        <w:trPr>
          <w:trHeight w:val="697"/>
        </w:trPr>
        <w:tc>
          <w:tcPr>
            <w:tcW w:w="959" w:type="dxa"/>
          </w:tcPr>
          <w:p w:rsidR="00850B1F" w:rsidRPr="00C5041E" w:rsidRDefault="00850B1F" w:rsidP="008B3C0A">
            <w:pPr>
              <w:tabs>
                <w:tab w:val="left" w:pos="7951"/>
              </w:tabs>
              <w:jc w:val="center"/>
              <w:rPr>
                <w:sz w:val="18"/>
                <w:szCs w:val="18"/>
              </w:rPr>
            </w:pPr>
          </w:p>
          <w:p w:rsidR="00850B1F" w:rsidRPr="00C5041E" w:rsidRDefault="00850B1F" w:rsidP="008B3C0A">
            <w:pPr>
              <w:tabs>
                <w:tab w:val="left" w:pos="7951"/>
              </w:tabs>
              <w:jc w:val="center"/>
              <w:rPr>
                <w:sz w:val="18"/>
                <w:szCs w:val="18"/>
              </w:rPr>
            </w:pPr>
          </w:p>
          <w:p w:rsidR="00850B1F" w:rsidRPr="00C5041E" w:rsidRDefault="00850B1F" w:rsidP="008B3C0A">
            <w:pPr>
              <w:tabs>
                <w:tab w:val="left" w:pos="7951"/>
              </w:tabs>
              <w:jc w:val="center"/>
              <w:rPr>
                <w:sz w:val="18"/>
                <w:szCs w:val="18"/>
              </w:rPr>
            </w:pPr>
          </w:p>
        </w:tc>
        <w:tc>
          <w:tcPr>
            <w:tcW w:w="709" w:type="dxa"/>
          </w:tcPr>
          <w:p w:rsidR="00850B1F" w:rsidRPr="00C5041E" w:rsidRDefault="00850B1F" w:rsidP="008B3C0A">
            <w:pPr>
              <w:tabs>
                <w:tab w:val="left" w:pos="7951"/>
              </w:tabs>
              <w:ind w:left="0" w:firstLine="34"/>
              <w:rPr>
                <w:sz w:val="18"/>
                <w:szCs w:val="18"/>
              </w:rPr>
            </w:pPr>
            <w:r w:rsidRPr="00C5041E">
              <w:rPr>
                <w:sz w:val="18"/>
                <w:szCs w:val="18"/>
              </w:rPr>
              <w:t>1-5</w:t>
            </w:r>
          </w:p>
        </w:tc>
        <w:tc>
          <w:tcPr>
            <w:tcW w:w="708" w:type="dxa"/>
          </w:tcPr>
          <w:p w:rsidR="00850B1F" w:rsidRPr="00C5041E" w:rsidRDefault="00850B1F" w:rsidP="008B3C0A">
            <w:pPr>
              <w:tabs>
                <w:tab w:val="left" w:pos="7951"/>
              </w:tabs>
              <w:rPr>
                <w:sz w:val="18"/>
                <w:szCs w:val="18"/>
              </w:rPr>
            </w:pPr>
          </w:p>
        </w:tc>
        <w:tc>
          <w:tcPr>
            <w:tcW w:w="567" w:type="dxa"/>
          </w:tcPr>
          <w:p w:rsidR="00850B1F" w:rsidRPr="00C5041E" w:rsidRDefault="00850B1F" w:rsidP="008B3C0A">
            <w:pPr>
              <w:tabs>
                <w:tab w:val="left" w:pos="7951"/>
              </w:tabs>
              <w:ind w:left="0" w:firstLine="0"/>
              <w:jc w:val="center"/>
              <w:rPr>
                <w:sz w:val="18"/>
                <w:szCs w:val="18"/>
              </w:rPr>
            </w:pPr>
            <w:r w:rsidRPr="00C5041E">
              <w:rPr>
                <w:sz w:val="18"/>
                <w:szCs w:val="18"/>
              </w:rPr>
              <w:t>1.</w:t>
            </w:r>
          </w:p>
        </w:tc>
        <w:tc>
          <w:tcPr>
            <w:tcW w:w="3544" w:type="dxa"/>
          </w:tcPr>
          <w:p w:rsidR="00850B1F" w:rsidRPr="00C5041E" w:rsidRDefault="00850B1F" w:rsidP="008B3C0A">
            <w:pPr>
              <w:tabs>
                <w:tab w:val="left" w:pos="7951"/>
              </w:tabs>
              <w:ind w:left="-1" w:firstLine="0"/>
              <w:rPr>
                <w:sz w:val="18"/>
                <w:szCs w:val="18"/>
              </w:rPr>
            </w:pPr>
            <w:r w:rsidRPr="00C5041E">
              <w:rPr>
                <w:color w:val="auto"/>
                <w:sz w:val="22"/>
              </w:rPr>
              <w:t xml:space="preserve">quantitative facts about mass, radii, charge density (matter density), binding energy, average binding energy and its variation with mass number </w:t>
            </w:r>
          </w:p>
        </w:tc>
        <w:tc>
          <w:tcPr>
            <w:tcW w:w="851" w:type="dxa"/>
          </w:tcPr>
          <w:p w:rsidR="00850B1F" w:rsidRPr="00C5041E" w:rsidRDefault="00850B1F" w:rsidP="008B3C0A">
            <w:pPr>
              <w:tabs>
                <w:tab w:val="left" w:pos="7951"/>
              </w:tabs>
              <w:ind w:left="-1" w:firstLine="0"/>
              <w:rPr>
                <w:sz w:val="18"/>
                <w:szCs w:val="18"/>
              </w:rPr>
            </w:pPr>
            <w:r w:rsidRPr="00C5041E">
              <w:rPr>
                <w:sz w:val="18"/>
                <w:szCs w:val="18"/>
              </w:rPr>
              <w:t>T1, T2</w:t>
            </w:r>
          </w:p>
        </w:tc>
        <w:tc>
          <w:tcPr>
            <w:tcW w:w="708" w:type="dxa"/>
          </w:tcPr>
          <w:p w:rsidR="00850B1F" w:rsidRPr="00C5041E" w:rsidRDefault="00850B1F" w:rsidP="008B3C0A">
            <w:pPr>
              <w:tabs>
                <w:tab w:val="left" w:pos="7951"/>
              </w:tabs>
              <w:rPr>
                <w:sz w:val="18"/>
                <w:szCs w:val="18"/>
              </w:rPr>
            </w:pPr>
          </w:p>
        </w:tc>
        <w:tc>
          <w:tcPr>
            <w:tcW w:w="993" w:type="dxa"/>
          </w:tcPr>
          <w:p w:rsidR="00850B1F" w:rsidRPr="00C5041E" w:rsidRDefault="00850B1F" w:rsidP="008B3C0A">
            <w:pPr>
              <w:tabs>
                <w:tab w:val="left" w:pos="7951"/>
              </w:tabs>
              <w:ind w:left="0" w:firstLine="0"/>
              <w:rPr>
                <w:sz w:val="18"/>
                <w:szCs w:val="18"/>
              </w:rPr>
            </w:pPr>
          </w:p>
        </w:tc>
        <w:tc>
          <w:tcPr>
            <w:tcW w:w="1149" w:type="dxa"/>
          </w:tcPr>
          <w:p w:rsidR="00850B1F" w:rsidRPr="00C5041E" w:rsidRDefault="00850B1F" w:rsidP="008B3C0A">
            <w:pPr>
              <w:tabs>
                <w:tab w:val="left" w:pos="7951"/>
              </w:tabs>
              <w:ind w:left="-108" w:right="-93" w:firstLine="0"/>
              <w:rPr>
                <w:sz w:val="18"/>
                <w:szCs w:val="18"/>
              </w:rPr>
            </w:pPr>
            <w:r w:rsidRPr="00C5041E">
              <w:rPr>
                <w:sz w:val="18"/>
                <w:szCs w:val="18"/>
              </w:rPr>
              <w:t xml:space="preserve">PPT </w:t>
            </w:r>
            <w:proofErr w:type="spellStart"/>
            <w:r w:rsidRPr="00C5041E">
              <w:rPr>
                <w:sz w:val="18"/>
                <w:szCs w:val="18"/>
              </w:rPr>
              <w:t>Digi</w:t>
            </w:r>
            <w:proofErr w:type="spellEnd"/>
          </w:p>
          <w:p w:rsidR="00850B1F" w:rsidRPr="00C5041E" w:rsidRDefault="00850B1F" w:rsidP="008B3C0A">
            <w:pPr>
              <w:tabs>
                <w:tab w:val="left" w:pos="7951"/>
              </w:tabs>
              <w:ind w:left="-108" w:right="-93" w:firstLine="0"/>
              <w:rPr>
                <w:sz w:val="18"/>
                <w:szCs w:val="18"/>
              </w:rPr>
            </w:pPr>
            <w:r w:rsidRPr="00C5041E">
              <w:rPr>
                <w:sz w:val="18"/>
                <w:szCs w:val="18"/>
              </w:rPr>
              <w:t>Class/Chock-Board</w:t>
            </w:r>
          </w:p>
        </w:tc>
        <w:tc>
          <w:tcPr>
            <w:tcW w:w="1119" w:type="dxa"/>
          </w:tcPr>
          <w:p w:rsidR="00850B1F" w:rsidRPr="00C5041E" w:rsidRDefault="00850B1F" w:rsidP="008B3C0A">
            <w:pPr>
              <w:tabs>
                <w:tab w:val="left" w:pos="7951"/>
              </w:tabs>
              <w:rPr>
                <w:sz w:val="18"/>
                <w:szCs w:val="18"/>
              </w:rPr>
            </w:pPr>
          </w:p>
        </w:tc>
      </w:tr>
      <w:tr w:rsidR="00850B1F" w:rsidRPr="00C5041E" w:rsidTr="008B3C0A">
        <w:trPr>
          <w:trHeight w:val="697"/>
        </w:trPr>
        <w:tc>
          <w:tcPr>
            <w:tcW w:w="959" w:type="dxa"/>
          </w:tcPr>
          <w:p w:rsidR="00850B1F" w:rsidRPr="00C5041E" w:rsidRDefault="00850B1F" w:rsidP="008B3C0A">
            <w:pPr>
              <w:tabs>
                <w:tab w:val="left" w:pos="7951"/>
              </w:tabs>
              <w:jc w:val="center"/>
              <w:rPr>
                <w:sz w:val="18"/>
                <w:szCs w:val="18"/>
              </w:rPr>
            </w:pPr>
          </w:p>
        </w:tc>
        <w:tc>
          <w:tcPr>
            <w:tcW w:w="709" w:type="dxa"/>
          </w:tcPr>
          <w:p w:rsidR="00850B1F" w:rsidRPr="00C5041E" w:rsidRDefault="00850B1F" w:rsidP="008B3C0A">
            <w:pPr>
              <w:tabs>
                <w:tab w:val="left" w:pos="7951"/>
              </w:tabs>
              <w:ind w:left="0" w:firstLine="34"/>
              <w:rPr>
                <w:sz w:val="18"/>
                <w:szCs w:val="18"/>
              </w:rPr>
            </w:pPr>
            <w:r w:rsidRPr="00C5041E">
              <w:rPr>
                <w:sz w:val="18"/>
                <w:szCs w:val="18"/>
              </w:rPr>
              <w:t>6-10</w:t>
            </w:r>
          </w:p>
        </w:tc>
        <w:tc>
          <w:tcPr>
            <w:tcW w:w="708" w:type="dxa"/>
          </w:tcPr>
          <w:p w:rsidR="00850B1F" w:rsidRPr="00C5041E" w:rsidRDefault="00850B1F" w:rsidP="008B3C0A">
            <w:pPr>
              <w:tabs>
                <w:tab w:val="left" w:pos="7951"/>
              </w:tabs>
              <w:rPr>
                <w:sz w:val="18"/>
                <w:szCs w:val="18"/>
              </w:rPr>
            </w:pPr>
          </w:p>
        </w:tc>
        <w:tc>
          <w:tcPr>
            <w:tcW w:w="567" w:type="dxa"/>
          </w:tcPr>
          <w:p w:rsidR="00850B1F" w:rsidRPr="00C5041E" w:rsidRDefault="00850B1F" w:rsidP="008B3C0A">
            <w:pPr>
              <w:tabs>
                <w:tab w:val="left" w:pos="7951"/>
              </w:tabs>
              <w:ind w:left="0" w:firstLine="0"/>
              <w:jc w:val="center"/>
              <w:rPr>
                <w:sz w:val="18"/>
                <w:szCs w:val="18"/>
              </w:rPr>
            </w:pPr>
          </w:p>
        </w:tc>
        <w:tc>
          <w:tcPr>
            <w:tcW w:w="3544" w:type="dxa"/>
          </w:tcPr>
          <w:p w:rsidR="00850B1F" w:rsidRPr="00C5041E" w:rsidRDefault="00850B1F" w:rsidP="008B3C0A">
            <w:pPr>
              <w:tabs>
                <w:tab w:val="left" w:pos="7951"/>
              </w:tabs>
              <w:ind w:left="-1" w:firstLine="0"/>
              <w:rPr>
                <w:sz w:val="18"/>
                <w:szCs w:val="18"/>
              </w:rPr>
            </w:pPr>
            <w:r w:rsidRPr="00C5041E">
              <w:rPr>
                <w:color w:val="auto"/>
                <w:sz w:val="22"/>
              </w:rPr>
              <w:t>main features of binding energy versus mass number curve, N/A plot, angular momentum, parity, magnetic moment, electric moments, nuclear excites states.</w:t>
            </w:r>
            <w:r w:rsidRPr="00C5041E">
              <w:rPr>
                <w:color w:val="auto"/>
                <w:sz w:val="22"/>
              </w:rPr>
              <w:tab/>
            </w:r>
          </w:p>
        </w:tc>
        <w:tc>
          <w:tcPr>
            <w:tcW w:w="851" w:type="dxa"/>
          </w:tcPr>
          <w:p w:rsidR="00850B1F" w:rsidRPr="00C5041E" w:rsidRDefault="00850B1F" w:rsidP="008B3C0A">
            <w:pPr>
              <w:tabs>
                <w:tab w:val="left" w:pos="7951"/>
              </w:tabs>
              <w:ind w:left="-1" w:firstLine="0"/>
              <w:rPr>
                <w:sz w:val="18"/>
                <w:szCs w:val="18"/>
              </w:rPr>
            </w:pPr>
            <w:r w:rsidRPr="00C5041E">
              <w:rPr>
                <w:sz w:val="18"/>
                <w:szCs w:val="18"/>
              </w:rPr>
              <w:t>T1, T2</w:t>
            </w:r>
          </w:p>
        </w:tc>
        <w:tc>
          <w:tcPr>
            <w:tcW w:w="708" w:type="dxa"/>
          </w:tcPr>
          <w:p w:rsidR="00850B1F" w:rsidRPr="00C5041E" w:rsidRDefault="00850B1F" w:rsidP="008B3C0A">
            <w:pPr>
              <w:tabs>
                <w:tab w:val="left" w:pos="7951"/>
              </w:tabs>
              <w:rPr>
                <w:sz w:val="18"/>
                <w:szCs w:val="18"/>
              </w:rPr>
            </w:pPr>
          </w:p>
        </w:tc>
        <w:tc>
          <w:tcPr>
            <w:tcW w:w="993" w:type="dxa"/>
          </w:tcPr>
          <w:p w:rsidR="00850B1F" w:rsidRPr="00C5041E" w:rsidRDefault="00850B1F" w:rsidP="008B3C0A">
            <w:pPr>
              <w:tabs>
                <w:tab w:val="left" w:pos="7951"/>
              </w:tabs>
              <w:ind w:left="0" w:firstLine="0"/>
              <w:rPr>
                <w:sz w:val="18"/>
                <w:szCs w:val="18"/>
              </w:rPr>
            </w:pPr>
          </w:p>
        </w:tc>
        <w:tc>
          <w:tcPr>
            <w:tcW w:w="1149" w:type="dxa"/>
          </w:tcPr>
          <w:p w:rsidR="00850B1F" w:rsidRPr="00C5041E" w:rsidRDefault="00850B1F" w:rsidP="008B3C0A">
            <w:pPr>
              <w:tabs>
                <w:tab w:val="left" w:pos="7951"/>
              </w:tabs>
              <w:ind w:left="-108" w:right="-93" w:firstLine="0"/>
              <w:rPr>
                <w:sz w:val="18"/>
                <w:szCs w:val="18"/>
              </w:rPr>
            </w:pPr>
            <w:r w:rsidRPr="00C5041E">
              <w:rPr>
                <w:sz w:val="18"/>
                <w:szCs w:val="18"/>
              </w:rPr>
              <w:t xml:space="preserve">PPT </w:t>
            </w:r>
            <w:proofErr w:type="spellStart"/>
            <w:r w:rsidRPr="00C5041E">
              <w:rPr>
                <w:sz w:val="18"/>
                <w:szCs w:val="18"/>
              </w:rPr>
              <w:t>Digi</w:t>
            </w:r>
            <w:proofErr w:type="spellEnd"/>
          </w:p>
          <w:p w:rsidR="00850B1F" w:rsidRPr="00C5041E" w:rsidRDefault="00850B1F" w:rsidP="008B3C0A">
            <w:pPr>
              <w:tabs>
                <w:tab w:val="left" w:pos="7951"/>
              </w:tabs>
              <w:ind w:left="-108" w:right="-93" w:firstLine="0"/>
              <w:rPr>
                <w:sz w:val="18"/>
                <w:szCs w:val="18"/>
              </w:rPr>
            </w:pPr>
            <w:r w:rsidRPr="00C5041E">
              <w:rPr>
                <w:sz w:val="18"/>
                <w:szCs w:val="18"/>
              </w:rPr>
              <w:t>Class/Chock</w:t>
            </w:r>
          </w:p>
          <w:p w:rsidR="00850B1F" w:rsidRPr="00C5041E" w:rsidRDefault="00850B1F" w:rsidP="008B3C0A">
            <w:pPr>
              <w:tabs>
                <w:tab w:val="left" w:pos="7951"/>
              </w:tabs>
              <w:ind w:left="-108" w:right="-93"/>
              <w:rPr>
                <w:sz w:val="18"/>
                <w:szCs w:val="18"/>
              </w:rPr>
            </w:pPr>
            <w:r w:rsidRPr="00C5041E">
              <w:rPr>
                <w:sz w:val="18"/>
                <w:szCs w:val="18"/>
              </w:rPr>
              <w:t>-Board</w:t>
            </w:r>
          </w:p>
        </w:tc>
        <w:tc>
          <w:tcPr>
            <w:tcW w:w="1119" w:type="dxa"/>
          </w:tcPr>
          <w:p w:rsidR="00850B1F" w:rsidRPr="00C5041E" w:rsidRDefault="00850B1F" w:rsidP="008B3C0A">
            <w:pPr>
              <w:tabs>
                <w:tab w:val="left" w:pos="7951"/>
              </w:tabs>
              <w:rPr>
                <w:sz w:val="18"/>
                <w:szCs w:val="18"/>
              </w:rPr>
            </w:pPr>
          </w:p>
        </w:tc>
      </w:tr>
      <w:tr w:rsidR="00850B1F" w:rsidRPr="00C5041E" w:rsidTr="008B3C0A">
        <w:trPr>
          <w:trHeight w:val="697"/>
        </w:trPr>
        <w:tc>
          <w:tcPr>
            <w:tcW w:w="959" w:type="dxa"/>
          </w:tcPr>
          <w:p w:rsidR="00850B1F" w:rsidRPr="00C5041E" w:rsidRDefault="00850B1F" w:rsidP="008B3C0A">
            <w:pPr>
              <w:tabs>
                <w:tab w:val="left" w:pos="7951"/>
              </w:tabs>
              <w:jc w:val="center"/>
              <w:rPr>
                <w:sz w:val="18"/>
                <w:szCs w:val="18"/>
              </w:rPr>
            </w:pPr>
          </w:p>
        </w:tc>
        <w:tc>
          <w:tcPr>
            <w:tcW w:w="709" w:type="dxa"/>
          </w:tcPr>
          <w:p w:rsidR="00850B1F" w:rsidRPr="00C5041E" w:rsidRDefault="00850B1F" w:rsidP="008B3C0A">
            <w:pPr>
              <w:tabs>
                <w:tab w:val="left" w:pos="7951"/>
              </w:tabs>
              <w:ind w:left="0" w:firstLine="34"/>
              <w:rPr>
                <w:sz w:val="18"/>
                <w:szCs w:val="18"/>
              </w:rPr>
            </w:pPr>
            <w:r w:rsidRPr="00C5041E">
              <w:rPr>
                <w:sz w:val="18"/>
                <w:szCs w:val="18"/>
              </w:rPr>
              <w:t>11-15</w:t>
            </w:r>
          </w:p>
        </w:tc>
        <w:tc>
          <w:tcPr>
            <w:tcW w:w="708" w:type="dxa"/>
          </w:tcPr>
          <w:p w:rsidR="00850B1F" w:rsidRPr="00C5041E" w:rsidRDefault="00850B1F" w:rsidP="008B3C0A">
            <w:pPr>
              <w:tabs>
                <w:tab w:val="left" w:pos="7951"/>
              </w:tabs>
              <w:rPr>
                <w:sz w:val="18"/>
                <w:szCs w:val="18"/>
              </w:rPr>
            </w:pPr>
          </w:p>
        </w:tc>
        <w:tc>
          <w:tcPr>
            <w:tcW w:w="567" w:type="dxa"/>
          </w:tcPr>
          <w:p w:rsidR="00850B1F" w:rsidRPr="00C5041E" w:rsidRDefault="00850B1F" w:rsidP="008B3C0A">
            <w:pPr>
              <w:tabs>
                <w:tab w:val="left" w:pos="7951"/>
              </w:tabs>
              <w:ind w:left="0" w:firstLine="0"/>
              <w:jc w:val="center"/>
              <w:rPr>
                <w:sz w:val="18"/>
                <w:szCs w:val="18"/>
              </w:rPr>
            </w:pPr>
          </w:p>
        </w:tc>
        <w:tc>
          <w:tcPr>
            <w:tcW w:w="3544" w:type="dxa"/>
          </w:tcPr>
          <w:p w:rsidR="00850B1F" w:rsidRPr="00C5041E" w:rsidRDefault="00850B1F" w:rsidP="008B3C0A">
            <w:pPr>
              <w:tabs>
                <w:tab w:val="left" w:pos="7951"/>
              </w:tabs>
              <w:ind w:left="-1" w:firstLine="0"/>
              <w:rPr>
                <w:sz w:val="18"/>
                <w:szCs w:val="18"/>
              </w:rPr>
            </w:pPr>
            <w:r w:rsidRPr="00C5041E">
              <w:rPr>
                <w:color w:val="auto"/>
                <w:sz w:val="22"/>
              </w:rPr>
              <w:t xml:space="preserve">Liquid drop model approach, semi empirical mass formula and significance of its various terms, condition of nuclear stability, two nucleon separation energies, Fermi gas model (degenerate </w:t>
            </w:r>
            <w:proofErr w:type="spellStart"/>
            <w:r w:rsidRPr="00C5041E">
              <w:rPr>
                <w:color w:val="auto"/>
                <w:sz w:val="22"/>
              </w:rPr>
              <w:t>fermion</w:t>
            </w:r>
            <w:proofErr w:type="spellEnd"/>
            <w:r w:rsidRPr="00C5041E">
              <w:rPr>
                <w:color w:val="auto"/>
                <w:sz w:val="22"/>
              </w:rPr>
              <w:t xml:space="preserve"> gas, nuclear symmetry potential in Fermi gas)</w:t>
            </w:r>
          </w:p>
        </w:tc>
        <w:tc>
          <w:tcPr>
            <w:tcW w:w="851" w:type="dxa"/>
          </w:tcPr>
          <w:p w:rsidR="00850B1F" w:rsidRPr="00C5041E" w:rsidRDefault="00850B1F" w:rsidP="008B3C0A">
            <w:pPr>
              <w:tabs>
                <w:tab w:val="left" w:pos="7951"/>
              </w:tabs>
              <w:ind w:left="-1" w:firstLine="0"/>
              <w:rPr>
                <w:sz w:val="18"/>
                <w:szCs w:val="18"/>
              </w:rPr>
            </w:pPr>
            <w:r w:rsidRPr="00C5041E">
              <w:rPr>
                <w:sz w:val="18"/>
                <w:szCs w:val="18"/>
              </w:rPr>
              <w:t>T1, T2</w:t>
            </w:r>
          </w:p>
        </w:tc>
        <w:tc>
          <w:tcPr>
            <w:tcW w:w="708" w:type="dxa"/>
          </w:tcPr>
          <w:p w:rsidR="00850B1F" w:rsidRPr="00C5041E" w:rsidRDefault="00850B1F" w:rsidP="008B3C0A">
            <w:pPr>
              <w:tabs>
                <w:tab w:val="left" w:pos="7951"/>
              </w:tabs>
              <w:rPr>
                <w:sz w:val="18"/>
                <w:szCs w:val="18"/>
              </w:rPr>
            </w:pPr>
          </w:p>
        </w:tc>
        <w:tc>
          <w:tcPr>
            <w:tcW w:w="993" w:type="dxa"/>
          </w:tcPr>
          <w:p w:rsidR="00850B1F" w:rsidRPr="00C5041E" w:rsidRDefault="00850B1F" w:rsidP="008B3C0A">
            <w:pPr>
              <w:tabs>
                <w:tab w:val="left" w:pos="7951"/>
              </w:tabs>
              <w:ind w:left="0" w:firstLine="0"/>
              <w:rPr>
                <w:sz w:val="18"/>
                <w:szCs w:val="18"/>
              </w:rPr>
            </w:pPr>
          </w:p>
        </w:tc>
        <w:tc>
          <w:tcPr>
            <w:tcW w:w="1149" w:type="dxa"/>
          </w:tcPr>
          <w:p w:rsidR="00850B1F" w:rsidRPr="00C5041E" w:rsidRDefault="00850B1F" w:rsidP="008B3C0A">
            <w:pPr>
              <w:tabs>
                <w:tab w:val="left" w:pos="7951"/>
              </w:tabs>
              <w:ind w:left="-108" w:right="-93" w:firstLine="0"/>
              <w:rPr>
                <w:sz w:val="18"/>
                <w:szCs w:val="18"/>
              </w:rPr>
            </w:pPr>
            <w:r w:rsidRPr="00C5041E">
              <w:rPr>
                <w:sz w:val="18"/>
                <w:szCs w:val="18"/>
              </w:rPr>
              <w:t xml:space="preserve">PPT </w:t>
            </w:r>
            <w:proofErr w:type="spellStart"/>
            <w:r w:rsidRPr="00C5041E">
              <w:rPr>
                <w:sz w:val="18"/>
                <w:szCs w:val="18"/>
              </w:rPr>
              <w:t>Digi</w:t>
            </w:r>
            <w:proofErr w:type="spellEnd"/>
          </w:p>
          <w:p w:rsidR="00850B1F" w:rsidRPr="00C5041E" w:rsidRDefault="00850B1F" w:rsidP="008B3C0A">
            <w:pPr>
              <w:tabs>
                <w:tab w:val="left" w:pos="7951"/>
              </w:tabs>
              <w:ind w:left="-108" w:right="-93" w:firstLine="0"/>
              <w:rPr>
                <w:sz w:val="18"/>
                <w:szCs w:val="18"/>
              </w:rPr>
            </w:pPr>
            <w:r w:rsidRPr="00C5041E">
              <w:rPr>
                <w:sz w:val="18"/>
                <w:szCs w:val="18"/>
              </w:rPr>
              <w:t>Class/Chock</w:t>
            </w:r>
          </w:p>
          <w:p w:rsidR="00850B1F" w:rsidRPr="00C5041E" w:rsidRDefault="00850B1F" w:rsidP="008B3C0A">
            <w:pPr>
              <w:tabs>
                <w:tab w:val="left" w:pos="7951"/>
              </w:tabs>
              <w:ind w:left="-108" w:right="-93"/>
              <w:rPr>
                <w:sz w:val="18"/>
                <w:szCs w:val="18"/>
              </w:rPr>
            </w:pPr>
            <w:r w:rsidRPr="00C5041E">
              <w:rPr>
                <w:sz w:val="18"/>
                <w:szCs w:val="18"/>
              </w:rPr>
              <w:t>-Board</w:t>
            </w:r>
          </w:p>
        </w:tc>
        <w:tc>
          <w:tcPr>
            <w:tcW w:w="1119" w:type="dxa"/>
          </w:tcPr>
          <w:p w:rsidR="00850B1F" w:rsidRPr="00C5041E" w:rsidRDefault="00850B1F" w:rsidP="008B3C0A">
            <w:pPr>
              <w:tabs>
                <w:tab w:val="left" w:pos="7951"/>
              </w:tabs>
              <w:rPr>
                <w:sz w:val="18"/>
                <w:szCs w:val="18"/>
              </w:rPr>
            </w:pPr>
          </w:p>
        </w:tc>
      </w:tr>
      <w:tr w:rsidR="00850B1F" w:rsidRPr="00C5041E" w:rsidTr="008B3C0A">
        <w:trPr>
          <w:trHeight w:val="697"/>
        </w:trPr>
        <w:tc>
          <w:tcPr>
            <w:tcW w:w="959" w:type="dxa"/>
          </w:tcPr>
          <w:p w:rsidR="00850B1F" w:rsidRPr="00C5041E" w:rsidRDefault="00850B1F" w:rsidP="008B3C0A">
            <w:pPr>
              <w:tabs>
                <w:tab w:val="left" w:pos="7951"/>
              </w:tabs>
              <w:jc w:val="center"/>
              <w:rPr>
                <w:sz w:val="18"/>
                <w:szCs w:val="18"/>
              </w:rPr>
            </w:pPr>
          </w:p>
        </w:tc>
        <w:tc>
          <w:tcPr>
            <w:tcW w:w="709" w:type="dxa"/>
          </w:tcPr>
          <w:p w:rsidR="00850B1F" w:rsidRPr="00C5041E" w:rsidRDefault="00850B1F" w:rsidP="008B3C0A">
            <w:pPr>
              <w:tabs>
                <w:tab w:val="left" w:pos="7951"/>
              </w:tabs>
              <w:ind w:left="0" w:firstLine="34"/>
              <w:rPr>
                <w:sz w:val="18"/>
                <w:szCs w:val="18"/>
              </w:rPr>
            </w:pPr>
            <w:r w:rsidRPr="00C5041E">
              <w:rPr>
                <w:sz w:val="18"/>
                <w:szCs w:val="18"/>
              </w:rPr>
              <w:t>16-20</w:t>
            </w:r>
          </w:p>
        </w:tc>
        <w:tc>
          <w:tcPr>
            <w:tcW w:w="708" w:type="dxa"/>
          </w:tcPr>
          <w:p w:rsidR="00850B1F" w:rsidRPr="00C5041E" w:rsidRDefault="00850B1F" w:rsidP="008B3C0A">
            <w:pPr>
              <w:tabs>
                <w:tab w:val="left" w:pos="7951"/>
              </w:tabs>
              <w:rPr>
                <w:sz w:val="18"/>
                <w:szCs w:val="18"/>
              </w:rPr>
            </w:pPr>
          </w:p>
        </w:tc>
        <w:tc>
          <w:tcPr>
            <w:tcW w:w="567" w:type="dxa"/>
          </w:tcPr>
          <w:p w:rsidR="00850B1F" w:rsidRPr="00C5041E" w:rsidRDefault="00850B1F" w:rsidP="008B3C0A">
            <w:pPr>
              <w:tabs>
                <w:tab w:val="left" w:pos="7951"/>
              </w:tabs>
              <w:ind w:left="-1" w:firstLine="0"/>
              <w:jc w:val="center"/>
              <w:rPr>
                <w:sz w:val="18"/>
                <w:szCs w:val="18"/>
              </w:rPr>
            </w:pPr>
          </w:p>
        </w:tc>
        <w:tc>
          <w:tcPr>
            <w:tcW w:w="3544" w:type="dxa"/>
          </w:tcPr>
          <w:p w:rsidR="00850B1F" w:rsidRPr="00C5041E" w:rsidRDefault="00850B1F" w:rsidP="008B3C0A">
            <w:pPr>
              <w:tabs>
                <w:tab w:val="left" w:pos="7951"/>
              </w:tabs>
              <w:ind w:left="-1" w:firstLine="0"/>
              <w:rPr>
                <w:sz w:val="18"/>
                <w:szCs w:val="18"/>
              </w:rPr>
            </w:pPr>
            <w:r w:rsidRPr="00C5041E">
              <w:rPr>
                <w:color w:val="auto"/>
                <w:sz w:val="22"/>
              </w:rPr>
              <w:t xml:space="preserve">evidence for nuclear shell structure, nuclear magic numbers, basic assumption of shell model, concept of mean field, residual interaction, </w:t>
            </w:r>
            <w:r w:rsidRPr="00C5041E">
              <w:rPr>
                <w:color w:val="auto"/>
                <w:sz w:val="22"/>
              </w:rPr>
              <w:lastRenderedPageBreak/>
              <w:t>concept of nuclear force.</w:t>
            </w:r>
          </w:p>
        </w:tc>
        <w:tc>
          <w:tcPr>
            <w:tcW w:w="851" w:type="dxa"/>
          </w:tcPr>
          <w:p w:rsidR="00850B1F" w:rsidRPr="00C5041E" w:rsidRDefault="00850B1F" w:rsidP="008B3C0A">
            <w:pPr>
              <w:tabs>
                <w:tab w:val="left" w:pos="7951"/>
              </w:tabs>
              <w:ind w:hanging="346"/>
              <w:rPr>
                <w:sz w:val="18"/>
                <w:szCs w:val="18"/>
              </w:rPr>
            </w:pPr>
            <w:r w:rsidRPr="00C5041E">
              <w:rPr>
                <w:sz w:val="18"/>
                <w:szCs w:val="18"/>
              </w:rPr>
              <w:lastRenderedPageBreak/>
              <w:t>T1, T2</w:t>
            </w:r>
          </w:p>
        </w:tc>
        <w:tc>
          <w:tcPr>
            <w:tcW w:w="708" w:type="dxa"/>
          </w:tcPr>
          <w:p w:rsidR="00850B1F" w:rsidRPr="00C5041E" w:rsidRDefault="00850B1F" w:rsidP="008B3C0A">
            <w:pPr>
              <w:tabs>
                <w:tab w:val="left" w:pos="7951"/>
              </w:tabs>
              <w:rPr>
                <w:sz w:val="18"/>
                <w:szCs w:val="18"/>
              </w:rPr>
            </w:pPr>
          </w:p>
        </w:tc>
        <w:tc>
          <w:tcPr>
            <w:tcW w:w="993" w:type="dxa"/>
          </w:tcPr>
          <w:p w:rsidR="00850B1F" w:rsidRPr="00C5041E" w:rsidRDefault="00850B1F" w:rsidP="008B3C0A">
            <w:pPr>
              <w:tabs>
                <w:tab w:val="left" w:pos="7951"/>
              </w:tabs>
              <w:ind w:left="0" w:firstLine="0"/>
              <w:rPr>
                <w:sz w:val="18"/>
                <w:szCs w:val="18"/>
              </w:rPr>
            </w:pPr>
          </w:p>
        </w:tc>
        <w:tc>
          <w:tcPr>
            <w:tcW w:w="1149" w:type="dxa"/>
          </w:tcPr>
          <w:p w:rsidR="00850B1F" w:rsidRPr="00C5041E" w:rsidRDefault="00850B1F" w:rsidP="008B3C0A">
            <w:pPr>
              <w:tabs>
                <w:tab w:val="left" w:pos="7951"/>
              </w:tabs>
              <w:ind w:left="-108" w:right="-93" w:firstLine="0"/>
              <w:rPr>
                <w:sz w:val="18"/>
                <w:szCs w:val="18"/>
              </w:rPr>
            </w:pPr>
            <w:r w:rsidRPr="00C5041E">
              <w:rPr>
                <w:sz w:val="18"/>
                <w:szCs w:val="18"/>
              </w:rPr>
              <w:t xml:space="preserve">PPT </w:t>
            </w:r>
            <w:proofErr w:type="spellStart"/>
            <w:r w:rsidRPr="00C5041E">
              <w:rPr>
                <w:sz w:val="18"/>
                <w:szCs w:val="18"/>
              </w:rPr>
              <w:t>Digi</w:t>
            </w:r>
            <w:proofErr w:type="spellEnd"/>
          </w:p>
          <w:p w:rsidR="00850B1F" w:rsidRPr="00C5041E" w:rsidRDefault="00850B1F" w:rsidP="008B3C0A">
            <w:pPr>
              <w:tabs>
                <w:tab w:val="left" w:pos="7951"/>
              </w:tabs>
              <w:ind w:left="-108" w:right="-93" w:firstLine="0"/>
              <w:rPr>
                <w:sz w:val="18"/>
                <w:szCs w:val="18"/>
              </w:rPr>
            </w:pPr>
            <w:r w:rsidRPr="00C5041E">
              <w:rPr>
                <w:sz w:val="18"/>
                <w:szCs w:val="18"/>
              </w:rPr>
              <w:t>Class/Chock</w:t>
            </w:r>
          </w:p>
          <w:p w:rsidR="00850B1F" w:rsidRPr="00C5041E" w:rsidRDefault="00850B1F" w:rsidP="008B3C0A">
            <w:pPr>
              <w:tabs>
                <w:tab w:val="left" w:pos="7951"/>
              </w:tabs>
              <w:ind w:left="-108" w:right="-93"/>
              <w:rPr>
                <w:sz w:val="18"/>
                <w:szCs w:val="18"/>
              </w:rPr>
            </w:pPr>
            <w:r w:rsidRPr="00C5041E">
              <w:rPr>
                <w:sz w:val="18"/>
                <w:szCs w:val="18"/>
              </w:rPr>
              <w:t>-Board</w:t>
            </w:r>
          </w:p>
        </w:tc>
        <w:tc>
          <w:tcPr>
            <w:tcW w:w="1119" w:type="dxa"/>
          </w:tcPr>
          <w:p w:rsidR="00850B1F" w:rsidRPr="00C5041E" w:rsidRDefault="00850B1F" w:rsidP="008B3C0A">
            <w:pPr>
              <w:tabs>
                <w:tab w:val="left" w:pos="7951"/>
              </w:tabs>
              <w:rPr>
                <w:sz w:val="18"/>
                <w:szCs w:val="18"/>
              </w:rPr>
            </w:pPr>
          </w:p>
        </w:tc>
      </w:tr>
      <w:tr w:rsidR="00850B1F" w:rsidRPr="00C5041E" w:rsidTr="008B3C0A">
        <w:trPr>
          <w:trHeight w:val="697"/>
        </w:trPr>
        <w:tc>
          <w:tcPr>
            <w:tcW w:w="959" w:type="dxa"/>
          </w:tcPr>
          <w:p w:rsidR="00850B1F" w:rsidRPr="00C5041E" w:rsidRDefault="00850B1F" w:rsidP="008B3C0A">
            <w:pPr>
              <w:tabs>
                <w:tab w:val="left" w:pos="7951"/>
              </w:tabs>
              <w:jc w:val="center"/>
              <w:rPr>
                <w:sz w:val="18"/>
                <w:szCs w:val="18"/>
              </w:rPr>
            </w:pPr>
          </w:p>
        </w:tc>
        <w:tc>
          <w:tcPr>
            <w:tcW w:w="709" w:type="dxa"/>
          </w:tcPr>
          <w:p w:rsidR="00850B1F" w:rsidRPr="00C5041E" w:rsidRDefault="00850B1F" w:rsidP="008B3C0A">
            <w:pPr>
              <w:tabs>
                <w:tab w:val="left" w:pos="7951"/>
              </w:tabs>
              <w:ind w:left="0" w:firstLine="34"/>
              <w:rPr>
                <w:sz w:val="18"/>
                <w:szCs w:val="18"/>
              </w:rPr>
            </w:pPr>
            <w:r w:rsidRPr="00C5041E">
              <w:rPr>
                <w:sz w:val="18"/>
                <w:szCs w:val="18"/>
              </w:rPr>
              <w:t>21-25</w:t>
            </w:r>
          </w:p>
        </w:tc>
        <w:tc>
          <w:tcPr>
            <w:tcW w:w="708" w:type="dxa"/>
          </w:tcPr>
          <w:p w:rsidR="00850B1F" w:rsidRPr="00C5041E" w:rsidRDefault="00850B1F" w:rsidP="008B3C0A">
            <w:pPr>
              <w:tabs>
                <w:tab w:val="left" w:pos="7951"/>
              </w:tabs>
              <w:rPr>
                <w:sz w:val="18"/>
                <w:szCs w:val="18"/>
              </w:rPr>
            </w:pPr>
          </w:p>
        </w:tc>
        <w:tc>
          <w:tcPr>
            <w:tcW w:w="567" w:type="dxa"/>
          </w:tcPr>
          <w:p w:rsidR="00850B1F" w:rsidRPr="00C5041E" w:rsidRDefault="00850B1F" w:rsidP="008B3C0A">
            <w:pPr>
              <w:tabs>
                <w:tab w:val="left" w:pos="7951"/>
              </w:tabs>
              <w:ind w:left="-1" w:firstLine="0"/>
              <w:jc w:val="center"/>
              <w:rPr>
                <w:sz w:val="18"/>
                <w:szCs w:val="18"/>
              </w:rPr>
            </w:pPr>
            <w:r w:rsidRPr="00C5041E">
              <w:rPr>
                <w:sz w:val="18"/>
                <w:szCs w:val="18"/>
              </w:rPr>
              <w:t>2.</w:t>
            </w:r>
          </w:p>
        </w:tc>
        <w:tc>
          <w:tcPr>
            <w:tcW w:w="3544" w:type="dxa"/>
          </w:tcPr>
          <w:p w:rsidR="00850B1F" w:rsidRPr="00C5041E" w:rsidRDefault="00850B1F" w:rsidP="008B3C0A">
            <w:pPr>
              <w:tabs>
                <w:tab w:val="left" w:pos="7951"/>
              </w:tabs>
              <w:ind w:left="-1" w:firstLine="0"/>
              <w:rPr>
                <w:sz w:val="18"/>
                <w:szCs w:val="18"/>
              </w:rPr>
            </w:pPr>
            <w:r w:rsidRPr="00C5041E">
              <w:rPr>
                <w:color w:val="auto"/>
                <w:sz w:val="22"/>
              </w:rPr>
              <w:t xml:space="preserve">(a) Alpha decay: basics of α-decay processes, theory of α- emission, Gamow factor, Geiger </w:t>
            </w:r>
            <w:proofErr w:type="spellStart"/>
            <w:r w:rsidRPr="00C5041E">
              <w:rPr>
                <w:color w:val="auto"/>
                <w:sz w:val="22"/>
              </w:rPr>
              <w:t>Nuttall</w:t>
            </w:r>
            <w:proofErr w:type="spellEnd"/>
            <w:r w:rsidRPr="00C5041E">
              <w:rPr>
                <w:color w:val="auto"/>
                <w:sz w:val="22"/>
              </w:rPr>
              <w:t xml:space="preserve"> law, α-decay spectroscopy. (b) </w:t>
            </w:r>
            <w:r w:rsidRPr="00C5041E">
              <w:rPr>
                <w:rFonts w:eastAsia="Symbol"/>
                <w:color w:val="auto"/>
                <w:sz w:val="22"/>
              </w:rPr>
              <w:t>α</w:t>
            </w:r>
            <w:r w:rsidRPr="00C5041E">
              <w:rPr>
                <w:color w:val="auto"/>
                <w:sz w:val="22"/>
              </w:rPr>
              <w:t>-decay: energy kinematics for α-decay, positron emission</w:t>
            </w:r>
          </w:p>
        </w:tc>
        <w:tc>
          <w:tcPr>
            <w:tcW w:w="851" w:type="dxa"/>
          </w:tcPr>
          <w:p w:rsidR="00850B1F" w:rsidRPr="00C5041E" w:rsidRDefault="00850B1F" w:rsidP="008B3C0A">
            <w:pPr>
              <w:tabs>
                <w:tab w:val="left" w:pos="7951"/>
              </w:tabs>
              <w:ind w:hanging="346"/>
              <w:rPr>
                <w:sz w:val="18"/>
                <w:szCs w:val="18"/>
              </w:rPr>
            </w:pPr>
            <w:r w:rsidRPr="00C5041E">
              <w:rPr>
                <w:sz w:val="18"/>
                <w:szCs w:val="18"/>
              </w:rPr>
              <w:t>T1, T2</w:t>
            </w:r>
          </w:p>
        </w:tc>
        <w:tc>
          <w:tcPr>
            <w:tcW w:w="708" w:type="dxa"/>
          </w:tcPr>
          <w:p w:rsidR="00850B1F" w:rsidRPr="00C5041E" w:rsidRDefault="00850B1F" w:rsidP="008B3C0A">
            <w:pPr>
              <w:tabs>
                <w:tab w:val="left" w:pos="7951"/>
              </w:tabs>
              <w:rPr>
                <w:sz w:val="18"/>
                <w:szCs w:val="18"/>
              </w:rPr>
            </w:pPr>
          </w:p>
        </w:tc>
        <w:tc>
          <w:tcPr>
            <w:tcW w:w="993" w:type="dxa"/>
          </w:tcPr>
          <w:p w:rsidR="00850B1F" w:rsidRPr="00C5041E" w:rsidRDefault="00850B1F" w:rsidP="008B3C0A">
            <w:pPr>
              <w:tabs>
                <w:tab w:val="left" w:pos="7951"/>
              </w:tabs>
              <w:ind w:left="0" w:firstLine="0"/>
              <w:rPr>
                <w:sz w:val="18"/>
                <w:szCs w:val="18"/>
              </w:rPr>
            </w:pPr>
          </w:p>
        </w:tc>
        <w:tc>
          <w:tcPr>
            <w:tcW w:w="1149" w:type="dxa"/>
          </w:tcPr>
          <w:p w:rsidR="00850B1F" w:rsidRPr="00C5041E" w:rsidRDefault="00850B1F" w:rsidP="008B3C0A">
            <w:pPr>
              <w:tabs>
                <w:tab w:val="left" w:pos="7951"/>
              </w:tabs>
              <w:ind w:left="-108" w:right="-93" w:firstLine="0"/>
              <w:rPr>
                <w:sz w:val="18"/>
                <w:szCs w:val="18"/>
              </w:rPr>
            </w:pPr>
            <w:r w:rsidRPr="00C5041E">
              <w:rPr>
                <w:sz w:val="18"/>
                <w:szCs w:val="18"/>
              </w:rPr>
              <w:t xml:space="preserve">PPT </w:t>
            </w:r>
            <w:proofErr w:type="spellStart"/>
            <w:r w:rsidRPr="00C5041E">
              <w:rPr>
                <w:sz w:val="18"/>
                <w:szCs w:val="18"/>
              </w:rPr>
              <w:t>Digi</w:t>
            </w:r>
            <w:proofErr w:type="spellEnd"/>
          </w:p>
          <w:p w:rsidR="00850B1F" w:rsidRPr="00C5041E" w:rsidRDefault="00850B1F" w:rsidP="008B3C0A">
            <w:pPr>
              <w:tabs>
                <w:tab w:val="left" w:pos="7951"/>
              </w:tabs>
              <w:ind w:left="-108" w:right="-93" w:firstLine="0"/>
              <w:rPr>
                <w:sz w:val="18"/>
                <w:szCs w:val="18"/>
              </w:rPr>
            </w:pPr>
            <w:r w:rsidRPr="00C5041E">
              <w:rPr>
                <w:sz w:val="18"/>
                <w:szCs w:val="18"/>
              </w:rPr>
              <w:t>Class/Chock</w:t>
            </w:r>
          </w:p>
          <w:p w:rsidR="00850B1F" w:rsidRPr="00C5041E" w:rsidRDefault="00850B1F" w:rsidP="008B3C0A">
            <w:pPr>
              <w:tabs>
                <w:tab w:val="left" w:pos="7951"/>
              </w:tabs>
              <w:ind w:left="-108" w:right="-93"/>
              <w:rPr>
                <w:sz w:val="18"/>
                <w:szCs w:val="18"/>
              </w:rPr>
            </w:pPr>
            <w:r w:rsidRPr="00C5041E">
              <w:rPr>
                <w:sz w:val="18"/>
                <w:szCs w:val="18"/>
              </w:rPr>
              <w:t>-Board</w:t>
            </w:r>
          </w:p>
        </w:tc>
        <w:tc>
          <w:tcPr>
            <w:tcW w:w="1119" w:type="dxa"/>
          </w:tcPr>
          <w:p w:rsidR="00850B1F" w:rsidRPr="00C5041E" w:rsidRDefault="00850B1F" w:rsidP="008B3C0A">
            <w:pPr>
              <w:tabs>
                <w:tab w:val="left" w:pos="7951"/>
              </w:tabs>
              <w:rPr>
                <w:sz w:val="18"/>
                <w:szCs w:val="18"/>
              </w:rPr>
            </w:pPr>
          </w:p>
        </w:tc>
      </w:tr>
      <w:tr w:rsidR="00850B1F" w:rsidRPr="00C5041E" w:rsidTr="008B3C0A">
        <w:trPr>
          <w:trHeight w:val="697"/>
        </w:trPr>
        <w:tc>
          <w:tcPr>
            <w:tcW w:w="959" w:type="dxa"/>
          </w:tcPr>
          <w:p w:rsidR="00850B1F" w:rsidRPr="00C5041E" w:rsidRDefault="00850B1F" w:rsidP="008B3C0A">
            <w:pPr>
              <w:tabs>
                <w:tab w:val="left" w:pos="7951"/>
              </w:tabs>
              <w:jc w:val="center"/>
              <w:rPr>
                <w:sz w:val="18"/>
                <w:szCs w:val="18"/>
              </w:rPr>
            </w:pPr>
          </w:p>
        </w:tc>
        <w:tc>
          <w:tcPr>
            <w:tcW w:w="709" w:type="dxa"/>
          </w:tcPr>
          <w:p w:rsidR="00850B1F" w:rsidRPr="00C5041E" w:rsidRDefault="00850B1F" w:rsidP="008B3C0A">
            <w:pPr>
              <w:tabs>
                <w:tab w:val="left" w:pos="7951"/>
              </w:tabs>
              <w:ind w:left="0" w:firstLine="34"/>
              <w:rPr>
                <w:sz w:val="18"/>
                <w:szCs w:val="18"/>
              </w:rPr>
            </w:pPr>
            <w:r w:rsidRPr="00C5041E">
              <w:rPr>
                <w:sz w:val="18"/>
                <w:szCs w:val="18"/>
              </w:rPr>
              <w:t>26-30</w:t>
            </w:r>
          </w:p>
        </w:tc>
        <w:tc>
          <w:tcPr>
            <w:tcW w:w="708" w:type="dxa"/>
          </w:tcPr>
          <w:p w:rsidR="00850B1F" w:rsidRPr="00C5041E" w:rsidRDefault="00850B1F" w:rsidP="008B3C0A">
            <w:pPr>
              <w:tabs>
                <w:tab w:val="left" w:pos="7951"/>
              </w:tabs>
              <w:rPr>
                <w:sz w:val="18"/>
                <w:szCs w:val="18"/>
              </w:rPr>
            </w:pPr>
          </w:p>
        </w:tc>
        <w:tc>
          <w:tcPr>
            <w:tcW w:w="567" w:type="dxa"/>
          </w:tcPr>
          <w:p w:rsidR="00850B1F" w:rsidRPr="00C5041E" w:rsidRDefault="00850B1F" w:rsidP="008B3C0A">
            <w:pPr>
              <w:tabs>
                <w:tab w:val="left" w:pos="7951"/>
              </w:tabs>
              <w:ind w:left="-1" w:firstLine="0"/>
              <w:jc w:val="center"/>
              <w:rPr>
                <w:sz w:val="18"/>
                <w:szCs w:val="18"/>
              </w:rPr>
            </w:pPr>
          </w:p>
        </w:tc>
        <w:tc>
          <w:tcPr>
            <w:tcW w:w="3544" w:type="dxa"/>
          </w:tcPr>
          <w:p w:rsidR="00850B1F" w:rsidRPr="00C5041E" w:rsidRDefault="00850B1F" w:rsidP="008B3C0A">
            <w:pPr>
              <w:spacing w:line="0" w:lineRule="atLeast"/>
              <w:ind w:left="-1" w:firstLine="0"/>
              <w:rPr>
                <w:color w:val="auto"/>
                <w:sz w:val="22"/>
              </w:rPr>
            </w:pPr>
            <w:r w:rsidRPr="00C5041E">
              <w:rPr>
                <w:color w:val="auto"/>
                <w:sz w:val="22"/>
              </w:rPr>
              <w:t xml:space="preserve">electron capture, neutrino hypothesis. (c) Gamma decay: Gamma rays emission &amp; kinematics, internal conversion.  </w:t>
            </w:r>
          </w:p>
          <w:p w:rsidR="00850B1F" w:rsidRPr="00C5041E" w:rsidRDefault="00850B1F" w:rsidP="008B3C0A">
            <w:pPr>
              <w:tabs>
                <w:tab w:val="left" w:pos="7951"/>
              </w:tabs>
              <w:ind w:left="-1" w:firstLine="0"/>
              <w:rPr>
                <w:sz w:val="18"/>
                <w:szCs w:val="18"/>
              </w:rPr>
            </w:pPr>
            <w:r w:rsidRPr="00C5041E">
              <w:rPr>
                <w:color w:val="auto"/>
                <w:sz w:val="22"/>
              </w:rPr>
              <w:t>Nuclear Reactions: Types of Reactions,</w:t>
            </w:r>
          </w:p>
        </w:tc>
        <w:tc>
          <w:tcPr>
            <w:tcW w:w="851" w:type="dxa"/>
          </w:tcPr>
          <w:p w:rsidR="00850B1F" w:rsidRPr="00C5041E" w:rsidRDefault="00850B1F" w:rsidP="008B3C0A">
            <w:pPr>
              <w:tabs>
                <w:tab w:val="left" w:pos="7951"/>
              </w:tabs>
              <w:ind w:left="33" w:hanging="33"/>
              <w:rPr>
                <w:sz w:val="18"/>
                <w:szCs w:val="18"/>
              </w:rPr>
            </w:pPr>
            <w:r w:rsidRPr="00C5041E">
              <w:rPr>
                <w:sz w:val="18"/>
                <w:szCs w:val="18"/>
              </w:rPr>
              <w:t>T1, T2</w:t>
            </w:r>
          </w:p>
        </w:tc>
        <w:tc>
          <w:tcPr>
            <w:tcW w:w="708" w:type="dxa"/>
          </w:tcPr>
          <w:p w:rsidR="00850B1F" w:rsidRPr="00C5041E" w:rsidRDefault="00850B1F" w:rsidP="008B3C0A">
            <w:pPr>
              <w:tabs>
                <w:tab w:val="left" w:pos="7951"/>
              </w:tabs>
              <w:rPr>
                <w:sz w:val="18"/>
                <w:szCs w:val="18"/>
              </w:rPr>
            </w:pPr>
          </w:p>
        </w:tc>
        <w:tc>
          <w:tcPr>
            <w:tcW w:w="993" w:type="dxa"/>
          </w:tcPr>
          <w:p w:rsidR="00850B1F" w:rsidRPr="00C5041E" w:rsidRDefault="00850B1F" w:rsidP="008B3C0A">
            <w:pPr>
              <w:tabs>
                <w:tab w:val="left" w:pos="7951"/>
              </w:tabs>
              <w:ind w:left="0" w:firstLine="0"/>
              <w:rPr>
                <w:sz w:val="18"/>
                <w:szCs w:val="18"/>
              </w:rPr>
            </w:pPr>
          </w:p>
        </w:tc>
        <w:tc>
          <w:tcPr>
            <w:tcW w:w="1149" w:type="dxa"/>
          </w:tcPr>
          <w:p w:rsidR="00850B1F" w:rsidRPr="00C5041E" w:rsidRDefault="00850B1F" w:rsidP="008B3C0A">
            <w:pPr>
              <w:tabs>
                <w:tab w:val="left" w:pos="7951"/>
              </w:tabs>
              <w:ind w:left="-108" w:right="-93" w:firstLine="0"/>
              <w:rPr>
                <w:sz w:val="18"/>
                <w:szCs w:val="18"/>
              </w:rPr>
            </w:pPr>
            <w:r w:rsidRPr="00C5041E">
              <w:rPr>
                <w:sz w:val="18"/>
                <w:szCs w:val="18"/>
              </w:rPr>
              <w:t xml:space="preserve">PPT </w:t>
            </w:r>
            <w:proofErr w:type="spellStart"/>
            <w:r w:rsidRPr="00C5041E">
              <w:rPr>
                <w:sz w:val="18"/>
                <w:szCs w:val="18"/>
              </w:rPr>
              <w:t>Digi</w:t>
            </w:r>
            <w:proofErr w:type="spellEnd"/>
          </w:p>
          <w:p w:rsidR="00850B1F" w:rsidRPr="00C5041E" w:rsidRDefault="00850B1F" w:rsidP="008B3C0A">
            <w:pPr>
              <w:tabs>
                <w:tab w:val="left" w:pos="7951"/>
              </w:tabs>
              <w:ind w:left="-108" w:right="-93" w:firstLine="0"/>
              <w:rPr>
                <w:sz w:val="18"/>
                <w:szCs w:val="18"/>
              </w:rPr>
            </w:pPr>
            <w:r w:rsidRPr="00C5041E">
              <w:rPr>
                <w:sz w:val="18"/>
                <w:szCs w:val="18"/>
              </w:rPr>
              <w:t>Class/Chock</w:t>
            </w:r>
          </w:p>
          <w:p w:rsidR="00850B1F" w:rsidRPr="00C5041E" w:rsidRDefault="00850B1F" w:rsidP="008B3C0A">
            <w:pPr>
              <w:tabs>
                <w:tab w:val="left" w:pos="7951"/>
              </w:tabs>
              <w:ind w:left="-108" w:right="-93"/>
              <w:rPr>
                <w:sz w:val="18"/>
                <w:szCs w:val="18"/>
              </w:rPr>
            </w:pPr>
            <w:r w:rsidRPr="00C5041E">
              <w:rPr>
                <w:sz w:val="18"/>
                <w:szCs w:val="18"/>
              </w:rPr>
              <w:t>-Board</w:t>
            </w:r>
          </w:p>
        </w:tc>
        <w:tc>
          <w:tcPr>
            <w:tcW w:w="1119" w:type="dxa"/>
          </w:tcPr>
          <w:p w:rsidR="00850B1F" w:rsidRPr="00C5041E" w:rsidRDefault="00850B1F" w:rsidP="008B3C0A">
            <w:pPr>
              <w:tabs>
                <w:tab w:val="left" w:pos="7951"/>
              </w:tabs>
              <w:rPr>
                <w:sz w:val="18"/>
                <w:szCs w:val="18"/>
              </w:rPr>
            </w:pPr>
          </w:p>
        </w:tc>
      </w:tr>
      <w:tr w:rsidR="00850B1F" w:rsidRPr="00C5041E" w:rsidTr="008B3C0A">
        <w:trPr>
          <w:trHeight w:val="697"/>
        </w:trPr>
        <w:tc>
          <w:tcPr>
            <w:tcW w:w="959" w:type="dxa"/>
          </w:tcPr>
          <w:p w:rsidR="00850B1F" w:rsidRPr="00C5041E" w:rsidRDefault="00850B1F" w:rsidP="008B3C0A">
            <w:pPr>
              <w:tabs>
                <w:tab w:val="left" w:pos="7951"/>
              </w:tabs>
              <w:jc w:val="center"/>
              <w:rPr>
                <w:sz w:val="18"/>
                <w:szCs w:val="18"/>
              </w:rPr>
            </w:pPr>
          </w:p>
        </w:tc>
        <w:tc>
          <w:tcPr>
            <w:tcW w:w="709" w:type="dxa"/>
          </w:tcPr>
          <w:p w:rsidR="00850B1F" w:rsidRPr="00C5041E" w:rsidRDefault="00850B1F" w:rsidP="008B3C0A">
            <w:pPr>
              <w:tabs>
                <w:tab w:val="left" w:pos="7951"/>
              </w:tabs>
              <w:ind w:left="0" w:firstLine="34"/>
              <w:rPr>
                <w:sz w:val="18"/>
                <w:szCs w:val="18"/>
              </w:rPr>
            </w:pPr>
            <w:r w:rsidRPr="00C5041E">
              <w:rPr>
                <w:sz w:val="18"/>
                <w:szCs w:val="18"/>
              </w:rPr>
              <w:t>31-35</w:t>
            </w:r>
          </w:p>
        </w:tc>
        <w:tc>
          <w:tcPr>
            <w:tcW w:w="708" w:type="dxa"/>
          </w:tcPr>
          <w:p w:rsidR="00850B1F" w:rsidRPr="00C5041E" w:rsidRDefault="00850B1F" w:rsidP="008B3C0A">
            <w:pPr>
              <w:tabs>
                <w:tab w:val="left" w:pos="7951"/>
              </w:tabs>
              <w:rPr>
                <w:sz w:val="18"/>
                <w:szCs w:val="18"/>
              </w:rPr>
            </w:pPr>
          </w:p>
        </w:tc>
        <w:tc>
          <w:tcPr>
            <w:tcW w:w="567" w:type="dxa"/>
          </w:tcPr>
          <w:p w:rsidR="00850B1F" w:rsidRPr="00C5041E" w:rsidRDefault="00850B1F" w:rsidP="008B3C0A">
            <w:pPr>
              <w:tabs>
                <w:tab w:val="left" w:pos="7951"/>
              </w:tabs>
              <w:ind w:left="-1" w:firstLine="0"/>
              <w:jc w:val="center"/>
              <w:rPr>
                <w:sz w:val="18"/>
                <w:szCs w:val="18"/>
              </w:rPr>
            </w:pPr>
          </w:p>
        </w:tc>
        <w:tc>
          <w:tcPr>
            <w:tcW w:w="3544" w:type="dxa"/>
          </w:tcPr>
          <w:p w:rsidR="00850B1F" w:rsidRPr="00C5041E" w:rsidRDefault="00850B1F" w:rsidP="008B3C0A">
            <w:pPr>
              <w:tabs>
                <w:tab w:val="left" w:pos="7951"/>
              </w:tabs>
              <w:ind w:left="-1" w:firstLine="0"/>
              <w:rPr>
                <w:sz w:val="18"/>
                <w:szCs w:val="18"/>
              </w:rPr>
            </w:pPr>
            <w:r w:rsidRPr="00C5041E">
              <w:rPr>
                <w:color w:val="auto"/>
                <w:sz w:val="22"/>
              </w:rPr>
              <w:t>Conservation Laws, kinematics of reactions, Q-value, reaction rate, reaction cross section, Concept of compound and direct Reaction, resonance reaction, Coulomb scattering (Rutherford scattering).</w:t>
            </w:r>
          </w:p>
        </w:tc>
        <w:tc>
          <w:tcPr>
            <w:tcW w:w="851" w:type="dxa"/>
          </w:tcPr>
          <w:p w:rsidR="00850B1F" w:rsidRPr="00C5041E" w:rsidRDefault="00850B1F" w:rsidP="008B3C0A">
            <w:pPr>
              <w:tabs>
                <w:tab w:val="left" w:pos="7951"/>
              </w:tabs>
              <w:ind w:left="33" w:hanging="33"/>
              <w:rPr>
                <w:sz w:val="18"/>
                <w:szCs w:val="18"/>
              </w:rPr>
            </w:pPr>
            <w:r w:rsidRPr="00C5041E">
              <w:rPr>
                <w:sz w:val="18"/>
                <w:szCs w:val="18"/>
              </w:rPr>
              <w:t>T1, T2</w:t>
            </w:r>
          </w:p>
        </w:tc>
        <w:tc>
          <w:tcPr>
            <w:tcW w:w="708" w:type="dxa"/>
          </w:tcPr>
          <w:p w:rsidR="00850B1F" w:rsidRPr="00C5041E" w:rsidRDefault="00850B1F" w:rsidP="008B3C0A">
            <w:pPr>
              <w:tabs>
                <w:tab w:val="left" w:pos="7951"/>
              </w:tabs>
              <w:rPr>
                <w:sz w:val="18"/>
                <w:szCs w:val="18"/>
              </w:rPr>
            </w:pPr>
          </w:p>
        </w:tc>
        <w:tc>
          <w:tcPr>
            <w:tcW w:w="993" w:type="dxa"/>
          </w:tcPr>
          <w:p w:rsidR="00850B1F" w:rsidRPr="00C5041E" w:rsidRDefault="00850B1F" w:rsidP="008B3C0A">
            <w:pPr>
              <w:tabs>
                <w:tab w:val="left" w:pos="7951"/>
              </w:tabs>
              <w:ind w:left="0" w:firstLine="0"/>
              <w:rPr>
                <w:sz w:val="18"/>
                <w:szCs w:val="18"/>
              </w:rPr>
            </w:pPr>
          </w:p>
        </w:tc>
        <w:tc>
          <w:tcPr>
            <w:tcW w:w="1149" w:type="dxa"/>
          </w:tcPr>
          <w:p w:rsidR="00850B1F" w:rsidRPr="00C5041E" w:rsidRDefault="00850B1F" w:rsidP="008B3C0A">
            <w:pPr>
              <w:tabs>
                <w:tab w:val="left" w:pos="7951"/>
              </w:tabs>
              <w:ind w:left="-108" w:right="-93" w:firstLine="0"/>
              <w:rPr>
                <w:sz w:val="18"/>
                <w:szCs w:val="18"/>
              </w:rPr>
            </w:pPr>
            <w:r w:rsidRPr="00C5041E">
              <w:rPr>
                <w:sz w:val="18"/>
                <w:szCs w:val="18"/>
              </w:rPr>
              <w:t xml:space="preserve">PPT </w:t>
            </w:r>
            <w:proofErr w:type="spellStart"/>
            <w:r w:rsidRPr="00C5041E">
              <w:rPr>
                <w:sz w:val="18"/>
                <w:szCs w:val="18"/>
              </w:rPr>
              <w:t>Digi</w:t>
            </w:r>
            <w:proofErr w:type="spellEnd"/>
          </w:p>
          <w:p w:rsidR="00850B1F" w:rsidRPr="00C5041E" w:rsidRDefault="00850B1F" w:rsidP="008B3C0A">
            <w:pPr>
              <w:tabs>
                <w:tab w:val="left" w:pos="7951"/>
              </w:tabs>
              <w:ind w:left="-108" w:right="-93" w:firstLine="0"/>
              <w:rPr>
                <w:sz w:val="18"/>
                <w:szCs w:val="18"/>
              </w:rPr>
            </w:pPr>
            <w:r w:rsidRPr="00C5041E">
              <w:rPr>
                <w:sz w:val="18"/>
                <w:szCs w:val="18"/>
              </w:rPr>
              <w:t>Class/Chock</w:t>
            </w:r>
          </w:p>
          <w:p w:rsidR="00850B1F" w:rsidRPr="00C5041E" w:rsidRDefault="00850B1F" w:rsidP="008B3C0A">
            <w:pPr>
              <w:tabs>
                <w:tab w:val="left" w:pos="7951"/>
              </w:tabs>
              <w:ind w:left="-108" w:right="-93"/>
              <w:rPr>
                <w:sz w:val="18"/>
                <w:szCs w:val="18"/>
              </w:rPr>
            </w:pPr>
            <w:r w:rsidRPr="00C5041E">
              <w:rPr>
                <w:sz w:val="18"/>
                <w:szCs w:val="18"/>
              </w:rPr>
              <w:t>-Board</w:t>
            </w:r>
          </w:p>
        </w:tc>
        <w:tc>
          <w:tcPr>
            <w:tcW w:w="1119" w:type="dxa"/>
          </w:tcPr>
          <w:p w:rsidR="00850B1F" w:rsidRPr="00C5041E" w:rsidRDefault="00850B1F" w:rsidP="008B3C0A">
            <w:pPr>
              <w:tabs>
                <w:tab w:val="left" w:pos="7951"/>
              </w:tabs>
              <w:rPr>
                <w:sz w:val="18"/>
                <w:szCs w:val="18"/>
              </w:rPr>
            </w:pPr>
          </w:p>
        </w:tc>
      </w:tr>
      <w:tr w:rsidR="00850B1F" w:rsidRPr="00C5041E" w:rsidTr="008B3C0A">
        <w:trPr>
          <w:trHeight w:val="697"/>
        </w:trPr>
        <w:tc>
          <w:tcPr>
            <w:tcW w:w="959" w:type="dxa"/>
          </w:tcPr>
          <w:p w:rsidR="00850B1F" w:rsidRPr="00C5041E" w:rsidRDefault="00850B1F" w:rsidP="008B3C0A">
            <w:pPr>
              <w:tabs>
                <w:tab w:val="left" w:pos="7951"/>
              </w:tabs>
              <w:jc w:val="center"/>
              <w:rPr>
                <w:sz w:val="18"/>
                <w:szCs w:val="18"/>
              </w:rPr>
            </w:pPr>
          </w:p>
        </w:tc>
        <w:tc>
          <w:tcPr>
            <w:tcW w:w="709" w:type="dxa"/>
          </w:tcPr>
          <w:p w:rsidR="00850B1F" w:rsidRPr="00C5041E" w:rsidRDefault="00850B1F" w:rsidP="008B3C0A">
            <w:pPr>
              <w:tabs>
                <w:tab w:val="left" w:pos="7951"/>
              </w:tabs>
              <w:ind w:left="0" w:firstLine="34"/>
              <w:rPr>
                <w:sz w:val="18"/>
                <w:szCs w:val="18"/>
              </w:rPr>
            </w:pPr>
            <w:r w:rsidRPr="00C5041E">
              <w:rPr>
                <w:sz w:val="18"/>
                <w:szCs w:val="18"/>
              </w:rPr>
              <w:t>36-37</w:t>
            </w:r>
          </w:p>
        </w:tc>
        <w:tc>
          <w:tcPr>
            <w:tcW w:w="708" w:type="dxa"/>
          </w:tcPr>
          <w:p w:rsidR="00850B1F" w:rsidRPr="00C5041E" w:rsidRDefault="00850B1F" w:rsidP="008B3C0A">
            <w:pPr>
              <w:tabs>
                <w:tab w:val="left" w:pos="7951"/>
              </w:tabs>
              <w:rPr>
                <w:sz w:val="18"/>
                <w:szCs w:val="18"/>
              </w:rPr>
            </w:pPr>
          </w:p>
        </w:tc>
        <w:tc>
          <w:tcPr>
            <w:tcW w:w="567" w:type="dxa"/>
          </w:tcPr>
          <w:p w:rsidR="00850B1F" w:rsidRPr="00C5041E" w:rsidRDefault="00850B1F" w:rsidP="008B3C0A">
            <w:pPr>
              <w:tabs>
                <w:tab w:val="left" w:pos="7951"/>
              </w:tabs>
              <w:ind w:left="-1" w:firstLine="0"/>
              <w:jc w:val="center"/>
              <w:rPr>
                <w:sz w:val="18"/>
                <w:szCs w:val="18"/>
              </w:rPr>
            </w:pPr>
            <w:r w:rsidRPr="00C5041E">
              <w:rPr>
                <w:sz w:val="18"/>
                <w:szCs w:val="18"/>
              </w:rPr>
              <w:t>3.</w:t>
            </w:r>
          </w:p>
        </w:tc>
        <w:tc>
          <w:tcPr>
            <w:tcW w:w="3544" w:type="dxa"/>
          </w:tcPr>
          <w:p w:rsidR="00850B1F" w:rsidRPr="00C5041E" w:rsidRDefault="00850B1F" w:rsidP="008B3C0A">
            <w:pPr>
              <w:tabs>
                <w:tab w:val="left" w:pos="7951"/>
              </w:tabs>
              <w:ind w:left="-1" w:firstLine="0"/>
              <w:rPr>
                <w:sz w:val="18"/>
                <w:szCs w:val="18"/>
              </w:rPr>
            </w:pPr>
            <w:r w:rsidRPr="00C5041E">
              <w:rPr>
                <w:color w:val="auto"/>
                <w:sz w:val="22"/>
              </w:rPr>
              <w:t>Energy loss due to ionization (Bethe-Block formula), energy loss of electrons, Cerenkov radiation. Gamma ray interaction through matter</w:t>
            </w:r>
          </w:p>
        </w:tc>
        <w:tc>
          <w:tcPr>
            <w:tcW w:w="851" w:type="dxa"/>
          </w:tcPr>
          <w:p w:rsidR="00850B1F" w:rsidRPr="00C5041E" w:rsidRDefault="00850B1F" w:rsidP="008B3C0A">
            <w:pPr>
              <w:tabs>
                <w:tab w:val="left" w:pos="7951"/>
              </w:tabs>
              <w:ind w:left="33" w:hanging="33"/>
              <w:rPr>
                <w:sz w:val="18"/>
                <w:szCs w:val="18"/>
              </w:rPr>
            </w:pPr>
            <w:r w:rsidRPr="00C5041E">
              <w:rPr>
                <w:sz w:val="18"/>
                <w:szCs w:val="18"/>
              </w:rPr>
              <w:t>T3, R1</w:t>
            </w:r>
          </w:p>
        </w:tc>
        <w:tc>
          <w:tcPr>
            <w:tcW w:w="708" w:type="dxa"/>
          </w:tcPr>
          <w:p w:rsidR="00850B1F" w:rsidRPr="00C5041E" w:rsidRDefault="00850B1F" w:rsidP="008B3C0A">
            <w:pPr>
              <w:tabs>
                <w:tab w:val="left" w:pos="7951"/>
              </w:tabs>
              <w:rPr>
                <w:sz w:val="18"/>
                <w:szCs w:val="18"/>
              </w:rPr>
            </w:pPr>
          </w:p>
        </w:tc>
        <w:tc>
          <w:tcPr>
            <w:tcW w:w="993" w:type="dxa"/>
          </w:tcPr>
          <w:p w:rsidR="00850B1F" w:rsidRPr="00C5041E" w:rsidRDefault="00850B1F" w:rsidP="008B3C0A">
            <w:pPr>
              <w:tabs>
                <w:tab w:val="left" w:pos="7951"/>
              </w:tabs>
              <w:ind w:left="0" w:firstLine="0"/>
              <w:rPr>
                <w:sz w:val="18"/>
                <w:szCs w:val="18"/>
              </w:rPr>
            </w:pPr>
          </w:p>
        </w:tc>
        <w:tc>
          <w:tcPr>
            <w:tcW w:w="1149" w:type="dxa"/>
          </w:tcPr>
          <w:p w:rsidR="00850B1F" w:rsidRPr="00C5041E" w:rsidRDefault="00850B1F" w:rsidP="008B3C0A">
            <w:pPr>
              <w:tabs>
                <w:tab w:val="left" w:pos="7951"/>
              </w:tabs>
              <w:ind w:left="-108" w:right="-93" w:firstLine="0"/>
              <w:rPr>
                <w:sz w:val="18"/>
                <w:szCs w:val="18"/>
              </w:rPr>
            </w:pPr>
            <w:r w:rsidRPr="00C5041E">
              <w:rPr>
                <w:sz w:val="18"/>
                <w:szCs w:val="18"/>
              </w:rPr>
              <w:t xml:space="preserve">PPT </w:t>
            </w:r>
            <w:proofErr w:type="spellStart"/>
            <w:r w:rsidRPr="00C5041E">
              <w:rPr>
                <w:sz w:val="18"/>
                <w:szCs w:val="18"/>
              </w:rPr>
              <w:t>Digi</w:t>
            </w:r>
            <w:proofErr w:type="spellEnd"/>
          </w:p>
          <w:p w:rsidR="00850B1F" w:rsidRPr="00C5041E" w:rsidRDefault="00850B1F" w:rsidP="008B3C0A">
            <w:pPr>
              <w:tabs>
                <w:tab w:val="left" w:pos="7951"/>
              </w:tabs>
              <w:ind w:left="-108" w:right="-93" w:firstLine="0"/>
              <w:rPr>
                <w:sz w:val="18"/>
                <w:szCs w:val="18"/>
              </w:rPr>
            </w:pPr>
            <w:r w:rsidRPr="00C5041E">
              <w:rPr>
                <w:sz w:val="18"/>
                <w:szCs w:val="18"/>
              </w:rPr>
              <w:t>Class/Chock</w:t>
            </w:r>
          </w:p>
          <w:p w:rsidR="00850B1F" w:rsidRPr="00C5041E" w:rsidRDefault="00850B1F" w:rsidP="008B3C0A">
            <w:pPr>
              <w:tabs>
                <w:tab w:val="left" w:pos="7951"/>
              </w:tabs>
              <w:ind w:left="-108" w:right="-93"/>
              <w:rPr>
                <w:sz w:val="18"/>
                <w:szCs w:val="18"/>
              </w:rPr>
            </w:pPr>
            <w:r w:rsidRPr="00C5041E">
              <w:rPr>
                <w:sz w:val="18"/>
                <w:szCs w:val="18"/>
              </w:rPr>
              <w:t>-Board</w:t>
            </w:r>
          </w:p>
        </w:tc>
        <w:tc>
          <w:tcPr>
            <w:tcW w:w="1119" w:type="dxa"/>
          </w:tcPr>
          <w:p w:rsidR="00850B1F" w:rsidRPr="00C5041E" w:rsidRDefault="00850B1F" w:rsidP="008B3C0A">
            <w:pPr>
              <w:tabs>
                <w:tab w:val="left" w:pos="7951"/>
              </w:tabs>
              <w:rPr>
                <w:sz w:val="18"/>
                <w:szCs w:val="18"/>
              </w:rPr>
            </w:pPr>
          </w:p>
        </w:tc>
      </w:tr>
      <w:tr w:rsidR="00850B1F" w:rsidRPr="00C5041E" w:rsidTr="008B3C0A">
        <w:trPr>
          <w:trHeight w:val="697"/>
        </w:trPr>
        <w:tc>
          <w:tcPr>
            <w:tcW w:w="959" w:type="dxa"/>
          </w:tcPr>
          <w:p w:rsidR="00850B1F" w:rsidRPr="00C5041E" w:rsidRDefault="00850B1F" w:rsidP="008B3C0A">
            <w:pPr>
              <w:tabs>
                <w:tab w:val="left" w:pos="7951"/>
              </w:tabs>
              <w:jc w:val="center"/>
              <w:rPr>
                <w:sz w:val="18"/>
                <w:szCs w:val="18"/>
              </w:rPr>
            </w:pPr>
          </w:p>
        </w:tc>
        <w:tc>
          <w:tcPr>
            <w:tcW w:w="709" w:type="dxa"/>
          </w:tcPr>
          <w:p w:rsidR="00850B1F" w:rsidRPr="00C5041E" w:rsidRDefault="00850B1F" w:rsidP="008B3C0A">
            <w:pPr>
              <w:tabs>
                <w:tab w:val="left" w:pos="7951"/>
              </w:tabs>
              <w:ind w:left="0" w:firstLine="34"/>
              <w:rPr>
                <w:sz w:val="18"/>
                <w:szCs w:val="18"/>
              </w:rPr>
            </w:pPr>
            <w:r w:rsidRPr="00C5041E">
              <w:rPr>
                <w:sz w:val="18"/>
                <w:szCs w:val="18"/>
              </w:rPr>
              <w:t>38-42</w:t>
            </w:r>
          </w:p>
        </w:tc>
        <w:tc>
          <w:tcPr>
            <w:tcW w:w="708" w:type="dxa"/>
          </w:tcPr>
          <w:p w:rsidR="00850B1F" w:rsidRPr="00C5041E" w:rsidRDefault="00850B1F" w:rsidP="008B3C0A">
            <w:pPr>
              <w:tabs>
                <w:tab w:val="left" w:pos="7951"/>
              </w:tabs>
              <w:rPr>
                <w:sz w:val="18"/>
                <w:szCs w:val="18"/>
              </w:rPr>
            </w:pPr>
          </w:p>
        </w:tc>
        <w:tc>
          <w:tcPr>
            <w:tcW w:w="567" w:type="dxa"/>
          </w:tcPr>
          <w:p w:rsidR="00850B1F" w:rsidRPr="00C5041E" w:rsidRDefault="00850B1F" w:rsidP="008B3C0A">
            <w:pPr>
              <w:tabs>
                <w:tab w:val="left" w:pos="7951"/>
              </w:tabs>
              <w:ind w:left="-1" w:firstLine="0"/>
              <w:jc w:val="center"/>
              <w:rPr>
                <w:sz w:val="18"/>
                <w:szCs w:val="18"/>
              </w:rPr>
            </w:pPr>
          </w:p>
        </w:tc>
        <w:tc>
          <w:tcPr>
            <w:tcW w:w="3544" w:type="dxa"/>
          </w:tcPr>
          <w:p w:rsidR="00850B1F" w:rsidRPr="00C5041E" w:rsidRDefault="00850B1F" w:rsidP="008B3C0A">
            <w:pPr>
              <w:spacing w:line="236" w:lineRule="auto"/>
              <w:ind w:left="-1" w:right="-59" w:firstLine="0"/>
              <w:rPr>
                <w:color w:val="auto"/>
                <w:sz w:val="22"/>
              </w:rPr>
            </w:pPr>
            <w:r w:rsidRPr="00C5041E">
              <w:rPr>
                <w:color w:val="auto"/>
                <w:sz w:val="22"/>
              </w:rPr>
              <w:t>photoelectric effect, Compton scattering, pair production, neutron interaction with matter.</w:t>
            </w:r>
            <w:r w:rsidRPr="00C5041E">
              <w:rPr>
                <w:color w:val="auto"/>
                <w:sz w:val="22"/>
              </w:rPr>
              <w:tab/>
              <w:t>Gas detectors: estimation of electric field</w:t>
            </w:r>
          </w:p>
          <w:p w:rsidR="00850B1F" w:rsidRPr="00C5041E" w:rsidRDefault="00850B1F" w:rsidP="008B3C0A">
            <w:pPr>
              <w:tabs>
                <w:tab w:val="left" w:pos="7951"/>
              </w:tabs>
              <w:ind w:left="-1" w:firstLine="0"/>
              <w:rPr>
                <w:sz w:val="18"/>
                <w:szCs w:val="18"/>
              </w:rPr>
            </w:pPr>
          </w:p>
        </w:tc>
        <w:tc>
          <w:tcPr>
            <w:tcW w:w="851" w:type="dxa"/>
          </w:tcPr>
          <w:p w:rsidR="00850B1F" w:rsidRPr="00C5041E" w:rsidRDefault="00850B1F" w:rsidP="008B3C0A">
            <w:pPr>
              <w:tabs>
                <w:tab w:val="left" w:pos="7951"/>
              </w:tabs>
              <w:ind w:left="33" w:hanging="33"/>
              <w:rPr>
                <w:sz w:val="18"/>
                <w:szCs w:val="18"/>
              </w:rPr>
            </w:pPr>
            <w:r w:rsidRPr="00C5041E">
              <w:rPr>
                <w:sz w:val="18"/>
                <w:szCs w:val="18"/>
              </w:rPr>
              <w:t>T3, R1</w:t>
            </w:r>
          </w:p>
        </w:tc>
        <w:tc>
          <w:tcPr>
            <w:tcW w:w="708" w:type="dxa"/>
          </w:tcPr>
          <w:p w:rsidR="00850B1F" w:rsidRPr="00C5041E" w:rsidRDefault="00850B1F" w:rsidP="008B3C0A">
            <w:pPr>
              <w:tabs>
                <w:tab w:val="left" w:pos="7951"/>
              </w:tabs>
              <w:rPr>
                <w:sz w:val="18"/>
                <w:szCs w:val="18"/>
              </w:rPr>
            </w:pPr>
          </w:p>
        </w:tc>
        <w:tc>
          <w:tcPr>
            <w:tcW w:w="993" w:type="dxa"/>
          </w:tcPr>
          <w:p w:rsidR="00850B1F" w:rsidRPr="00C5041E" w:rsidRDefault="00850B1F" w:rsidP="008B3C0A">
            <w:pPr>
              <w:tabs>
                <w:tab w:val="left" w:pos="7951"/>
              </w:tabs>
              <w:ind w:left="0" w:firstLine="0"/>
              <w:rPr>
                <w:sz w:val="18"/>
                <w:szCs w:val="18"/>
              </w:rPr>
            </w:pPr>
          </w:p>
        </w:tc>
        <w:tc>
          <w:tcPr>
            <w:tcW w:w="1149" w:type="dxa"/>
          </w:tcPr>
          <w:p w:rsidR="00850B1F" w:rsidRPr="00C5041E" w:rsidRDefault="00850B1F" w:rsidP="008B3C0A">
            <w:pPr>
              <w:tabs>
                <w:tab w:val="left" w:pos="7951"/>
              </w:tabs>
              <w:ind w:left="-108" w:right="-93" w:firstLine="0"/>
              <w:rPr>
                <w:sz w:val="18"/>
                <w:szCs w:val="18"/>
              </w:rPr>
            </w:pPr>
            <w:r w:rsidRPr="00C5041E">
              <w:rPr>
                <w:sz w:val="18"/>
                <w:szCs w:val="18"/>
              </w:rPr>
              <w:t xml:space="preserve">PPT </w:t>
            </w:r>
            <w:proofErr w:type="spellStart"/>
            <w:r w:rsidRPr="00C5041E">
              <w:rPr>
                <w:sz w:val="18"/>
                <w:szCs w:val="18"/>
              </w:rPr>
              <w:t>Digi</w:t>
            </w:r>
            <w:proofErr w:type="spellEnd"/>
          </w:p>
          <w:p w:rsidR="00850B1F" w:rsidRPr="00C5041E" w:rsidRDefault="00850B1F" w:rsidP="008B3C0A">
            <w:pPr>
              <w:tabs>
                <w:tab w:val="left" w:pos="7951"/>
              </w:tabs>
              <w:ind w:left="-108" w:right="-93" w:firstLine="0"/>
              <w:rPr>
                <w:sz w:val="18"/>
                <w:szCs w:val="18"/>
              </w:rPr>
            </w:pPr>
            <w:r w:rsidRPr="00C5041E">
              <w:rPr>
                <w:sz w:val="18"/>
                <w:szCs w:val="18"/>
              </w:rPr>
              <w:t>Class/Chock</w:t>
            </w:r>
          </w:p>
          <w:p w:rsidR="00850B1F" w:rsidRPr="00C5041E" w:rsidRDefault="00850B1F" w:rsidP="008B3C0A">
            <w:pPr>
              <w:tabs>
                <w:tab w:val="left" w:pos="7951"/>
              </w:tabs>
              <w:ind w:left="-108" w:right="-93"/>
              <w:rPr>
                <w:sz w:val="18"/>
                <w:szCs w:val="18"/>
              </w:rPr>
            </w:pPr>
            <w:r w:rsidRPr="00C5041E">
              <w:rPr>
                <w:sz w:val="18"/>
                <w:szCs w:val="18"/>
              </w:rPr>
              <w:t>-Board</w:t>
            </w:r>
          </w:p>
        </w:tc>
        <w:tc>
          <w:tcPr>
            <w:tcW w:w="1119" w:type="dxa"/>
          </w:tcPr>
          <w:p w:rsidR="00850B1F" w:rsidRPr="00C5041E" w:rsidRDefault="00850B1F" w:rsidP="008B3C0A">
            <w:pPr>
              <w:tabs>
                <w:tab w:val="left" w:pos="7951"/>
              </w:tabs>
              <w:rPr>
                <w:sz w:val="18"/>
                <w:szCs w:val="18"/>
              </w:rPr>
            </w:pPr>
          </w:p>
        </w:tc>
      </w:tr>
      <w:tr w:rsidR="00850B1F" w:rsidRPr="00C5041E" w:rsidTr="008B3C0A">
        <w:trPr>
          <w:trHeight w:val="697"/>
        </w:trPr>
        <w:tc>
          <w:tcPr>
            <w:tcW w:w="959" w:type="dxa"/>
          </w:tcPr>
          <w:p w:rsidR="00850B1F" w:rsidRPr="00C5041E" w:rsidRDefault="00850B1F" w:rsidP="008B3C0A">
            <w:pPr>
              <w:tabs>
                <w:tab w:val="left" w:pos="7951"/>
              </w:tabs>
              <w:jc w:val="center"/>
              <w:rPr>
                <w:sz w:val="18"/>
                <w:szCs w:val="18"/>
              </w:rPr>
            </w:pPr>
          </w:p>
        </w:tc>
        <w:tc>
          <w:tcPr>
            <w:tcW w:w="709" w:type="dxa"/>
          </w:tcPr>
          <w:p w:rsidR="00850B1F" w:rsidRPr="00C5041E" w:rsidRDefault="00850B1F" w:rsidP="008B3C0A">
            <w:pPr>
              <w:tabs>
                <w:tab w:val="left" w:pos="7951"/>
              </w:tabs>
              <w:ind w:left="0" w:firstLine="34"/>
              <w:rPr>
                <w:sz w:val="18"/>
                <w:szCs w:val="18"/>
              </w:rPr>
            </w:pPr>
            <w:r w:rsidRPr="00C5041E">
              <w:rPr>
                <w:sz w:val="18"/>
                <w:szCs w:val="18"/>
              </w:rPr>
              <w:t>43-47</w:t>
            </w:r>
          </w:p>
        </w:tc>
        <w:tc>
          <w:tcPr>
            <w:tcW w:w="708" w:type="dxa"/>
          </w:tcPr>
          <w:p w:rsidR="00850B1F" w:rsidRPr="00C5041E" w:rsidRDefault="00850B1F" w:rsidP="008B3C0A">
            <w:pPr>
              <w:tabs>
                <w:tab w:val="left" w:pos="7951"/>
              </w:tabs>
              <w:rPr>
                <w:sz w:val="18"/>
                <w:szCs w:val="18"/>
              </w:rPr>
            </w:pPr>
          </w:p>
        </w:tc>
        <w:tc>
          <w:tcPr>
            <w:tcW w:w="567" w:type="dxa"/>
          </w:tcPr>
          <w:p w:rsidR="00850B1F" w:rsidRPr="00C5041E" w:rsidRDefault="00850B1F" w:rsidP="008B3C0A">
            <w:pPr>
              <w:tabs>
                <w:tab w:val="left" w:pos="7951"/>
              </w:tabs>
              <w:ind w:left="-1" w:firstLine="0"/>
              <w:jc w:val="center"/>
              <w:rPr>
                <w:sz w:val="18"/>
                <w:szCs w:val="18"/>
              </w:rPr>
            </w:pPr>
          </w:p>
        </w:tc>
        <w:tc>
          <w:tcPr>
            <w:tcW w:w="3544" w:type="dxa"/>
          </w:tcPr>
          <w:p w:rsidR="00850B1F" w:rsidRPr="00C5041E" w:rsidRDefault="00850B1F" w:rsidP="008B3C0A">
            <w:pPr>
              <w:tabs>
                <w:tab w:val="left" w:pos="7951"/>
              </w:tabs>
              <w:ind w:left="-1" w:firstLine="0"/>
              <w:rPr>
                <w:sz w:val="18"/>
                <w:szCs w:val="18"/>
              </w:rPr>
            </w:pPr>
            <w:r w:rsidRPr="00C5041E">
              <w:rPr>
                <w:color w:val="auto"/>
                <w:sz w:val="22"/>
              </w:rPr>
              <w:t xml:space="preserve">mobility of particle, for ionization chamber and GM Counter. Basic principle of Scintillation Detectors and construction of photo-multiplier tube (PMT). Semiconductor Detectors (Si and </w:t>
            </w:r>
            <w:proofErr w:type="spellStart"/>
            <w:r w:rsidRPr="00C5041E">
              <w:rPr>
                <w:color w:val="auto"/>
                <w:sz w:val="22"/>
              </w:rPr>
              <w:t>Ge</w:t>
            </w:r>
            <w:proofErr w:type="spellEnd"/>
            <w:r w:rsidRPr="00C5041E">
              <w:rPr>
                <w:color w:val="auto"/>
                <w:sz w:val="22"/>
              </w:rPr>
              <w:t>) for charge particle and photon detection (concept of charge carrier and mobility), neutron detector.</w:t>
            </w:r>
          </w:p>
        </w:tc>
        <w:tc>
          <w:tcPr>
            <w:tcW w:w="851" w:type="dxa"/>
          </w:tcPr>
          <w:p w:rsidR="00850B1F" w:rsidRPr="00C5041E" w:rsidRDefault="00850B1F" w:rsidP="008B3C0A">
            <w:pPr>
              <w:tabs>
                <w:tab w:val="left" w:pos="7951"/>
              </w:tabs>
              <w:ind w:left="33" w:hanging="33"/>
              <w:rPr>
                <w:sz w:val="18"/>
                <w:szCs w:val="18"/>
              </w:rPr>
            </w:pPr>
            <w:r w:rsidRPr="00C5041E">
              <w:rPr>
                <w:sz w:val="18"/>
                <w:szCs w:val="18"/>
              </w:rPr>
              <w:t>T3, R1</w:t>
            </w:r>
          </w:p>
        </w:tc>
        <w:tc>
          <w:tcPr>
            <w:tcW w:w="708" w:type="dxa"/>
          </w:tcPr>
          <w:p w:rsidR="00850B1F" w:rsidRPr="00C5041E" w:rsidRDefault="00850B1F" w:rsidP="008B3C0A">
            <w:pPr>
              <w:tabs>
                <w:tab w:val="left" w:pos="7951"/>
              </w:tabs>
              <w:rPr>
                <w:sz w:val="18"/>
                <w:szCs w:val="18"/>
              </w:rPr>
            </w:pPr>
          </w:p>
        </w:tc>
        <w:tc>
          <w:tcPr>
            <w:tcW w:w="993" w:type="dxa"/>
          </w:tcPr>
          <w:p w:rsidR="00850B1F" w:rsidRPr="00C5041E" w:rsidRDefault="00850B1F" w:rsidP="008B3C0A">
            <w:pPr>
              <w:tabs>
                <w:tab w:val="left" w:pos="7951"/>
              </w:tabs>
              <w:ind w:left="0" w:firstLine="0"/>
              <w:rPr>
                <w:sz w:val="18"/>
                <w:szCs w:val="18"/>
              </w:rPr>
            </w:pPr>
          </w:p>
        </w:tc>
        <w:tc>
          <w:tcPr>
            <w:tcW w:w="1149" w:type="dxa"/>
          </w:tcPr>
          <w:p w:rsidR="00850B1F" w:rsidRPr="00C5041E" w:rsidRDefault="00850B1F" w:rsidP="008B3C0A">
            <w:pPr>
              <w:tabs>
                <w:tab w:val="left" w:pos="7951"/>
              </w:tabs>
              <w:ind w:left="-108" w:right="-93" w:firstLine="0"/>
              <w:rPr>
                <w:sz w:val="18"/>
                <w:szCs w:val="18"/>
              </w:rPr>
            </w:pPr>
            <w:r w:rsidRPr="00C5041E">
              <w:rPr>
                <w:sz w:val="18"/>
                <w:szCs w:val="18"/>
              </w:rPr>
              <w:t xml:space="preserve">PPT </w:t>
            </w:r>
            <w:proofErr w:type="spellStart"/>
            <w:r w:rsidRPr="00C5041E">
              <w:rPr>
                <w:sz w:val="18"/>
                <w:szCs w:val="18"/>
              </w:rPr>
              <w:t>Digi</w:t>
            </w:r>
            <w:proofErr w:type="spellEnd"/>
          </w:p>
          <w:p w:rsidR="00850B1F" w:rsidRPr="00C5041E" w:rsidRDefault="00850B1F" w:rsidP="008B3C0A">
            <w:pPr>
              <w:tabs>
                <w:tab w:val="left" w:pos="7951"/>
              </w:tabs>
              <w:ind w:left="-108" w:right="-93" w:firstLine="0"/>
              <w:rPr>
                <w:sz w:val="18"/>
                <w:szCs w:val="18"/>
              </w:rPr>
            </w:pPr>
            <w:r w:rsidRPr="00C5041E">
              <w:rPr>
                <w:sz w:val="18"/>
                <w:szCs w:val="18"/>
              </w:rPr>
              <w:t>Class/Chock</w:t>
            </w:r>
          </w:p>
          <w:p w:rsidR="00850B1F" w:rsidRPr="00C5041E" w:rsidRDefault="00850B1F" w:rsidP="008B3C0A">
            <w:pPr>
              <w:tabs>
                <w:tab w:val="left" w:pos="7951"/>
              </w:tabs>
              <w:ind w:left="-108" w:right="-93"/>
              <w:rPr>
                <w:sz w:val="18"/>
                <w:szCs w:val="18"/>
              </w:rPr>
            </w:pPr>
            <w:r w:rsidRPr="00C5041E">
              <w:rPr>
                <w:sz w:val="18"/>
                <w:szCs w:val="18"/>
              </w:rPr>
              <w:t>-Board</w:t>
            </w:r>
          </w:p>
        </w:tc>
        <w:tc>
          <w:tcPr>
            <w:tcW w:w="1119" w:type="dxa"/>
          </w:tcPr>
          <w:p w:rsidR="00850B1F" w:rsidRPr="00C5041E" w:rsidRDefault="00850B1F" w:rsidP="008B3C0A">
            <w:pPr>
              <w:tabs>
                <w:tab w:val="left" w:pos="7951"/>
              </w:tabs>
              <w:rPr>
                <w:sz w:val="18"/>
                <w:szCs w:val="18"/>
              </w:rPr>
            </w:pPr>
          </w:p>
        </w:tc>
      </w:tr>
      <w:tr w:rsidR="00850B1F" w:rsidRPr="00C5041E" w:rsidTr="008B3C0A">
        <w:trPr>
          <w:trHeight w:val="697"/>
        </w:trPr>
        <w:tc>
          <w:tcPr>
            <w:tcW w:w="959" w:type="dxa"/>
          </w:tcPr>
          <w:p w:rsidR="00850B1F" w:rsidRPr="00C5041E" w:rsidRDefault="00850B1F" w:rsidP="008B3C0A">
            <w:pPr>
              <w:tabs>
                <w:tab w:val="left" w:pos="7951"/>
              </w:tabs>
              <w:jc w:val="center"/>
              <w:rPr>
                <w:sz w:val="18"/>
                <w:szCs w:val="18"/>
              </w:rPr>
            </w:pPr>
          </w:p>
        </w:tc>
        <w:tc>
          <w:tcPr>
            <w:tcW w:w="709" w:type="dxa"/>
          </w:tcPr>
          <w:p w:rsidR="00850B1F" w:rsidRPr="00C5041E" w:rsidRDefault="00850B1F" w:rsidP="008B3C0A">
            <w:pPr>
              <w:tabs>
                <w:tab w:val="left" w:pos="7951"/>
              </w:tabs>
              <w:ind w:left="0" w:firstLine="34"/>
              <w:rPr>
                <w:sz w:val="18"/>
                <w:szCs w:val="18"/>
              </w:rPr>
            </w:pPr>
            <w:r w:rsidRPr="00C5041E">
              <w:rPr>
                <w:sz w:val="18"/>
                <w:szCs w:val="18"/>
              </w:rPr>
              <w:t>48-52</w:t>
            </w:r>
          </w:p>
        </w:tc>
        <w:tc>
          <w:tcPr>
            <w:tcW w:w="708" w:type="dxa"/>
          </w:tcPr>
          <w:p w:rsidR="00850B1F" w:rsidRPr="00C5041E" w:rsidRDefault="00850B1F" w:rsidP="008B3C0A">
            <w:pPr>
              <w:tabs>
                <w:tab w:val="left" w:pos="7951"/>
              </w:tabs>
              <w:rPr>
                <w:sz w:val="18"/>
                <w:szCs w:val="18"/>
              </w:rPr>
            </w:pPr>
          </w:p>
        </w:tc>
        <w:tc>
          <w:tcPr>
            <w:tcW w:w="567" w:type="dxa"/>
          </w:tcPr>
          <w:p w:rsidR="00850B1F" w:rsidRPr="00C5041E" w:rsidRDefault="00850B1F" w:rsidP="008B3C0A">
            <w:pPr>
              <w:tabs>
                <w:tab w:val="left" w:pos="7951"/>
              </w:tabs>
              <w:ind w:left="-1" w:firstLine="0"/>
              <w:jc w:val="center"/>
              <w:rPr>
                <w:sz w:val="18"/>
                <w:szCs w:val="18"/>
              </w:rPr>
            </w:pPr>
            <w:r w:rsidRPr="00C5041E">
              <w:rPr>
                <w:sz w:val="18"/>
                <w:szCs w:val="18"/>
              </w:rPr>
              <w:t>4.</w:t>
            </w:r>
          </w:p>
        </w:tc>
        <w:tc>
          <w:tcPr>
            <w:tcW w:w="3544" w:type="dxa"/>
          </w:tcPr>
          <w:p w:rsidR="00850B1F" w:rsidRPr="00C5041E" w:rsidRDefault="00850B1F" w:rsidP="008B3C0A">
            <w:pPr>
              <w:spacing w:line="0" w:lineRule="atLeast"/>
              <w:ind w:left="-1" w:firstLine="0"/>
              <w:rPr>
                <w:color w:val="auto"/>
                <w:sz w:val="22"/>
              </w:rPr>
            </w:pPr>
            <w:r w:rsidRPr="00C5041E">
              <w:rPr>
                <w:color w:val="auto"/>
                <w:sz w:val="22"/>
              </w:rPr>
              <w:t xml:space="preserve">Van-de </w:t>
            </w:r>
            <w:proofErr w:type="spellStart"/>
            <w:r w:rsidRPr="00C5041E">
              <w:rPr>
                <w:color w:val="auto"/>
                <w:sz w:val="22"/>
              </w:rPr>
              <w:t>Graaff</w:t>
            </w:r>
            <w:proofErr w:type="spellEnd"/>
            <w:r w:rsidRPr="00C5041E">
              <w:rPr>
                <w:color w:val="auto"/>
                <w:sz w:val="22"/>
              </w:rPr>
              <w:t xml:space="preserve"> generator</w:t>
            </w:r>
          </w:p>
          <w:p w:rsidR="00850B1F" w:rsidRPr="00C5041E" w:rsidRDefault="00850B1F" w:rsidP="008B3C0A">
            <w:pPr>
              <w:tabs>
                <w:tab w:val="left" w:pos="7951"/>
              </w:tabs>
              <w:ind w:left="-1" w:firstLine="0"/>
              <w:rPr>
                <w:sz w:val="18"/>
                <w:szCs w:val="18"/>
              </w:rPr>
            </w:pPr>
            <w:r w:rsidRPr="00C5041E">
              <w:rPr>
                <w:color w:val="auto"/>
                <w:sz w:val="22"/>
              </w:rPr>
              <w:t>(Tandem accelerator), Linear accelerator, Cyclotron, Synchrotrons.</w:t>
            </w:r>
          </w:p>
        </w:tc>
        <w:tc>
          <w:tcPr>
            <w:tcW w:w="851" w:type="dxa"/>
          </w:tcPr>
          <w:p w:rsidR="00850B1F" w:rsidRPr="00C5041E" w:rsidRDefault="00850B1F" w:rsidP="008B3C0A">
            <w:pPr>
              <w:tabs>
                <w:tab w:val="left" w:pos="7951"/>
              </w:tabs>
              <w:ind w:left="33" w:hanging="33"/>
              <w:rPr>
                <w:sz w:val="18"/>
                <w:szCs w:val="18"/>
              </w:rPr>
            </w:pPr>
            <w:r w:rsidRPr="00C5041E">
              <w:rPr>
                <w:sz w:val="18"/>
                <w:szCs w:val="18"/>
              </w:rPr>
              <w:t>T4, R1</w:t>
            </w:r>
          </w:p>
        </w:tc>
        <w:tc>
          <w:tcPr>
            <w:tcW w:w="708" w:type="dxa"/>
          </w:tcPr>
          <w:p w:rsidR="00850B1F" w:rsidRPr="00C5041E" w:rsidRDefault="00850B1F" w:rsidP="008B3C0A">
            <w:pPr>
              <w:tabs>
                <w:tab w:val="left" w:pos="7951"/>
              </w:tabs>
              <w:rPr>
                <w:sz w:val="18"/>
                <w:szCs w:val="18"/>
              </w:rPr>
            </w:pPr>
          </w:p>
        </w:tc>
        <w:tc>
          <w:tcPr>
            <w:tcW w:w="993" w:type="dxa"/>
          </w:tcPr>
          <w:p w:rsidR="00850B1F" w:rsidRPr="00C5041E" w:rsidRDefault="00850B1F" w:rsidP="008B3C0A">
            <w:pPr>
              <w:tabs>
                <w:tab w:val="left" w:pos="7951"/>
              </w:tabs>
              <w:ind w:left="0" w:firstLine="0"/>
              <w:rPr>
                <w:sz w:val="18"/>
                <w:szCs w:val="18"/>
              </w:rPr>
            </w:pPr>
          </w:p>
        </w:tc>
        <w:tc>
          <w:tcPr>
            <w:tcW w:w="1149" w:type="dxa"/>
          </w:tcPr>
          <w:p w:rsidR="00850B1F" w:rsidRPr="00C5041E" w:rsidRDefault="00850B1F" w:rsidP="008B3C0A">
            <w:pPr>
              <w:tabs>
                <w:tab w:val="left" w:pos="7951"/>
              </w:tabs>
              <w:ind w:left="-108" w:right="-93" w:firstLine="0"/>
              <w:rPr>
                <w:sz w:val="18"/>
                <w:szCs w:val="18"/>
              </w:rPr>
            </w:pPr>
            <w:r w:rsidRPr="00C5041E">
              <w:rPr>
                <w:sz w:val="18"/>
                <w:szCs w:val="18"/>
              </w:rPr>
              <w:t xml:space="preserve">PPT </w:t>
            </w:r>
            <w:proofErr w:type="spellStart"/>
            <w:r w:rsidRPr="00C5041E">
              <w:rPr>
                <w:sz w:val="18"/>
                <w:szCs w:val="18"/>
              </w:rPr>
              <w:t>Digi</w:t>
            </w:r>
            <w:proofErr w:type="spellEnd"/>
          </w:p>
          <w:p w:rsidR="00850B1F" w:rsidRPr="00C5041E" w:rsidRDefault="00850B1F" w:rsidP="008B3C0A">
            <w:pPr>
              <w:tabs>
                <w:tab w:val="left" w:pos="7951"/>
              </w:tabs>
              <w:ind w:left="-108" w:right="-93" w:firstLine="0"/>
              <w:rPr>
                <w:sz w:val="18"/>
                <w:szCs w:val="18"/>
              </w:rPr>
            </w:pPr>
            <w:r w:rsidRPr="00C5041E">
              <w:rPr>
                <w:sz w:val="18"/>
                <w:szCs w:val="18"/>
              </w:rPr>
              <w:t>Class/Chock</w:t>
            </w:r>
          </w:p>
          <w:p w:rsidR="00850B1F" w:rsidRPr="00C5041E" w:rsidRDefault="00850B1F" w:rsidP="008B3C0A">
            <w:pPr>
              <w:tabs>
                <w:tab w:val="left" w:pos="7951"/>
              </w:tabs>
              <w:ind w:left="-108" w:right="-93" w:firstLine="0"/>
              <w:rPr>
                <w:sz w:val="18"/>
                <w:szCs w:val="18"/>
              </w:rPr>
            </w:pPr>
            <w:r w:rsidRPr="00C5041E">
              <w:rPr>
                <w:sz w:val="18"/>
                <w:szCs w:val="18"/>
              </w:rPr>
              <w:t>-Board</w:t>
            </w:r>
          </w:p>
        </w:tc>
        <w:tc>
          <w:tcPr>
            <w:tcW w:w="1119" w:type="dxa"/>
          </w:tcPr>
          <w:p w:rsidR="00850B1F" w:rsidRPr="00C5041E" w:rsidRDefault="00850B1F" w:rsidP="008B3C0A">
            <w:pPr>
              <w:tabs>
                <w:tab w:val="left" w:pos="7951"/>
              </w:tabs>
              <w:rPr>
                <w:sz w:val="18"/>
                <w:szCs w:val="18"/>
              </w:rPr>
            </w:pPr>
          </w:p>
        </w:tc>
      </w:tr>
      <w:tr w:rsidR="00850B1F" w:rsidRPr="00C5041E" w:rsidTr="008B3C0A">
        <w:trPr>
          <w:trHeight w:val="697"/>
        </w:trPr>
        <w:tc>
          <w:tcPr>
            <w:tcW w:w="959" w:type="dxa"/>
          </w:tcPr>
          <w:p w:rsidR="00850B1F" w:rsidRPr="00C5041E" w:rsidRDefault="00850B1F" w:rsidP="008B3C0A">
            <w:pPr>
              <w:tabs>
                <w:tab w:val="left" w:pos="7951"/>
              </w:tabs>
              <w:jc w:val="center"/>
              <w:rPr>
                <w:sz w:val="18"/>
                <w:szCs w:val="18"/>
              </w:rPr>
            </w:pPr>
          </w:p>
        </w:tc>
        <w:tc>
          <w:tcPr>
            <w:tcW w:w="709" w:type="dxa"/>
          </w:tcPr>
          <w:p w:rsidR="00850B1F" w:rsidRPr="00C5041E" w:rsidRDefault="00850B1F" w:rsidP="008B3C0A">
            <w:pPr>
              <w:tabs>
                <w:tab w:val="left" w:pos="7951"/>
              </w:tabs>
              <w:ind w:left="0" w:firstLine="34"/>
              <w:rPr>
                <w:sz w:val="18"/>
                <w:szCs w:val="18"/>
              </w:rPr>
            </w:pPr>
            <w:r w:rsidRPr="00C5041E">
              <w:rPr>
                <w:sz w:val="18"/>
                <w:szCs w:val="18"/>
              </w:rPr>
              <w:t>53-55</w:t>
            </w:r>
          </w:p>
        </w:tc>
        <w:tc>
          <w:tcPr>
            <w:tcW w:w="708" w:type="dxa"/>
          </w:tcPr>
          <w:p w:rsidR="00850B1F" w:rsidRPr="00C5041E" w:rsidRDefault="00850B1F" w:rsidP="008B3C0A">
            <w:pPr>
              <w:tabs>
                <w:tab w:val="left" w:pos="7951"/>
              </w:tabs>
              <w:rPr>
                <w:sz w:val="18"/>
                <w:szCs w:val="18"/>
              </w:rPr>
            </w:pPr>
          </w:p>
        </w:tc>
        <w:tc>
          <w:tcPr>
            <w:tcW w:w="567" w:type="dxa"/>
          </w:tcPr>
          <w:p w:rsidR="00850B1F" w:rsidRPr="00C5041E" w:rsidRDefault="00850B1F" w:rsidP="008B3C0A">
            <w:pPr>
              <w:tabs>
                <w:tab w:val="left" w:pos="7951"/>
              </w:tabs>
              <w:ind w:left="-1" w:firstLine="0"/>
              <w:jc w:val="center"/>
              <w:rPr>
                <w:sz w:val="18"/>
                <w:szCs w:val="18"/>
              </w:rPr>
            </w:pPr>
            <w:r w:rsidRPr="00C5041E">
              <w:rPr>
                <w:sz w:val="18"/>
                <w:szCs w:val="18"/>
              </w:rPr>
              <w:t>5.</w:t>
            </w:r>
          </w:p>
        </w:tc>
        <w:tc>
          <w:tcPr>
            <w:tcW w:w="3544" w:type="dxa"/>
          </w:tcPr>
          <w:p w:rsidR="00850B1F" w:rsidRPr="00C5041E" w:rsidRDefault="00850B1F" w:rsidP="008B3C0A">
            <w:pPr>
              <w:tabs>
                <w:tab w:val="left" w:pos="7951"/>
              </w:tabs>
              <w:ind w:left="-1" w:firstLine="0"/>
              <w:rPr>
                <w:sz w:val="18"/>
                <w:szCs w:val="18"/>
              </w:rPr>
            </w:pPr>
            <w:r w:rsidRPr="00C5041E">
              <w:rPr>
                <w:color w:val="auto"/>
                <w:sz w:val="22"/>
              </w:rPr>
              <w:t>Particle interactions; basic features, types of particles and its families. Symmetries and Conservation Laws: energy and momentum</w:t>
            </w:r>
          </w:p>
        </w:tc>
        <w:tc>
          <w:tcPr>
            <w:tcW w:w="851" w:type="dxa"/>
          </w:tcPr>
          <w:p w:rsidR="00850B1F" w:rsidRPr="00C5041E" w:rsidRDefault="00850B1F" w:rsidP="008B3C0A">
            <w:pPr>
              <w:tabs>
                <w:tab w:val="left" w:pos="7951"/>
              </w:tabs>
              <w:ind w:left="33" w:hanging="33"/>
              <w:rPr>
                <w:sz w:val="18"/>
                <w:szCs w:val="18"/>
              </w:rPr>
            </w:pPr>
            <w:r w:rsidRPr="00C5041E">
              <w:rPr>
                <w:sz w:val="18"/>
                <w:szCs w:val="18"/>
              </w:rPr>
              <w:t>T4, R2</w:t>
            </w:r>
          </w:p>
        </w:tc>
        <w:tc>
          <w:tcPr>
            <w:tcW w:w="708" w:type="dxa"/>
          </w:tcPr>
          <w:p w:rsidR="00850B1F" w:rsidRPr="00C5041E" w:rsidRDefault="00850B1F" w:rsidP="008B3C0A">
            <w:pPr>
              <w:tabs>
                <w:tab w:val="left" w:pos="7951"/>
              </w:tabs>
              <w:rPr>
                <w:sz w:val="18"/>
                <w:szCs w:val="18"/>
              </w:rPr>
            </w:pPr>
          </w:p>
        </w:tc>
        <w:tc>
          <w:tcPr>
            <w:tcW w:w="993" w:type="dxa"/>
          </w:tcPr>
          <w:p w:rsidR="00850B1F" w:rsidRPr="00C5041E" w:rsidRDefault="00850B1F" w:rsidP="008B3C0A">
            <w:pPr>
              <w:tabs>
                <w:tab w:val="left" w:pos="7951"/>
              </w:tabs>
              <w:ind w:left="0" w:firstLine="0"/>
              <w:rPr>
                <w:sz w:val="18"/>
                <w:szCs w:val="18"/>
              </w:rPr>
            </w:pPr>
          </w:p>
        </w:tc>
        <w:tc>
          <w:tcPr>
            <w:tcW w:w="1149" w:type="dxa"/>
          </w:tcPr>
          <w:p w:rsidR="00850B1F" w:rsidRPr="00C5041E" w:rsidRDefault="00850B1F" w:rsidP="008B3C0A">
            <w:pPr>
              <w:tabs>
                <w:tab w:val="left" w:pos="7951"/>
              </w:tabs>
              <w:ind w:left="-108" w:right="-93" w:firstLine="0"/>
              <w:rPr>
                <w:sz w:val="18"/>
                <w:szCs w:val="18"/>
              </w:rPr>
            </w:pPr>
            <w:r w:rsidRPr="00C5041E">
              <w:rPr>
                <w:sz w:val="18"/>
                <w:szCs w:val="18"/>
              </w:rPr>
              <w:t xml:space="preserve">PPT </w:t>
            </w:r>
            <w:proofErr w:type="spellStart"/>
            <w:r w:rsidRPr="00C5041E">
              <w:rPr>
                <w:sz w:val="18"/>
                <w:szCs w:val="18"/>
              </w:rPr>
              <w:t>Digi</w:t>
            </w:r>
            <w:proofErr w:type="spellEnd"/>
          </w:p>
          <w:p w:rsidR="00850B1F" w:rsidRPr="00C5041E" w:rsidRDefault="00850B1F" w:rsidP="008B3C0A">
            <w:pPr>
              <w:tabs>
                <w:tab w:val="left" w:pos="7951"/>
              </w:tabs>
              <w:ind w:left="-108" w:right="-93" w:firstLine="0"/>
              <w:rPr>
                <w:sz w:val="18"/>
                <w:szCs w:val="18"/>
              </w:rPr>
            </w:pPr>
            <w:r w:rsidRPr="00C5041E">
              <w:rPr>
                <w:sz w:val="18"/>
                <w:szCs w:val="18"/>
              </w:rPr>
              <w:t>Class/Chock</w:t>
            </w:r>
          </w:p>
          <w:p w:rsidR="00850B1F" w:rsidRPr="00C5041E" w:rsidRDefault="00850B1F" w:rsidP="008B3C0A">
            <w:pPr>
              <w:tabs>
                <w:tab w:val="left" w:pos="7951"/>
              </w:tabs>
              <w:ind w:left="-108" w:right="-93" w:firstLine="0"/>
              <w:rPr>
                <w:sz w:val="18"/>
                <w:szCs w:val="18"/>
              </w:rPr>
            </w:pPr>
            <w:r w:rsidRPr="00C5041E">
              <w:rPr>
                <w:sz w:val="18"/>
                <w:szCs w:val="18"/>
              </w:rPr>
              <w:t>-Board</w:t>
            </w:r>
          </w:p>
        </w:tc>
        <w:tc>
          <w:tcPr>
            <w:tcW w:w="1119" w:type="dxa"/>
          </w:tcPr>
          <w:p w:rsidR="00850B1F" w:rsidRPr="00C5041E" w:rsidRDefault="00850B1F" w:rsidP="008B3C0A">
            <w:pPr>
              <w:tabs>
                <w:tab w:val="left" w:pos="7951"/>
              </w:tabs>
              <w:rPr>
                <w:sz w:val="18"/>
                <w:szCs w:val="18"/>
              </w:rPr>
            </w:pPr>
          </w:p>
        </w:tc>
      </w:tr>
      <w:tr w:rsidR="00850B1F" w:rsidRPr="00C5041E" w:rsidTr="008B3C0A">
        <w:trPr>
          <w:trHeight w:val="697"/>
        </w:trPr>
        <w:tc>
          <w:tcPr>
            <w:tcW w:w="959" w:type="dxa"/>
          </w:tcPr>
          <w:p w:rsidR="00850B1F" w:rsidRPr="00C5041E" w:rsidRDefault="00850B1F" w:rsidP="008B3C0A">
            <w:pPr>
              <w:tabs>
                <w:tab w:val="left" w:pos="7951"/>
              </w:tabs>
              <w:jc w:val="center"/>
              <w:rPr>
                <w:sz w:val="18"/>
                <w:szCs w:val="18"/>
              </w:rPr>
            </w:pPr>
          </w:p>
        </w:tc>
        <w:tc>
          <w:tcPr>
            <w:tcW w:w="709" w:type="dxa"/>
          </w:tcPr>
          <w:p w:rsidR="00850B1F" w:rsidRPr="00C5041E" w:rsidRDefault="00850B1F" w:rsidP="008B3C0A">
            <w:pPr>
              <w:tabs>
                <w:tab w:val="left" w:pos="7951"/>
              </w:tabs>
              <w:ind w:left="0" w:firstLine="34"/>
              <w:rPr>
                <w:sz w:val="18"/>
                <w:szCs w:val="18"/>
              </w:rPr>
            </w:pPr>
            <w:r w:rsidRPr="00C5041E">
              <w:rPr>
                <w:sz w:val="18"/>
                <w:szCs w:val="18"/>
              </w:rPr>
              <w:t>56-60</w:t>
            </w:r>
          </w:p>
        </w:tc>
        <w:tc>
          <w:tcPr>
            <w:tcW w:w="708" w:type="dxa"/>
          </w:tcPr>
          <w:p w:rsidR="00850B1F" w:rsidRPr="00C5041E" w:rsidRDefault="00850B1F" w:rsidP="008B3C0A">
            <w:pPr>
              <w:tabs>
                <w:tab w:val="left" w:pos="7951"/>
              </w:tabs>
              <w:rPr>
                <w:sz w:val="18"/>
                <w:szCs w:val="18"/>
              </w:rPr>
            </w:pPr>
          </w:p>
        </w:tc>
        <w:tc>
          <w:tcPr>
            <w:tcW w:w="567" w:type="dxa"/>
          </w:tcPr>
          <w:p w:rsidR="00850B1F" w:rsidRPr="00C5041E" w:rsidRDefault="00850B1F" w:rsidP="008B3C0A">
            <w:pPr>
              <w:tabs>
                <w:tab w:val="left" w:pos="7951"/>
              </w:tabs>
              <w:ind w:left="-1" w:firstLine="0"/>
              <w:jc w:val="center"/>
              <w:rPr>
                <w:sz w:val="18"/>
                <w:szCs w:val="18"/>
              </w:rPr>
            </w:pPr>
          </w:p>
        </w:tc>
        <w:tc>
          <w:tcPr>
            <w:tcW w:w="3544" w:type="dxa"/>
          </w:tcPr>
          <w:p w:rsidR="00850B1F" w:rsidRPr="00C5041E" w:rsidRDefault="00850B1F" w:rsidP="008B3C0A">
            <w:pPr>
              <w:tabs>
                <w:tab w:val="left" w:pos="7951"/>
              </w:tabs>
              <w:ind w:left="-1" w:firstLine="0"/>
              <w:rPr>
                <w:sz w:val="18"/>
                <w:szCs w:val="18"/>
              </w:rPr>
            </w:pPr>
            <w:r w:rsidRPr="00C5041E">
              <w:rPr>
                <w:color w:val="auto"/>
                <w:sz w:val="22"/>
              </w:rPr>
              <w:t xml:space="preserve">angular momentum, parity, baryon number, Lepton number, </w:t>
            </w:r>
            <w:proofErr w:type="spellStart"/>
            <w:r w:rsidRPr="00C5041E">
              <w:rPr>
                <w:color w:val="auto"/>
                <w:sz w:val="22"/>
              </w:rPr>
              <w:t>Isospin</w:t>
            </w:r>
            <w:proofErr w:type="spellEnd"/>
            <w:r w:rsidRPr="00C5041E">
              <w:rPr>
                <w:color w:val="auto"/>
                <w:sz w:val="22"/>
              </w:rPr>
              <w:t>, Strangeness and charm, concept of quark model, color quantum number and gluons</w:t>
            </w:r>
          </w:p>
        </w:tc>
        <w:tc>
          <w:tcPr>
            <w:tcW w:w="851" w:type="dxa"/>
          </w:tcPr>
          <w:p w:rsidR="00850B1F" w:rsidRPr="00C5041E" w:rsidRDefault="00850B1F" w:rsidP="008B3C0A">
            <w:pPr>
              <w:tabs>
                <w:tab w:val="left" w:pos="7951"/>
              </w:tabs>
              <w:ind w:left="33" w:hanging="33"/>
              <w:rPr>
                <w:sz w:val="18"/>
                <w:szCs w:val="18"/>
              </w:rPr>
            </w:pPr>
            <w:r w:rsidRPr="00C5041E">
              <w:rPr>
                <w:sz w:val="18"/>
                <w:szCs w:val="18"/>
              </w:rPr>
              <w:t>T4, R2</w:t>
            </w:r>
          </w:p>
        </w:tc>
        <w:tc>
          <w:tcPr>
            <w:tcW w:w="708" w:type="dxa"/>
          </w:tcPr>
          <w:p w:rsidR="00850B1F" w:rsidRPr="00C5041E" w:rsidRDefault="00850B1F" w:rsidP="008B3C0A">
            <w:pPr>
              <w:tabs>
                <w:tab w:val="left" w:pos="7951"/>
              </w:tabs>
              <w:rPr>
                <w:sz w:val="18"/>
                <w:szCs w:val="18"/>
              </w:rPr>
            </w:pPr>
          </w:p>
        </w:tc>
        <w:tc>
          <w:tcPr>
            <w:tcW w:w="993" w:type="dxa"/>
          </w:tcPr>
          <w:p w:rsidR="00850B1F" w:rsidRPr="00C5041E" w:rsidRDefault="00850B1F" w:rsidP="008B3C0A">
            <w:pPr>
              <w:tabs>
                <w:tab w:val="left" w:pos="7951"/>
              </w:tabs>
              <w:ind w:left="0" w:firstLine="0"/>
              <w:rPr>
                <w:sz w:val="18"/>
                <w:szCs w:val="18"/>
              </w:rPr>
            </w:pPr>
          </w:p>
        </w:tc>
        <w:tc>
          <w:tcPr>
            <w:tcW w:w="1149" w:type="dxa"/>
          </w:tcPr>
          <w:p w:rsidR="00850B1F" w:rsidRPr="00C5041E" w:rsidRDefault="00850B1F" w:rsidP="008B3C0A">
            <w:pPr>
              <w:tabs>
                <w:tab w:val="left" w:pos="7951"/>
              </w:tabs>
              <w:ind w:left="-108" w:right="-93" w:firstLine="0"/>
              <w:rPr>
                <w:sz w:val="18"/>
                <w:szCs w:val="18"/>
              </w:rPr>
            </w:pPr>
            <w:r w:rsidRPr="00C5041E">
              <w:rPr>
                <w:sz w:val="18"/>
                <w:szCs w:val="18"/>
              </w:rPr>
              <w:t xml:space="preserve">PPT </w:t>
            </w:r>
            <w:proofErr w:type="spellStart"/>
            <w:r w:rsidRPr="00C5041E">
              <w:rPr>
                <w:sz w:val="18"/>
                <w:szCs w:val="18"/>
              </w:rPr>
              <w:t>Digi</w:t>
            </w:r>
            <w:proofErr w:type="spellEnd"/>
          </w:p>
          <w:p w:rsidR="00850B1F" w:rsidRPr="00C5041E" w:rsidRDefault="00850B1F" w:rsidP="008B3C0A">
            <w:pPr>
              <w:tabs>
                <w:tab w:val="left" w:pos="7951"/>
              </w:tabs>
              <w:ind w:left="-108" w:right="-93" w:firstLine="0"/>
              <w:rPr>
                <w:sz w:val="18"/>
                <w:szCs w:val="18"/>
              </w:rPr>
            </w:pPr>
            <w:r w:rsidRPr="00C5041E">
              <w:rPr>
                <w:sz w:val="18"/>
                <w:szCs w:val="18"/>
              </w:rPr>
              <w:t>Class/Chock</w:t>
            </w:r>
          </w:p>
          <w:p w:rsidR="00850B1F" w:rsidRPr="00C5041E" w:rsidRDefault="00850B1F" w:rsidP="008B3C0A">
            <w:pPr>
              <w:tabs>
                <w:tab w:val="left" w:pos="7951"/>
              </w:tabs>
              <w:ind w:left="-108" w:right="-93" w:firstLine="0"/>
              <w:rPr>
                <w:sz w:val="18"/>
                <w:szCs w:val="18"/>
              </w:rPr>
            </w:pPr>
            <w:r w:rsidRPr="00C5041E">
              <w:rPr>
                <w:sz w:val="18"/>
                <w:szCs w:val="18"/>
              </w:rPr>
              <w:t>-Board</w:t>
            </w:r>
          </w:p>
        </w:tc>
        <w:tc>
          <w:tcPr>
            <w:tcW w:w="1119" w:type="dxa"/>
          </w:tcPr>
          <w:p w:rsidR="00850B1F" w:rsidRPr="00C5041E" w:rsidRDefault="00850B1F" w:rsidP="008B3C0A">
            <w:pPr>
              <w:tabs>
                <w:tab w:val="left" w:pos="7951"/>
              </w:tabs>
              <w:rPr>
                <w:sz w:val="18"/>
                <w:szCs w:val="18"/>
              </w:rPr>
            </w:pPr>
          </w:p>
        </w:tc>
      </w:tr>
    </w:tbl>
    <w:p w:rsidR="00850B1F" w:rsidRPr="00C5041E" w:rsidRDefault="00850B1F" w:rsidP="00850B1F">
      <w:pPr>
        <w:ind w:right="1080"/>
      </w:pPr>
    </w:p>
    <w:p w:rsidR="00850B1F" w:rsidRPr="00C5041E" w:rsidRDefault="00850B1F">
      <w:pPr>
        <w:spacing w:after="0" w:line="240" w:lineRule="auto"/>
        <w:ind w:left="0" w:firstLine="0"/>
        <w:jc w:val="left"/>
        <w:rPr>
          <w:rFonts w:eastAsiaTheme="minorEastAsia"/>
          <w:b/>
          <w:bCs/>
          <w:color w:val="auto"/>
          <w:sz w:val="22"/>
          <w:u w:val="single"/>
          <w:lang w:val="en-IN" w:eastAsia="en-IN"/>
        </w:rPr>
      </w:pPr>
      <w:r w:rsidRPr="00C5041E">
        <w:rPr>
          <w:rFonts w:eastAsiaTheme="minorEastAsia"/>
          <w:b/>
          <w:bCs/>
          <w:color w:val="auto"/>
          <w:sz w:val="22"/>
          <w:u w:val="single"/>
          <w:lang w:val="en-IN" w:eastAsia="en-IN"/>
        </w:rPr>
        <w:br w:type="page"/>
      </w:r>
    </w:p>
    <w:p w:rsidR="00EC54F6" w:rsidRPr="00C5041E" w:rsidRDefault="00403AEB" w:rsidP="00403AEB">
      <w:pPr>
        <w:autoSpaceDE w:val="0"/>
        <w:autoSpaceDN w:val="0"/>
        <w:adjustRightInd w:val="0"/>
        <w:spacing w:after="0" w:line="240" w:lineRule="auto"/>
        <w:jc w:val="center"/>
        <w:rPr>
          <w:b/>
          <w:bCs/>
          <w:color w:val="auto"/>
          <w:sz w:val="22"/>
        </w:rPr>
      </w:pPr>
      <w:r w:rsidRPr="00C5041E">
        <w:rPr>
          <w:b/>
          <w:bCs/>
          <w:color w:val="auto"/>
          <w:sz w:val="22"/>
          <w:u w:val="single"/>
        </w:rPr>
        <w:lastRenderedPageBreak/>
        <w:t>COURSE INFORMATION SHEET</w:t>
      </w:r>
    </w:p>
    <w:p w:rsidR="00EC54F6" w:rsidRPr="00C5041E" w:rsidRDefault="00EC54F6" w:rsidP="00EC54F6">
      <w:pPr>
        <w:autoSpaceDE w:val="0"/>
        <w:autoSpaceDN w:val="0"/>
        <w:adjustRightInd w:val="0"/>
        <w:spacing w:after="0" w:line="240" w:lineRule="auto"/>
        <w:rPr>
          <w:b/>
          <w:bCs/>
          <w:color w:val="auto"/>
          <w:sz w:val="22"/>
        </w:rPr>
      </w:pPr>
    </w:p>
    <w:p w:rsidR="00CD107D" w:rsidRPr="00C5041E" w:rsidRDefault="00CD107D" w:rsidP="00CD107D">
      <w:pPr>
        <w:pStyle w:val="Default"/>
        <w:rPr>
          <w:b/>
          <w:bCs/>
          <w:color w:val="auto"/>
          <w:sz w:val="22"/>
          <w:szCs w:val="22"/>
        </w:rPr>
      </w:pPr>
      <w:r w:rsidRPr="00C5041E">
        <w:rPr>
          <w:b/>
          <w:bCs/>
          <w:color w:val="auto"/>
          <w:sz w:val="22"/>
          <w:szCs w:val="22"/>
        </w:rPr>
        <w:t xml:space="preserve">Course code: </w:t>
      </w:r>
      <w:r w:rsidRPr="003F1C99">
        <w:rPr>
          <w:b/>
          <w:bCs/>
          <w:color w:val="auto"/>
          <w:sz w:val="22"/>
          <w:szCs w:val="22"/>
        </w:rPr>
        <w:t xml:space="preserve">PH </w:t>
      </w:r>
      <w:r w:rsidR="009E1894" w:rsidRPr="003F1C99">
        <w:rPr>
          <w:b/>
          <w:bCs/>
          <w:color w:val="auto"/>
          <w:sz w:val="22"/>
          <w:szCs w:val="22"/>
        </w:rPr>
        <w:t>31</w:t>
      </w:r>
      <w:r w:rsidR="00C750DE" w:rsidRPr="003F1C99">
        <w:rPr>
          <w:b/>
          <w:bCs/>
          <w:color w:val="auto"/>
          <w:sz w:val="22"/>
          <w:szCs w:val="22"/>
        </w:rPr>
        <w:t>9</w:t>
      </w:r>
    </w:p>
    <w:p w:rsidR="000877D8" w:rsidRPr="00C5041E" w:rsidRDefault="00CD107D" w:rsidP="000877D8">
      <w:pPr>
        <w:autoSpaceDE w:val="0"/>
        <w:autoSpaceDN w:val="0"/>
        <w:adjustRightInd w:val="0"/>
        <w:spacing w:after="0" w:line="240" w:lineRule="auto"/>
        <w:ind w:left="0" w:firstLine="0"/>
        <w:rPr>
          <w:b/>
          <w:color w:val="auto"/>
          <w:sz w:val="22"/>
        </w:rPr>
      </w:pPr>
      <w:r w:rsidRPr="00C5041E">
        <w:rPr>
          <w:b/>
          <w:bCs/>
          <w:color w:val="auto"/>
          <w:sz w:val="22"/>
        </w:rPr>
        <w:t xml:space="preserve">Course title: </w:t>
      </w:r>
      <w:r w:rsidR="000877D8" w:rsidRPr="00C5041E">
        <w:rPr>
          <w:b/>
          <w:color w:val="auto"/>
          <w:sz w:val="22"/>
        </w:rPr>
        <w:t xml:space="preserve">Nuclear Hazard and Waste Managements </w:t>
      </w:r>
    </w:p>
    <w:p w:rsidR="00CD107D" w:rsidRPr="00C5041E" w:rsidRDefault="00CD107D" w:rsidP="00CD107D">
      <w:pPr>
        <w:pStyle w:val="Default"/>
        <w:rPr>
          <w:b/>
          <w:bCs/>
          <w:color w:val="auto"/>
          <w:sz w:val="22"/>
          <w:szCs w:val="22"/>
        </w:rPr>
      </w:pPr>
      <w:r w:rsidRPr="00C5041E">
        <w:rPr>
          <w:b/>
          <w:bCs/>
          <w:color w:val="auto"/>
          <w:sz w:val="22"/>
          <w:szCs w:val="22"/>
        </w:rPr>
        <w:t>Pre-requisite(s):</w:t>
      </w:r>
      <w:r w:rsidR="0099742F" w:rsidRPr="00C5041E">
        <w:rPr>
          <w:b/>
          <w:bCs/>
          <w:color w:val="auto"/>
          <w:sz w:val="22"/>
          <w:szCs w:val="22"/>
        </w:rPr>
        <w:t xml:space="preserve"> </w:t>
      </w:r>
      <w:r w:rsidR="00BB5AE9" w:rsidRPr="00C5041E">
        <w:rPr>
          <w:b/>
          <w:bCs/>
          <w:color w:val="auto"/>
          <w:sz w:val="22"/>
          <w:szCs w:val="22"/>
        </w:rPr>
        <w:t xml:space="preserve">Intermediate Physics </w:t>
      </w:r>
    </w:p>
    <w:p w:rsidR="00CD107D" w:rsidRPr="00C5041E" w:rsidRDefault="00CD107D" w:rsidP="00CD107D">
      <w:pPr>
        <w:pStyle w:val="Default"/>
        <w:rPr>
          <w:bCs/>
          <w:color w:val="auto"/>
          <w:sz w:val="22"/>
          <w:szCs w:val="22"/>
        </w:rPr>
      </w:pPr>
      <w:r w:rsidRPr="00C5041E">
        <w:rPr>
          <w:b/>
          <w:bCs/>
          <w:color w:val="auto"/>
          <w:sz w:val="22"/>
          <w:szCs w:val="22"/>
        </w:rPr>
        <w:t>Co- requisite(s):</w:t>
      </w:r>
      <w:r w:rsidR="0099742F" w:rsidRPr="00C5041E">
        <w:rPr>
          <w:b/>
          <w:bCs/>
          <w:color w:val="auto"/>
          <w:sz w:val="22"/>
          <w:szCs w:val="22"/>
        </w:rPr>
        <w:t xml:space="preserve"> Modern Physics</w:t>
      </w:r>
    </w:p>
    <w:p w:rsidR="00CD107D" w:rsidRPr="00C5041E" w:rsidRDefault="00CD107D" w:rsidP="00CD107D">
      <w:pPr>
        <w:pStyle w:val="Default"/>
        <w:rPr>
          <w:color w:val="auto"/>
          <w:sz w:val="22"/>
          <w:szCs w:val="22"/>
        </w:rPr>
      </w:pPr>
      <w:r w:rsidRPr="00C5041E">
        <w:rPr>
          <w:b/>
          <w:bCs/>
          <w:color w:val="auto"/>
          <w:sz w:val="22"/>
          <w:szCs w:val="22"/>
        </w:rPr>
        <w:t xml:space="preserve">Credits: </w:t>
      </w:r>
      <w:r w:rsidRPr="00C5041E">
        <w:rPr>
          <w:b/>
          <w:bCs/>
          <w:color w:val="auto"/>
          <w:sz w:val="22"/>
          <w:szCs w:val="22"/>
        </w:rPr>
        <w:tab/>
      </w:r>
      <w:r w:rsidR="00850B1F" w:rsidRPr="00C5041E">
        <w:rPr>
          <w:b/>
          <w:bCs/>
          <w:color w:val="auto"/>
          <w:sz w:val="22"/>
          <w:szCs w:val="22"/>
        </w:rPr>
        <w:t xml:space="preserve"> 5 </w:t>
      </w:r>
      <w:r w:rsidRPr="00C5041E">
        <w:rPr>
          <w:bCs/>
          <w:color w:val="auto"/>
          <w:sz w:val="22"/>
          <w:szCs w:val="22"/>
        </w:rPr>
        <w:t xml:space="preserve">L: </w:t>
      </w:r>
      <w:r w:rsidR="0099742F" w:rsidRPr="00C5041E">
        <w:rPr>
          <w:bCs/>
          <w:color w:val="auto"/>
          <w:sz w:val="22"/>
          <w:szCs w:val="22"/>
        </w:rPr>
        <w:t>4</w:t>
      </w:r>
      <w:r w:rsidRPr="00C5041E">
        <w:rPr>
          <w:bCs/>
          <w:color w:val="auto"/>
          <w:sz w:val="22"/>
          <w:szCs w:val="22"/>
        </w:rPr>
        <w:tab/>
        <w:t xml:space="preserve">T: </w:t>
      </w:r>
      <w:r w:rsidR="0099742F" w:rsidRPr="00C5041E">
        <w:rPr>
          <w:bCs/>
          <w:color w:val="auto"/>
          <w:sz w:val="22"/>
          <w:szCs w:val="22"/>
        </w:rPr>
        <w:t>1</w:t>
      </w:r>
      <w:r w:rsidRPr="00C5041E">
        <w:rPr>
          <w:bCs/>
          <w:color w:val="auto"/>
          <w:sz w:val="22"/>
          <w:szCs w:val="22"/>
        </w:rPr>
        <w:tab/>
        <w:t>P:</w:t>
      </w:r>
      <w:r w:rsidR="0099742F" w:rsidRPr="00C5041E">
        <w:rPr>
          <w:bCs/>
          <w:color w:val="auto"/>
          <w:sz w:val="22"/>
          <w:szCs w:val="22"/>
        </w:rPr>
        <w:t>0</w:t>
      </w:r>
      <w:r w:rsidR="00164467" w:rsidRPr="00C5041E">
        <w:rPr>
          <w:bCs/>
          <w:color w:val="auto"/>
          <w:sz w:val="22"/>
          <w:szCs w:val="22"/>
        </w:rPr>
        <w:t xml:space="preserve"> </w:t>
      </w:r>
    </w:p>
    <w:p w:rsidR="00CD107D" w:rsidRPr="00C5041E" w:rsidRDefault="00CD107D" w:rsidP="00CD107D">
      <w:pPr>
        <w:pStyle w:val="Default"/>
        <w:rPr>
          <w:b/>
          <w:bCs/>
          <w:color w:val="auto"/>
          <w:sz w:val="22"/>
          <w:szCs w:val="22"/>
        </w:rPr>
      </w:pPr>
      <w:r w:rsidRPr="00C5041E">
        <w:rPr>
          <w:b/>
          <w:bCs/>
          <w:color w:val="auto"/>
          <w:sz w:val="22"/>
          <w:szCs w:val="22"/>
        </w:rPr>
        <w:t xml:space="preserve">Class schedule per week: </w:t>
      </w:r>
      <w:r w:rsidR="0099742F" w:rsidRPr="00C5041E">
        <w:rPr>
          <w:b/>
          <w:bCs/>
          <w:color w:val="auto"/>
          <w:sz w:val="22"/>
          <w:szCs w:val="22"/>
        </w:rPr>
        <w:t>5</w:t>
      </w:r>
      <w:r w:rsidR="00BB5AE9" w:rsidRPr="00C5041E">
        <w:rPr>
          <w:b/>
          <w:bCs/>
          <w:color w:val="auto"/>
          <w:sz w:val="22"/>
          <w:szCs w:val="22"/>
        </w:rPr>
        <w:t xml:space="preserve"> </w:t>
      </w:r>
    </w:p>
    <w:p w:rsidR="00CD107D" w:rsidRPr="00C5041E" w:rsidRDefault="00CD107D" w:rsidP="00CD107D">
      <w:pPr>
        <w:pStyle w:val="Default"/>
        <w:rPr>
          <w:b/>
          <w:bCs/>
          <w:color w:val="auto"/>
          <w:sz w:val="22"/>
          <w:szCs w:val="22"/>
        </w:rPr>
      </w:pPr>
      <w:r w:rsidRPr="00C5041E">
        <w:rPr>
          <w:b/>
          <w:bCs/>
          <w:color w:val="auto"/>
          <w:sz w:val="22"/>
          <w:szCs w:val="22"/>
        </w:rPr>
        <w:t xml:space="preserve">Class: </w:t>
      </w:r>
      <w:proofErr w:type="spellStart"/>
      <w:r w:rsidR="00C220EB" w:rsidRPr="00C5041E">
        <w:rPr>
          <w:b/>
          <w:bCs/>
          <w:color w:val="auto"/>
          <w:sz w:val="22"/>
          <w:szCs w:val="22"/>
        </w:rPr>
        <w:t>I.M.Sc</w:t>
      </w:r>
      <w:proofErr w:type="spellEnd"/>
      <w:r w:rsidR="00C220EB" w:rsidRPr="00C5041E">
        <w:rPr>
          <w:b/>
          <w:bCs/>
          <w:color w:val="auto"/>
          <w:sz w:val="22"/>
          <w:szCs w:val="22"/>
        </w:rPr>
        <w:t>.</w:t>
      </w:r>
    </w:p>
    <w:p w:rsidR="00CD107D" w:rsidRPr="00C5041E" w:rsidRDefault="00CD107D" w:rsidP="00CD107D">
      <w:pPr>
        <w:pStyle w:val="Default"/>
        <w:rPr>
          <w:b/>
          <w:bCs/>
          <w:color w:val="auto"/>
          <w:sz w:val="22"/>
          <w:szCs w:val="22"/>
        </w:rPr>
      </w:pPr>
      <w:r w:rsidRPr="00C5041E">
        <w:rPr>
          <w:b/>
          <w:bCs/>
          <w:color w:val="auto"/>
          <w:sz w:val="22"/>
          <w:szCs w:val="22"/>
        </w:rPr>
        <w:t xml:space="preserve">Semester / Level: </w:t>
      </w:r>
      <w:r w:rsidR="001F2E9B" w:rsidRPr="00C5041E">
        <w:rPr>
          <w:b/>
          <w:bCs/>
          <w:color w:val="auto"/>
          <w:sz w:val="22"/>
          <w:szCs w:val="22"/>
        </w:rPr>
        <w:t>PE</w:t>
      </w:r>
      <w:r w:rsidRPr="00C5041E">
        <w:rPr>
          <w:b/>
          <w:bCs/>
          <w:color w:val="auto"/>
          <w:sz w:val="22"/>
          <w:szCs w:val="22"/>
        </w:rPr>
        <w:t xml:space="preserve"> III</w:t>
      </w:r>
    </w:p>
    <w:p w:rsidR="00CD107D" w:rsidRPr="00C5041E" w:rsidRDefault="00CD107D" w:rsidP="00CD107D">
      <w:pPr>
        <w:pStyle w:val="Default"/>
        <w:rPr>
          <w:b/>
          <w:bCs/>
          <w:color w:val="auto"/>
          <w:sz w:val="22"/>
          <w:szCs w:val="22"/>
        </w:rPr>
      </w:pPr>
      <w:r w:rsidRPr="00C5041E">
        <w:rPr>
          <w:b/>
          <w:bCs/>
          <w:color w:val="auto"/>
          <w:sz w:val="22"/>
          <w:szCs w:val="22"/>
        </w:rPr>
        <w:t>Branch: PHYSICS</w:t>
      </w:r>
    </w:p>
    <w:p w:rsidR="00CD107D" w:rsidRPr="00C5041E" w:rsidRDefault="00CD107D" w:rsidP="00CD107D">
      <w:pPr>
        <w:pStyle w:val="Default"/>
        <w:rPr>
          <w:color w:val="auto"/>
          <w:sz w:val="22"/>
          <w:szCs w:val="22"/>
        </w:rPr>
      </w:pPr>
      <w:r w:rsidRPr="00C5041E">
        <w:rPr>
          <w:b/>
          <w:bCs/>
          <w:color w:val="auto"/>
          <w:sz w:val="22"/>
          <w:szCs w:val="22"/>
        </w:rPr>
        <w:t>Name of Teacher:</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9072"/>
        <w:gridCol w:w="1276"/>
      </w:tblGrid>
      <w:tr w:rsidR="00CD107D" w:rsidRPr="00C5041E" w:rsidTr="00E70E4B">
        <w:trPr>
          <w:trHeight w:val="275"/>
        </w:trPr>
        <w:tc>
          <w:tcPr>
            <w:tcW w:w="11341" w:type="dxa"/>
            <w:gridSpan w:val="3"/>
          </w:tcPr>
          <w:p w:rsidR="00CD107D" w:rsidRPr="00C5041E" w:rsidRDefault="00CD107D" w:rsidP="00E70E4B">
            <w:pPr>
              <w:autoSpaceDE w:val="0"/>
              <w:autoSpaceDN w:val="0"/>
              <w:adjustRightInd w:val="0"/>
              <w:spacing w:after="0" w:line="240" w:lineRule="auto"/>
              <w:jc w:val="center"/>
              <w:rPr>
                <w:b/>
                <w:color w:val="auto"/>
                <w:sz w:val="24"/>
              </w:rPr>
            </w:pPr>
            <w:r w:rsidRPr="00DF03F0">
              <w:rPr>
                <w:b/>
                <w:color w:val="auto"/>
                <w:sz w:val="24"/>
              </w:rPr>
              <w:t xml:space="preserve">Title: </w:t>
            </w:r>
            <w:r w:rsidR="000877D8" w:rsidRPr="00DF03F0">
              <w:rPr>
                <w:b/>
                <w:color w:val="auto"/>
                <w:sz w:val="24"/>
              </w:rPr>
              <w:t>Nuclear Hazard and Waste Managements</w:t>
            </w:r>
            <w:r w:rsidR="000877D8" w:rsidRPr="00C5041E">
              <w:rPr>
                <w:b/>
                <w:color w:val="auto"/>
                <w:sz w:val="24"/>
              </w:rPr>
              <w:t xml:space="preserve"> </w:t>
            </w:r>
            <w:r w:rsidRPr="00C5041E">
              <w:rPr>
                <w:b/>
                <w:color w:val="auto"/>
                <w:sz w:val="22"/>
              </w:rPr>
              <w:t xml:space="preserve"> </w:t>
            </w:r>
          </w:p>
        </w:tc>
      </w:tr>
      <w:tr w:rsidR="00CD107D" w:rsidRPr="00C5041E" w:rsidTr="00CD107D">
        <w:trPr>
          <w:trHeight w:val="518"/>
        </w:trPr>
        <w:tc>
          <w:tcPr>
            <w:tcW w:w="11341" w:type="dxa"/>
            <w:gridSpan w:val="3"/>
          </w:tcPr>
          <w:p w:rsidR="00CD107D" w:rsidRPr="00C5041E" w:rsidRDefault="00CD107D" w:rsidP="00CD107D">
            <w:pPr>
              <w:rPr>
                <w:b/>
                <w:color w:val="auto"/>
                <w:sz w:val="22"/>
              </w:rPr>
            </w:pPr>
            <w:r w:rsidRPr="00C5041E">
              <w:rPr>
                <w:b/>
                <w:color w:val="auto"/>
                <w:sz w:val="22"/>
              </w:rPr>
              <w:t>Course objectives</w:t>
            </w:r>
          </w:p>
          <w:p w:rsidR="00797A2D" w:rsidRPr="00C5041E" w:rsidRDefault="00797A2D" w:rsidP="00CD107D">
            <w:pPr>
              <w:rPr>
                <w:color w:val="auto"/>
                <w:sz w:val="22"/>
              </w:rPr>
            </w:pPr>
            <w:r w:rsidRPr="00C5041E">
              <w:rPr>
                <w:color w:val="auto"/>
                <w:sz w:val="22"/>
              </w:rPr>
              <w:t>This course will describe:</w:t>
            </w:r>
          </w:p>
          <w:p w:rsidR="00797A2D" w:rsidRPr="00C5041E" w:rsidRDefault="00797A2D" w:rsidP="008C6DA9">
            <w:pPr>
              <w:pStyle w:val="ListParagraph"/>
              <w:numPr>
                <w:ilvl w:val="0"/>
                <w:numId w:val="103"/>
              </w:numPr>
              <w:ind w:hanging="364"/>
              <w:rPr>
                <w:color w:val="auto"/>
                <w:sz w:val="22"/>
              </w:rPr>
            </w:pPr>
            <w:r w:rsidRPr="00C5041E">
              <w:rPr>
                <w:color w:val="auto"/>
                <w:sz w:val="22"/>
              </w:rPr>
              <w:t xml:space="preserve">What must be considered and achieved to satisfy the International Atomic Energy Agency (IAEA) Nuclear Energy Basic Principles in the area of radioactive waste management. </w:t>
            </w:r>
          </w:p>
          <w:p w:rsidR="00797A2D" w:rsidRPr="00C5041E" w:rsidRDefault="00797A2D" w:rsidP="008C6DA9">
            <w:pPr>
              <w:pStyle w:val="ListParagraph"/>
              <w:numPr>
                <w:ilvl w:val="0"/>
                <w:numId w:val="103"/>
              </w:numPr>
              <w:ind w:hanging="364"/>
              <w:rPr>
                <w:color w:val="auto"/>
                <w:sz w:val="22"/>
              </w:rPr>
            </w:pPr>
            <w:r w:rsidRPr="00C5041E">
              <w:rPr>
                <w:color w:val="auto"/>
                <w:sz w:val="22"/>
              </w:rPr>
              <w:t xml:space="preserve">A framework for the design of </w:t>
            </w:r>
            <w:proofErr w:type="spellStart"/>
            <w:r w:rsidRPr="00C5041E">
              <w:rPr>
                <w:color w:val="auto"/>
                <w:sz w:val="22"/>
              </w:rPr>
              <w:t>programmes</w:t>
            </w:r>
            <w:proofErr w:type="spellEnd"/>
            <w:r w:rsidRPr="00C5041E">
              <w:rPr>
                <w:color w:val="auto"/>
                <w:sz w:val="22"/>
              </w:rPr>
              <w:t xml:space="preserve"> relating to radioactive waste management technology </w:t>
            </w:r>
          </w:p>
          <w:p w:rsidR="00797A2D" w:rsidRPr="00C5041E" w:rsidRDefault="00797A2D" w:rsidP="008C6DA9">
            <w:pPr>
              <w:pStyle w:val="ListParagraph"/>
              <w:numPr>
                <w:ilvl w:val="0"/>
                <w:numId w:val="103"/>
              </w:numPr>
              <w:ind w:hanging="364"/>
              <w:rPr>
                <w:color w:val="auto"/>
                <w:sz w:val="22"/>
              </w:rPr>
            </w:pPr>
            <w:r w:rsidRPr="00C5041E">
              <w:rPr>
                <w:color w:val="auto"/>
                <w:sz w:val="22"/>
              </w:rPr>
              <w:t>A basis for the development of guidelines on radioactive waste management decommissioning and environmental remediation.</w:t>
            </w:r>
          </w:p>
          <w:p w:rsidR="00384223" w:rsidRPr="00C5041E" w:rsidRDefault="00384223" w:rsidP="00CD107D">
            <w:pPr>
              <w:rPr>
                <w:b/>
                <w:color w:val="auto"/>
                <w:sz w:val="22"/>
              </w:rPr>
            </w:pPr>
          </w:p>
          <w:p w:rsidR="00CD107D" w:rsidRPr="00C5041E" w:rsidRDefault="00CD107D" w:rsidP="00CD107D">
            <w:pPr>
              <w:rPr>
                <w:b/>
                <w:color w:val="auto"/>
                <w:sz w:val="22"/>
              </w:rPr>
            </w:pPr>
            <w:r w:rsidRPr="00C5041E">
              <w:rPr>
                <w:b/>
                <w:color w:val="auto"/>
                <w:sz w:val="22"/>
              </w:rPr>
              <w:t>Course outcomes</w:t>
            </w:r>
          </w:p>
          <w:p w:rsidR="00CD107D" w:rsidRPr="00C5041E" w:rsidRDefault="00CD107D" w:rsidP="007C37D7">
            <w:pPr>
              <w:rPr>
                <w:color w:val="auto"/>
                <w:sz w:val="22"/>
              </w:rPr>
            </w:pPr>
            <w:r w:rsidRPr="00C5041E">
              <w:rPr>
                <w:color w:val="auto"/>
                <w:sz w:val="22"/>
              </w:rPr>
              <w:t>After successful completion of the course student will be able to;</w:t>
            </w:r>
          </w:p>
          <w:p w:rsidR="00797A2D" w:rsidRPr="00C5041E" w:rsidRDefault="00797A2D" w:rsidP="008C6DA9">
            <w:pPr>
              <w:pStyle w:val="ListParagraph"/>
              <w:numPr>
                <w:ilvl w:val="0"/>
                <w:numId w:val="104"/>
              </w:numPr>
              <w:spacing w:after="0" w:line="240" w:lineRule="auto"/>
              <w:ind w:hanging="364"/>
              <w:rPr>
                <w:color w:val="auto"/>
                <w:sz w:val="22"/>
              </w:rPr>
            </w:pPr>
            <w:r w:rsidRPr="00C5041E">
              <w:rPr>
                <w:color w:val="auto"/>
                <w:sz w:val="22"/>
              </w:rPr>
              <w:t>Know about the rules of IEAE and basic principles of Nuclear Energy</w:t>
            </w:r>
          </w:p>
          <w:p w:rsidR="00797A2D" w:rsidRPr="00C5041E" w:rsidRDefault="00384223" w:rsidP="008C6DA9">
            <w:pPr>
              <w:pStyle w:val="ListParagraph"/>
              <w:numPr>
                <w:ilvl w:val="0"/>
                <w:numId w:val="104"/>
              </w:numPr>
              <w:spacing w:after="0" w:line="240" w:lineRule="auto"/>
              <w:ind w:hanging="364"/>
              <w:rPr>
                <w:color w:val="auto"/>
                <w:sz w:val="22"/>
              </w:rPr>
            </w:pPr>
            <w:r w:rsidRPr="00C5041E">
              <w:rPr>
                <w:color w:val="auto"/>
                <w:sz w:val="22"/>
              </w:rPr>
              <w:t>Get some knowledge relating to radioactive waste management technology</w:t>
            </w:r>
          </w:p>
          <w:p w:rsidR="00CD107D" w:rsidRPr="00496206" w:rsidRDefault="00384223" w:rsidP="00496206">
            <w:pPr>
              <w:pStyle w:val="ListParagraph"/>
              <w:numPr>
                <w:ilvl w:val="0"/>
                <w:numId w:val="104"/>
              </w:numPr>
              <w:spacing w:after="0" w:line="240" w:lineRule="auto"/>
              <w:ind w:hanging="364"/>
              <w:rPr>
                <w:color w:val="auto"/>
                <w:sz w:val="22"/>
              </w:rPr>
            </w:pPr>
            <w:r w:rsidRPr="00C5041E">
              <w:rPr>
                <w:color w:val="auto"/>
                <w:sz w:val="22"/>
              </w:rPr>
              <w:t>Understand guidelines on radioactive waste management decommissioning and environmental remediation</w:t>
            </w:r>
          </w:p>
        </w:tc>
      </w:tr>
      <w:tr w:rsidR="00CD107D" w:rsidRPr="00C5041E" w:rsidTr="00403AEB">
        <w:trPr>
          <w:trHeight w:val="518"/>
        </w:trPr>
        <w:tc>
          <w:tcPr>
            <w:tcW w:w="993" w:type="dxa"/>
          </w:tcPr>
          <w:p w:rsidR="00CD107D" w:rsidRPr="00C5041E" w:rsidRDefault="00CD107D" w:rsidP="00C623A1">
            <w:pPr>
              <w:ind w:left="0" w:right="-16" w:firstLine="0"/>
              <w:rPr>
                <w:color w:val="auto"/>
                <w:sz w:val="22"/>
              </w:rPr>
            </w:pPr>
            <w:r w:rsidRPr="00C5041E">
              <w:rPr>
                <w:color w:val="auto"/>
                <w:sz w:val="22"/>
              </w:rPr>
              <w:t>Code</w:t>
            </w:r>
          </w:p>
          <w:p w:rsidR="00C623A1" w:rsidRPr="00C5041E" w:rsidRDefault="00C623A1" w:rsidP="00C750DE">
            <w:pPr>
              <w:ind w:left="0" w:right="-16" w:firstLine="0"/>
              <w:rPr>
                <w:color w:val="auto"/>
                <w:sz w:val="22"/>
              </w:rPr>
            </w:pPr>
            <w:r w:rsidRPr="00C5041E">
              <w:rPr>
                <w:b/>
                <w:bCs/>
                <w:color w:val="auto"/>
                <w:sz w:val="22"/>
              </w:rPr>
              <w:t>PH 31</w:t>
            </w:r>
            <w:r w:rsidR="00C750DE">
              <w:rPr>
                <w:b/>
                <w:bCs/>
                <w:color w:val="auto"/>
                <w:sz w:val="22"/>
              </w:rPr>
              <w:t>9</w:t>
            </w:r>
          </w:p>
        </w:tc>
        <w:tc>
          <w:tcPr>
            <w:tcW w:w="9072" w:type="dxa"/>
          </w:tcPr>
          <w:p w:rsidR="000877D8" w:rsidRPr="00C5041E" w:rsidRDefault="00CD107D" w:rsidP="000877D8">
            <w:pPr>
              <w:autoSpaceDE w:val="0"/>
              <w:autoSpaceDN w:val="0"/>
              <w:adjustRightInd w:val="0"/>
              <w:spacing w:after="0" w:line="240" w:lineRule="auto"/>
              <w:jc w:val="center"/>
              <w:rPr>
                <w:b/>
                <w:color w:val="auto"/>
                <w:sz w:val="22"/>
              </w:rPr>
            </w:pPr>
            <w:r w:rsidRPr="00C5041E">
              <w:rPr>
                <w:b/>
                <w:color w:val="auto"/>
                <w:sz w:val="22"/>
              </w:rPr>
              <w:t xml:space="preserve">Title:  </w:t>
            </w:r>
            <w:r w:rsidR="000877D8" w:rsidRPr="00C5041E">
              <w:rPr>
                <w:b/>
                <w:color w:val="auto"/>
                <w:sz w:val="22"/>
              </w:rPr>
              <w:t xml:space="preserve">Nuclear Hazard and Waste Managements </w:t>
            </w:r>
          </w:p>
          <w:p w:rsidR="00CD107D" w:rsidRPr="00C5041E" w:rsidRDefault="00CD107D" w:rsidP="00DC3822">
            <w:pPr>
              <w:spacing w:line="0" w:lineRule="atLeast"/>
              <w:ind w:left="0" w:firstLine="0"/>
              <w:rPr>
                <w:color w:val="auto"/>
                <w:sz w:val="22"/>
              </w:rPr>
            </w:pPr>
          </w:p>
        </w:tc>
        <w:tc>
          <w:tcPr>
            <w:tcW w:w="1276" w:type="dxa"/>
          </w:tcPr>
          <w:p w:rsidR="00CD107D" w:rsidRPr="00C5041E" w:rsidRDefault="00CD107D" w:rsidP="00CD107D">
            <w:pPr>
              <w:ind w:left="-18" w:right="-43" w:hanging="34"/>
              <w:rPr>
                <w:color w:val="auto"/>
                <w:sz w:val="22"/>
              </w:rPr>
            </w:pPr>
            <w:r w:rsidRPr="00C5041E">
              <w:rPr>
                <w:color w:val="auto"/>
                <w:sz w:val="22"/>
              </w:rPr>
              <w:t>L-T-P-C</w:t>
            </w:r>
          </w:p>
          <w:p w:rsidR="00CD107D" w:rsidRPr="00C5041E" w:rsidRDefault="00CD107D" w:rsidP="00080FE4">
            <w:pPr>
              <w:ind w:left="-18" w:right="-43"/>
              <w:rPr>
                <w:color w:val="auto"/>
                <w:sz w:val="22"/>
              </w:rPr>
            </w:pPr>
            <w:r w:rsidRPr="00C5041E">
              <w:rPr>
                <w:color w:val="auto"/>
                <w:sz w:val="22"/>
              </w:rPr>
              <w:t>[</w:t>
            </w:r>
            <w:r w:rsidR="00080FE4" w:rsidRPr="00C5041E">
              <w:rPr>
                <w:color w:val="auto"/>
                <w:sz w:val="22"/>
              </w:rPr>
              <w:t>4-1-0-5</w:t>
            </w:r>
            <w:r w:rsidRPr="00C5041E">
              <w:rPr>
                <w:color w:val="auto"/>
                <w:sz w:val="22"/>
              </w:rPr>
              <w:t>]</w:t>
            </w:r>
          </w:p>
        </w:tc>
      </w:tr>
      <w:tr w:rsidR="00CD107D" w:rsidRPr="00C5041E" w:rsidTr="00403AEB">
        <w:trPr>
          <w:trHeight w:val="266"/>
        </w:trPr>
        <w:tc>
          <w:tcPr>
            <w:tcW w:w="993" w:type="dxa"/>
          </w:tcPr>
          <w:p w:rsidR="00CD107D" w:rsidRPr="00C5041E" w:rsidRDefault="00CD107D" w:rsidP="00CD107D">
            <w:pPr>
              <w:ind w:left="34" w:right="-16" w:hanging="142"/>
              <w:rPr>
                <w:color w:val="auto"/>
                <w:sz w:val="22"/>
              </w:rPr>
            </w:pPr>
            <w:r w:rsidRPr="00C5041E">
              <w:rPr>
                <w:color w:val="auto"/>
                <w:sz w:val="22"/>
              </w:rPr>
              <w:t>Module-1</w:t>
            </w:r>
          </w:p>
        </w:tc>
        <w:tc>
          <w:tcPr>
            <w:tcW w:w="9072" w:type="dxa"/>
          </w:tcPr>
          <w:p w:rsidR="00D5489A" w:rsidRPr="00C5041E" w:rsidRDefault="00D5489A" w:rsidP="00D5489A">
            <w:pPr>
              <w:spacing w:line="247" w:lineRule="auto"/>
              <w:ind w:left="34" w:right="-59" w:firstLine="0"/>
              <w:rPr>
                <w:color w:val="auto"/>
                <w:sz w:val="22"/>
              </w:rPr>
            </w:pPr>
            <w:r w:rsidRPr="00C5041E">
              <w:rPr>
                <w:color w:val="auto"/>
                <w:sz w:val="22"/>
              </w:rPr>
              <w:t xml:space="preserve">Radiation interaction fundamentals, </w:t>
            </w:r>
            <w:hyperlink r:id="rId9" w:tooltip="Alpha particle" w:history="1">
              <w:r w:rsidRPr="00C5041E">
                <w:rPr>
                  <w:color w:val="auto"/>
                  <w:sz w:val="22"/>
                </w:rPr>
                <w:t>Alpha particle</w:t>
              </w:r>
            </w:hyperlink>
            <w:r w:rsidRPr="00C5041E">
              <w:rPr>
                <w:color w:val="auto"/>
                <w:sz w:val="22"/>
              </w:rPr>
              <w:t xml:space="preserve">, </w:t>
            </w:r>
            <w:hyperlink r:id="rId10" w:history="1">
              <w:r w:rsidRPr="00C5041E">
                <w:rPr>
                  <w:color w:val="auto"/>
                  <w:sz w:val="22"/>
                </w:rPr>
                <w:t>Beta particle</w:t>
              </w:r>
            </w:hyperlink>
            <w:r w:rsidRPr="00C5041E">
              <w:rPr>
                <w:color w:val="auto"/>
                <w:sz w:val="22"/>
              </w:rPr>
              <w:t xml:space="preserve">, </w:t>
            </w:r>
            <w:hyperlink r:id="rId11" w:tooltip="Gamma ray" w:history="1">
              <w:r w:rsidRPr="00C5041E">
                <w:rPr>
                  <w:color w:val="auto"/>
                  <w:sz w:val="22"/>
                </w:rPr>
                <w:t>Gamma ray</w:t>
              </w:r>
            </w:hyperlink>
            <w:r w:rsidRPr="00C5041E">
              <w:rPr>
                <w:color w:val="auto"/>
                <w:sz w:val="22"/>
              </w:rPr>
              <w:t xml:space="preserve">, </w:t>
            </w:r>
            <w:hyperlink r:id="rId12" w:tooltip="Table of nuclides" w:history="1">
              <w:r w:rsidRPr="00C5041E">
                <w:rPr>
                  <w:color w:val="auto"/>
                  <w:sz w:val="22"/>
                </w:rPr>
                <w:t>Table of nuclides</w:t>
              </w:r>
            </w:hyperlink>
          </w:p>
          <w:p w:rsidR="00D5489A" w:rsidRPr="00C5041E" w:rsidRDefault="007D722A" w:rsidP="00D5489A">
            <w:pPr>
              <w:spacing w:line="247" w:lineRule="auto"/>
              <w:ind w:left="34" w:right="-59" w:firstLine="0"/>
              <w:rPr>
                <w:color w:val="auto"/>
                <w:sz w:val="22"/>
              </w:rPr>
            </w:pPr>
            <w:hyperlink r:id="rId13" w:tooltip="Half-life" w:history="1">
              <w:r w:rsidR="00D5489A" w:rsidRPr="00C5041E">
                <w:rPr>
                  <w:color w:val="auto"/>
                  <w:sz w:val="22"/>
                </w:rPr>
                <w:t>Half-life</w:t>
              </w:r>
            </w:hyperlink>
            <w:r w:rsidR="00D5489A" w:rsidRPr="00C5041E">
              <w:rPr>
                <w:color w:val="auto"/>
                <w:sz w:val="22"/>
              </w:rPr>
              <w:t xml:space="preserve">., </w:t>
            </w:r>
            <w:hyperlink r:id="rId14" w:tooltip="Radioactive decay" w:history="1">
              <w:r w:rsidR="00D5489A" w:rsidRPr="00C5041E">
                <w:rPr>
                  <w:color w:val="auto"/>
                  <w:sz w:val="22"/>
                </w:rPr>
                <w:t>Radioactive decay</w:t>
              </w:r>
            </w:hyperlink>
            <w:r w:rsidR="00D5489A" w:rsidRPr="00C5041E">
              <w:rPr>
                <w:color w:val="auto"/>
                <w:sz w:val="22"/>
              </w:rPr>
              <w:t>.</w:t>
            </w:r>
          </w:p>
          <w:p w:rsidR="00CD107D" w:rsidRPr="00C5041E" w:rsidRDefault="007D722A" w:rsidP="000877D8">
            <w:pPr>
              <w:spacing w:line="247" w:lineRule="auto"/>
              <w:ind w:left="34" w:right="-59" w:firstLine="0"/>
              <w:rPr>
                <w:rFonts w:eastAsiaTheme="minorHAnsi"/>
                <w:color w:val="auto"/>
                <w:sz w:val="22"/>
              </w:rPr>
            </w:pPr>
            <w:hyperlink r:id="rId15" w:history="1">
              <w:r w:rsidR="00FF3F92" w:rsidRPr="00C5041E">
                <w:rPr>
                  <w:color w:val="auto"/>
                  <w:sz w:val="22"/>
                </w:rPr>
                <w:t>Radioactive waste</w:t>
              </w:r>
            </w:hyperlink>
            <w:r w:rsidR="00FF3F92" w:rsidRPr="00C5041E">
              <w:rPr>
                <w:color w:val="auto"/>
                <w:sz w:val="22"/>
              </w:rPr>
              <w:t xml:space="preserve">, </w:t>
            </w:r>
            <w:r w:rsidR="000877D8" w:rsidRPr="00C5041E">
              <w:rPr>
                <w:color w:val="auto"/>
                <w:sz w:val="22"/>
              </w:rPr>
              <w:t>Classification of Radioactive Wastes, High-level Waste (HLW), Intermediate-level Waste (ILW), Low-level Waste (LLW)</w:t>
            </w:r>
            <w:r w:rsidR="00D5489A" w:rsidRPr="00C5041E">
              <w:rPr>
                <w:color w:val="auto"/>
                <w:sz w:val="22"/>
              </w:rPr>
              <w:t>.</w:t>
            </w:r>
            <w:r w:rsidR="008C1C85" w:rsidRPr="00C5041E">
              <w:rPr>
                <w:rFonts w:eastAsiaTheme="minorHAnsi"/>
                <w:color w:val="auto"/>
                <w:sz w:val="22"/>
              </w:rPr>
              <w:tab/>
            </w:r>
          </w:p>
          <w:p w:rsidR="000877D8" w:rsidRPr="00C5041E" w:rsidRDefault="000877D8" w:rsidP="00080FE4">
            <w:pPr>
              <w:spacing w:line="247" w:lineRule="auto"/>
              <w:ind w:left="34" w:right="-59" w:firstLine="0"/>
              <w:rPr>
                <w:rFonts w:eastAsiaTheme="minorHAnsi"/>
                <w:color w:val="auto"/>
                <w:sz w:val="22"/>
              </w:rPr>
            </w:pPr>
            <w:r w:rsidRPr="00C5041E">
              <w:rPr>
                <w:color w:val="auto"/>
                <w:sz w:val="22"/>
              </w:rPr>
              <w:t xml:space="preserve">Who is Responsible for Radioactive Wastes, Pertinent Legislation in the US Regarding Radioactive </w:t>
            </w:r>
            <w:r w:rsidR="00080FE4" w:rsidRPr="00C5041E">
              <w:rPr>
                <w:color w:val="auto"/>
                <w:sz w:val="22"/>
              </w:rPr>
              <w:t xml:space="preserve">Hazards and </w:t>
            </w:r>
            <w:r w:rsidRPr="00C5041E">
              <w:rPr>
                <w:color w:val="auto"/>
                <w:sz w:val="22"/>
              </w:rPr>
              <w:t>Wastes: Example</w:t>
            </w:r>
            <w:r w:rsidR="00080FE4" w:rsidRPr="00C5041E">
              <w:rPr>
                <w:color w:val="auto"/>
                <w:sz w:val="22"/>
              </w:rPr>
              <w:t>s.</w:t>
            </w:r>
          </w:p>
        </w:tc>
        <w:tc>
          <w:tcPr>
            <w:tcW w:w="1276" w:type="dxa"/>
          </w:tcPr>
          <w:p w:rsidR="00CD107D" w:rsidRPr="00C5041E" w:rsidRDefault="008C1C85" w:rsidP="00CD107D">
            <w:pPr>
              <w:ind w:left="0" w:right="252" w:firstLine="34"/>
              <w:rPr>
                <w:color w:val="auto"/>
                <w:sz w:val="22"/>
              </w:rPr>
            </w:pPr>
            <w:r w:rsidRPr="00C5041E">
              <w:rPr>
                <w:color w:val="auto"/>
                <w:sz w:val="22"/>
              </w:rPr>
              <w:t>1</w:t>
            </w:r>
            <w:r w:rsidR="00080FE4" w:rsidRPr="00C5041E">
              <w:rPr>
                <w:color w:val="auto"/>
                <w:sz w:val="22"/>
              </w:rPr>
              <w:t>2</w:t>
            </w:r>
          </w:p>
        </w:tc>
      </w:tr>
      <w:tr w:rsidR="00CD107D" w:rsidRPr="00C5041E" w:rsidTr="00403AEB">
        <w:trPr>
          <w:trHeight w:val="258"/>
        </w:trPr>
        <w:tc>
          <w:tcPr>
            <w:tcW w:w="993" w:type="dxa"/>
          </w:tcPr>
          <w:p w:rsidR="00CD107D" w:rsidRPr="00C5041E" w:rsidRDefault="00CD107D" w:rsidP="00CD107D">
            <w:pPr>
              <w:ind w:left="34" w:right="-16" w:hanging="142"/>
              <w:rPr>
                <w:color w:val="auto"/>
                <w:sz w:val="22"/>
              </w:rPr>
            </w:pPr>
            <w:r w:rsidRPr="00C5041E">
              <w:rPr>
                <w:color w:val="auto"/>
                <w:sz w:val="22"/>
              </w:rPr>
              <w:t>Module-2</w:t>
            </w:r>
          </w:p>
        </w:tc>
        <w:tc>
          <w:tcPr>
            <w:tcW w:w="9072" w:type="dxa"/>
          </w:tcPr>
          <w:p w:rsidR="00CD107D" w:rsidRPr="00C5041E" w:rsidRDefault="000877D8" w:rsidP="00D5489A">
            <w:pPr>
              <w:spacing w:line="0" w:lineRule="atLeast"/>
              <w:ind w:left="0" w:firstLine="0"/>
              <w:rPr>
                <w:rFonts w:eastAsiaTheme="minorHAnsi"/>
                <w:bCs/>
                <w:color w:val="auto"/>
                <w:sz w:val="22"/>
              </w:rPr>
            </w:pPr>
            <w:r w:rsidRPr="00C5041E">
              <w:rPr>
                <w:color w:val="auto"/>
                <w:sz w:val="22"/>
              </w:rPr>
              <w:t>Splitting the Atom for Energy, Status of Nuclear Power World-wide, Commercial Nuclear Power Generation, Nature of HLW as a Function of Time, Fast Reactors, The Nuclear Fuel Cycle, Options in the Fuel Cycle that Impact Waste Management, Once-Through Fuel Option, The Reprocessing Fuel Cycle (RFC), Advanced Fuel Cycle (AFC), Important Characteristics of Actinides</w:t>
            </w:r>
            <w:r w:rsidR="00D5489A" w:rsidRPr="00C5041E">
              <w:rPr>
                <w:color w:val="auto"/>
                <w:sz w:val="22"/>
              </w:rPr>
              <w:t>.</w:t>
            </w:r>
          </w:p>
        </w:tc>
        <w:tc>
          <w:tcPr>
            <w:tcW w:w="1276" w:type="dxa"/>
          </w:tcPr>
          <w:p w:rsidR="00CD107D" w:rsidRPr="00C5041E" w:rsidRDefault="008C1C85" w:rsidP="00CD107D">
            <w:pPr>
              <w:ind w:left="0" w:right="252" w:firstLine="34"/>
              <w:rPr>
                <w:color w:val="auto"/>
                <w:sz w:val="22"/>
              </w:rPr>
            </w:pPr>
            <w:r w:rsidRPr="00C5041E">
              <w:rPr>
                <w:color w:val="auto"/>
                <w:sz w:val="22"/>
              </w:rPr>
              <w:t>1</w:t>
            </w:r>
            <w:r w:rsidR="00080FE4" w:rsidRPr="00C5041E">
              <w:rPr>
                <w:color w:val="auto"/>
                <w:sz w:val="22"/>
              </w:rPr>
              <w:t>2</w:t>
            </w:r>
          </w:p>
        </w:tc>
      </w:tr>
      <w:tr w:rsidR="00CD107D" w:rsidRPr="00C5041E" w:rsidTr="00403AEB">
        <w:trPr>
          <w:trHeight w:val="207"/>
        </w:trPr>
        <w:tc>
          <w:tcPr>
            <w:tcW w:w="993" w:type="dxa"/>
          </w:tcPr>
          <w:p w:rsidR="00CD107D" w:rsidRPr="00C5041E" w:rsidRDefault="00CD107D" w:rsidP="00CD107D">
            <w:pPr>
              <w:ind w:left="34" w:right="-16" w:hanging="142"/>
              <w:rPr>
                <w:color w:val="auto"/>
                <w:sz w:val="22"/>
              </w:rPr>
            </w:pPr>
            <w:r w:rsidRPr="00C5041E">
              <w:rPr>
                <w:color w:val="auto"/>
                <w:sz w:val="22"/>
              </w:rPr>
              <w:t>Module-3</w:t>
            </w:r>
          </w:p>
        </w:tc>
        <w:tc>
          <w:tcPr>
            <w:tcW w:w="9072" w:type="dxa"/>
            <w:vAlign w:val="bottom"/>
          </w:tcPr>
          <w:p w:rsidR="00CD107D" w:rsidRPr="00C5041E" w:rsidRDefault="000877D8" w:rsidP="00D5489A">
            <w:pPr>
              <w:spacing w:line="0" w:lineRule="atLeast"/>
              <w:ind w:left="0" w:firstLine="0"/>
              <w:rPr>
                <w:rFonts w:eastAsiaTheme="minorHAnsi"/>
                <w:bCs/>
                <w:color w:val="auto"/>
                <w:sz w:val="22"/>
              </w:rPr>
            </w:pPr>
            <w:r w:rsidRPr="00C5041E">
              <w:rPr>
                <w:color w:val="auto"/>
                <w:sz w:val="22"/>
              </w:rPr>
              <w:t>Separations Technologies for the Nuclear Fuel Cycle</w:t>
            </w:r>
            <w:r w:rsidR="00797A2D" w:rsidRPr="00C5041E">
              <w:rPr>
                <w:color w:val="auto"/>
                <w:sz w:val="22"/>
              </w:rPr>
              <w:t>,</w:t>
            </w:r>
            <w:r w:rsidRPr="00C5041E">
              <w:rPr>
                <w:color w:val="auto"/>
                <w:sz w:val="22"/>
              </w:rPr>
              <w:t xml:space="preserve"> PUREX Process</w:t>
            </w:r>
            <w:r w:rsidR="00797A2D" w:rsidRPr="00C5041E">
              <w:rPr>
                <w:color w:val="auto"/>
                <w:sz w:val="22"/>
              </w:rPr>
              <w:t>,</w:t>
            </w:r>
            <w:r w:rsidRPr="00C5041E">
              <w:rPr>
                <w:color w:val="auto"/>
                <w:sz w:val="22"/>
              </w:rPr>
              <w:t xml:space="preserve"> DIAMEX Process</w:t>
            </w:r>
            <w:r w:rsidR="00797A2D" w:rsidRPr="00C5041E">
              <w:rPr>
                <w:color w:val="auto"/>
                <w:sz w:val="22"/>
              </w:rPr>
              <w:t>,</w:t>
            </w:r>
            <w:r w:rsidRPr="00C5041E">
              <w:rPr>
                <w:color w:val="auto"/>
                <w:sz w:val="22"/>
              </w:rPr>
              <w:t xml:space="preserve"> TRUEX Process</w:t>
            </w:r>
            <w:r w:rsidR="00797A2D" w:rsidRPr="00C5041E">
              <w:rPr>
                <w:color w:val="auto"/>
                <w:sz w:val="22"/>
              </w:rPr>
              <w:t>,</w:t>
            </w:r>
            <w:r w:rsidRPr="00C5041E">
              <w:rPr>
                <w:color w:val="auto"/>
                <w:sz w:val="22"/>
              </w:rPr>
              <w:t xml:space="preserve"> TRAMEX Process</w:t>
            </w:r>
            <w:r w:rsidR="00797A2D" w:rsidRPr="00C5041E">
              <w:rPr>
                <w:color w:val="auto"/>
                <w:sz w:val="22"/>
              </w:rPr>
              <w:t>,</w:t>
            </w:r>
            <w:r w:rsidRPr="00C5041E">
              <w:rPr>
                <w:color w:val="auto"/>
                <w:sz w:val="22"/>
              </w:rPr>
              <w:t xml:space="preserve"> TALSPEAK Process</w:t>
            </w:r>
            <w:r w:rsidR="00797A2D" w:rsidRPr="00C5041E">
              <w:rPr>
                <w:color w:val="auto"/>
                <w:sz w:val="22"/>
              </w:rPr>
              <w:t>,</w:t>
            </w:r>
            <w:r w:rsidRPr="00C5041E">
              <w:rPr>
                <w:color w:val="auto"/>
                <w:sz w:val="22"/>
              </w:rPr>
              <w:t xml:space="preserve"> </w:t>
            </w:r>
            <w:proofErr w:type="spellStart"/>
            <w:r w:rsidRPr="00C5041E">
              <w:rPr>
                <w:color w:val="auto"/>
                <w:sz w:val="22"/>
              </w:rPr>
              <w:t>Stereospecific</w:t>
            </w:r>
            <w:proofErr w:type="spellEnd"/>
            <w:r w:rsidRPr="00C5041E">
              <w:rPr>
                <w:color w:val="auto"/>
                <w:sz w:val="22"/>
              </w:rPr>
              <w:t xml:space="preserve"> </w:t>
            </w:r>
            <w:proofErr w:type="spellStart"/>
            <w:r w:rsidRPr="00C5041E">
              <w:rPr>
                <w:color w:val="auto"/>
                <w:sz w:val="22"/>
              </w:rPr>
              <w:t>Extractants</w:t>
            </w:r>
            <w:proofErr w:type="spellEnd"/>
            <w:r w:rsidR="00797A2D" w:rsidRPr="00C5041E">
              <w:rPr>
                <w:color w:val="auto"/>
                <w:sz w:val="22"/>
              </w:rPr>
              <w:t>,</w:t>
            </w:r>
            <w:r w:rsidRPr="00C5041E">
              <w:rPr>
                <w:color w:val="auto"/>
                <w:sz w:val="22"/>
              </w:rPr>
              <w:t xml:space="preserve"> Non-aqueous Processes</w:t>
            </w:r>
            <w:r w:rsidR="00797A2D" w:rsidRPr="00C5041E">
              <w:rPr>
                <w:color w:val="auto"/>
                <w:sz w:val="22"/>
              </w:rPr>
              <w:t xml:space="preserve">, </w:t>
            </w:r>
            <w:r w:rsidRPr="00C5041E">
              <w:rPr>
                <w:color w:val="auto"/>
                <w:sz w:val="22"/>
              </w:rPr>
              <w:t>Volatility Processes</w:t>
            </w:r>
            <w:r w:rsidR="00797A2D" w:rsidRPr="00C5041E">
              <w:rPr>
                <w:color w:val="auto"/>
                <w:sz w:val="22"/>
              </w:rPr>
              <w:t>,</w:t>
            </w:r>
            <w:r w:rsidRPr="00C5041E">
              <w:rPr>
                <w:color w:val="auto"/>
                <w:sz w:val="22"/>
              </w:rPr>
              <w:t xml:space="preserve"> Molten Salt Processes</w:t>
            </w:r>
            <w:r w:rsidR="00797A2D" w:rsidRPr="00C5041E">
              <w:rPr>
                <w:color w:val="auto"/>
                <w:sz w:val="22"/>
              </w:rPr>
              <w:t>,</w:t>
            </w:r>
            <w:r w:rsidRPr="00C5041E">
              <w:rPr>
                <w:color w:val="auto"/>
                <w:sz w:val="22"/>
              </w:rPr>
              <w:t xml:space="preserve"> Electrochemical Separations using Non-Aqueous Processes</w:t>
            </w:r>
            <w:r w:rsidR="00797A2D" w:rsidRPr="00C5041E">
              <w:rPr>
                <w:color w:val="auto"/>
                <w:sz w:val="22"/>
              </w:rPr>
              <w:t>,</w:t>
            </w:r>
            <w:r w:rsidRPr="00C5041E">
              <w:rPr>
                <w:color w:val="auto"/>
                <w:sz w:val="22"/>
              </w:rPr>
              <w:t xml:space="preserve"> Advanced Fuel Cycle Concepts and Partitioning and Transmutation (P&amp;T)</w:t>
            </w:r>
            <w:r w:rsidR="00D5489A" w:rsidRPr="00C5041E">
              <w:rPr>
                <w:color w:val="auto"/>
                <w:sz w:val="22"/>
              </w:rPr>
              <w:t>.</w:t>
            </w:r>
          </w:p>
        </w:tc>
        <w:tc>
          <w:tcPr>
            <w:tcW w:w="1276" w:type="dxa"/>
          </w:tcPr>
          <w:p w:rsidR="00CD107D" w:rsidRPr="00C5041E" w:rsidRDefault="00CD107D" w:rsidP="00CD107D">
            <w:pPr>
              <w:ind w:left="0" w:right="252" w:firstLine="34"/>
              <w:rPr>
                <w:color w:val="auto"/>
                <w:sz w:val="22"/>
              </w:rPr>
            </w:pPr>
            <w:r w:rsidRPr="00C5041E">
              <w:rPr>
                <w:color w:val="auto"/>
                <w:sz w:val="22"/>
              </w:rPr>
              <w:t>12</w:t>
            </w:r>
          </w:p>
        </w:tc>
      </w:tr>
      <w:tr w:rsidR="00CD107D" w:rsidRPr="00C5041E" w:rsidTr="00403AEB">
        <w:trPr>
          <w:trHeight w:val="266"/>
        </w:trPr>
        <w:tc>
          <w:tcPr>
            <w:tcW w:w="993" w:type="dxa"/>
          </w:tcPr>
          <w:p w:rsidR="00CD107D" w:rsidRPr="00C5041E" w:rsidRDefault="00CD107D" w:rsidP="00CD107D">
            <w:pPr>
              <w:ind w:left="34" w:right="-16" w:hanging="142"/>
              <w:rPr>
                <w:color w:val="auto"/>
                <w:sz w:val="22"/>
              </w:rPr>
            </w:pPr>
            <w:r w:rsidRPr="00C5041E">
              <w:rPr>
                <w:color w:val="auto"/>
                <w:sz w:val="22"/>
              </w:rPr>
              <w:t>Module-4</w:t>
            </w:r>
          </w:p>
        </w:tc>
        <w:tc>
          <w:tcPr>
            <w:tcW w:w="9072" w:type="dxa"/>
            <w:vAlign w:val="bottom"/>
          </w:tcPr>
          <w:p w:rsidR="00CD107D" w:rsidRPr="00C5041E" w:rsidRDefault="000877D8" w:rsidP="00D5489A">
            <w:pPr>
              <w:spacing w:line="0" w:lineRule="atLeast"/>
              <w:ind w:left="0" w:firstLine="0"/>
              <w:rPr>
                <w:rFonts w:eastAsiaTheme="minorHAnsi"/>
                <w:bCs/>
                <w:color w:val="auto"/>
                <w:sz w:val="22"/>
              </w:rPr>
            </w:pPr>
            <w:r w:rsidRPr="00C5041E">
              <w:rPr>
                <w:color w:val="auto"/>
                <w:sz w:val="22"/>
              </w:rPr>
              <w:t>Transmutation of Minor Actinides, Transmutation of the Long-lived Fission Products, Partitioning Schemes for the Minor Actinides and Long-lived Fission Products</w:t>
            </w:r>
            <w:r w:rsidR="00797A2D" w:rsidRPr="00C5041E">
              <w:rPr>
                <w:color w:val="auto"/>
                <w:sz w:val="22"/>
              </w:rPr>
              <w:t>,</w:t>
            </w:r>
            <w:r w:rsidRPr="00C5041E">
              <w:rPr>
                <w:color w:val="auto"/>
                <w:sz w:val="22"/>
              </w:rPr>
              <w:t xml:space="preserve"> Aqueous Chemical Processing</w:t>
            </w:r>
            <w:r w:rsidR="00797A2D" w:rsidRPr="00C5041E">
              <w:rPr>
                <w:color w:val="auto"/>
                <w:sz w:val="22"/>
              </w:rPr>
              <w:t xml:space="preserve">, </w:t>
            </w:r>
            <w:r w:rsidRPr="00C5041E">
              <w:rPr>
                <w:color w:val="auto"/>
                <w:sz w:val="22"/>
              </w:rPr>
              <w:t xml:space="preserve">Improved PUREX Process - Removal of </w:t>
            </w:r>
            <w:proofErr w:type="spellStart"/>
            <w:r w:rsidRPr="00C5041E">
              <w:rPr>
                <w:color w:val="auto"/>
                <w:sz w:val="22"/>
              </w:rPr>
              <w:t>Np</w:t>
            </w:r>
            <w:proofErr w:type="spellEnd"/>
            <w:r w:rsidRPr="00C5041E">
              <w:rPr>
                <w:color w:val="auto"/>
                <w:sz w:val="22"/>
              </w:rPr>
              <w:t xml:space="preserve">, I, and </w:t>
            </w:r>
            <w:proofErr w:type="spellStart"/>
            <w:r w:rsidRPr="00C5041E">
              <w:rPr>
                <w:color w:val="auto"/>
                <w:sz w:val="22"/>
              </w:rPr>
              <w:t>Tc</w:t>
            </w:r>
            <w:proofErr w:type="spellEnd"/>
            <w:r w:rsidR="00797A2D" w:rsidRPr="00C5041E">
              <w:rPr>
                <w:color w:val="auto"/>
                <w:sz w:val="22"/>
              </w:rPr>
              <w:t>,</w:t>
            </w:r>
            <w:r w:rsidRPr="00C5041E">
              <w:rPr>
                <w:color w:val="auto"/>
                <w:sz w:val="22"/>
              </w:rPr>
              <w:t xml:space="preserve"> UREX and UREX+ Processes</w:t>
            </w:r>
            <w:r w:rsidR="00797A2D" w:rsidRPr="00C5041E">
              <w:rPr>
                <w:color w:val="auto"/>
                <w:sz w:val="22"/>
              </w:rPr>
              <w:t>,</w:t>
            </w:r>
            <w:r w:rsidRPr="00C5041E">
              <w:rPr>
                <w:color w:val="auto"/>
                <w:sz w:val="22"/>
              </w:rPr>
              <w:t xml:space="preserve"> Non-Aqueous Chemical Processing</w:t>
            </w:r>
            <w:r w:rsidR="00797A2D" w:rsidRPr="00C5041E">
              <w:rPr>
                <w:color w:val="auto"/>
                <w:sz w:val="22"/>
              </w:rPr>
              <w:t>,</w:t>
            </w:r>
            <w:r w:rsidRPr="00C5041E">
              <w:rPr>
                <w:color w:val="auto"/>
                <w:sz w:val="22"/>
              </w:rPr>
              <w:t xml:space="preserve"> Transmutation Devices for the Advanced Fuel Cycle</w:t>
            </w:r>
            <w:r w:rsidR="00D5489A" w:rsidRPr="00C5041E">
              <w:rPr>
                <w:color w:val="auto"/>
                <w:sz w:val="22"/>
              </w:rPr>
              <w:t>.</w:t>
            </w:r>
          </w:p>
        </w:tc>
        <w:tc>
          <w:tcPr>
            <w:tcW w:w="1276" w:type="dxa"/>
          </w:tcPr>
          <w:p w:rsidR="00CD107D" w:rsidRPr="00C5041E" w:rsidRDefault="00080FE4" w:rsidP="00CD107D">
            <w:pPr>
              <w:ind w:left="0" w:right="252" w:firstLine="34"/>
              <w:rPr>
                <w:color w:val="auto"/>
                <w:sz w:val="22"/>
              </w:rPr>
            </w:pPr>
            <w:r w:rsidRPr="00C5041E">
              <w:rPr>
                <w:color w:val="auto"/>
                <w:sz w:val="22"/>
              </w:rPr>
              <w:t>12</w:t>
            </w:r>
          </w:p>
        </w:tc>
      </w:tr>
      <w:tr w:rsidR="00CD107D" w:rsidRPr="00C5041E" w:rsidTr="00403AEB">
        <w:trPr>
          <w:trHeight w:val="258"/>
        </w:trPr>
        <w:tc>
          <w:tcPr>
            <w:tcW w:w="993" w:type="dxa"/>
          </w:tcPr>
          <w:p w:rsidR="00CD107D" w:rsidRPr="00C5041E" w:rsidRDefault="00CD107D" w:rsidP="00CD107D">
            <w:pPr>
              <w:ind w:left="34" w:right="-16" w:hanging="142"/>
              <w:rPr>
                <w:color w:val="auto"/>
                <w:sz w:val="22"/>
              </w:rPr>
            </w:pPr>
            <w:r w:rsidRPr="00C5041E">
              <w:rPr>
                <w:color w:val="auto"/>
                <w:sz w:val="22"/>
              </w:rPr>
              <w:t>Module-5</w:t>
            </w:r>
          </w:p>
        </w:tc>
        <w:tc>
          <w:tcPr>
            <w:tcW w:w="9072" w:type="dxa"/>
            <w:vAlign w:val="bottom"/>
          </w:tcPr>
          <w:p w:rsidR="000877D8" w:rsidRPr="00C5041E" w:rsidRDefault="000877D8" w:rsidP="000877D8">
            <w:pPr>
              <w:spacing w:line="0" w:lineRule="atLeast"/>
              <w:ind w:left="0" w:firstLine="0"/>
              <w:rPr>
                <w:color w:val="auto"/>
                <w:sz w:val="22"/>
              </w:rPr>
            </w:pPr>
            <w:r w:rsidRPr="00C5041E">
              <w:rPr>
                <w:color w:val="auto"/>
                <w:sz w:val="22"/>
              </w:rPr>
              <w:t>Strategies for Implementation of an Advanced Fuel Cycle, Generation IV Nuclear Energy Systems, Advanced Fuel Cycle Development to Support Generation IV Energy Systems, The Advanced Fuel Cycle Initiative (AFCI), Areas of Scientific Concerns in the AFCI, Future of P&amp;T</w:t>
            </w:r>
            <w:r w:rsidRPr="00C5041E">
              <w:rPr>
                <w:color w:val="auto"/>
                <w:sz w:val="22"/>
              </w:rPr>
              <w:tab/>
            </w:r>
          </w:p>
          <w:p w:rsidR="00CD107D" w:rsidRPr="00C5041E" w:rsidRDefault="00FF3F92" w:rsidP="000877D8">
            <w:pPr>
              <w:spacing w:line="0" w:lineRule="atLeast"/>
              <w:ind w:left="0" w:firstLine="0"/>
              <w:rPr>
                <w:color w:val="auto"/>
                <w:sz w:val="22"/>
              </w:rPr>
            </w:pPr>
            <w:r w:rsidRPr="00C5041E">
              <w:rPr>
                <w:color w:val="auto"/>
                <w:sz w:val="22"/>
              </w:rPr>
              <w:t>Radioactive Waste Regulations</w:t>
            </w:r>
            <w:r w:rsidR="00D5489A" w:rsidRPr="00C5041E">
              <w:rPr>
                <w:color w:val="auto"/>
                <w:sz w:val="22"/>
              </w:rPr>
              <w:t xml:space="preserve">, </w:t>
            </w:r>
            <w:hyperlink r:id="rId16" w:tooltip="Nuclear Waste Policy Act" w:history="1">
              <w:r w:rsidRPr="00C5041E">
                <w:rPr>
                  <w:color w:val="auto"/>
                  <w:sz w:val="22"/>
                </w:rPr>
                <w:t>Nuclear Waste Policy Act</w:t>
              </w:r>
            </w:hyperlink>
          </w:p>
        </w:tc>
        <w:tc>
          <w:tcPr>
            <w:tcW w:w="1276" w:type="dxa"/>
          </w:tcPr>
          <w:p w:rsidR="00CD107D" w:rsidRPr="00C5041E" w:rsidRDefault="00080FE4" w:rsidP="00CD107D">
            <w:pPr>
              <w:ind w:left="0" w:right="252" w:firstLine="34"/>
              <w:rPr>
                <w:color w:val="auto"/>
                <w:sz w:val="22"/>
              </w:rPr>
            </w:pPr>
            <w:r w:rsidRPr="00C5041E">
              <w:rPr>
                <w:color w:val="auto"/>
                <w:sz w:val="22"/>
              </w:rPr>
              <w:t>12</w:t>
            </w:r>
          </w:p>
        </w:tc>
      </w:tr>
      <w:tr w:rsidR="00C87BDA" w:rsidRPr="00C5041E" w:rsidTr="00CD107D">
        <w:trPr>
          <w:trHeight w:val="258"/>
        </w:trPr>
        <w:tc>
          <w:tcPr>
            <w:tcW w:w="11341" w:type="dxa"/>
            <w:gridSpan w:val="3"/>
          </w:tcPr>
          <w:p w:rsidR="00C87BDA" w:rsidRPr="008C1BB4" w:rsidRDefault="00C87BDA" w:rsidP="008700D2">
            <w:pPr>
              <w:spacing w:line="0" w:lineRule="atLeast"/>
              <w:ind w:left="0"/>
              <w:rPr>
                <w:b/>
                <w:color w:val="auto"/>
                <w:sz w:val="22"/>
                <w:u w:val="single"/>
              </w:rPr>
            </w:pPr>
            <w:r>
              <w:rPr>
                <w:b/>
                <w:color w:val="auto"/>
                <w:sz w:val="22"/>
                <w:u w:val="single"/>
              </w:rPr>
              <w:t>Text Book</w:t>
            </w:r>
            <w:r w:rsidRPr="008C1BB4">
              <w:rPr>
                <w:b/>
                <w:color w:val="auto"/>
                <w:sz w:val="22"/>
                <w:u w:val="single"/>
              </w:rPr>
              <w:t>:</w:t>
            </w:r>
          </w:p>
          <w:p w:rsidR="00C87BDA" w:rsidRPr="008C1BB4" w:rsidRDefault="00C87BDA" w:rsidP="008700D2">
            <w:pPr>
              <w:spacing w:line="0" w:lineRule="atLeast"/>
              <w:ind w:left="0"/>
              <w:rPr>
                <w:color w:val="auto"/>
                <w:sz w:val="22"/>
              </w:rPr>
            </w:pPr>
            <w:r>
              <w:rPr>
                <w:color w:val="auto"/>
                <w:sz w:val="22"/>
              </w:rPr>
              <w:t xml:space="preserve">T1: </w:t>
            </w:r>
            <w:r w:rsidRPr="008C1BB4">
              <w:rPr>
                <w:color w:val="auto"/>
                <w:sz w:val="22"/>
              </w:rPr>
              <w:t xml:space="preserve">Natural and Human Induced Hazards and Environmental Waste Management Volume 2 e-ISBN: 978-1-84826-300-0 ISBN : 978-1-84826-750-3 No. of Pages: 370 </w:t>
            </w:r>
          </w:p>
        </w:tc>
      </w:tr>
      <w:tr w:rsidR="00C87BDA" w:rsidRPr="00C5041E" w:rsidTr="00CD107D">
        <w:trPr>
          <w:trHeight w:val="258"/>
        </w:trPr>
        <w:tc>
          <w:tcPr>
            <w:tcW w:w="11341" w:type="dxa"/>
            <w:gridSpan w:val="3"/>
          </w:tcPr>
          <w:p w:rsidR="00C87BDA" w:rsidRDefault="00C87BDA" w:rsidP="008700D2">
            <w:pPr>
              <w:pStyle w:val="Default"/>
              <w:rPr>
                <w:b/>
                <w:bCs/>
                <w:color w:val="auto"/>
                <w:sz w:val="22"/>
                <w:szCs w:val="22"/>
              </w:rPr>
            </w:pPr>
            <w:r>
              <w:rPr>
                <w:b/>
                <w:bCs/>
                <w:color w:val="auto"/>
                <w:sz w:val="22"/>
                <w:szCs w:val="22"/>
              </w:rPr>
              <w:t xml:space="preserve">Ref. book: </w:t>
            </w:r>
          </w:p>
          <w:p w:rsidR="00C87BDA" w:rsidRPr="00747EF2" w:rsidRDefault="00C87BDA" w:rsidP="008700D2">
            <w:pPr>
              <w:pStyle w:val="Default"/>
              <w:rPr>
                <w:bCs/>
                <w:color w:val="auto"/>
              </w:rPr>
            </w:pPr>
            <w:r>
              <w:rPr>
                <w:b/>
                <w:bCs/>
                <w:color w:val="auto"/>
                <w:sz w:val="22"/>
                <w:szCs w:val="22"/>
              </w:rPr>
              <w:t xml:space="preserve">R1: </w:t>
            </w:r>
            <w:r w:rsidRPr="00747EF2">
              <w:rPr>
                <w:bCs/>
                <w:color w:val="auto"/>
              </w:rPr>
              <w:t>Management of Radioactive Waste after a Nuclear Power Plant Accident </w:t>
            </w:r>
          </w:p>
          <w:p w:rsidR="00C87BDA" w:rsidRPr="00E504EF" w:rsidRDefault="00C87BDA" w:rsidP="008700D2">
            <w:pPr>
              <w:pStyle w:val="Default"/>
              <w:rPr>
                <w:b/>
                <w:bCs/>
                <w:color w:val="auto"/>
                <w:sz w:val="22"/>
                <w:szCs w:val="22"/>
              </w:rPr>
            </w:pPr>
            <w:r w:rsidRPr="00747EF2">
              <w:t>© OECD 2016 NEA No. 7305 NUCLEAR</w:t>
            </w:r>
            <w:r>
              <w:t xml:space="preserve"> ENERGY AGENCY ORGANISATION FOR ECONOMIC CO-OPERATION AND DEVELOPMENT</w:t>
            </w:r>
            <w:r>
              <w:rPr>
                <w:b/>
                <w:bCs/>
                <w:color w:val="auto"/>
                <w:sz w:val="22"/>
                <w:szCs w:val="22"/>
              </w:rPr>
              <w:t>.</w:t>
            </w:r>
            <w:r w:rsidRPr="00747EF2">
              <w:rPr>
                <w:b/>
                <w:bCs/>
                <w:color w:val="auto"/>
                <w:sz w:val="22"/>
                <w:szCs w:val="22"/>
              </w:rPr>
              <w:tab/>
            </w:r>
            <w:r w:rsidRPr="00747EF2">
              <w:rPr>
                <w:b/>
                <w:bCs/>
                <w:color w:val="auto"/>
                <w:sz w:val="22"/>
                <w:szCs w:val="22"/>
              </w:rPr>
              <w:tab/>
            </w:r>
            <w:r w:rsidRPr="00747EF2">
              <w:rPr>
                <w:b/>
                <w:bCs/>
                <w:color w:val="auto"/>
                <w:sz w:val="22"/>
                <w:szCs w:val="22"/>
              </w:rPr>
              <w:tab/>
            </w:r>
            <w:r w:rsidRPr="00747EF2">
              <w:rPr>
                <w:b/>
                <w:bCs/>
                <w:color w:val="auto"/>
                <w:sz w:val="22"/>
                <w:szCs w:val="22"/>
              </w:rPr>
              <w:tab/>
            </w:r>
            <w:r w:rsidRPr="00747EF2">
              <w:rPr>
                <w:b/>
                <w:bCs/>
                <w:color w:val="auto"/>
                <w:sz w:val="22"/>
                <w:szCs w:val="22"/>
              </w:rPr>
              <w:tab/>
            </w:r>
            <w:r w:rsidRPr="00747EF2">
              <w:rPr>
                <w:b/>
                <w:bCs/>
                <w:color w:val="auto"/>
                <w:sz w:val="22"/>
                <w:szCs w:val="22"/>
              </w:rPr>
              <w:tab/>
            </w:r>
            <w:r w:rsidRPr="008C1BB4">
              <w:rPr>
                <w:color w:val="auto"/>
                <w:sz w:val="22"/>
              </w:rPr>
              <w:tab/>
            </w:r>
          </w:p>
        </w:tc>
      </w:tr>
    </w:tbl>
    <w:p w:rsidR="00496206" w:rsidRDefault="00496206" w:rsidP="00C87BDA">
      <w:pPr>
        <w:widowControl w:val="0"/>
        <w:overflowPunct w:val="0"/>
        <w:autoSpaceDE w:val="0"/>
        <w:autoSpaceDN w:val="0"/>
        <w:adjustRightInd w:val="0"/>
        <w:spacing w:after="0"/>
        <w:ind w:left="0" w:firstLine="0"/>
        <w:rPr>
          <w:b/>
          <w:bCs/>
          <w:szCs w:val="23"/>
        </w:rPr>
      </w:pPr>
    </w:p>
    <w:tbl>
      <w:tblPr>
        <w:tblW w:w="9255" w:type="dxa"/>
        <w:tblInd w:w="95" w:type="dxa"/>
        <w:tblLayout w:type="fixed"/>
        <w:tblLook w:val="04A0"/>
      </w:tblPr>
      <w:tblGrid>
        <w:gridCol w:w="7526"/>
        <w:gridCol w:w="1729"/>
      </w:tblGrid>
      <w:tr w:rsidR="00C87BDA" w:rsidTr="008700D2">
        <w:trPr>
          <w:trHeight w:val="315"/>
        </w:trPr>
        <w:tc>
          <w:tcPr>
            <w:tcW w:w="7526" w:type="dxa"/>
            <w:tcBorders>
              <w:top w:val="single" w:sz="4" w:space="0" w:color="auto"/>
              <w:left w:val="single" w:sz="4" w:space="0" w:color="auto"/>
              <w:bottom w:val="single" w:sz="4" w:space="0" w:color="auto"/>
              <w:right w:val="single" w:sz="4" w:space="0" w:color="auto"/>
            </w:tcBorders>
            <w:vAlign w:val="bottom"/>
            <w:hideMark/>
          </w:tcPr>
          <w:p w:rsidR="00C87BDA" w:rsidRDefault="00C87BDA" w:rsidP="008700D2">
            <w:pPr>
              <w:spacing w:before="100" w:beforeAutospacing="1" w:after="0" w:line="273" w:lineRule="auto"/>
              <w:rPr>
                <w:rFonts w:eastAsia="SimSun"/>
                <w:b/>
                <w:bCs/>
                <w:sz w:val="24"/>
                <w:szCs w:val="24"/>
              </w:rPr>
            </w:pPr>
            <w:r>
              <w:rPr>
                <w:b/>
                <w:bCs/>
                <w:sz w:val="24"/>
                <w:szCs w:val="24"/>
              </w:rPr>
              <w:lastRenderedPageBreak/>
              <w:t>Course Delivery methods</w:t>
            </w:r>
          </w:p>
        </w:tc>
        <w:tc>
          <w:tcPr>
            <w:tcW w:w="1729" w:type="dxa"/>
            <w:tcBorders>
              <w:top w:val="single" w:sz="4" w:space="0" w:color="auto"/>
              <w:left w:val="nil"/>
              <w:bottom w:val="single" w:sz="4" w:space="0" w:color="auto"/>
              <w:right w:val="single" w:sz="4" w:space="0" w:color="auto"/>
            </w:tcBorders>
          </w:tcPr>
          <w:p w:rsidR="00C87BDA" w:rsidRDefault="00C87BDA" w:rsidP="008700D2">
            <w:pPr>
              <w:spacing w:before="100" w:beforeAutospacing="1" w:after="0" w:line="273" w:lineRule="auto"/>
              <w:rPr>
                <w:rFonts w:eastAsia="SimSun"/>
                <w:b/>
                <w:bCs/>
                <w:sz w:val="24"/>
                <w:szCs w:val="24"/>
              </w:rPr>
            </w:pPr>
          </w:p>
        </w:tc>
      </w:tr>
      <w:tr w:rsidR="00C87BDA" w:rsidTr="008700D2">
        <w:trPr>
          <w:trHeight w:val="300"/>
        </w:trPr>
        <w:tc>
          <w:tcPr>
            <w:tcW w:w="7526" w:type="dxa"/>
            <w:tcBorders>
              <w:top w:val="nil"/>
              <w:left w:val="single" w:sz="4" w:space="0" w:color="auto"/>
              <w:bottom w:val="single" w:sz="4" w:space="0" w:color="auto"/>
              <w:right w:val="single" w:sz="4" w:space="0" w:color="auto"/>
            </w:tcBorders>
            <w:vAlign w:val="bottom"/>
            <w:hideMark/>
          </w:tcPr>
          <w:p w:rsidR="00C87BDA" w:rsidRDefault="00C87BDA" w:rsidP="008700D2">
            <w:pPr>
              <w:spacing w:before="100" w:beforeAutospacing="1" w:after="0" w:line="273" w:lineRule="auto"/>
              <w:rPr>
                <w:rFonts w:eastAsia="SimSun"/>
                <w:sz w:val="22"/>
              </w:rPr>
            </w:pPr>
            <w:r>
              <w:t>Lecture by use of boards/LCD projectors/OHP projectors</w:t>
            </w:r>
          </w:p>
        </w:tc>
        <w:tc>
          <w:tcPr>
            <w:tcW w:w="1729" w:type="dxa"/>
            <w:tcBorders>
              <w:top w:val="nil"/>
              <w:left w:val="nil"/>
              <w:bottom w:val="single" w:sz="4" w:space="0" w:color="auto"/>
              <w:right w:val="single" w:sz="4" w:space="0" w:color="auto"/>
            </w:tcBorders>
            <w:hideMark/>
          </w:tcPr>
          <w:p w:rsidR="00C87BDA" w:rsidRDefault="00C87BDA" w:rsidP="008700D2">
            <w:pPr>
              <w:spacing w:before="100" w:beforeAutospacing="1" w:after="0" w:line="273" w:lineRule="auto"/>
              <w:rPr>
                <w:rFonts w:eastAsia="SimSun"/>
                <w:sz w:val="22"/>
              </w:rPr>
            </w:pPr>
            <w:r>
              <w:t>Yes</w:t>
            </w:r>
          </w:p>
        </w:tc>
      </w:tr>
      <w:tr w:rsidR="00C87BDA" w:rsidTr="008700D2">
        <w:trPr>
          <w:trHeight w:val="300"/>
        </w:trPr>
        <w:tc>
          <w:tcPr>
            <w:tcW w:w="7526" w:type="dxa"/>
            <w:tcBorders>
              <w:top w:val="nil"/>
              <w:left w:val="single" w:sz="4" w:space="0" w:color="auto"/>
              <w:bottom w:val="single" w:sz="4" w:space="0" w:color="auto"/>
              <w:right w:val="single" w:sz="4" w:space="0" w:color="auto"/>
            </w:tcBorders>
            <w:vAlign w:val="bottom"/>
            <w:hideMark/>
          </w:tcPr>
          <w:p w:rsidR="00C87BDA" w:rsidRDefault="00C87BDA" w:rsidP="008700D2">
            <w:pPr>
              <w:spacing w:before="100" w:beforeAutospacing="1" w:after="0" w:line="273" w:lineRule="auto"/>
              <w:rPr>
                <w:rFonts w:eastAsia="SimSun"/>
                <w:sz w:val="22"/>
              </w:rPr>
            </w:pPr>
            <w:r>
              <w:t>Tutorials/Assignments</w:t>
            </w:r>
          </w:p>
        </w:tc>
        <w:tc>
          <w:tcPr>
            <w:tcW w:w="1729" w:type="dxa"/>
            <w:tcBorders>
              <w:top w:val="nil"/>
              <w:left w:val="nil"/>
              <w:bottom w:val="single" w:sz="4" w:space="0" w:color="auto"/>
              <w:right w:val="single" w:sz="4" w:space="0" w:color="auto"/>
            </w:tcBorders>
            <w:hideMark/>
          </w:tcPr>
          <w:p w:rsidR="00C87BDA" w:rsidRDefault="00C87BDA" w:rsidP="008700D2">
            <w:pPr>
              <w:spacing w:before="100" w:beforeAutospacing="1" w:after="0" w:line="273" w:lineRule="auto"/>
              <w:rPr>
                <w:rFonts w:eastAsia="SimSun"/>
                <w:sz w:val="22"/>
              </w:rPr>
            </w:pPr>
            <w:r>
              <w:t>Yes</w:t>
            </w:r>
          </w:p>
        </w:tc>
      </w:tr>
      <w:tr w:rsidR="00C87BDA" w:rsidTr="008700D2">
        <w:trPr>
          <w:trHeight w:val="300"/>
        </w:trPr>
        <w:tc>
          <w:tcPr>
            <w:tcW w:w="7526" w:type="dxa"/>
            <w:tcBorders>
              <w:top w:val="nil"/>
              <w:left w:val="single" w:sz="4" w:space="0" w:color="auto"/>
              <w:bottom w:val="single" w:sz="4" w:space="0" w:color="auto"/>
              <w:right w:val="single" w:sz="4" w:space="0" w:color="auto"/>
            </w:tcBorders>
            <w:vAlign w:val="bottom"/>
            <w:hideMark/>
          </w:tcPr>
          <w:p w:rsidR="00C87BDA" w:rsidRDefault="00C87BDA" w:rsidP="008700D2">
            <w:pPr>
              <w:spacing w:before="100" w:beforeAutospacing="1" w:after="0" w:line="273" w:lineRule="auto"/>
              <w:rPr>
                <w:rFonts w:eastAsia="SimSun"/>
                <w:sz w:val="22"/>
              </w:rPr>
            </w:pPr>
            <w:r>
              <w:t>Seminars</w:t>
            </w:r>
          </w:p>
        </w:tc>
        <w:tc>
          <w:tcPr>
            <w:tcW w:w="1729" w:type="dxa"/>
            <w:tcBorders>
              <w:top w:val="nil"/>
              <w:left w:val="nil"/>
              <w:bottom w:val="single" w:sz="4" w:space="0" w:color="auto"/>
              <w:right w:val="single" w:sz="4" w:space="0" w:color="auto"/>
            </w:tcBorders>
            <w:hideMark/>
          </w:tcPr>
          <w:p w:rsidR="00C87BDA" w:rsidRDefault="00C87BDA" w:rsidP="008700D2">
            <w:pPr>
              <w:spacing w:before="100" w:beforeAutospacing="1" w:after="0" w:line="273" w:lineRule="auto"/>
              <w:rPr>
                <w:rFonts w:eastAsia="SimSun"/>
                <w:sz w:val="22"/>
              </w:rPr>
            </w:pPr>
            <w:r>
              <w:t>Yes</w:t>
            </w:r>
          </w:p>
        </w:tc>
      </w:tr>
      <w:tr w:rsidR="00C87BDA" w:rsidTr="008700D2">
        <w:trPr>
          <w:trHeight w:val="300"/>
        </w:trPr>
        <w:tc>
          <w:tcPr>
            <w:tcW w:w="7526" w:type="dxa"/>
            <w:tcBorders>
              <w:top w:val="nil"/>
              <w:left w:val="single" w:sz="4" w:space="0" w:color="auto"/>
              <w:bottom w:val="single" w:sz="4" w:space="0" w:color="auto"/>
              <w:right w:val="single" w:sz="4" w:space="0" w:color="auto"/>
            </w:tcBorders>
            <w:vAlign w:val="bottom"/>
            <w:hideMark/>
          </w:tcPr>
          <w:p w:rsidR="00C87BDA" w:rsidRDefault="00C87BDA" w:rsidP="008700D2">
            <w:pPr>
              <w:spacing w:before="100" w:beforeAutospacing="1" w:after="0" w:line="273" w:lineRule="auto"/>
              <w:rPr>
                <w:rFonts w:eastAsia="SimSun"/>
                <w:sz w:val="22"/>
              </w:rPr>
            </w:pPr>
            <w:r>
              <w:t>Mini projects/Projects</w:t>
            </w:r>
          </w:p>
        </w:tc>
        <w:tc>
          <w:tcPr>
            <w:tcW w:w="1729" w:type="dxa"/>
            <w:tcBorders>
              <w:top w:val="nil"/>
              <w:left w:val="nil"/>
              <w:bottom w:val="single" w:sz="4" w:space="0" w:color="auto"/>
              <w:right w:val="single" w:sz="4" w:space="0" w:color="auto"/>
            </w:tcBorders>
            <w:hideMark/>
          </w:tcPr>
          <w:p w:rsidR="00C87BDA" w:rsidRDefault="00C87BDA" w:rsidP="008700D2">
            <w:pPr>
              <w:spacing w:before="100" w:beforeAutospacing="1" w:after="0" w:line="273" w:lineRule="auto"/>
              <w:rPr>
                <w:rFonts w:eastAsia="SimSun"/>
                <w:sz w:val="22"/>
              </w:rPr>
            </w:pPr>
            <w:r>
              <w:t>No</w:t>
            </w:r>
          </w:p>
        </w:tc>
      </w:tr>
      <w:tr w:rsidR="00C87BDA" w:rsidTr="008700D2">
        <w:trPr>
          <w:trHeight w:val="300"/>
        </w:trPr>
        <w:tc>
          <w:tcPr>
            <w:tcW w:w="7526" w:type="dxa"/>
            <w:tcBorders>
              <w:top w:val="nil"/>
              <w:left w:val="single" w:sz="4" w:space="0" w:color="auto"/>
              <w:bottom w:val="single" w:sz="4" w:space="0" w:color="auto"/>
              <w:right w:val="single" w:sz="4" w:space="0" w:color="auto"/>
            </w:tcBorders>
            <w:vAlign w:val="bottom"/>
            <w:hideMark/>
          </w:tcPr>
          <w:p w:rsidR="00C87BDA" w:rsidRDefault="00C87BDA" w:rsidP="008700D2">
            <w:pPr>
              <w:spacing w:before="100" w:beforeAutospacing="1" w:after="0" w:line="273" w:lineRule="auto"/>
              <w:rPr>
                <w:rFonts w:eastAsia="SimSun"/>
                <w:sz w:val="22"/>
              </w:rPr>
            </w:pPr>
            <w:r>
              <w:t>Laboratory experiments/teaching aids</w:t>
            </w:r>
          </w:p>
        </w:tc>
        <w:tc>
          <w:tcPr>
            <w:tcW w:w="1729" w:type="dxa"/>
            <w:tcBorders>
              <w:top w:val="nil"/>
              <w:left w:val="nil"/>
              <w:bottom w:val="single" w:sz="4" w:space="0" w:color="auto"/>
              <w:right w:val="single" w:sz="4" w:space="0" w:color="auto"/>
            </w:tcBorders>
            <w:hideMark/>
          </w:tcPr>
          <w:p w:rsidR="00C87BDA" w:rsidRDefault="00C87BDA" w:rsidP="008700D2">
            <w:pPr>
              <w:spacing w:before="100" w:beforeAutospacing="1" w:after="0" w:line="273" w:lineRule="auto"/>
              <w:rPr>
                <w:rFonts w:eastAsia="SimSun"/>
                <w:sz w:val="22"/>
              </w:rPr>
            </w:pPr>
            <w:r>
              <w:t>No</w:t>
            </w:r>
          </w:p>
        </w:tc>
      </w:tr>
      <w:tr w:rsidR="00C87BDA" w:rsidTr="008700D2">
        <w:trPr>
          <w:trHeight w:val="300"/>
        </w:trPr>
        <w:tc>
          <w:tcPr>
            <w:tcW w:w="7526" w:type="dxa"/>
            <w:tcBorders>
              <w:top w:val="nil"/>
              <w:left w:val="single" w:sz="4" w:space="0" w:color="auto"/>
              <w:bottom w:val="single" w:sz="4" w:space="0" w:color="auto"/>
              <w:right w:val="single" w:sz="4" w:space="0" w:color="auto"/>
            </w:tcBorders>
            <w:vAlign w:val="bottom"/>
            <w:hideMark/>
          </w:tcPr>
          <w:p w:rsidR="00C87BDA" w:rsidRDefault="00C87BDA" w:rsidP="008700D2">
            <w:pPr>
              <w:spacing w:before="100" w:beforeAutospacing="1" w:after="0" w:line="273" w:lineRule="auto"/>
              <w:rPr>
                <w:rFonts w:eastAsia="SimSun"/>
                <w:sz w:val="22"/>
              </w:rPr>
            </w:pPr>
            <w:r>
              <w:t>Industrial/guest lectures</w:t>
            </w:r>
          </w:p>
        </w:tc>
        <w:tc>
          <w:tcPr>
            <w:tcW w:w="1729" w:type="dxa"/>
            <w:tcBorders>
              <w:top w:val="nil"/>
              <w:left w:val="nil"/>
              <w:bottom w:val="single" w:sz="4" w:space="0" w:color="auto"/>
              <w:right w:val="single" w:sz="4" w:space="0" w:color="auto"/>
            </w:tcBorders>
            <w:hideMark/>
          </w:tcPr>
          <w:p w:rsidR="00C87BDA" w:rsidRDefault="00C87BDA" w:rsidP="008700D2">
            <w:pPr>
              <w:spacing w:before="100" w:beforeAutospacing="1" w:after="0" w:line="273" w:lineRule="auto"/>
              <w:rPr>
                <w:rFonts w:eastAsia="SimSun"/>
                <w:sz w:val="22"/>
              </w:rPr>
            </w:pPr>
            <w:r>
              <w:t>No</w:t>
            </w:r>
          </w:p>
        </w:tc>
      </w:tr>
      <w:tr w:rsidR="00C87BDA" w:rsidTr="008700D2">
        <w:trPr>
          <w:trHeight w:val="300"/>
        </w:trPr>
        <w:tc>
          <w:tcPr>
            <w:tcW w:w="7526" w:type="dxa"/>
            <w:tcBorders>
              <w:top w:val="nil"/>
              <w:left w:val="single" w:sz="4" w:space="0" w:color="auto"/>
              <w:bottom w:val="single" w:sz="4" w:space="0" w:color="auto"/>
              <w:right w:val="single" w:sz="4" w:space="0" w:color="auto"/>
            </w:tcBorders>
            <w:vAlign w:val="bottom"/>
            <w:hideMark/>
          </w:tcPr>
          <w:p w:rsidR="00C87BDA" w:rsidRDefault="00C87BDA" w:rsidP="008700D2">
            <w:pPr>
              <w:spacing w:before="100" w:beforeAutospacing="1" w:after="0" w:line="273" w:lineRule="auto"/>
              <w:rPr>
                <w:rFonts w:eastAsia="SimSun"/>
                <w:sz w:val="22"/>
              </w:rPr>
            </w:pPr>
            <w:r>
              <w:t>Industrial visits/in-plant training</w:t>
            </w:r>
          </w:p>
        </w:tc>
        <w:tc>
          <w:tcPr>
            <w:tcW w:w="1729" w:type="dxa"/>
            <w:tcBorders>
              <w:top w:val="nil"/>
              <w:left w:val="nil"/>
              <w:bottom w:val="single" w:sz="4" w:space="0" w:color="auto"/>
              <w:right w:val="single" w:sz="4" w:space="0" w:color="auto"/>
            </w:tcBorders>
            <w:hideMark/>
          </w:tcPr>
          <w:p w:rsidR="00C87BDA" w:rsidRDefault="00C87BDA" w:rsidP="008700D2">
            <w:pPr>
              <w:spacing w:before="100" w:beforeAutospacing="1" w:after="0" w:line="273" w:lineRule="auto"/>
              <w:rPr>
                <w:rFonts w:eastAsia="SimSun"/>
                <w:sz w:val="22"/>
              </w:rPr>
            </w:pPr>
            <w:r>
              <w:t>No</w:t>
            </w:r>
          </w:p>
        </w:tc>
      </w:tr>
      <w:tr w:rsidR="00C87BDA" w:rsidTr="008700D2">
        <w:trPr>
          <w:trHeight w:val="300"/>
        </w:trPr>
        <w:tc>
          <w:tcPr>
            <w:tcW w:w="7526" w:type="dxa"/>
            <w:tcBorders>
              <w:top w:val="nil"/>
              <w:left w:val="single" w:sz="4" w:space="0" w:color="auto"/>
              <w:bottom w:val="single" w:sz="4" w:space="0" w:color="auto"/>
              <w:right w:val="single" w:sz="4" w:space="0" w:color="auto"/>
            </w:tcBorders>
            <w:vAlign w:val="bottom"/>
            <w:hideMark/>
          </w:tcPr>
          <w:p w:rsidR="00C87BDA" w:rsidRDefault="00C87BDA" w:rsidP="008700D2">
            <w:pPr>
              <w:spacing w:before="100" w:beforeAutospacing="1" w:after="0" w:line="273" w:lineRule="auto"/>
              <w:rPr>
                <w:rFonts w:eastAsia="SimSun"/>
                <w:sz w:val="22"/>
              </w:rPr>
            </w:pPr>
            <w:r>
              <w:t>Self- learning such as use of NPTEL materials and internets</w:t>
            </w:r>
          </w:p>
        </w:tc>
        <w:tc>
          <w:tcPr>
            <w:tcW w:w="1729" w:type="dxa"/>
            <w:tcBorders>
              <w:top w:val="nil"/>
              <w:left w:val="nil"/>
              <w:bottom w:val="single" w:sz="4" w:space="0" w:color="auto"/>
              <w:right w:val="single" w:sz="4" w:space="0" w:color="auto"/>
            </w:tcBorders>
            <w:hideMark/>
          </w:tcPr>
          <w:p w:rsidR="00C87BDA" w:rsidRDefault="00C87BDA" w:rsidP="008700D2">
            <w:pPr>
              <w:spacing w:before="100" w:beforeAutospacing="1" w:after="0" w:line="273" w:lineRule="auto"/>
              <w:rPr>
                <w:rFonts w:eastAsia="SimSun"/>
                <w:sz w:val="22"/>
              </w:rPr>
            </w:pPr>
            <w:r>
              <w:t>Yes</w:t>
            </w:r>
          </w:p>
        </w:tc>
      </w:tr>
      <w:tr w:rsidR="00C87BDA" w:rsidTr="008700D2">
        <w:trPr>
          <w:trHeight w:val="300"/>
        </w:trPr>
        <w:tc>
          <w:tcPr>
            <w:tcW w:w="7526" w:type="dxa"/>
            <w:tcBorders>
              <w:top w:val="nil"/>
              <w:left w:val="single" w:sz="4" w:space="0" w:color="auto"/>
              <w:bottom w:val="single" w:sz="4" w:space="0" w:color="auto"/>
              <w:right w:val="single" w:sz="4" w:space="0" w:color="auto"/>
            </w:tcBorders>
            <w:vAlign w:val="bottom"/>
            <w:hideMark/>
          </w:tcPr>
          <w:p w:rsidR="00C87BDA" w:rsidRDefault="00C87BDA" w:rsidP="008700D2">
            <w:pPr>
              <w:spacing w:before="100" w:beforeAutospacing="1" w:after="0" w:line="273" w:lineRule="auto"/>
              <w:rPr>
                <w:rFonts w:eastAsia="SimSun"/>
                <w:sz w:val="22"/>
              </w:rPr>
            </w:pPr>
            <w:r>
              <w:t>Simulation</w:t>
            </w:r>
          </w:p>
        </w:tc>
        <w:tc>
          <w:tcPr>
            <w:tcW w:w="1729" w:type="dxa"/>
            <w:tcBorders>
              <w:top w:val="nil"/>
              <w:left w:val="nil"/>
              <w:bottom w:val="single" w:sz="4" w:space="0" w:color="auto"/>
              <w:right w:val="single" w:sz="4" w:space="0" w:color="auto"/>
            </w:tcBorders>
            <w:hideMark/>
          </w:tcPr>
          <w:p w:rsidR="00C87BDA" w:rsidRDefault="00C87BDA" w:rsidP="008700D2">
            <w:pPr>
              <w:spacing w:before="100" w:beforeAutospacing="1" w:after="0" w:line="273" w:lineRule="auto"/>
              <w:rPr>
                <w:rFonts w:eastAsia="SimSun"/>
                <w:sz w:val="22"/>
              </w:rPr>
            </w:pPr>
            <w:r>
              <w:t>No</w:t>
            </w:r>
          </w:p>
        </w:tc>
      </w:tr>
    </w:tbl>
    <w:p w:rsidR="00C87BDA" w:rsidRDefault="00C87BDA" w:rsidP="00C87BDA">
      <w:pPr>
        <w:pStyle w:val="Default"/>
        <w:jc w:val="center"/>
        <w:rPr>
          <w:rFonts w:eastAsia="SimSun"/>
          <w:b/>
          <w:bCs/>
          <w:sz w:val="26"/>
          <w:szCs w:val="26"/>
          <w:u w:val="single"/>
        </w:rPr>
      </w:pPr>
      <w:r>
        <w:rPr>
          <w:b/>
          <w:bCs/>
          <w:sz w:val="26"/>
          <w:szCs w:val="26"/>
          <w:u w:val="single"/>
        </w:rPr>
        <w:t xml:space="preserve"> </w:t>
      </w:r>
    </w:p>
    <w:p w:rsidR="00C87BDA" w:rsidRDefault="00C87BDA" w:rsidP="00C87BDA">
      <w:pPr>
        <w:pStyle w:val="Default"/>
        <w:rPr>
          <w:b/>
          <w:bCs/>
          <w:sz w:val="26"/>
          <w:szCs w:val="26"/>
          <w:u w:val="single"/>
        </w:rPr>
      </w:pPr>
      <w:r>
        <w:rPr>
          <w:b/>
          <w:bCs/>
          <w:sz w:val="26"/>
          <w:szCs w:val="26"/>
          <w:u w:val="single"/>
        </w:rPr>
        <w:t>Course Outcome (CO) Attainment Assessment tools &amp; Evaluation procedure</w:t>
      </w:r>
    </w:p>
    <w:p w:rsidR="00C87BDA" w:rsidRDefault="00C87BDA" w:rsidP="00C87BDA">
      <w:pPr>
        <w:pStyle w:val="Default"/>
        <w:rPr>
          <w:b/>
          <w:bCs/>
          <w:sz w:val="26"/>
          <w:szCs w:val="26"/>
          <w:u w:val="single"/>
        </w:rPr>
      </w:pPr>
    </w:p>
    <w:p w:rsidR="00C87BDA" w:rsidRDefault="00C87BDA" w:rsidP="00C87BDA">
      <w:pPr>
        <w:pStyle w:val="Default"/>
        <w:jc w:val="both"/>
        <w:rPr>
          <w:b/>
          <w:bCs/>
          <w:sz w:val="26"/>
          <w:szCs w:val="26"/>
          <w:u w:val="single"/>
        </w:rPr>
      </w:pPr>
      <w:r>
        <w:rPr>
          <w:b/>
          <w:bCs/>
          <w:sz w:val="26"/>
          <w:szCs w:val="26"/>
          <w:u w:val="single"/>
        </w:rPr>
        <w:t xml:space="preserve"> Direct Assessment </w:t>
      </w:r>
    </w:p>
    <w:tbl>
      <w:tblPr>
        <w:tblStyle w:val="TableGrid0"/>
        <w:tblW w:w="0" w:type="auto"/>
        <w:tblLayout w:type="fixed"/>
        <w:tblLook w:val="04A0"/>
      </w:tblPr>
      <w:tblGrid>
        <w:gridCol w:w="113"/>
        <w:gridCol w:w="3823"/>
        <w:gridCol w:w="26"/>
        <w:gridCol w:w="5501"/>
        <w:gridCol w:w="113"/>
      </w:tblGrid>
      <w:tr w:rsidR="00C87BDA" w:rsidRPr="00612280" w:rsidTr="008700D2">
        <w:tc>
          <w:tcPr>
            <w:tcW w:w="3936" w:type="dxa"/>
            <w:gridSpan w:val="2"/>
          </w:tcPr>
          <w:p w:rsidR="00C87BDA" w:rsidRPr="00612280" w:rsidRDefault="00C87BDA" w:rsidP="008700D2">
            <w:pPr>
              <w:pStyle w:val="Default"/>
              <w:jc w:val="center"/>
              <w:rPr>
                <w:b/>
                <w:bCs/>
                <w:sz w:val="23"/>
                <w:szCs w:val="23"/>
              </w:rPr>
            </w:pPr>
            <w:r w:rsidRPr="00612280">
              <w:rPr>
                <w:b/>
                <w:bCs/>
                <w:sz w:val="23"/>
                <w:szCs w:val="23"/>
              </w:rPr>
              <w:t>Assessment Tool</w:t>
            </w:r>
          </w:p>
        </w:tc>
        <w:tc>
          <w:tcPr>
            <w:tcW w:w="5640" w:type="dxa"/>
            <w:gridSpan w:val="3"/>
          </w:tcPr>
          <w:p w:rsidR="00C87BDA" w:rsidRPr="00612280" w:rsidRDefault="00C87BDA" w:rsidP="008700D2">
            <w:pPr>
              <w:pStyle w:val="Default"/>
              <w:jc w:val="center"/>
              <w:rPr>
                <w:sz w:val="23"/>
                <w:szCs w:val="23"/>
              </w:rPr>
            </w:pPr>
            <w:r w:rsidRPr="00612280">
              <w:rPr>
                <w:b/>
                <w:bCs/>
                <w:sz w:val="23"/>
                <w:szCs w:val="23"/>
              </w:rPr>
              <w:t>% Contribution during CO Assessment</w:t>
            </w:r>
          </w:p>
        </w:tc>
      </w:tr>
      <w:tr w:rsidR="00C87BDA" w:rsidRPr="00612280" w:rsidTr="008700D2">
        <w:tc>
          <w:tcPr>
            <w:tcW w:w="3936" w:type="dxa"/>
            <w:gridSpan w:val="2"/>
          </w:tcPr>
          <w:p w:rsidR="00C87BDA" w:rsidRPr="00612280" w:rsidRDefault="00C87BDA" w:rsidP="008700D2">
            <w:pPr>
              <w:pStyle w:val="Default"/>
              <w:rPr>
                <w:sz w:val="22"/>
                <w:szCs w:val="22"/>
              </w:rPr>
            </w:pPr>
            <w:r w:rsidRPr="00612280">
              <w:rPr>
                <w:sz w:val="22"/>
                <w:szCs w:val="22"/>
              </w:rPr>
              <w:t xml:space="preserve">Mid </w:t>
            </w:r>
            <w:proofErr w:type="spellStart"/>
            <w:r w:rsidRPr="00612280">
              <w:rPr>
                <w:sz w:val="22"/>
                <w:szCs w:val="22"/>
              </w:rPr>
              <w:t>Sem</w:t>
            </w:r>
            <w:proofErr w:type="spellEnd"/>
            <w:r w:rsidRPr="00612280">
              <w:rPr>
                <w:sz w:val="22"/>
                <w:szCs w:val="22"/>
              </w:rPr>
              <w:t xml:space="preserve"> Examination Marks</w:t>
            </w:r>
          </w:p>
        </w:tc>
        <w:tc>
          <w:tcPr>
            <w:tcW w:w="5640" w:type="dxa"/>
            <w:gridSpan w:val="3"/>
          </w:tcPr>
          <w:p w:rsidR="00C87BDA" w:rsidRPr="00612280" w:rsidRDefault="00C87BDA" w:rsidP="008700D2">
            <w:pPr>
              <w:pStyle w:val="Default"/>
              <w:jc w:val="center"/>
              <w:rPr>
                <w:bCs/>
                <w:sz w:val="23"/>
                <w:szCs w:val="23"/>
              </w:rPr>
            </w:pPr>
            <w:r w:rsidRPr="00612280">
              <w:rPr>
                <w:bCs/>
                <w:sz w:val="23"/>
                <w:szCs w:val="23"/>
              </w:rPr>
              <w:t>25</w:t>
            </w:r>
          </w:p>
        </w:tc>
      </w:tr>
      <w:tr w:rsidR="00C87BDA" w:rsidRPr="00612280" w:rsidTr="008700D2">
        <w:tc>
          <w:tcPr>
            <w:tcW w:w="3936" w:type="dxa"/>
            <w:gridSpan w:val="2"/>
          </w:tcPr>
          <w:p w:rsidR="00C87BDA" w:rsidRPr="00612280" w:rsidRDefault="00C87BDA" w:rsidP="008700D2">
            <w:pPr>
              <w:pStyle w:val="Default"/>
              <w:rPr>
                <w:sz w:val="22"/>
                <w:szCs w:val="22"/>
              </w:rPr>
            </w:pPr>
            <w:r w:rsidRPr="00612280">
              <w:rPr>
                <w:sz w:val="22"/>
                <w:szCs w:val="22"/>
              </w:rPr>
              <w:t xml:space="preserve">End </w:t>
            </w:r>
            <w:proofErr w:type="spellStart"/>
            <w:r w:rsidRPr="00612280">
              <w:rPr>
                <w:sz w:val="22"/>
                <w:szCs w:val="22"/>
              </w:rPr>
              <w:t>Sem</w:t>
            </w:r>
            <w:proofErr w:type="spellEnd"/>
            <w:r w:rsidRPr="00612280">
              <w:rPr>
                <w:sz w:val="22"/>
                <w:szCs w:val="22"/>
              </w:rPr>
              <w:t xml:space="preserve"> Examination Marks </w:t>
            </w:r>
          </w:p>
        </w:tc>
        <w:tc>
          <w:tcPr>
            <w:tcW w:w="5640" w:type="dxa"/>
            <w:gridSpan w:val="3"/>
          </w:tcPr>
          <w:p w:rsidR="00C87BDA" w:rsidRPr="00612280" w:rsidRDefault="00C87BDA" w:rsidP="008700D2">
            <w:pPr>
              <w:pStyle w:val="Default"/>
              <w:jc w:val="center"/>
              <w:rPr>
                <w:bCs/>
                <w:sz w:val="23"/>
                <w:szCs w:val="23"/>
              </w:rPr>
            </w:pPr>
            <w:r w:rsidRPr="00612280">
              <w:rPr>
                <w:bCs/>
                <w:sz w:val="23"/>
                <w:szCs w:val="23"/>
              </w:rPr>
              <w:t>50</w:t>
            </w:r>
          </w:p>
        </w:tc>
      </w:tr>
      <w:tr w:rsidR="00C87BDA" w:rsidRPr="00612280" w:rsidTr="008700D2">
        <w:tc>
          <w:tcPr>
            <w:tcW w:w="3936" w:type="dxa"/>
            <w:gridSpan w:val="2"/>
          </w:tcPr>
          <w:p w:rsidR="00C87BDA" w:rsidRPr="00612280" w:rsidRDefault="00C87BDA" w:rsidP="008700D2">
            <w:pPr>
              <w:pStyle w:val="Default"/>
              <w:rPr>
                <w:sz w:val="22"/>
                <w:szCs w:val="22"/>
              </w:rPr>
            </w:pPr>
            <w:r w:rsidRPr="00612280">
              <w:rPr>
                <w:sz w:val="22"/>
                <w:szCs w:val="22"/>
              </w:rPr>
              <w:t xml:space="preserve"> Quiz </w:t>
            </w:r>
          </w:p>
        </w:tc>
        <w:tc>
          <w:tcPr>
            <w:tcW w:w="5640" w:type="dxa"/>
            <w:gridSpan w:val="3"/>
          </w:tcPr>
          <w:p w:rsidR="00C87BDA" w:rsidRPr="00612280" w:rsidRDefault="00C87BDA" w:rsidP="008700D2">
            <w:pPr>
              <w:pStyle w:val="Default"/>
              <w:jc w:val="center"/>
              <w:rPr>
                <w:bCs/>
                <w:sz w:val="23"/>
                <w:szCs w:val="23"/>
              </w:rPr>
            </w:pPr>
            <w:r w:rsidRPr="00612280">
              <w:rPr>
                <w:bCs/>
                <w:sz w:val="23"/>
                <w:szCs w:val="23"/>
              </w:rPr>
              <w:t>10+10</w:t>
            </w:r>
          </w:p>
        </w:tc>
      </w:tr>
      <w:tr w:rsidR="00C87BDA" w:rsidRPr="00612280" w:rsidTr="008700D2">
        <w:tc>
          <w:tcPr>
            <w:tcW w:w="3936" w:type="dxa"/>
            <w:gridSpan w:val="2"/>
          </w:tcPr>
          <w:p w:rsidR="00C87BDA" w:rsidRPr="00612280" w:rsidRDefault="00C87BDA" w:rsidP="008700D2">
            <w:pPr>
              <w:pStyle w:val="Default"/>
              <w:rPr>
                <w:sz w:val="22"/>
                <w:szCs w:val="22"/>
              </w:rPr>
            </w:pPr>
            <w:r w:rsidRPr="00612280">
              <w:rPr>
                <w:sz w:val="22"/>
                <w:szCs w:val="22"/>
              </w:rPr>
              <w:t>Teacher’s assessment</w:t>
            </w:r>
          </w:p>
        </w:tc>
        <w:tc>
          <w:tcPr>
            <w:tcW w:w="5640" w:type="dxa"/>
            <w:gridSpan w:val="3"/>
          </w:tcPr>
          <w:p w:rsidR="00C87BDA" w:rsidRPr="00612280" w:rsidRDefault="00C87BDA" w:rsidP="008700D2">
            <w:pPr>
              <w:pStyle w:val="Default"/>
              <w:jc w:val="center"/>
              <w:rPr>
                <w:bCs/>
                <w:sz w:val="23"/>
                <w:szCs w:val="23"/>
              </w:rPr>
            </w:pPr>
            <w:r w:rsidRPr="00612280">
              <w:rPr>
                <w:bCs/>
                <w:sz w:val="23"/>
                <w:szCs w:val="23"/>
              </w:rPr>
              <w:t>5</w:t>
            </w:r>
          </w:p>
        </w:tc>
      </w:tr>
      <w:tr w:rsidR="00C87BDA" w:rsidTr="008700D2">
        <w:trPr>
          <w:gridBefore w:val="1"/>
          <w:gridAfter w:val="1"/>
          <w:wBefore w:w="113" w:type="dxa"/>
          <w:wAfter w:w="113" w:type="dxa"/>
        </w:trPr>
        <w:tc>
          <w:tcPr>
            <w:tcW w:w="3849" w:type="dxa"/>
            <w:gridSpan w:val="2"/>
            <w:tcBorders>
              <w:top w:val="single" w:sz="4" w:space="0" w:color="000000"/>
              <w:left w:val="single" w:sz="4" w:space="0" w:color="000000"/>
              <w:bottom w:val="single" w:sz="4" w:space="0" w:color="000000"/>
              <w:right w:val="single" w:sz="4" w:space="0" w:color="000000"/>
            </w:tcBorders>
            <w:hideMark/>
          </w:tcPr>
          <w:p w:rsidR="00C87BDA" w:rsidRDefault="00C87BDA" w:rsidP="008700D2">
            <w:pPr>
              <w:pStyle w:val="Default"/>
              <w:rPr>
                <w:rFonts w:eastAsia="Times New Roman"/>
                <w:sz w:val="22"/>
                <w:szCs w:val="22"/>
              </w:rPr>
            </w:pPr>
          </w:p>
        </w:tc>
        <w:tc>
          <w:tcPr>
            <w:tcW w:w="5501" w:type="dxa"/>
            <w:tcBorders>
              <w:top w:val="single" w:sz="4" w:space="0" w:color="000000"/>
              <w:left w:val="nil"/>
              <w:bottom w:val="single" w:sz="4" w:space="0" w:color="000000"/>
              <w:right w:val="single" w:sz="4" w:space="0" w:color="000000"/>
            </w:tcBorders>
            <w:hideMark/>
          </w:tcPr>
          <w:p w:rsidR="00C87BDA" w:rsidRDefault="00C87BDA" w:rsidP="008700D2">
            <w:pPr>
              <w:pStyle w:val="Default"/>
              <w:jc w:val="center"/>
              <w:rPr>
                <w:rFonts w:eastAsia="Times New Roman"/>
                <w:sz w:val="23"/>
                <w:szCs w:val="23"/>
              </w:rPr>
            </w:pPr>
          </w:p>
        </w:tc>
      </w:tr>
    </w:tbl>
    <w:p w:rsidR="00C87BDA" w:rsidRDefault="00C87BDA" w:rsidP="00C87BDA">
      <w:pPr>
        <w:pStyle w:val="Default"/>
        <w:jc w:val="both"/>
        <w:rPr>
          <w:rFonts w:eastAsia="SimSun"/>
          <w:b/>
          <w:bCs/>
          <w:sz w:val="23"/>
          <w:szCs w:val="23"/>
          <w:u w:val="single"/>
        </w:rPr>
      </w:pPr>
      <w:r>
        <w:rPr>
          <w:b/>
          <w:bCs/>
          <w:sz w:val="23"/>
          <w:szCs w:val="23"/>
          <w:u w:val="single"/>
        </w:rPr>
        <w:t xml:space="preserve"> </w:t>
      </w:r>
    </w:p>
    <w:tbl>
      <w:tblPr>
        <w:tblStyle w:val="TableGrid0"/>
        <w:tblW w:w="9318" w:type="dxa"/>
        <w:tblLayout w:type="fixed"/>
        <w:tblLook w:val="04A0"/>
      </w:tblPr>
      <w:tblGrid>
        <w:gridCol w:w="3289"/>
        <w:gridCol w:w="1205"/>
        <w:gridCol w:w="1206"/>
        <w:gridCol w:w="1206"/>
        <w:gridCol w:w="1206"/>
        <w:gridCol w:w="1206"/>
      </w:tblGrid>
      <w:tr w:rsidR="00C87BDA" w:rsidTr="008700D2">
        <w:trPr>
          <w:trHeight w:val="272"/>
        </w:trPr>
        <w:tc>
          <w:tcPr>
            <w:tcW w:w="3289"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pStyle w:val="Default"/>
              <w:jc w:val="both"/>
              <w:rPr>
                <w:rFonts w:eastAsia="Times New Roman"/>
                <w:b/>
                <w:bCs/>
                <w:sz w:val="23"/>
                <w:szCs w:val="23"/>
              </w:rPr>
            </w:pPr>
            <w:r>
              <w:rPr>
                <w:b/>
                <w:bCs/>
                <w:sz w:val="23"/>
                <w:szCs w:val="23"/>
              </w:rPr>
              <w:t>Assessment Components</w:t>
            </w:r>
          </w:p>
        </w:tc>
        <w:tc>
          <w:tcPr>
            <w:tcW w:w="1205" w:type="dxa"/>
            <w:tcBorders>
              <w:top w:val="single" w:sz="4" w:space="0" w:color="000000"/>
              <w:left w:val="nil"/>
              <w:bottom w:val="single" w:sz="4" w:space="0" w:color="000000"/>
              <w:right w:val="single" w:sz="4" w:space="0" w:color="000000"/>
            </w:tcBorders>
            <w:hideMark/>
          </w:tcPr>
          <w:p w:rsidR="00C87BDA" w:rsidRDefault="00C87BDA" w:rsidP="008700D2">
            <w:pPr>
              <w:pStyle w:val="Default"/>
              <w:jc w:val="both"/>
              <w:rPr>
                <w:rFonts w:eastAsia="Times New Roman"/>
                <w:b/>
                <w:bCs/>
                <w:sz w:val="23"/>
                <w:szCs w:val="23"/>
              </w:rPr>
            </w:pPr>
            <w:r>
              <w:rPr>
                <w:b/>
                <w:bCs/>
                <w:sz w:val="23"/>
                <w:szCs w:val="23"/>
              </w:rPr>
              <w:t>CO1</w:t>
            </w:r>
          </w:p>
        </w:tc>
        <w:tc>
          <w:tcPr>
            <w:tcW w:w="1206" w:type="dxa"/>
            <w:tcBorders>
              <w:top w:val="single" w:sz="4" w:space="0" w:color="000000"/>
              <w:left w:val="nil"/>
              <w:bottom w:val="single" w:sz="4" w:space="0" w:color="000000"/>
              <w:right w:val="single" w:sz="4" w:space="0" w:color="000000"/>
            </w:tcBorders>
            <w:hideMark/>
          </w:tcPr>
          <w:p w:rsidR="00C87BDA" w:rsidRDefault="00C87BDA" w:rsidP="008700D2">
            <w:pPr>
              <w:pStyle w:val="Default"/>
              <w:jc w:val="both"/>
              <w:rPr>
                <w:rFonts w:eastAsia="Times New Roman"/>
                <w:b/>
                <w:bCs/>
                <w:sz w:val="23"/>
                <w:szCs w:val="23"/>
              </w:rPr>
            </w:pPr>
            <w:r>
              <w:rPr>
                <w:b/>
                <w:bCs/>
                <w:sz w:val="23"/>
                <w:szCs w:val="23"/>
              </w:rPr>
              <w:t>CO2</w:t>
            </w:r>
          </w:p>
        </w:tc>
        <w:tc>
          <w:tcPr>
            <w:tcW w:w="1206" w:type="dxa"/>
            <w:tcBorders>
              <w:top w:val="single" w:sz="4" w:space="0" w:color="000000"/>
              <w:left w:val="nil"/>
              <w:bottom w:val="single" w:sz="4" w:space="0" w:color="000000"/>
              <w:right w:val="single" w:sz="4" w:space="0" w:color="000000"/>
            </w:tcBorders>
            <w:hideMark/>
          </w:tcPr>
          <w:p w:rsidR="00C87BDA" w:rsidRDefault="00C87BDA" w:rsidP="008700D2">
            <w:pPr>
              <w:pStyle w:val="Default"/>
              <w:jc w:val="both"/>
              <w:rPr>
                <w:rFonts w:eastAsia="Times New Roman"/>
                <w:b/>
                <w:bCs/>
                <w:sz w:val="23"/>
                <w:szCs w:val="23"/>
              </w:rPr>
            </w:pPr>
            <w:r>
              <w:rPr>
                <w:b/>
                <w:bCs/>
                <w:sz w:val="23"/>
                <w:szCs w:val="23"/>
              </w:rPr>
              <w:t>CO3</w:t>
            </w:r>
          </w:p>
        </w:tc>
        <w:tc>
          <w:tcPr>
            <w:tcW w:w="1206" w:type="dxa"/>
            <w:tcBorders>
              <w:top w:val="single" w:sz="4" w:space="0" w:color="000000"/>
              <w:left w:val="nil"/>
              <w:bottom w:val="single" w:sz="4" w:space="0" w:color="000000"/>
              <w:right w:val="single" w:sz="4" w:space="0" w:color="000000"/>
            </w:tcBorders>
            <w:hideMark/>
          </w:tcPr>
          <w:p w:rsidR="00C87BDA" w:rsidRDefault="00C87BDA" w:rsidP="008700D2">
            <w:pPr>
              <w:pStyle w:val="Default"/>
              <w:jc w:val="both"/>
              <w:rPr>
                <w:rFonts w:eastAsia="Times New Roman"/>
                <w:b/>
                <w:bCs/>
                <w:sz w:val="23"/>
                <w:szCs w:val="23"/>
              </w:rPr>
            </w:pPr>
            <w:r>
              <w:rPr>
                <w:b/>
                <w:bCs/>
                <w:sz w:val="23"/>
                <w:szCs w:val="23"/>
              </w:rPr>
              <w:t>CO4</w:t>
            </w:r>
          </w:p>
        </w:tc>
        <w:tc>
          <w:tcPr>
            <w:tcW w:w="1206" w:type="dxa"/>
            <w:tcBorders>
              <w:top w:val="single" w:sz="4" w:space="0" w:color="000000"/>
              <w:left w:val="nil"/>
              <w:bottom w:val="single" w:sz="4" w:space="0" w:color="000000"/>
              <w:right w:val="single" w:sz="4" w:space="0" w:color="000000"/>
            </w:tcBorders>
            <w:hideMark/>
          </w:tcPr>
          <w:p w:rsidR="00C87BDA" w:rsidRDefault="00C87BDA" w:rsidP="008700D2">
            <w:pPr>
              <w:pStyle w:val="Default"/>
              <w:jc w:val="both"/>
              <w:rPr>
                <w:rFonts w:eastAsia="Times New Roman"/>
                <w:b/>
                <w:bCs/>
                <w:sz w:val="23"/>
                <w:szCs w:val="23"/>
                <w:u w:val="single"/>
              </w:rPr>
            </w:pPr>
            <w:r>
              <w:rPr>
                <w:b/>
                <w:bCs/>
                <w:sz w:val="23"/>
                <w:szCs w:val="23"/>
              </w:rPr>
              <w:t>CO5</w:t>
            </w:r>
          </w:p>
        </w:tc>
      </w:tr>
      <w:tr w:rsidR="00C87BDA" w:rsidTr="008700D2">
        <w:trPr>
          <w:trHeight w:val="288"/>
        </w:trPr>
        <w:tc>
          <w:tcPr>
            <w:tcW w:w="3289"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pStyle w:val="Default"/>
              <w:rPr>
                <w:rFonts w:eastAsia="Times New Roman"/>
                <w:sz w:val="22"/>
                <w:szCs w:val="22"/>
              </w:rPr>
            </w:pPr>
            <w:proofErr w:type="spellStart"/>
            <w:r>
              <w:rPr>
                <w:sz w:val="22"/>
                <w:szCs w:val="22"/>
              </w:rPr>
              <w:t>Quizes</w:t>
            </w:r>
            <w:proofErr w:type="spellEnd"/>
          </w:p>
        </w:tc>
        <w:tc>
          <w:tcPr>
            <w:tcW w:w="1205" w:type="dxa"/>
            <w:tcBorders>
              <w:top w:val="single" w:sz="4" w:space="0" w:color="000000"/>
              <w:left w:val="nil"/>
              <w:bottom w:val="single" w:sz="4" w:space="0" w:color="000000"/>
              <w:right w:val="single" w:sz="4" w:space="0" w:color="000000"/>
            </w:tcBorders>
            <w:hideMark/>
          </w:tcPr>
          <w:p w:rsidR="00C87BDA" w:rsidRDefault="00C87BDA" w:rsidP="008700D2">
            <w:pPr>
              <w:pStyle w:val="Default"/>
              <w:jc w:val="both"/>
              <w:rPr>
                <w:rFonts w:eastAsia="Times New Roman"/>
                <w:sz w:val="23"/>
                <w:szCs w:val="23"/>
              </w:rPr>
            </w:pPr>
            <w:r>
              <w:rPr>
                <w:sz w:val="23"/>
                <w:szCs w:val="23"/>
              </w:rPr>
              <w:t>Yes</w:t>
            </w:r>
          </w:p>
        </w:tc>
        <w:tc>
          <w:tcPr>
            <w:tcW w:w="1206" w:type="dxa"/>
            <w:tcBorders>
              <w:top w:val="single" w:sz="4" w:space="0" w:color="000000"/>
              <w:left w:val="nil"/>
              <w:bottom w:val="single" w:sz="4" w:space="0" w:color="000000"/>
              <w:right w:val="single" w:sz="4" w:space="0" w:color="000000"/>
            </w:tcBorders>
            <w:hideMark/>
          </w:tcPr>
          <w:p w:rsidR="00C87BDA" w:rsidRDefault="00C87BDA" w:rsidP="008700D2">
            <w:pPr>
              <w:pStyle w:val="Default"/>
              <w:jc w:val="both"/>
              <w:rPr>
                <w:rFonts w:eastAsia="Times New Roman"/>
                <w:sz w:val="23"/>
                <w:szCs w:val="23"/>
              </w:rPr>
            </w:pPr>
            <w:r>
              <w:rPr>
                <w:sz w:val="23"/>
                <w:szCs w:val="23"/>
              </w:rPr>
              <w:t>Yes</w:t>
            </w:r>
          </w:p>
        </w:tc>
        <w:tc>
          <w:tcPr>
            <w:tcW w:w="1206" w:type="dxa"/>
            <w:tcBorders>
              <w:top w:val="single" w:sz="4" w:space="0" w:color="000000"/>
              <w:left w:val="nil"/>
              <w:bottom w:val="single" w:sz="4" w:space="0" w:color="000000"/>
              <w:right w:val="single" w:sz="4" w:space="0" w:color="000000"/>
            </w:tcBorders>
            <w:hideMark/>
          </w:tcPr>
          <w:p w:rsidR="00C87BDA" w:rsidRDefault="00C87BDA" w:rsidP="008700D2">
            <w:pPr>
              <w:pStyle w:val="Default"/>
              <w:jc w:val="both"/>
              <w:rPr>
                <w:rFonts w:eastAsia="Times New Roman"/>
                <w:sz w:val="23"/>
                <w:szCs w:val="23"/>
              </w:rPr>
            </w:pPr>
            <w:r>
              <w:rPr>
                <w:sz w:val="23"/>
                <w:szCs w:val="23"/>
              </w:rPr>
              <w:t>Yes</w:t>
            </w:r>
          </w:p>
        </w:tc>
        <w:tc>
          <w:tcPr>
            <w:tcW w:w="1206" w:type="dxa"/>
            <w:tcBorders>
              <w:top w:val="single" w:sz="4" w:space="0" w:color="000000"/>
              <w:left w:val="nil"/>
              <w:bottom w:val="single" w:sz="4" w:space="0" w:color="000000"/>
              <w:right w:val="single" w:sz="4" w:space="0" w:color="000000"/>
            </w:tcBorders>
            <w:hideMark/>
          </w:tcPr>
          <w:p w:rsidR="00C87BDA" w:rsidRDefault="00C87BDA" w:rsidP="008700D2">
            <w:pPr>
              <w:pStyle w:val="Default"/>
              <w:jc w:val="both"/>
              <w:rPr>
                <w:rFonts w:eastAsia="Times New Roman"/>
                <w:sz w:val="23"/>
                <w:szCs w:val="23"/>
              </w:rPr>
            </w:pPr>
            <w:r>
              <w:rPr>
                <w:rFonts w:eastAsia="Times New Roman"/>
                <w:sz w:val="23"/>
                <w:szCs w:val="23"/>
              </w:rPr>
              <w:t>Yes</w:t>
            </w:r>
          </w:p>
        </w:tc>
        <w:tc>
          <w:tcPr>
            <w:tcW w:w="1206" w:type="dxa"/>
            <w:tcBorders>
              <w:top w:val="single" w:sz="4" w:space="0" w:color="000000"/>
              <w:left w:val="nil"/>
              <w:bottom w:val="single" w:sz="4" w:space="0" w:color="000000"/>
              <w:right w:val="single" w:sz="4" w:space="0" w:color="000000"/>
            </w:tcBorders>
            <w:hideMark/>
          </w:tcPr>
          <w:p w:rsidR="00C87BDA" w:rsidRDefault="00C87BDA" w:rsidP="008700D2">
            <w:pPr>
              <w:pStyle w:val="Default"/>
              <w:jc w:val="both"/>
              <w:rPr>
                <w:rFonts w:eastAsia="Times New Roman"/>
                <w:sz w:val="23"/>
                <w:szCs w:val="23"/>
              </w:rPr>
            </w:pPr>
            <w:r>
              <w:rPr>
                <w:rFonts w:eastAsia="Times New Roman"/>
                <w:sz w:val="23"/>
                <w:szCs w:val="23"/>
              </w:rPr>
              <w:t>Yes</w:t>
            </w:r>
          </w:p>
        </w:tc>
      </w:tr>
      <w:tr w:rsidR="00C87BDA" w:rsidTr="008700D2">
        <w:trPr>
          <w:trHeight w:val="272"/>
        </w:trPr>
        <w:tc>
          <w:tcPr>
            <w:tcW w:w="3289"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pStyle w:val="Default"/>
              <w:rPr>
                <w:rFonts w:eastAsia="Times New Roman"/>
                <w:sz w:val="22"/>
                <w:szCs w:val="22"/>
              </w:rPr>
            </w:pPr>
            <w:r>
              <w:rPr>
                <w:sz w:val="22"/>
                <w:szCs w:val="22"/>
              </w:rPr>
              <w:t xml:space="preserve">End </w:t>
            </w:r>
            <w:proofErr w:type="spellStart"/>
            <w:r>
              <w:rPr>
                <w:sz w:val="22"/>
                <w:szCs w:val="22"/>
              </w:rPr>
              <w:t>Sem</w:t>
            </w:r>
            <w:proofErr w:type="spellEnd"/>
            <w:r>
              <w:rPr>
                <w:sz w:val="22"/>
                <w:szCs w:val="22"/>
              </w:rPr>
              <w:t xml:space="preserve"> Examination Marks </w:t>
            </w:r>
          </w:p>
        </w:tc>
        <w:tc>
          <w:tcPr>
            <w:tcW w:w="1205" w:type="dxa"/>
            <w:tcBorders>
              <w:top w:val="single" w:sz="4" w:space="0" w:color="000000"/>
              <w:left w:val="nil"/>
              <w:bottom w:val="single" w:sz="4" w:space="0" w:color="000000"/>
              <w:right w:val="single" w:sz="4" w:space="0" w:color="000000"/>
            </w:tcBorders>
            <w:hideMark/>
          </w:tcPr>
          <w:p w:rsidR="00C87BDA" w:rsidRDefault="00C87BDA" w:rsidP="008700D2">
            <w:pPr>
              <w:pStyle w:val="Default"/>
              <w:jc w:val="both"/>
              <w:rPr>
                <w:rFonts w:eastAsia="Times New Roman"/>
                <w:sz w:val="23"/>
                <w:szCs w:val="23"/>
              </w:rPr>
            </w:pPr>
            <w:r>
              <w:rPr>
                <w:sz w:val="23"/>
                <w:szCs w:val="23"/>
              </w:rPr>
              <w:t>Yes</w:t>
            </w:r>
          </w:p>
        </w:tc>
        <w:tc>
          <w:tcPr>
            <w:tcW w:w="1206" w:type="dxa"/>
            <w:tcBorders>
              <w:top w:val="single" w:sz="4" w:space="0" w:color="000000"/>
              <w:left w:val="nil"/>
              <w:bottom w:val="single" w:sz="4" w:space="0" w:color="000000"/>
              <w:right w:val="single" w:sz="4" w:space="0" w:color="000000"/>
            </w:tcBorders>
            <w:hideMark/>
          </w:tcPr>
          <w:p w:rsidR="00C87BDA" w:rsidRDefault="00C87BDA" w:rsidP="008700D2">
            <w:pPr>
              <w:pStyle w:val="Default"/>
              <w:jc w:val="both"/>
              <w:rPr>
                <w:rFonts w:eastAsia="Times New Roman"/>
                <w:sz w:val="23"/>
                <w:szCs w:val="23"/>
              </w:rPr>
            </w:pPr>
            <w:r>
              <w:rPr>
                <w:sz w:val="23"/>
                <w:szCs w:val="23"/>
              </w:rPr>
              <w:t>Yes</w:t>
            </w:r>
          </w:p>
        </w:tc>
        <w:tc>
          <w:tcPr>
            <w:tcW w:w="1206" w:type="dxa"/>
            <w:tcBorders>
              <w:top w:val="single" w:sz="4" w:space="0" w:color="000000"/>
              <w:left w:val="nil"/>
              <w:bottom w:val="single" w:sz="4" w:space="0" w:color="000000"/>
              <w:right w:val="single" w:sz="4" w:space="0" w:color="000000"/>
            </w:tcBorders>
            <w:hideMark/>
          </w:tcPr>
          <w:p w:rsidR="00C87BDA" w:rsidRDefault="00C87BDA" w:rsidP="008700D2">
            <w:pPr>
              <w:pStyle w:val="Default"/>
              <w:jc w:val="both"/>
              <w:rPr>
                <w:rFonts w:eastAsia="Times New Roman"/>
                <w:sz w:val="23"/>
                <w:szCs w:val="23"/>
              </w:rPr>
            </w:pPr>
            <w:r>
              <w:rPr>
                <w:sz w:val="23"/>
                <w:szCs w:val="23"/>
              </w:rPr>
              <w:t>Yes</w:t>
            </w:r>
          </w:p>
        </w:tc>
        <w:tc>
          <w:tcPr>
            <w:tcW w:w="1206" w:type="dxa"/>
            <w:tcBorders>
              <w:top w:val="single" w:sz="4" w:space="0" w:color="000000"/>
              <w:left w:val="nil"/>
              <w:bottom w:val="single" w:sz="4" w:space="0" w:color="000000"/>
              <w:right w:val="single" w:sz="4" w:space="0" w:color="000000"/>
            </w:tcBorders>
            <w:hideMark/>
          </w:tcPr>
          <w:p w:rsidR="00C87BDA" w:rsidRDefault="00C87BDA" w:rsidP="008700D2">
            <w:pPr>
              <w:pStyle w:val="Default"/>
              <w:jc w:val="both"/>
              <w:rPr>
                <w:rFonts w:eastAsia="Times New Roman"/>
                <w:sz w:val="23"/>
                <w:szCs w:val="23"/>
              </w:rPr>
            </w:pPr>
            <w:r>
              <w:rPr>
                <w:sz w:val="23"/>
                <w:szCs w:val="23"/>
              </w:rPr>
              <w:t>Yes</w:t>
            </w:r>
          </w:p>
        </w:tc>
        <w:tc>
          <w:tcPr>
            <w:tcW w:w="1206" w:type="dxa"/>
            <w:tcBorders>
              <w:top w:val="single" w:sz="4" w:space="0" w:color="000000"/>
              <w:left w:val="nil"/>
              <w:bottom w:val="single" w:sz="4" w:space="0" w:color="000000"/>
              <w:right w:val="single" w:sz="4" w:space="0" w:color="000000"/>
            </w:tcBorders>
            <w:hideMark/>
          </w:tcPr>
          <w:p w:rsidR="00C87BDA" w:rsidRDefault="00C87BDA" w:rsidP="008700D2">
            <w:pPr>
              <w:pStyle w:val="Default"/>
              <w:jc w:val="both"/>
              <w:rPr>
                <w:rFonts w:eastAsia="Times New Roman"/>
                <w:sz w:val="23"/>
                <w:szCs w:val="23"/>
              </w:rPr>
            </w:pPr>
            <w:r>
              <w:rPr>
                <w:sz w:val="23"/>
                <w:szCs w:val="23"/>
              </w:rPr>
              <w:t>Yes</w:t>
            </w:r>
          </w:p>
        </w:tc>
      </w:tr>
      <w:tr w:rsidR="00C87BDA" w:rsidTr="008700D2">
        <w:trPr>
          <w:trHeight w:val="272"/>
        </w:trPr>
        <w:tc>
          <w:tcPr>
            <w:tcW w:w="3289"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pStyle w:val="Default"/>
              <w:rPr>
                <w:rFonts w:eastAsia="Times New Roman"/>
                <w:sz w:val="22"/>
                <w:szCs w:val="22"/>
              </w:rPr>
            </w:pPr>
            <w:r>
              <w:rPr>
                <w:sz w:val="22"/>
                <w:szCs w:val="22"/>
              </w:rPr>
              <w:t>Assignment</w:t>
            </w:r>
          </w:p>
        </w:tc>
        <w:tc>
          <w:tcPr>
            <w:tcW w:w="1205" w:type="dxa"/>
            <w:tcBorders>
              <w:top w:val="single" w:sz="4" w:space="0" w:color="000000"/>
              <w:left w:val="nil"/>
              <w:bottom w:val="single" w:sz="4" w:space="0" w:color="000000"/>
              <w:right w:val="single" w:sz="4" w:space="0" w:color="000000"/>
            </w:tcBorders>
            <w:hideMark/>
          </w:tcPr>
          <w:p w:rsidR="00C87BDA" w:rsidRDefault="00C87BDA" w:rsidP="008700D2">
            <w:pPr>
              <w:pStyle w:val="Default"/>
              <w:jc w:val="both"/>
              <w:rPr>
                <w:rFonts w:eastAsia="Times New Roman"/>
                <w:sz w:val="23"/>
                <w:szCs w:val="23"/>
              </w:rPr>
            </w:pPr>
          </w:p>
        </w:tc>
        <w:tc>
          <w:tcPr>
            <w:tcW w:w="1206" w:type="dxa"/>
            <w:tcBorders>
              <w:top w:val="single" w:sz="4" w:space="0" w:color="000000"/>
              <w:left w:val="nil"/>
              <w:bottom w:val="single" w:sz="4" w:space="0" w:color="000000"/>
              <w:right w:val="single" w:sz="4" w:space="0" w:color="000000"/>
            </w:tcBorders>
            <w:hideMark/>
          </w:tcPr>
          <w:p w:rsidR="00C87BDA" w:rsidRDefault="00C87BDA" w:rsidP="008700D2">
            <w:pPr>
              <w:pStyle w:val="Default"/>
              <w:jc w:val="both"/>
              <w:rPr>
                <w:rFonts w:eastAsia="Times New Roman"/>
                <w:sz w:val="23"/>
                <w:szCs w:val="23"/>
              </w:rPr>
            </w:pPr>
          </w:p>
        </w:tc>
        <w:tc>
          <w:tcPr>
            <w:tcW w:w="1206" w:type="dxa"/>
            <w:tcBorders>
              <w:top w:val="single" w:sz="4" w:space="0" w:color="000000"/>
              <w:left w:val="nil"/>
              <w:bottom w:val="single" w:sz="4" w:space="0" w:color="000000"/>
              <w:right w:val="single" w:sz="4" w:space="0" w:color="000000"/>
            </w:tcBorders>
            <w:hideMark/>
          </w:tcPr>
          <w:p w:rsidR="00C87BDA" w:rsidRDefault="00C87BDA" w:rsidP="008700D2">
            <w:pPr>
              <w:pStyle w:val="Default"/>
              <w:jc w:val="both"/>
              <w:rPr>
                <w:rFonts w:eastAsia="Times New Roman"/>
                <w:sz w:val="23"/>
                <w:szCs w:val="23"/>
              </w:rPr>
            </w:pPr>
          </w:p>
        </w:tc>
        <w:tc>
          <w:tcPr>
            <w:tcW w:w="1206" w:type="dxa"/>
            <w:tcBorders>
              <w:top w:val="single" w:sz="4" w:space="0" w:color="000000"/>
              <w:left w:val="nil"/>
              <w:bottom w:val="single" w:sz="4" w:space="0" w:color="000000"/>
              <w:right w:val="single" w:sz="4" w:space="0" w:color="000000"/>
            </w:tcBorders>
            <w:hideMark/>
          </w:tcPr>
          <w:p w:rsidR="00C87BDA" w:rsidRDefault="00C87BDA" w:rsidP="008700D2">
            <w:pPr>
              <w:pStyle w:val="Default"/>
              <w:jc w:val="both"/>
              <w:rPr>
                <w:rFonts w:eastAsia="Times New Roman"/>
                <w:sz w:val="23"/>
                <w:szCs w:val="23"/>
              </w:rPr>
            </w:pPr>
          </w:p>
        </w:tc>
        <w:tc>
          <w:tcPr>
            <w:tcW w:w="1206" w:type="dxa"/>
            <w:tcBorders>
              <w:top w:val="single" w:sz="4" w:space="0" w:color="000000"/>
              <w:left w:val="nil"/>
              <w:bottom w:val="single" w:sz="4" w:space="0" w:color="000000"/>
              <w:right w:val="single" w:sz="4" w:space="0" w:color="000000"/>
            </w:tcBorders>
            <w:hideMark/>
          </w:tcPr>
          <w:p w:rsidR="00C87BDA" w:rsidRDefault="00C87BDA" w:rsidP="008700D2">
            <w:pPr>
              <w:pStyle w:val="Default"/>
              <w:jc w:val="both"/>
              <w:rPr>
                <w:rFonts w:eastAsia="Times New Roman"/>
                <w:sz w:val="23"/>
                <w:szCs w:val="23"/>
              </w:rPr>
            </w:pPr>
          </w:p>
        </w:tc>
      </w:tr>
    </w:tbl>
    <w:p w:rsidR="00C87BDA" w:rsidRDefault="00C87BDA" w:rsidP="00C87BDA">
      <w:pPr>
        <w:pStyle w:val="Default"/>
        <w:jc w:val="both"/>
        <w:rPr>
          <w:rFonts w:eastAsia="SimSun"/>
          <w:b/>
          <w:bCs/>
          <w:sz w:val="23"/>
          <w:szCs w:val="23"/>
          <w:u w:val="single"/>
        </w:rPr>
      </w:pPr>
      <w:r>
        <w:rPr>
          <w:b/>
          <w:bCs/>
          <w:sz w:val="23"/>
          <w:szCs w:val="23"/>
          <w:u w:val="single"/>
        </w:rPr>
        <w:t xml:space="preserve"> </w:t>
      </w:r>
    </w:p>
    <w:p w:rsidR="00C87BDA" w:rsidRDefault="00C87BDA" w:rsidP="00C87BDA">
      <w:pPr>
        <w:pStyle w:val="Default"/>
        <w:jc w:val="both"/>
        <w:rPr>
          <w:b/>
          <w:bCs/>
          <w:sz w:val="23"/>
          <w:szCs w:val="23"/>
        </w:rPr>
      </w:pPr>
      <w:r>
        <w:rPr>
          <w:b/>
          <w:bCs/>
          <w:sz w:val="23"/>
          <w:szCs w:val="23"/>
        </w:rPr>
        <w:t>Indirect Assessment –</w:t>
      </w:r>
    </w:p>
    <w:p w:rsidR="00C87BDA" w:rsidRDefault="00C87BDA" w:rsidP="00C87BDA">
      <w:pPr>
        <w:pStyle w:val="Default"/>
        <w:ind w:left="720"/>
        <w:jc w:val="both"/>
        <w:rPr>
          <w:sz w:val="22"/>
          <w:szCs w:val="22"/>
        </w:rPr>
      </w:pPr>
      <w:r>
        <w:rPr>
          <w:sz w:val="23"/>
          <w:szCs w:val="23"/>
        </w:rPr>
        <w:t>1. Student Feedback on Faculty</w:t>
      </w:r>
    </w:p>
    <w:p w:rsidR="00C87BDA" w:rsidRDefault="00C87BDA" w:rsidP="00C87BDA">
      <w:pPr>
        <w:pStyle w:val="Default"/>
        <w:ind w:left="720"/>
        <w:jc w:val="both"/>
        <w:rPr>
          <w:sz w:val="23"/>
          <w:szCs w:val="23"/>
        </w:rPr>
      </w:pPr>
      <w:r>
        <w:rPr>
          <w:sz w:val="22"/>
          <w:szCs w:val="22"/>
        </w:rPr>
        <w:t>2. Student Feedback on Course Outcome</w:t>
      </w:r>
    </w:p>
    <w:p w:rsidR="00C87BDA" w:rsidRDefault="00C87BDA" w:rsidP="00C87BDA">
      <w:pPr>
        <w:pStyle w:val="Default"/>
        <w:ind w:left="720"/>
        <w:jc w:val="both"/>
        <w:rPr>
          <w:b/>
          <w:bCs/>
          <w:sz w:val="28"/>
          <w:szCs w:val="28"/>
          <w:u w:val="single"/>
        </w:rPr>
      </w:pPr>
      <w:r>
        <w:rPr>
          <w:sz w:val="22"/>
          <w:szCs w:val="22"/>
        </w:rPr>
        <w:t xml:space="preserve"> </w:t>
      </w:r>
    </w:p>
    <w:p w:rsidR="00C87BDA" w:rsidRDefault="00C87BDA" w:rsidP="00C87BDA">
      <w:pPr>
        <w:ind w:left="0" w:firstLine="0"/>
        <w:rPr>
          <w:sz w:val="28"/>
          <w:szCs w:val="28"/>
          <w:u w:val="single"/>
        </w:rPr>
      </w:pPr>
      <w:r>
        <w:rPr>
          <w:b/>
          <w:bCs/>
          <w:sz w:val="28"/>
          <w:szCs w:val="28"/>
          <w:u w:val="single"/>
        </w:rPr>
        <w:t>Mapping between Objectives and Outcomes</w:t>
      </w:r>
    </w:p>
    <w:p w:rsidR="00C87BDA" w:rsidRDefault="00C87BDA" w:rsidP="00C87BDA">
      <w:pPr>
        <w:spacing w:after="0"/>
        <w:rPr>
          <w:b/>
          <w:bCs/>
          <w:sz w:val="28"/>
          <w:szCs w:val="28"/>
        </w:rPr>
      </w:pPr>
      <w:r>
        <w:rPr>
          <w:b/>
          <w:bCs/>
          <w:sz w:val="28"/>
          <w:szCs w:val="28"/>
        </w:rPr>
        <w:t xml:space="preserve"> </w:t>
      </w:r>
    </w:p>
    <w:p w:rsidR="00C87BDA" w:rsidRDefault="00C87BDA" w:rsidP="00C87BDA">
      <w:pPr>
        <w:rPr>
          <w:b/>
          <w:bCs/>
          <w:szCs w:val="23"/>
        </w:rPr>
      </w:pPr>
      <w:r>
        <w:rPr>
          <w:b/>
          <w:bCs/>
          <w:szCs w:val="23"/>
        </w:rPr>
        <w:t>Mapping of Course Outcomes onto Program Outcomes</w:t>
      </w:r>
    </w:p>
    <w:tbl>
      <w:tblPr>
        <w:tblStyle w:val="TableGrid0"/>
        <w:tblW w:w="9844" w:type="dxa"/>
        <w:tblLayout w:type="fixed"/>
        <w:tblLook w:val="04A0"/>
      </w:tblPr>
      <w:tblGrid>
        <w:gridCol w:w="2875"/>
        <w:gridCol w:w="1569"/>
        <w:gridCol w:w="1122"/>
        <w:gridCol w:w="1124"/>
        <w:gridCol w:w="1124"/>
        <w:gridCol w:w="1124"/>
        <w:gridCol w:w="906"/>
      </w:tblGrid>
      <w:tr w:rsidR="00C87BDA" w:rsidTr="008700D2">
        <w:trPr>
          <w:trHeight w:val="339"/>
        </w:trPr>
        <w:tc>
          <w:tcPr>
            <w:tcW w:w="2875" w:type="dxa"/>
            <w:vMerge w:val="restart"/>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b/>
                <w:bCs/>
                <w:sz w:val="22"/>
              </w:rPr>
            </w:pPr>
            <w:r>
              <w:rPr>
                <w:b/>
                <w:bCs/>
              </w:rPr>
              <w:t>Course Outcome #</w:t>
            </w:r>
          </w:p>
        </w:tc>
        <w:tc>
          <w:tcPr>
            <w:tcW w:w="6969" w:type="dxa"/>
            <w:gridSpan w:val="6"/>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b/>
                <w:bCs/>
                <w:sz w:val="22"/>
              </w:rPr>
            </w:pPr>
            <w:r>
              <w:rPr>
                <w:b/>
                <w:bCs/>
              </w:rPr>
              <w:t>Program Outcomes</w:t>
            </w:r>
          </w:p>
        </w:tc>
      </w:tr>
      <w:tr w:rsidR="00C87BDA" w:rsidTr="008700D2">
        <w:trPr>
          <w:trHeight w:val="339"/>
        </w:trPr>
        <w:tc>
          <w:tcPr>
            <w:tcW w:w="2875" w:type="dxa"/>
            <w:vMerge/>
            <w:tcBorders>
              <w:top w:val="single" w:sz="4" w:space="0" w:color="000000"/>
              <w:left w:val="single" w:sz="4" w:space="0" w:color="000000"/>
              <w:bottom w:val="single" w:sz="4" w:space="0" w:color="000000"/>
              <w:right w:val="single" w:sz="4" w:space="0" w:color="000000"/>
            </w:tcBorders>
            <w:vAlign w:val="center"/>
            <w:hideMark/>
          </w:tcPr>
          <w:p w:rsidR="00C87BDA" w:rsidRDefault="00C87BDA" w:rsidP="008700D2">
            <w:pPr>
              <w:spacing w:after="0" w:line="240" w:lineRule="auto"/>
              <w:rPr>
                <w:rFonts w:eastAsia="SimSun"/>
                <w:b/>
                <w:bCs/>
                <w:sz w:val="22"/>
              </w:rPr>
            </w:pPr>
          </w:p>
        </w:tc>
        <w:tc>
          <w:tcPr>
            <w:tcW w:w="1569"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a</w:t>
            </w:r>
          </w:p>
        </w:tc>
        <w:tc>
          <w:tcPr>
            <w:tcW w:w="1122"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b</w:t>
            </w:r>
          </w:p>
        </w:tc>
        <w:tc>
          <w:tcPr>
            <w:tcW w:w="1124"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c</w:t>
            </w:r>
          </w:p>
        </w:tc>
        <w:tc>
          <w:tcPr>
            <w:tcW w:w="1124"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d</w:t>
            </w:r>
          </w:p>
        </w:tc>
        <w:tc>
          <w:tcPr>
            <w:tcW w:w="1124"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e</w:t>
            </w:r>
          </w:p>
        </w:tc>
        <w:tc>
          <w:tcPr>
            <w:tcW w:w="906"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f</w:t>
            </w:r>
          </w:p>
        </w:tc>
      </w:tr>
      <w:tr w:rsidR="00C87BDA" w:rsidTr="008700D2">
        <w:trPr>
          <w:trHeight w:val="339"/>
        </w:trPr>
        <w:tc>
          <w:tcPr>
            <w:tcW w:w="2875"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1</w:t>
            </w:r>
          </w:p>
        </w:tc>
        <w:tc>
          <w:tcPr>
            <w:tcW w:w="1569"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H</w:t>
            </w:r>
          </w:p>
        </w:tc>
        <w:tc>
          <w:tcPr>
            <w:tcW w:w="1122"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H</w:t>
            </w:r>
          </w:p>
        </w:tc>
        <w:tc>
          <w:tcPr>
            <w:tcW w:w="1124"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H</w:t>
            </w:r>
          </w:p>
        </w:tc>
        <w:tc>
          <w:tcPr>
            <w:tcW w:w="1124"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L</w:t>
            </w:r>
          </w:p>
        </w:tc>
        <w:tc>
          <w:tcPr>
            <w:tcW w:w="1124"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M</w:t>
            </w:r>
          </w:p>
        </w:tc>
        <w:tc>
          <w:tcPr>
            <w:tcW w:w="906"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L</w:t>
            </w:r>
          </w:p>
        </w:tc>
      </w:tr>
      <w:tr w:rsidR="00C87BDA" w:rsidTr="008700D2">
        <w:trPr>
          <w:trHeight w:val="319"/>
        </w:trPr>
        <w:tc>
          <w:tcPr>
            <w:tcW w:w="2875"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2</w:t>
            </w:r>
          </w:p>
        </w:tc>
        <w:tc>
          <w:tcPr>
            <w:tcW w:w="1569" w:type="dxa"/>
            <w:tcBorders>
              <w:top w:val="single" w:sz="4" w:space="0" w:color="000000"/>
              <w:left w:val="nil"/>
              <w:bottom w:val="single" w:sz="4" w:space="0" w:color="000000"/>
              <w:right w:val="single" w:sz="4" w:space="0" w:color="000000"/>
            </w:tcBorders>
            <w:hideMark/>
          </w:tcPr>
          <w:p w:rsidR="00C87BDA" w:rsidRDefault="00C87BDA" w:rsidP="008700D2">
            <w:pPr>
              <w:pStyle w:val="Default"/>
              <w:ind w:firstLine="244"/>
              <w:jc w:val="center"/>
              <w:rPr>
                <w:rFonts w:eastAsia="Times New Roman"/>
                <w:sz w:val="22"/>
                <w:szCs w:val="22"/>
              </w:rPr>
            </w:pPr>
            <w:r>
              <w:rPr>
                <w:sz w:val="22"/>
                <w:szCs w:val="22"/>
              </w:rPr>
              <w:t>M</w:t>
            </w:r>
          </w:p>
        </w:tc>
        <w:tc>
          <w:tcPr>
            <w:tcW w:w="1122"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H</w:t>
            </w:r>
          </w:p>
        </w:tc>
        <w:tc>
          <w:tcPr>
            <w:tcW w:w="1124"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H</w:t>
            </w:r>
          </w:p>
        </w:tc>
        <w:tc>
          <w:tcPr>
            <w:tcW w:w="1124"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L</w:t>
            </w:r>
          </w:p>
        </w:tc>
        <w:tc>
          <w:tcPr>
            <w:tcW w:w="1124"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L</w:t>
            </w:r>
          </w:p>
        </w:tc>
        <w:tc>
          <w:tcPr>
            <w:tcW w:w="906"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L</w:t>
            </w:r>
          </w:p>
        </w:tc>
      </w:tr>
      <w:tr w:rsidR="00C87BDA" w:rsidTr="008700D2">
        <w:trPr>
          <w:trHeight w:val="339"/>
        </w:trPr>
        <w:tc>
          <w:tcPr>
            <w:tcW w:w="2875"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3</w:t>
            </w:r>
          </w:p>
        </w:tc>
        <w:tc>
          <w:tcPr>
            <w:tcW w:w="1569"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H</w:t>
            </w:r>
          </w:p>
        </w:tc>
        <w:tc>
          <w:tcPr>
            <w:tcW w:w="1122"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M</w:t>
            </w:r>
          </w:p>
        </w:tc>
        <w:tc>
          <w:tcPr>
            <w:tcW w:w="1124"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M</w:t>
            </w:r>
          </w:p>
        </w:tc>
        <w:tc>
          <w:tcPr>
            <w:tcW w:w="1124"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M</w:t>
            </w:r>
          </w:p>
        </w:tc>
        <w:tc>
          <w:tcPr>
            <w:tcW w:w="1124"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M</w:t>
            </w:r>
          </w:p>
        </w:tc>
        <w:tc>
          <w:tcPr>
            <w:tcW w:w="906"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M</w:t>
            </w:r>
          </w:p>
        </w:tc>
      </w:tr>
      <w:tr w:rsidR="00C87BDA" w:rsidTr="008700D2">
        <w:trPr>
          <w:trHeight w:val="319"/>
        </w:trPr>
        <w:tc>
          <w:tcPr>
            <w:tcW w:w="2875"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4</w:t>
            </w:r>
          </w:p>
        </w:tc>
        <w:tc>
          <w:tcPr>
            <w:tcW w:w="1569"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M</w:t>
            </w:r>
          </w:p>
        </w:tc>
        <w:tc>
          <w:tcPr>
            <w:tcW w:w="1122"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H</w:t>
            </w:r>
          </w:p>
        </w:tc>
        <w:tc>
          <w:tcPr>
            <w:tcW w:w="1124"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M</w:t>
            </w:r>
          </w:p>
        </w:tc>
        <w:tc>
          <w:tcPr>
            <w:tcW w:w="1124"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M</w:t>
            </w:r>
          </w:p>
        </w:tc>
        <w:tc>
          <w:tcPr>
            <w:tcW w:w="1124"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H</w:t>
            </w:r>
          </w:p>
        </w:tc>
        <w:tc>
          <w:tcPr>
            <w:tcW w:w="906"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M</w:t>
            </w:r>
          </w:p>
        </w:tc>
      </w:tr>
      <w:tr w:rsidR="00C87BDA" w:rsidTr="008700D2">
        <w:trPr>
          <w:trHeight w:val="339"/>
        </w:trPr>
        <w:tc>
          <w:tcPr>
            <w:tcW w:w="2875"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5</w:t>
            </w:r>
          </w:p>
        </w:tc>
        <w:tc>
          <w:tcPr>
            <w:tcW w:w="1569"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H</w:t>
            </w:r>
          </w:p>
        </w:tc>
        <w:tc>
          <w:tcPr>
            <w:tcW w:w="1122"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H</w:t>
            </w:r>
          </w:p>
        </w:tc>
        <w:tc>
          <w:tcPr>
            <w:tcW w:w="1124"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H</w:t>
            </w:r>
          </w:p>
        </w:tc>
        <w:tc>
          <w:tcPr>
            <w:tcW w:w="1124"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L</w:t>
            </w:r>
          </w:p>
        </w:tc>
        <w:tc>
          <w:tcPr>
            <w:tcW w:w="1124"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H</w:t>
            </w:r>
          </w:p>
        </w:tc>
        <w:tc>
          <w:tcPr>
            <w:tcW w:w="906"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L</w:t>
            </w:r>
          </w:p>
        </w:tc>
      </w:tr>
    </w:tbl>
    <w:p w:rsidR="00C87BDA" w:rsidRDefault="00C87BDA" w:rsidP="00C87BDA">
      <w:pPr>
        <w:rPr>
          <w:rFonts w:eastAsia="SimSun"/>
          <w:sz w:val="22"/>
        </w:rPr>
      </w:pPr>
      <w:r>
        <w:t xml:space="preserve"> </w:t>
      </w:r>
    </w:p>
    <w:p w:rsidR="00C87BDA" w:rsidRPr="008C1BB4" w:rsidRDefault="00C87BDA" w:rsidP="00C87BDA">
      <w:pPr>
        <w:spacing w:after="0" w:line="240" w:lineRule="auto"/>
        <w:ind w:left="0" w:firstLine="0"/>
        <w:jc w:val="left"/>
        <w:rPr>
          <w:b/>
          <w:color w:val="auto"/>
          <w:sz w:val="22"/>
        </w:rPr>
      </w:pPr>
    </w:p>
    <w:tbl>
      <w:tblPr>
        <w:tblStyle w:val="TableGrid0"/>
        <w:tblW w:w="9889" w:type="dxa"/>
        <w:tblLayout w:type="fixed"/>
        <w:tblLook w:val="04A0"/>
      </w:tblPr>
      <w:tblGrid>
        <w:gridCol w:w="2875"/>
        <w:gridCol w:w="1402"/>
        <w:gridCol w:w="1403"/>
        <w:gridCol w:w="1403"/>
        <w:gridCol w:w="1403"/>
        <w:gridCol w:w="1403"/>
      </w:tblGrid>
      <w:tr w:rsidR="00C87BDA" w:rsidTr="008700D2">
        <w:trPr>
          <w:trHeight w:val="339"/>
        </w:trPr>
        <w:tc>
          <w:tcPr>
            <w:tcW w:w="2875" w:type="dxa"/>
            <w:vMerge w:val="restart"/>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b/>
                <w:bCs/>
                <w:sz w:val="22"/>
              </w:rPr>
            </w:pPr>
            <w:r>
              <w:rPr>
                <w:b/>
                <w:bCs/>
              </w:rPr>
              <w:t>Course Outcome #</w:t>
            </w:r>
          </w:p>
        </w:tc>
        <w:tc>
          <w:tcPr>
            <w:tcW w:w="7014" w:type="dxa"/>
            <w:gridSpan w:val="5"/>
            <w:tcBorders>
              <w:top w:val="single" w:sz="4" w:space="0" w:color="auto"/>
              <w:left w:val="nil"/>
              <w:bottom w:val="single" w:sz="4" w:space="0" w:color="auto"/>
              <w:right w:val="single" w:sz="4" w:space="0" w:color="auto"/>
            </w:tcBorders>
            <w:hideMark/>
          </w:tcPr>
          <w:p w:rsidR="00C87BDA" w:rsidRDefault="00C87BDA" w:rsidP="008700D2">
            <w:pPr>
              <w:spacing w:before="100" w:beforeAutospacing="1" w:after="0" w:line="273" w:lineRule="auto"/>
              <w:jc w:val="center"/>
              <w:rPr>
                <w:rFonts w:eastAsia="SimSun"/>
                <w:b/>
                <w:bCs/>
                <w:sz w:val="22"/>
              </w:rPr>
            </w:pPr>
            <w:r>
              <w:rPr>
                <w:b/>
                <w:bCs/>
              </w:rPr>
              <w:t>Course Objectives</w:t>
            </w:r>
          </w:p>
        </w:tc>
      </w:tr>
      <w:tr w:rsidR="00C87BDA" w:rsidTr="008700D2">
        <w:trPr>
          <w:trHeight w:val="339"/>
        </w:trPr>
        <w:tc>
          <w:tcPr>
            <w:tcW w:w="2875" w:type="dxa"/>
            <w:vMerge/>
            <w:tcBorders>
              <w:top w:val="single" w:sz="4" w:space="0" w:color="000000"/>
              <w:left w:val="single" w:sz="4" w:space="0" w:color="000000"/>
              <w:bottom w:val="single" w:sz="4" w:space="0" w:color="000000"/>
              <w:right w:val="single" w:sz="4" w:space="0" w:color="000000"/>
            </w:tcBorders>
            <w:vAlign w:val="center"/>
            <w:hideMark/>
          </w:tcPr>
          <w:p w:rsidR="00C87BDA" w:rsidRDefault="00C87BDA" w:rsidP="008700D2">
            <w:pPr>
              <w:spacing w:after="0" w:line="240" w:lineRule="auto"/>
              <w:jc w:val="center"/>
              <w:rPr>
                <w:rFonts w:eastAsia="SimSun"/>
                <w:b/>
                <w:bCs/>
                <w:sz w:val="22"/>
              </w:rPr>
            </w:pPr>
          </w:p>
        </w:tc>
        <w:tc>
          <w:tcPr>
            <w:tcW w:w="1402"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A</w:t>
            </w:r>
          </w:p>
        </w:tc>
        <w:tc>
          <w:tcPr>
            <w:tcW w:w="1403"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B</w:t>
            </w:r>
          </w:p>
        </w:tc>
        <w:tc>
          <w:tcPr>
            <w:tcW w:w="1403"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C</w:t>
            </w:r>
          </w:p>
        </w:tc>
        <w:tc>
          <w:tcPr>
            <w:tcW w:w="1403"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D</w:t>
            </w:r>
          </w:p>
        </w:tc>
        <w:tc>
          <w:tcPr>
            <w:tcW w:w="1403"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E</w:t>
            </w:r>
          </w:p>
        </w:tc>
      </w:tr>
      <w:tr w:rsidR="00C87BDA" w:rsidTr="008700D2">
        <w:trPr>
          <w:trHeight w:val="339"/>
        </w:trPr>
        <w:tc>
          <w:tcPr>
            <w:tcW w:w="2875"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1</w:t>
            </w:r>
          </w:p>
        </w:tc>
        <w:tc>
          <w:tcPr>
            <w:tcW w:w="1402"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H</w:t>
            </w:r>
          </w:p>
        </w:tc>
        <w:tc>
          <w:tcPr>
            <w:tcW w:w="1403"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M</w:t>
            </w:r>
          </w:p>
        </w:tc>
        <w:tc>
          <w:tcPr>
            <w:tcW w:w="1403"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M</w:t>
            </w:r>
          </w:p>
        </w:tc>
        <w:tc>
          <w:tcPr>
            <w:tcW w:w="1403"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M</w:t>
            </w:r>
          </w:p>
        </w:tc>
        <w:tc>
          <w:tcPr>
            <w:tcW w:w="1403"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M</w:t>
            </w:r>
          </w:p>
        </w:tc>
      </w:tr>
      <w:tr w:rsidR="00C87BDA" w:rsidTr="008700D2">
        <w:trPr>
          <w:trHeight w:val="319"/>
        </w:trPr>
        <w:tc>
          <w:tcPr>
            <w:tcW w:w="2875"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2</w:t>
            </w:r>
          </w:p>
        </w:tc>
        <w:tc>
          <w:tcPr>
            <w:tcW w:w="1402" w:type="dxa"/>
            <w:tcBorders>
              <w:top w:val="single" w:sz="4" w:space="0" w:color="000000"/>
              <w:left w:val="nil"/>
              <w:bottom w:val="single" w:sz="4" w:space="0" w:color="000000"/>
              <w:right w:val="single" w:sz="4" w:space="0" w:color="000000"/>
            </w:tcBorders>
            <w:hideMark/>
          </w:tcPr>
          <w:p w:rsidR="00C87BDA" w:rsidRDefault="00C87BDA" w:rsidP="008700D2">
            <w:pPr>
              <w:pStyle w:val="Default"/>
              <w:ind w:left="366"/>
              <w:jc w:val="center"/>
              <w:rPr>
                <w:rFonts w:eastAsia="Times New Roman"/>
                <w:sz w:val="22"/>
                <w:szCs w:val="22"/>
              </w:rPr>
            </w:pPr>
            <w:r>
              <w:rPr>
                <w:sz w:val="22"/>
                <w:szCs w:val="22"/>
              </w:rPr>
              <w:t>L</w:t>
            </w:r>
          </w:p>
        </w:tc>
        <w:tc>
          <w:tcPr>
            <w:tcW w:w="1403"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H</w:t>
            </w:r>
          </w:p>
        </w:tc>
        <w:tc>
          <w:tcPr>
            <w:tcW w:w="1403"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L</w:t>
            </w:r>
          </w:p>
        </w:tc>
        <w:tc>
          <w:tcPr>
            <w:tcW w:w="1403"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L</w:t>
            </w:r>
          </w:p>
        </w:tc>
        <w:tc>
          <w:tcPr>
            <w:tcW w:w="1403"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M</w:t>
            </w:r>
          </w:p>
        </w:tc>
      </w:tr>
      <w:tr w:rsidR="00C87BDA" w:rsidTr="008700D2">
        <w:trPr>
          <w:trHeight w:val="339"/>
        </w:trPr>
        <w:tc>
          <w:tcPr>
            <w:tcW w:w="2875"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3</w:t>
            </w:r>
          </w:p>
        </w:tc>
        <w:tc>
          <w:tcPr>
            <w:tcW w:w="1402"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L</w:t>
            </w:r>
          </w:p>
        </w:tc>
        <w:tc>
          <w:tcPr>
            <w:tcW w:w="1403"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M</w:t>
            </w:r>
          </w:p>
        </w:tc>
        <w:tc>
          <w:tcPr>
            <w:tcW w:w="1403"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H</w:t>
            </w:r>
          </w:p>
        </w:tc>
        <w:tc>
          <w:tcPr>
            <w:tcW w:w="1403"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M</w:t>
            </w:r>
          </w:p>
        </w:tc>
        <w:tc>
          <w:tcPr>
            <w:tcW w:w="1403"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M</w:t>
            </w:r>
          </w:p>
        </w:tc>
      </w:tr>
      <w:tr w:rsidR="00C87BDA" w:rsidTr="008700D2">
        <w:trPr>
          <w:trHeight w:val="319"/>
        </w:trPr>
        <w:tc>
          <w:tcPr>
            <w:tcW w:w="2875"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4</w:t>
            </w:r>
          </w:p>
        </w:tc>
        <w:tc>
          <w:tcPr>
            <w:tcW w:w="1402"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H</w:t>
            </w:r>
          </w:p>
        </w:tc>
        <w:tc>
          <w:tcPr>
            <w:tcW w:w="1403"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L</w:t>
            </w:r>
          </w:p>
        </w:tc>
        <w:tc>
          <w:tcPr>
            <w:tcW w:w="1403"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H</w:t>
            </w:r>
          </w:p>
        </w:tc>
        <w:tc>
          <w:tcPr>
            <w:tcW w:w="1403"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H</w:t>
            </w:r>
          </w:p>
        </w:tc>
        <w:tc>
          <w:tcPr>
            <w:tcW w:w="1403"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L</w:t>
            </w:r>
          </w:p>
        </w:tc>
      </w:tr>
      <w:tr w:rsidR="00C87BDA" w:rsidTr="008700D2">
        <w:trPr>
          <w:trHeight w:val="339"/>
        </w:trPr>
        <w:tc>
          <w:tcPr>
            <w:tcW w:w="2875"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5</w:t>
            </w:r>
          </w:p>
        </w:tc>
        <w:tc>
          <w:tcPr>
            <w:tcW w:w="1402"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H</w:t>
            </w:r>
          </w:p>
        </w:tc>
        <w:tc>
          <w:tcPr>
            <w:tcW w:w="1403"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M</w:t>
            </w:r>
          </w:p>
        </w:tc>
        <w:tc>
          <w:tcPr>
            <w:tcW w:w="1403"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M</w:t>
            </w:r>
          </w:p>
        </w:tc>
        <w:tc>
          <w:tcPr>
            <w:tcW w:w="1403"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L</w:t>
            </w:r>
          </w:p>
        </w:tc>
        <w:tc>
          <w:tcPr>
            <w:tcW w:w="1403" w:type="dxa"/>
            <w:tcBorders>
              <w:top w:val="single" w:sz="4" w:space="0" w:color="000000"/>
              <w:left w:val="nil"/>
              <w:bottom w:val="single" w:sz="4" w:space="0" w:color="000000"/>
              <w:right w:val="single" w:sz="4" w:space="0" w:color="000000"/>
            </w:tcBorders>
            <w:hideMark/>
          </w:tcPr>
          <w:p w:rsidR="00C87BDA" w:rsidRDefault="00C87BDA" w:rsidP="008700D2">
            <w:pPr>
              <w:spacing w:before="100" w:beforeAutospacing="1" w:after="0" w:line="273" w:lineRule="auto"/>
              <w:jc w:val="center"/>
              <w:rPr>
                <w:rFonts w:eastAsia="SimSun"/>
                <w:sz w:val="22"/>
              </w:rPr>
            </w:pPr>
            <w:r>
              <w:t>H</w:t>
            </w:r>
          </w:p>
        </w:tc>
      </w:tr>
    </w:tbl>
    <w:p w:rsidR="00C87BDA" w:rsidRDefault="00C87BDA" w:rsidP="00C87BDA">
      <w:pPr>
        <w:jc w:val="center"/>
        <w:rPr>
          <w:rFonts w:eastAsia="SimSun"/>
          <w:sz w:val="22"/>
        </w:rPr>
      </w:pPr>
    </w:p>
    <w:tbl>
      <w:tblPr>
        <w:tblW w:w="10683" w:type="dxa"/>
        <w:tblInd w:w="95" w:type="dxa"/>
        <w:tblLayout w:type="fixed"/>
        <w:tblLook w:val="04A0"/>
      </w:tblPr>
      <w:tblGrid>
        <w:gridCol w:w="864"/>
        <w:gridCol w:w="5953"/>
        <w:gridCol w:w="284"/>
        <w:gridCol w:w="1276"/>
        <w:gridCol w:w="2306"/>
      </w:tblGrid>
      <w:tr w:rsidR="00C87BDA" w:rsidTr="008700D2">
        <w:trPr>
          <w:trHeight w:val="366"/>
        </w:trPr>
        <w:tc>
          <w:tcPr>
            <w:tcW w:w="10683" w:type="dxa"/>
            <w:gridSpan w:val="5"/>
            <w:tcBorders>
              <w:top w:val="single" w:sz="4" w:space="0" w:color="auto"/>
              <w:left w:val="single" w:sz="4" w:space="0" w:color="auto"/>
              <w:bottom w:val="single" w:sz="4" w:space="0" w:color="auto"/>
              <w:right w:val="single" w:sz="4" w:space="0" w:color="auto"/>
            </w:tcBorders>
            <w:vAlign w:val="center"/>
            <w:hideMark/>
          </w:tcPr>
          <w:p w:rsidR="00C87BDA" w:rsidRDefault="00C87BDA" w:rsidP="008700D2">
            <w:pPr>
              <w:spacing w:before="100" w:beforeAutospacing="1" w:after="0" w:line="273" w:lineRule="auto"/>
              <w:ind w:left="0"/>
              <w:jc w:val="center"/>
              <w:rPr>
                <w:rFonts w:eastAsia="SimSun"/>
                <w:b/>
                <w:bCs/>
                <w:sz w:val="28"/>
                <w:szCs w:val="28"/>
              </w:rPr>
            </w:pPr>
            <w:r>
              <w:rPr>
                <w:b/>
                <w:bCs/>
                <w:sz w:val="28"/>
                <w:szCs w:val="28"/>
              </w:rPr>
              <w:lastRenderedPageBreak/>
              <w:t>Mapping Between COs and Course Delivery (CD) methods</w:t>
            </w:r>
          </w:p>
        </w:tc>
      </w:tr>
      <w:tr w:rsidR="00C87BDA" w:rsidTr="008700D2">
        <w:trPr>
          <w:trHeight w:val="293"/>
        </w:trPr>
        <w:tc>
          <w:tcPr>
            <w:tcW w:w="864" w:type="dxa"/>
            <w:tcBorders>
              <w:top w:val="single" w:sz="4" w:space="0" w:color="auto"/>
              <w:left w:val="single" w:sz="4" w:space="0" w:color="auto"/>
              <w:bottom w:val="single" w:sz="4" w:space="0" w:color="auto"/>
              <w:right w:val="single" w:sz="4" w:space="0" w:color="auto"/>
            </w:tcBorders>
            <w:vAlign w:val="bottom"/>
          </w:tcPr>
          <w:p w:rsidR="00C87BDA" w:rsidRDefault="00C87BDA" w:rsidP="008700D2">
            <w:pPr>
              <w:spacing w:before="100" w:beforeAutospacing="1" w:after="0" w:line="273" w:lineRule="auto"/>
              <w:ind w:left="0"/>
              <w:rPr>
                <w:rFonts w:eastAsia="SimSun"/>
                <w:sz w:val="22"/>
              </w:rPr>
            </w:pPr>
          </w:p>
        </w:tc>
        <w:tc>
          <w:tcPr>
            <w:tcW w:w="5953" w:type="dxa"/>
            <w:tcBorders>
              <w:top w:val="single" w:sz="4" w:space="0" w:color="auto"/>
              <w:left w:val="nil"/>
              <w:bottom w:val="single" w:sz="4" w:space="0" w:color="auto"/>
              <w:right w:val="single" w:sz="4" w:space="0" w:color="auto"/>
            </w:tcBorders>
            <w:vAlign w:val="bottom"/>
          </w:tcPr>
          <w:p w:rsidR="00C87BDA" w:rsidRDefault="00C87BDA" w:rsidP="008700D2">
            <w:pPr>
              <w:spacing w:before="100" w:beforeAutospacing="1" w:after="0" w:line="273" w:lineRule="auto"/>
              <w:ind w:left="0"/>
              <w:rPr>
                <w:rFonts w:eastAsia="SimSun"/>
                <w:sz w:val="22"/>
              </w:rPr>
            </w:pPr>
          </w:p>
        </w:tc>
        <w:tc>
          <w:tcPr>
            <w:tcW w:w="284" w:type="dxa"/>
            <w:tcBorders>
              <w:top w:val="single" w:sz="4" w:space="0" w:color="auto"/>
              <w:left w:val="nil"/>
              <w:bottom w:val="single" w:sz="4" w:space="0" w:color="auto"/>
              <w:right w:val="single" w:sz="4" w:space="0" w:color="auto"/>
            </w:tcBorders>
            <w:vAlign w:val="bottom"/>
          </w:tcPr>
          <w:p w:rsidR="00C87BDA" w:rsidRDefault="00C87BDA" w:rsidP="008700D2">
            <w:pPr>
              <w:spacing w:before="100" w:beforeAutospacing="1" w:after="0" w:line="273" w:lineRule="auto"/>
              <w:ind w:left="0"/>
              <w:rPr>
                <w:rFonts w:eastAsia="SimSun"/>
                <w:sz w:val="22"/>
              </w:rPr>
            </w:pPr>
          </w:p>
        </w:tc>
        <w:tc>
          <w:tcPr>
            <w:tcW w:w="1276" w:type="dxa"/>
            <w:tcBorders>
              <w:top w:val="single" w:sz="4" w:space="0" w:color="auto"/>
              <w:left w:val="nil"/>
              <w:bottom w:val="single" w:sz="4" w:space="0" w:color="auto"/>
              <w:right w:val="single" w:sz="4" w:space="0" w:color="auto"/>
            </w:tcBorders>
            <w:vAlign w:val="bottom"/>
          </w:tcPr>
          <w:p w:rsidR="00C87BDA" w:rsidRDefault="00C87BDA" w:rsidP="008700D2">
            <w:pPr>
              <w:spacing w:before="100" w:beforeAutospacing="1" w:after="0" w:line="273" w:lineRule="auto"/>
              <w:ind w:left="0"/>
              <w:rPr>
                <w:rFonts w:eastAsia="SimSun"/>
                <w:sz w:val="22"/>
              </w:rPr>
            </w:pPr>
          </w:p>
        </w:tc>
        <w:tc>
          <w:tcPr>
            <w:tcW w:w="2306" w:type="dxa"/>
            <w:tcBorders>
              <w:top w:val="single" w:sz="4" w:space="0" w:color="auto"/>
              <w:left w:val="nil"/>
              <w:bottom w:val="single" w:sz="4" w:space="0" w:color="auto"/>
              <w:right w:val="single" w:sz="4" w:space="0" w:color="auto"/>
            </w:tcBorders>
            <w:vAlign w:val="bottom"/>
          </w:tcPr>
          <w:p w:rsidR="00C87BDA" w:rsidRDefault="00C87BDA" w:rsidP="008700D2">
            <w:pPr>
              <w:spacing w:before="100" w:beforeAutospacing="1" w:after="0" w:line="273" w:lineRule="auto"/>
              <w:ind w:left="0"/>
              <w:rPr>
                <w:rFonts w:eastAsia="SimSun"/>
                <w:sz w:val="22"/>
              </w:rPr>
            </w:pPr>
          </w:p>
        </w:tc>
      </w:tr>
      <w:tr w:rsidR="00C87BDA" w:rsidTr="008700D2">
        <w:trPr>
          <w:trHeight w:val="307"/>
        </w:trPr>
        <w:tc>
          <w:tcPr>
            <w:tcW w:w="864" w:type="dxa"/>
            <w:tcBorders>
              <w:top w:val="single" w:sz="4" w:space="0" w:color="auto"/>
              <w:left w:val="single" w:sz="4" w:space="0" w:color="auto"/>
              <w:bottom w:val="single" w:sz="4" w:space="0" w:color="auto"/>
              <w:right w:val="single" w:sz="4" w:space="0" w:color="auto"/>
            </w:tcBorders>
            <w:hideMark/>
          </w:tcPr>
          <w:p w:rsidR="00C87BDA" w:rsidRDefault="00C87BDA" w:rsidP="008700D2">
            <w:pPr>
              <w:spacing w:before="100" w:beforeAutospacing="1" w:after="0" w:line="273" w:lineRule="auto"/>
              <w:ind w:left="0"/>
              <w:jc w:val="left"/>
              <w:rPr>
                <w:rFonts w:eastAsia="SimSun"/>
                <w:b/>
                <w:bCs/>
                <w:sz w:val="24"/>
                <w:szCs w:val="24"/>
              </w:rPr>
            </w:pPr>
            <w:r>
              <w:rPr>
                <w:b/>
                <w:bCs/>
                <w:sz w:val="24"/>
                <w:szCs w:val="24"/>
              </w:rPr>
              <w:t xml:space="preserve">CD </w:t>
            </w:r>
          </w:p>
        </w:tc>
        <w:tc>
          <w:tcPr>
            <w:tcW w:w="5953" w:type="dxa"/>
            <w:tcBorders>
              <w:top w:val="single" w:sz="4" w:space="0" w:color="auto"/>
              <w:left w:val="nil"/>
              <w:bottom w:val="single" w:sz="4" w:space="0" w:color="auto"/>
              <w:right w:val="single" w:sz="4" w:space="0" w:color="auto"/>
            </w:tcBorders>
            <w:hideMark/>
          </w:tcPr>
          <w:p w:rsidR="00C87BDA" w:rsidRDefault="00C87BDA" w:rsidP="008700D2">
            <w:pPr>
              <w:spacing w:before="100" w:beforeAutospacing="1" w:after="0" w:line="273" w:lineRule="auto"/>
              <w:ind w:left="0"/>
              <w:jc w:val="left"/>
              <w:rPr>
                <w:rFonts w:eastAsia="SimSun"/>
                <w:b/>
                <w:bCs/>
                <w:sz w:val="24"/>
                <w:szCs w:val="24"/>
              </w:rPr>
            </w:pPr>
            <w:r>
              <w:rPr>
                <w:b/>
                <w:bCs/>
                <w:sz w:val="24"/>
                <w:szCs w:val="24"/>
              </w:rPr>
              <w:t>Course Delivery methods</w:t>
            </w:r>
          </w:p>
        </w:tc>
        <w:tc>
          <w:tcPr>
            <w:tcW w:w="284" w:type="dxa"/>
            <w:tcBorders>
              <w:top w:val="single" w:sz="4" w:space="0" w:color="auto"/>
              <w:left w:val="nil"/>
              <w:bottom w:val="single" w:sz="4" w:space="0" w:color="auto"/>
              <w:right w:val="single" w:sz="4" w:space="0" w:color="auto"/>
            </w:tcBorders>
          </w:tcPr>
          <w:p w:rsidR="00C87BDA" w:rsidRDefault="00C87BDA" w:rsidP="008700D2">
            <w:pPr>
              <w:spacing w:before="100" w:beforeAutospacing="1" w:after="0" w:line="273" w:lineRule="auto"/>
              <w:ind w:left="0"/>
              <w:jc w:val="left"/>
              <w:rPr>
                <w:rFonts w:eastAsia="SimSun"/>
                <w:sz w:val="22"/>
              </w:rPr>
            </w:pPr>
          </w:p>
        </w:tc>
        <w:tc>
          <w:tcPr>
            <w:tcW w:w="1276" w:type="dxa"/>
            <w:tcBorders>
              <w:top w:val="single" w:sz="4" w:space="0" w:color="auto"/>
              <w:left w:val="nil"/>
              <w:bottom w:val="single" w:sz="4" w:space="0" w:color="auto"/>
              <w:right w:val="single" w:sz="4" w:space="0" w:color="auto"/>
            </w:tcBorders>
            <w:hideMark/>
          </w:tcPr>
          <w:p w:rsidR="00C87BDA" w:rsidRDefault="00C87BDA" w:rsidP="008700D2">
            <w:pPr>
              <w:spacing w:before="100" w:beforeAutospacing="1" w:after="0" w:line="273" w:lineRule="auto"/>
              <w:ind w:left="0"/>
              <w:jc w:val="left"/>
              <w:rPr>
                <w:rFonts w:eastAsia="SimSun"/>
                <w:b/>
                <w:bCs/>
                <w:sz w:val="24"/>
                <w:szCs w:val="24"/>
              </w:rPr>
            </w:pPr>
            <w:r>
              <w:rPr>
                <w:b/>
                <w:bCs/>
                <w:sz w:val="24"/>
                <w:szCs w:val="24"/>
              </w:rPr>
              <w:t>Course Outcome</w:t>
            </w:r>
          </w:p>
        </w:tc>
        <w:tc>
          <w:tcPr>
            <w:tcW w:w="2306" w:type="dxa"/>
            <w:tcBorders>
              <w:top w:val="single" w:sz="4" w:space="0" w:color="auto"/>
              <w:left w:val="nil"/>
              <w:bottom w:val="single" w:sz="4" w:space="0" w:color="auto"/>
              <w:right w:val="single" w:sz="4" w:space="0" w:color="auto"/>
            </w:tcBorders>
            <w:hideMark/>
          </w:tcPr>
          <w:p w:rsidR="00C87BDA" w:rsidRDefault="00C87BDA" w:rsidP="008700D2">
            <w:pPr>
              <w:spacing w:before="100" w:beforeAutospacing="1" w:after="0" w:line="273" w:lineRule="auto"/>
              <w:ind w:left="0"/>
              <w:jc w:val="left"/>
              <w:rPr>
                <w:rFonts w:eastAsia="SimSun"/>
                <w:b/>
                <w:bCs/>
                <w:sz w:val="24"/>
                <w:szCs w:val="24"/>
              </w:rPr>
            </w:pPr>
            <w:r>
              <w:rPr>
                <w:b/>
                <w:bCs/>
                <w:sz w:val="24"/>
                <w:szCs w:val="24"/>
              </w:rPr>
              <w:t>Course Delivery Method</w:t>
            </w:r>
          </w:p>
        </w:tc>
      </w:tr>
      <w:tr w:rsidR="00C87BDA" w:rsidTr="008700D2">
        <w:trPr>
          <w:trHeight w:val="293"/>
        </w:trPr>
        <w:tc>
          <w:tcPr>
            <w:tcW w:w="864" w:type="dxa"/>
            <w:tcBorders>
              <w:top w:val="single" w:sz="4" w:space="0" w:color="auto"/>
              <w:left w:val="single" w:sz="4" w:space="0" w:color="auto"/>
              <w:bottom w:val="single" w:sz="4" w:space="0" w:color="auto"/>
              <w:right w:val="single" w:sz="4" w:space="0" w:color="auto"/>
            </w:tcBorders>
            <w:hideMark/>
          </w:tcPr>
          <w:p w:rsidR="00C87BDA" w:rsidRDefault="00C87BDA" w:rsidP="008700D2">
            <w:pPr>
              <w:spacing w:before="100" w:beforeAutospacing="1" w:after="0" w:line="273" w:lineRule="auto"/>
              <w:ind w:left="0"/>
              <w:jc w:val="left"/>
              <w:rPr>
                <w:rFonts w:eastAsia="SimSun"/>
                <w:sz w:val="22"/>
              </w:rPr>
            </w:pPr>
            <w:r>
              <w:t xml:space="preserve">CD1 </w:t>
            </w:r>
          </w:p>
        </w:tc>
        <w:tc>
          <w:tcPr>
            <w:tcW w:w="5953" w:type="dxa"/>
            <w:tcBorders>
              <w:top w:val="single" w:sz="4" w:space="0" w:color="auto"/>
              <w:left w:val="nil"/>
              <w:bottom w:val="single" w:sz="4" w:space="0" w:color="auto"/>
              <w:right w:val="single" w:sz="4" w:space="0" w:color="auto"/>
            </w:tcBorders>
            <w:hideMark/>
          </w:tcPr>
          <w:p w:rsidR="00C87BDA" w:rsidRDefault="00C87BDA" w:rsidP="008700D2">
            <w:pPr>
              <w:spacing w:before="100" w:beforeAutospacing="1" w:after="0" w:line="273" w:lineRule="auto"/>
              <w:ind w:left="0"/>
              <w:jc w:val="left"/>
              <w:rPr>
                <w:rFonts w:eastAsia="SimSun"/>
                <w:sz w:val="22"/>
              </w:rPr>
            </w:pPr>
            <w:r>
              <w:t>Lecture by use of boards/LCD projectors/OHP projectors</w:t>
            </w:r>
          </w:p>
        </w:tc>
        <w:tc>
          <w:tcPr>
            <w:tcW w:w="284" w:type="dxa"/>
            <w:tcBorders>
              <w:top w:val="single" w:sz="4" w:space="0" w:color="auto"/>
              <w:left w:val="nil"/>
              <w:bottom w:val="single" w:sz="4" w:space="0" w:color="auto"/>
              <w:right w:val="single" w:sz="4" w:space="0" w:color="auto"/>
            </w:tcBorders>
          </w:tcPr>
          <w:p w:rsidR="00C87BDA" w:rsidRDefault="00C87BDA" w:rsidP="008700D2">
            <w:pPr>
              <w:spacing w:before="100" w:beforeAutospacing="1" w:after="0" w:line="273" w:lineRule="auto"/>
              <w:ind w:left="0"/>
              <w:jc w:val="left"/>
              <w:rPr>
                <w:rFonts w:eastAsia="SimSun"/>
                <w:sz w:val="22"/>
              </w:rPr>
            </w:pPr>
          </w:p>
        </w:tc>
        <w:tc>
          <w:tcPr>
            <w:tcW w:w="1276" w:type="dxa"/>
            <w:tcBorders>
              <w:top w:val="single" w:sz="4" w:space="0" w:color="auto"/>
              <w:left w:val="nil"/>
              <w:bottom w:val="single" w:sz="4" w:space="0" w:color="auto"/>
              <w:right w:val="single" w:sz="4" w:space="0" w:color="auto"/>
            </w:tcBorders>
            <w:hideMark/>
          </w:tcPr>
          <w:p w:rsidR="00C87BDA" w:rsidRDefault="00C87BDA" w:rsidP="008700D2">
            <w:pPr>
              <w:spacing w:before="100" w:beforeAutospacing="1" w:after="0" w:line="273" w:lineRule="auto"/>
              <w:ind w:left="0"/>
              <w:jc w:val="left"/>
              <w:rPr>
                <w:rFonts w:eastAsia="SimSun"/>
                <w:sz w:val="22"/>
              </w:rPr>
            </w:pPr>
            <w:r>
              <w:t>CO1</w:t>
            </w:r>
          </w:p>
        </w:tc>
        <w:tc>
          <w:tcPr>
            <w:tcW w:w="2306" w:type="dxa"/>
            <w:tcBorders>
              <w:top w:val="single" w:sz="4" w:space="0" w:color="auto"/>
              <w:left w:val="nil"/>
              <w:bottom w:val="single" w:sz="4" w:space="0" w:color="auto"/>
              <w:right w:val="single" w:sz="4" w:space="0" w:color="auto"/>
            </w:tcBorders>
            <w:hideMark/>
          </w:tcPr>
          <w:p w:rsidR="00C87BDA" w:rsidRDefault="00C87BDA" w:rsidP="008700D2">
            <w:pPr>
              <w:spacing w:before="100" w:beforeAutospacing="1" w:after="0" w:line="273" w:lineRule="auto"/>
              <w:ind w:left="0"/>
              <w:jc w:val="left"/>
              <w:rPr>
                <w:rFonts w:eastAsia="SimSun"/>
                <w:sz w:val="22"/>
              </w:rPr>
            </w:pPr>
            <w:r>
              <w:t>CD1, CD2 and CD8</w:t>
            </w:r>
          </w:p>
        </w:tc>
      </w:tr>
      <w:tr w:rsidR="00C87BDA" w:rsidTr="008700D2">
        <w:trPr>
          <w:trHeight w:val="293"/>
        </w:trPr>
        <w:tc>
          <w:tcPr>
            <w:tcW w:w="864" w:type="dxa"/>
            <w:tcBorders>
              <w:top w:val="single" w:sz="4" w:space="0" w:color="auto"/>
              <w:left w:val="single" w:sz="4" w:space="0" w:color="auto"/>
              <w:bottom w:val="single" w:sz="4" w:space="0" w:color="auto"/>
              <w:right w:val="single" w:sz="4" w:space="0" w:color="auto"/>
            </w:tcBorders>
            <w:hideMark/>
          </w:tcPr>
          <w:p w:rsidR="00C87BDA" w:rsidRDefault="00C87BDA" w:rsidP="008700D2">
            <w:pPr>
              <w:spacing w:before="100" w:beforeAutospacing="1" w:after="0" w:line="273" w:lineRule="auto"/>
              <w:ind w:left="0"/>
              <w:jc w:val="left"/>
              <w:rPr>
                <w:rFonts w:eastAsia="SimSun"/>
                <w:sz w:val="22"/>
              </w:rPr>
            </w:pPr>
            <w:r>
              <w:t xml:space="preserve">CD2 </w:t>
            </w:r>
          </w:p>
        </w:tc>
        <w:tc>
          <w:tcPr>
            <w:tcW w:w="5953" w:type="dxa"/>
            <w:tcBorders>
              <w:top w:val="single" w:sz="4" w:space="0" w:color="auto"/>
              <w:left w:val="nil"/>
              <w:bottom w:val="single" w:sz="4" w:space="0" w:color="auto"/>
              <w:right w:val="single" w:sz="4" w:space="0" w:color="auto"/>
            </w:tcBorders>
            <w:hideMark/>
          </w:tcPr>
          <w:p w:rsidR="00C87BDA" w:rsidRDefault="00C87BDA" w:rsidP="008700D2">
            <w:pPr>
              <w:spacing w:before="100" w:beforeAutospacing="1" w:after="0" w:line="273" w:lineRule="auto"/>
              <w:ind w:left="0"/>
              <w:jc w:val="left"/>
              <w:rPr>
                <w:rFonts w:eastAsia="SimSun"/>
                <w:sz w:val="22"/>
              </w:rPr>
            </w:pPr>
            <w:r>
              <w:t>Tutorials/Assignments</w:t>
            </w:r>
          </w:p>
        </w:tc>
        <w:tc>
          <w:tcPr>
            <w:tcW w:w="284" w:type="dxa"/>
            <w:tcBorders>
              <w:top w:val="single" w:sz="4" w:space="0" w:color="auto"/>
              <w:left w:val="nil"/>
              <w:bottom w:val="single" w:sz="4" w:space="0" w:color="auto"/>
              <w:right w:val="single" w:sz="4" w:space="0" w:color="auto"/>
            </w:tcBorders>
          </w:tcPr>
          <w:p w:rsidR="00C87BDA" w:rsidRDefault="00C87BDA" w:rsidP="008700D2">
            <w:pPr>
              <w:spacing w:before="100" w:beforeAutospacing="1" w:after="0" w:line="273" w:lineRule="auto"/>
              <w:ind w:left="0"/>
              <w:jc w:val="left"/>
              <w:rPr>
                <w:rFonts w:eastAsia="SimSun"/>
                <w:sz w:val="22"/>
              </w:rPr>
            </w:pPr>
          </w:p>
        </w:tc>
        <w:tc>
          <w:tcPr>
            <w:tcW w:w="1276" w:type="dxa"/>
            <w:tcBorders>
              <w:top w:val="single" w:sz="4" w:space="0" w:color="auto"/>
              <w:left w:val="nil"/>
              <w:bottom w:val="single" w:sz="4" w:space="0" w:color="auto"/>
              <w:right w:val="single" w:sz="4" w:space="0" w:color="auto"/>
            </w:tcBorders>
            <w:hideMark/>
          </w:tcPr>
          <w:p w:rsidR="00C87BDA" w:rsidRDefault="00C87BDA" w:rsidP="008700D2">
            <w:pPr>
              <w:spacing w:before="100" w:beforeAutospacing="1" w:after="0" w:line="273" w:lineRule="auto"/>
              <w:ind w:left="0"/>
              <w:jc w:val="left"/>
              <w:rPr>
                <w:rFonts w:eastAsia="SimSun"/>
                <w:sz w:val="22"/>
              </w:rPr>
            </w:pPr>
            <w:r>
              <w:t>CO2</w:t>
            </w:r>
          </w:p>
        </w:tc>
        <w:tc>
          <w:tcPr>
            <w:tcW w:w="2306" w:type="dxa"/>
            <w:tcBorders>
              <w:top w:val="single" w:sz="4" w:space="0" w:color="auto"/>
              <w:left w:val="nil"/>
              <w:bottom w:val="single" w:sz="4" w:space="0" w:color="auto"/>
              <w:right w:val="single" w:sz="4" w:space="0" w:color="auto"/>
            </w:tcBorders>
            <w:hideMark/>
          </w:tcPr>
          <w:p w:rsidR="00C87BDA" w:rsidRDefault="00C87BDA" w:rsidP="008700D2">
            <w:pPr>
              <w:spacing w:before="100" w:beforeAutospacing="1" w:after="0" w:line="273" w:lineRule="auto"/>
              <w:ind w:left="0"/>
              <w:jc w:val="left"/>
              <w:rPr>
                <w:rFonts w:eastAsia="SimSun"/>
                <w:sz w:val="22"/>
              </w:rPr>
            </w:pPr>
            <w:r>
              <w:t>CD1, CD2 and CD8</w:t>
            </w:r>
          </w:p>
        </w:tc>
      </w:tr>
      <w:tr w:rsidR="00C87BDA" w:rsidTr="008700D2">
        <w:trPr>
          <w:trHeight w:val="293"/>
        </w:trPr>
        <w:tc>
          <w:tcPr>
            <w:tcW w:w="864" w:type="dxa"/>
            <w:tcBorders>
              <w:top w:val="single" w:sz="4" w:space="0" w:color="auto"/>
              <w:left w:val="single" w:sz="4" w:space="0" w:color="auto"/>
              <w:bottom w:val="single" w:sz="4" w:space="0" w:color="auto"/>
              <w:right w:val="single" w:sz="4" w:space="0" w:color="auto"/>
            </w:tcBorders>
            <w:hideMark/>
          </w:tcPr>
          <w:p w:rsidR="00C87BDA" w:rsidRDefault="00C87BDA" w:rsidP="008700D2">
            <w:pPr>
              <w:spacing w:before="100" w:beforeAutospacing="1" w:after="0" w:line="273" w:lineRule="auto"/>
              <w:ind w:left="0"/>
              <w:jc w:val="left"/>
              <w:rPr>
                <w:rFonts w:eastAsia="SimSun"/>
                <w:sz w:val="22"/>
              </w:rPr>
            </w:pPr>
            <w:r>
              <w:t xml:space="preserve">CD3 </w:t>
            </w:r>
          </w:p>
        </w:tc>
        <w:tc>
          <w:tcPr>
            <w:tcW w:w="5953" w:type="dxa"/>
            <w:tcBorders>
              <w:top w:val="single" w:sz="4" w:space="0" w:color="auto"/>
              <w:left w:val="nil"/>
              <w:bottom w:val="single" w:sz="4" w:space="0" w:color="auto"/>
              <w:right w:val="single" w:sz="4" w:space="0" w:color="auto"/>
            </w:tcBorders>
            <w:hideMark/>
          </w:tcPr>
          <w:p w:rsidR="00C87BDA" w:rsidRDefault="00C87BDA" w:rsidP="008700D2">
            <w:pPr>
              <w:spacing w:before="100" w:beforeAutospacing="1" w:after="0" w:line="273" w:lineRule="auto"/>
              <w:ind w:left="0"/>
              <w:jc w:val="left"/>
              <w:rPr>
                <w:rFonts w:eastAsia="SimSun"/>
                <w:sz w:val="22"/>
              </w:rPr>
            </w:pPr>
            <w:r>
              <w:t>Seminars</w:t>
            </w:r>
          </w:p>
        </w:tc>
        <w:tc>
          <w:tcPr>
            <w:tcW w:w="284" w:type="dxa"/>
            <w:tcBorders>
              <w:top w:val="single" w:sz="4" w:space="0" w:color="auto"/>
              <w:left w:val="nil"/>
              <w:bottom w:val="single" w:sz="4" w:space="0" w:color="auto"/>
              <w:right w:val="single" w:sz="4" w:space="0" w:color="auto"/>
            </w:tcBorders>
          </w:tcPr>
          <w:p w:rsidR="00C87BDA" w:rsidRDefault="00C87BDA" w:rsidP="008700D2">
            <w:pPr>
              <w:spacing w:before="100" w:beforeAutospacing="1" w:after="0" w:line="273" w:lineRule="auto"/>
              <w:ind w:left="0"/>
              <w:jc w:val="left"/>
              <w:rPr>
                <w:rFonts w:eastAsia="SimSun"/>
                <w:sz w:val="22"/>
              </w:rPr>
            </w:pPr>
          </w:p>
        </w:tc>
        <w:tc>
          <w:tcPr>
            <w:tcW w:w="1276" w:type="dxa"/>
            <w:tcBorders>
              <w:top w:val="single" w:sz="4" w:space="0" w:color="auto"/>
              <w:left w:val="nil"/>
              <w:bottom w:val="single" w:sz="4" w:space="0" w:color="auto"/>
              <w:right w:val="single" w:sz="4" w:space="0" w:color="auto"/>
            </w:tcBorders>
            <w:hideMark/>
          </w:tcPr>
          <w:p w:rsidR="00C87BDA" w:rsidRDefault="00C87BDA" w:rsidP="008700D2">
            <w:pPr>
              <w:spacing w:before="100" w:beforeAutospacing="1" w:after="0" w:line="273" w:lineRule="auto"/>
              <w:ind w:left="0"/>
              <w:jc w:val="left"/>
              <w:rPr>
                <w:rFonts w:eastAsia="SimSun"/>
                <w:sz w:val="22"/>
              </w:rPr>
            </w:pPr>
            <w:r>
              <w:t>CO3</w:t>
            </w:r>
          </w:p>
        </w:tc>
        <w:tc>
          <w:tcPr>
            <w:tcW w:w="2306" w:type="dxa"/>
            <w:tcBorders>
              <w:top w:val="single" w:sz="4" w:space="0" w:color="auto"/>
              <w:left w:val="nil"/>
              <w:bottom w:val="single" w:sz="4" w:space="0" w:color="auto"/>
              <w:right w:val="single" w:sz="4" w:space="0" w:color="auto"/>
            </w:tcBorders>
            <w:hideMark/>
          </w:tcPr>
          <w:p w:rsidR="00C87BDA" w:rsidRDefault="00C87BDA" w:rsidP="008700D2">
            <w:pPr>
              <w:spacing w:before="100" w:beforeAutospacing="1" w:after="0" w:line="273" w:lineRule="auto"/>
              <w:ind w:left="0"/>
              <w:jc w:val="left"/>
              <w:rPr>
                <w:rFonts w:eastAsia="SimSun"/>
                <w:sz w:val="22"/>
              </w:rPr>
            </w:pPr>
            <w:r>
              <w:t>CD1, CD2 and CD8</w:t>
            </w:r>
          </w:p>
        </w:tc>
      </w:tr>
      <w:tr w:rsidR="00C87BDA" w:rsidTr="008700D2">
        <w:trPr>
          <w:trHeight w:val="293"/>
        </w:trPr>
        <w:tc>
          <w:tcPr>
            <w:tcW w:w="864" w:type="dxa"/>
            <w:tcBorders>
              <w:top w:val="single" w:sz="4" w:space="0" w:color="auto"/>
              <w:left w:val="single" w:sz="4" w:space="0" w:color="auto"/>
              <w:bottom w:val="single" w:sz="4" w:space="0" w:color="auto"/>
              <w:right w:val="single" w:sz="4" w:space="0" w:color="auto"/>
            </w:tcBorders>
            <w:hideMark/>
          </w:tcPr>
          <w:p w:rsidR="00C87BDA" w:rsidRDefault="00C87BDA" w:rsidP="008700D2">
            <w:pPr>
              <w:spacing w:before="100" w:beforeAutospacing="1" w:after="0" w:line="273" w:lineRule="auto"/>
              <w:ind w:left="0"/>
              <w:jc w:val="left"/>
              <w:rPr>
                <w:rFonts w:eastAsia="SimSun"/>
                <w:sz w:val="22"/>
              </w:rPr>
            </w:pPr>
            <w:r>
              <w:t xml:space="preserve">CD4 </w:t>
            </w:r>
          </w:p>
        </w:tc>
        <w:tc>
          <w:tcPr>
            <w:tcW w:w="5953" w:type="dxa"/>
            <w:tcBorders>
              <w:top w:val="single" w:sz="4" w:space="0" w:color="auto"/>
              <w:left w:val="nil"/>
              <w:bottom w:val="single" w:sz="4" w:space="0" w:color="auto"/>
              <w:right w:val="single" w:sz="4" w:space="0" w:color="auto"/>
            </w:tcBorders>
            <w:hideMark/>
          </w:tcPr>
          <w:p w:rsidR="00C87BDA" w:rsidRDefault="00C87BDA" w:rsidP="008700D2">
            <w:pPr>
              <w:spacing w:before="100" w:beforeAutospacing="1" w:after="0" w:line="273" w:lineRule="auto"/>
              <w:ind w:left="0"/>
              <w:jc w:val="left"/>
              <w:rPr>
                <w:rFonts w:eastAsia="SimSun"/>
                <w:sz w:val="22"/>
              </w:rPr>
            </w:pPr>
            <w:r>
              <w:t>Mini projects/Projects</w:t>
            </w:r>
          </w:p>
        </w:tc>
        <w:tc>
          <w:tcPr>
            <w:tcW w:w="284" w:type="dxa"/>
            <w:tcBorders>
              <w:top w:val="single" w:sz="4" w:space="0" w:color="auto"/>
              <w:left w:val="nil"/>
              <w:bottom w:val="single" w:sz="4" w:space="0" w:color="auto"/>
              <w:right w:val="single" w:sz="4" w:space="0" w:color="auto"/>
            </w:tcBorders>
          </w:tcPr>
          <w:p w:rsidR="00C87BDA" w:rsidRDefault="00C87BDA" w:rsidP="008700D2">
            <w:pPr>
              <w:spacing w:before="100" w:beforeAutospacing="1" w:after="0" w:line="273" w:lineRule="auto"/>
              <w:ind w:left="0"/>
              <w:jc w:val="left"/>
              <w:rPr>
                <w:rFonts w:eastAsia="SimSun"/>
                <w:sz w:val="22"/>
              </w:rPr>
            </w:pPr>
          </w:p>
        </w:tc>
        <w:tc>
          <w:tcPr>
            <w:tcW w:w="1276" w:type="dxa"/>
            <w:tcBorders>
              <w:top w:val="single" w:sz="4" w:space="0" w:color="auto"/>
              <w:left w:val="nil"/>
              <w:bottom w:val="single" w:sz="4" w:space="0" w:color="auto"/>
              <w:right w:val="single" w:sz="4" w:space="0" w:color="auto"/>
            </w:tcBorders>
            <w:hideMark/>
          </w:tcPr>
          <w:p w:rsidR="00C87BDA" w:rsidRDefault="00C87BDA" w:rsidP="008700D2">
            <w:pPr>
              <w:spacing w:before="100" w:beforeAutospacing="1" w:after="0" w:line="273" w:lineRule="auto"/>
              <w:ind w:left="0"/>
              <w:jc w:val="left"/>
              <w:rPr>
                <w:rFonts w:eastAsia="SimSun"/>
                <w:sz w:val="22"/>
              </w:rPr>
            </w:pPr>
            <w:r>
              <w:t>CO4</w:t>
            </w:r>
          </w:p>
        </w:tc>
        <w:tc>
          <w:tcPr>
            <w:tcW w:w="2306" w:type="dxa"/>
            <w:tcBorders>
              <w:top w:val="single" w:sz="4" w:space="0" w:color="auto"/>
              <w:left w:val="nil"/>
              <w:bottom w:val="single" w:sz="4" w:space="0" w:color="auto"/>
              <w:right w:val="single" w:sz="4" w:space="0" w:color="auto"/>
            </w:tcBorders>
            <w:hideMark/>
          </w:tcPr>
          <w:p w:rsidR="00C87BDA" w:rsidRDefault="00C87BDA" w:rsidP="008700D2">
            <w:pPr>
              <w:spacing w:before="100" w:beforeAutospacing="1" w:after="0" w:line="273" w:lineRule="auto"/>
              <w:ind w:left="0"/>
              <w:jc w:val="left"/>
              <w:rPr>
                <w:rFonts w:eastAsia="SimSun"/>
                <w:sz w:val="22"/>
              </w:rPr>
            </w:pPr>
            <w:r>
              <w:t>CD1, CD2 and CD8</w:t>
            </w:r>
          </w:p>
        </w:tc>
      </w:tr>
      <w:tr w:rsidR="00C87BDA" w:rsidTr="008700D2">
        <w:trPr>
          <w:trHeight w:val="293"/>
        </w:trPr>
        <w:tc>
          <w:tcPr>
            <w:tcW w:w="864" w:type="dxa"/>
            <w:tcBorders>
              <w:top w:val="single" w:sz="4" w:space="0" w:color="auto"/>
              <w:left w:val="single" w:sz="4" w:space="0" w:color="auto"/>
              <w:bottom w:val="single" w:sz="4" w:space="0" w:color="auto"/>
              <w:right w:val="single" w:sz="4" w:space="0" w:color="auto"/>
            </w:tcBorders>
            <w:hideMark/>
          </w:tcPr>
          <w:p w:rsidR="00C87BDA" w:rsidRDefault="00C87BDA" w:rsidP="008700D2">
            <w:pPr>
              <w:spacing w:before="100" w:beforeAutospacing="1" w:after="0" w:line="273" w:lineRule="auto"/>
              <w:ind w:left="0"/>
              <w:jc w:val="left"/>
              <w:rPr>
                <w:rFonts w:eastAsia="SimSun"/>
                <w:sz w:val="22"/>
              </w:rPr>
            </w:pPr>
            <w:r>
              <w:t xml:space="preserve">CD5 </w:t>
            </w:r>
          </w:p>
        </w:tc>
        <w:tc>
          <w:tcPr>
            <w:tcW w:w="5953" w:type="dxa"/>
            <w:tcBorders>
              <w:top w:val="single" w:sz="4" w:space="0" w:color="auto"/>
              <w:left w:val="nil"/>
              <w:bottom w:val="single" w:sz="4" w:space="0" w:color="auto"/>
              <w:right w:val="single" w:sz="4" w:space="0" w:color="auto"/>
            </w:tcBorders>
            <w:hideMark/>
          </w:tcPr>
          <w:p w:rsidR="00C87BDA" w:rsidRDefault="00C87BDA" w:rsidP="008700D2">
            <w:pPr>
              <w:spacing w:before="100" w:beforeAutospacing="1" w:after="0" w:line="273" w:lineRule="auto"/>
              <w:ind w:left="0"/>
              <w:jc w:val="left"/>
              <w:rPr>
                <w:rFonts w:eastAsia="SimSun"/>
                <w:sz w:val="22"/>
              </w:rPr>
            </w:pPr>
            <w:r>
              <w:t>Laboratory experiments/teaching aids</w:t>
            </w:r>
          </w:p>
        </w:tc>
        <w:tc>
          <w:tcPr>
            <w:tcW w:w="284" w:type="dxa"/>
            <w:tcBorders>
              <w:top w:val="single" w:sz="4" w:space="0" w:color="auto"/>
              <w:left w:val="nil"/>
              <w:bottom w:val="single" w:sz="4" w:space="0" w:color="auto"/>
              <w:right w:val="single" w:sz="4" w:space="0" w:color="auto"/>
            </w:tcBorders>
          </w:tcPr>
          <w:p w:rsidR="00C87BDA" w:rsidRDefault="00C87BDA" w:rsidP="008700D2">
            <w:pPr>
              <w:spacing w:before="100" w:beforeAutospacing="1" w:after="0" w:line="273" w:lineRule="auto"/>
              <w:ind w:left="0"/>
              <w:jc w:val="left"/>
              <w:rPr>
                <w:rFonts w:eastAsia="SimSun"/>
                <w:sz w:val="22"/>
              </w:rPr>
            </w:pPr>
          </w:p>
        </w:tc>
        <w:tc>
          <w:tcPr>
            <w:tcW w:w="1276" w:type="dxa"/>
            <w:tcBorders>
              <w:top w:val="single" w:sz="4" w:space="0" w:color="auto"/>
              <w:left w:val="nil"/>
              <w:bottom w:val="single" w:sz="4" w:space="0" w:color="auto"/>
              <w:right w:val="single" w:sz="4" w:space="0" w:color="auto"/>
            </w:tcBorders>
            <w:hideMark/>
          </w:tcPr>
          <w:p w:rsidR="00C87BDA" w:rsidRDefault="00C87BDA" w:rsidP="008700D2">
            <w:pPr>
              <w:spacing w:before="100" w:beforeAutospacing="1" w:after="0" w:line="273" w:lineRule="auto"/>
              <w:ind w:left="0"/>
              <w:jc w:val="left"/>
              <w:rPr>
                <w:rFonts w:eastAsia="SimSun"/>
                <w:sz w:val="22"/>
              </w:rPr>
            </w:pPr>
            <w:r>
              <w:t>CO5</w:t>
            </w:r>
          </w:p>
        </w:tc>
        <w:tc>
          <w:tcPr>
            <w:tcW w:w="2306" w:type="dxa"/>
            <w:tcBorders>
              <w:top w:val="single" w:sz="4" w:space="0" w:color="auto"/>
              <w:left w:val="nil"/>
              <w:bottom w:val="single" w:sz="4" w:space="0" w:color="auto"/>
              <w:right w:val="single" w:sz="4" w:space="0" w:color="auto"/>
            </w:tcBorders>
            <w:hideMark/>
          </w:tcPr>
          <w:p w:rsidR="00C87BDA" w:rsidRDefault="00C87BDA" w:rsidP="008700D2">
            <w:pPr>
              <w:spacing w:before="100" w:beforeAutospacing="1" w:after="0" w:line="273" w:lineRule="auto"/>
              <w:ind w:left="0"/>
              <w:jc w:val="left"/>
              <w:rPr>
                <w:rFonts w:eastAsia="SimSun"/>
                <w:sz w:val="22"/>
              </w:rPr>
            </w:pPr>
            <w:r>
              <w:t>CD1, CD2 and CD8</w:t>
            </w:r>
          </w:p>
        </w:tc>
      </w:tr>
      <w:tr w:rsidR="00C87BDA" w:rsidTr="008700D2">
        <w:trPr>
          <w:trHeight w:val="293"/>
        </w:trPr>
        <w:tc>
          <w:tcPr>
            <w:tcW w:w="864" w:type="dxa"/>
            <w:tcBorders>
              <w:top w:val="single" w:sz="4" w:space="0" w:color="auto"/>
              <w:left w:val="single" w:sz="4" w:space="0" w:color="auto"/>
              <w:bottom w:val="single" w:sz="4" w:space="0" w:color="auto"/>
              <w:right w:val="single" w:sz="4" w:space="0" w:color="auto"/>
            </w:tcBorders>
            <w:vAlign w:val="bottom"/>
            <w:hideMark/>
          </w:tcPr>
          <w:p w:rsidR="00C87BDA" w:rsidRDefault="00C87BDA" w:rsidP="008700D2">
            <w:pPr>
              <w:spacing w:before="100" w:beforeAutospacing="1" w:after="0" w:line="273" w:lineRule="auto"/>
              <w:ind w:left="0"/>
              <w:rPr>
                <w:rFonts w:eastAsia="SimSun"/>
                <w:sz w:val="22"/>
              </w:rPr>
            </w:pPr>
            <w:r>
              <w:t xml:space="preserve">CD6 </w:t>
            </w:r>
          </w:p>
        </w:tc>
        <w:tc>
          <w:tcPr>
            <w:tcW w:w="5953" w:type="dxa"/>
            <w:tcBorders>
              <w:top w:val="single" w:sz="4" w:space="0" w:color="auto"/>
              <w:left w:val="nil"/>
              <w:bottom w:val="single" w:sz="4" w:space="0" w:color="auto"/>
              <w:right w:val="single" w:sz="4" w:space="0" w:color="auto"/>
            </w:tcBorders>
            <w:vAlign w:val="bottom"/>
            <w:hideMark/>
          </w:tcPr>
          <w:p w:rsidR="00C87BDA" w:rsidRDefault="00C87BDA" w:rsidP="008700D2">
            <w:pPr>
              <w:spacing w:before="100" w:beforeAutospacing="1" w:after="0" w:line="273" w:lineRule="auto"/>
              <w:ind w:left="0"/>
              <w:rPr>
                <w:rFonts w:eastAsia="SimSun"/>
                <w:sz w:val="22"/>
              </w:rPr>
            </w:pPr>
            <w:r>
              <w:t>Industrial/guest lectures</w:t>
            </w:r>
          </w:p>
        </w:tc>
        <w:tc>
          <w:tcPr>
            <w:tcW w:w="284" w:type="dxa"/>
            <w:tcBorders>
              <w:top w:val="single" w:sz="4" w:space="0" w:color="auto"/>
              <w:left w:val="nil"/>
              <w:bottom w:val="single" w:sz="4" w:space="0" w:color="auto"/>
              <w:right w:val="single" w:sz="4" w:space="0" w:color="auto"/>
            </w:tcBorders>
            <w:vAlign w:val="bottom"/>
          </w:tcPr>
          <w:p w:rsidR="00C87BDA" w:rsidRDefault="00C87BDA" w:rsidP="008700D2">
            <w:pPr>
              <w:spacing w:before="100" w:beforeAutospacing="1" w:after="0" w:line="273" w:lineRule="auto"/>
              <w:ind w:left="0"/>
              <w:rPr>
                <w:rFonts w:eastAsia="SimSun"/>
                <w:sz w:val="22"/>
              </w:rPr>
            </w:pPr>
          </w:p>
        </w:tc>
        <w:tc>
          <w:tcPr>
            <w:tcW w:w="1276" w:type="dxa"/>
            <w:tcBorders>
              <w:top w:val="single" w:sz="4" w:space="0" w:color="auto"/>
              <w:left w:val="nil"/>
              <w:bottom w:val="single" w:sz="4" w:space="0" w:color="auto"/>
              <w:right w:val="single" w:sz="4" w:space="0" w:color="auto"/>
            </w:tcBorders>
            <w:vAlign w:val="bottom"/>
          </w:tcPr>
          <w:p w:rsidR="00C87BDA" w:rsidRDefault="00C87BDA" w:rsidP="008700D2">
            <w:pPr>
              <w:spacing w:before="100" w:beforeAutospacing="1" w:after="0" w:line="273" w:lineRule="auto"/>
              <w:ind w:left="0"/>
              <w:rPr>
                <w:rFonts w:eastAsia="SimSun"/>
                <w:sz w:val="22"/>
              </w:rPr>
            </w:pPr>
          </w:p>
        </w:tc>
        <w:tc>
          <w:tcPr>
            <w:tcW w:w="2306" w:type="dxa"/>
            <w:tcBorders>
              <w:top w:val="single" w:sz="4" w:space="0" w:color="auto"/>
              <w:left w:val="single" w:sz="4" w:space="0" w:color="auto"/>
              <w:bottom w:val="single" w:sz="4" w:space="0" w:color="auto"/>
              <w:right w:val="single" w:sz="4" w:space="0" w:color="auto"/>
            </w:tcBorders>
            <w:vAlign w:val="bottom"/>
          </w:tcPr>
          <w:p w:rsidR="00C87BDA" w:rsidRDefault="00C87BDA" w:rsidP="008700D2">
            <w:pPr>
              <w:spacing w:before="100" w:beforeAutospacing="1" w:after="0" w:line="273" w:lineRule="auto"/>
              <w:ind w:left="0"/>
              <w:rPr>
                <w:rFonts w:eastAsia="SimSun"/>
                <w:sz w:val="22"/>
              </w:rPr>
            </w:pPr>
          </w:p>
        </w:tc>
      </w:tr>
      <w:tr w:rsidR="00C87BDA" w:rsidTr="008700D2">
        <w:trPr>
          <w:trHeight w:val="293"/>
        </w:trPr>
        <w:tc>
          <w:tcPr>
            <w:tcW w:w="864" w:type="dxa"/>
            <w:tcBorders>
              <w:top w:val="single" w:sz="4" w:space="0" w:color="auto"/>
              <w:left w:val="single" w:sz="4" w:space="0" w:color="auto"/>
              <w:bottom w:val="single" w:sz="4" w:space="0" w:color="auto"/>
              <w:right w:val="single" w:sz="4" w:space="0" w:color="auto"/>
            </w:tcBorders>
            <w:vAlign w:val="bottom"/>
            <w:hideMark/>
          </w:tcPr>
          <w:p w:rsidR="00C87BDA" w:rsidRDefault="00C87BDA" w:rsidP="008700D2">
            <w:pPr>
              <w:spacing w:before="100" w:beforeAutospacing="1" w:after="0" w:line="273" w:lineRule="auto"/>
              <w:ind w:left="0"/>
              <w:rPr>
                <w:rFonts w:eastAsia="SimSun"/>
                <w:sz w:val="22"/>
              </w:rPr>
            </w:pPr>
            <w:r>
              <w:t xml:space="preserve">CD7 </w:t>
            </w:r>
          </w:p>
        </w:tc>
        <w:tc>
          <w:tcPr>
            <w:tcW w:w="5953" w:type="dxa"/>
            <w:tcBorders>
              <w:top w:val="single" w:sz="4" w:space="0" w:color="auto"/>
              <w:left w:val="nil"/>
              <w:bottom w:val="single" w:sz="4" w:space="0" w:color="auto"/>
              <w:right w:val="single" w:sz="4" w:space="0" w:color="auto"/>
            </w:tcBorders>
            <w:vAlign w:val="bottom"/>
            <w:hideMark/>
          </w:tcPr>
          <w:p w:rsidR="00C87BDA" w:rsidRDefault="00C87BDA" w:rsidP="008700D2">
            <w:pPr>
              <w:spacing w:before="100" w:beforeAutospacing="1" w:after="0" w:line="273" w:lineRule="auto"/>
              <w:ind w:left="0"/>
              <w:rPr>
                <w:rFonts w:eastAsia="SimSun"/>
                <w:sz w:val="22"/>
              </w:rPr>
            </w:pPr>
            <w:r>
              <w:t>Industrial visits/in-plant training</w:t>
            </w:r>
          </w:p>
        </w:tc>
        <w:tc>
          <w:tcPr>
            <w:tcW w:w="284" w:type="dxa"/>
            <w:tcBorders>
              <w:top w:val="single" w:sz="4" w:space="0" w:color="auto"/>
              <w:left w:val="nil"/>
              <w:bottom w:val="single" w:sz="4" w:space="0" w:color="auto"/>
              <w:right w:val="single" w:sz="4" w:space="0" w:color="auto"/>
            </w:tcBorders>
            <w:vAlign w:val="bottom"/>
          </w:tcPr>
          <w:p w:rsidR="00C87BDA" w:rsidRDefault="00C87BDA" w:rsidP="008700D2">
            <w:pPr>
              <w:spacing w:before="100" w:beforeAutospacing="1" w:after="0" w:line="273" w:lineRule="auto"/>
              <w:ind w:left="0"/>
              <w:rPr>
                <w:rFonts w:eastAsia="SimSun"/>
                <w:sz w:val="22"/>
              </w:rPr>
            </w:pPr>
          </w:p>
        </w:tc>
        <w:tc>
          <w:tcPr>
            <w:tcW w:w="1276" w:type="dxa"/>
            <w:tcBorders>
              <w:top w:val="single" w:sz="4" w:space="0" w:color="auto"/>
              <w:left w:val="nil"/>
              <w:bottom w:val="single" w:sz="4" w:space="0" w:color="auto"/>
              <w:right w:val="single" w:sz="4" w:space="0" w:color="auto"/>
            </w:tcBorders>
            <w:vAlign w:val="bottom"/>
          </w:tcPr>
          <w:p w:rsidR="00C87BDA" w:rsidRDefault="00C87BDA" w:rsidP="008700D2">
            <w:pPr>
              <w:spacing w:before="100" w:beforeAutospacing="1" w:after="0" w:line="273" w:lineRule="auto"/>
              <w:ind w:left="0"/>
              <w:rPr>
                <w:rFonts w:eastAsia="SimSun"/>
                <w:sz w:val="22"/>
              </w:rPr>
            </w:pPr>
          </w:p>
        </w:tc>
        <w:tc>
          <w:tcPr>
            <w:tcW w:w="2306" w:type="dxa"/>
            <w:tcBorders>
              <w:top w:val="single" w:sz="4" w:space="0" w:color="auto"/>
              <w:left w:val="single" w:sz="4" w:space="0" w:color="auto"/>
              <w:bottom w:val="single" w:sz="4" w:space="0" w:color="auto"/>
              <w:right w:val="single" w:sz="4" w:space="0" w:color="auto"/>
            </w:tcBorders>
            <w:vAlign w:val="bottom"/>
          </w:tcPr>
          <w:p w:rsidR="00C87BDA" w:rsidRDefault="00C87BDA" w:rsidP="008700D2">
            <w:pPr>
              <w:spacing w:before="100" w:beforeAutospacing="1" w:after="0" w:line="273" w:lineRule="auto"/>
              <w:ind w:left="0"/>
              <w:rPr>
                <w:rFonts w:eastAsia="SimSun"/>
                <w:sz w:val="22"/>
              </w:rPr>
            </w:pPr>
          </w:p>
        </w:tc>
      </w:tr>
      <w:tr w:rsidR="00C87BDA" w:rsidTr="008700D2">
        <w:trPr>
          <w:trHeight w:val="293"/>
        </w:trPr>
        <w:tc>
          <w:tcPr>
            <w:tcW w:w="864" w:type="dxa"/>
            <w:tcBorders>
              <w:top w:val="single" w:sz="4" w:space="0" w:color="auto"/>
              <w:left w:val="single" w:sz="4" w:space="0" w:color="auto"/>
              <w:bottom w:val="single" w:sz="4" w:space="0" w:color="auto"/>
              <w:right w:val="single" w:sz="4" w:space="0" w:color="auto"/>
            </w:tcBorders>
            <w:vAlign w:val="bottom"/>
            <w:hideMark/>
          </w:tcPr>
          <w:p w:rsidR="00C87BDA" w:rsidRDefault="00C87BDA" w:rsidP="008700D2">
            <w:pPr>
              <w:spacing w:before="100" w:beforeAutospacing="1" w:after="0" w:line="273" w:lineRule="auto"/>
              <w:ind w:left="0"/>
              <w:rPr>
                <w:rFonts w:eastAsia="SimSun"/>
                <w:sz w:val="22"/>
              </w:rPr>
            </w:pPr>
            <w:r>
              <w:t xml:space="preserve">CD8 </w:t>
            </w:r>
          </w:p>
        </w:tc>
        <w:tc>
          <w:tcPr>
            <w:tcW w:w="5953" w:type="dxa"/>
            <w:tcBorders>
              <w:top w:val="single" w:sz="4" w:space="0" w:color="auto"/>
              <w:left w:val="nil"/>
              <w:bottom w:val="single" w:sz="4" w:space="0" w:color="auto"/>
              <w:right w:val="single" w:sz="4" w:space="0" w:color="auto"/>
            </w:tcBorders>
            <w:vAlign w:val="bottom"/>
            <w:hideMark/>
          </w:tcPr>
          <w:p w:rsidR="00C87BDA" w:rsidRDefault="00C87BDA" w:rsidP="008700D2">
            <w:pPr>
              <w:spacing w:before="100" w:beforeAutospacing="1" w:after="0" w:line="273" w:lineRule="auto"/>
              <w:ind w:left="0"/>
              <w:rPr>
                <w:rFonts w:eastAsia="SimSun"/>
                <w:sz w:val="22"/>
              </w:rPr>
            </w:pPr>
            <w:r>
              <w:t>Self- learning such as use of NPTEL materials and internets</w:t>
            </w:r>
          </w:p>
        </w:tc>
        <w:tc>
          <w:tcPr>
            <w:tcW w:w="284" w:type="dxa"/>
            <w:tcBorders>
              <w:top w:val="single" w:sz="4" w:space="0" w:color="auto"/>
              <w:left w:val="nil"/>
              <w:bottom w:val="single" w:sz="4" w:space="0" w:color="auto"/>
              <w:right w:val="single" w:sz="4" w:space="0" w:color="auto"/>
            </w:tcBorders>
            <w:vAlign w:val="bottom"/>
          </w:tcPr>
          <w:p w:rsidR="00C87BDA" w:rsidRDefault="00C87BDA" w:rsidP="008700D2">
            <w:pPr>
              <w:spacing w:before="100" w:beforeAutospacing="1" w:after="0" w:line="273" w:lineRule="auto"/>
              <w:ind w:left="0"/>
              <w:rPr>
                <w:rFonts w:eastAsia="SimSun"/>
                <w:sz w:val="22"/>
              </w:rPr>
            </w:pPr>
          </w:p>
        </w:tc>
        <w:tc>
          <w:tcPr>
            <w:tcW w:w="1276" w:type="dxa"/>
            <w:tcBorders>
              <w:top w:val="single" w:sz="4" w:space="0" w:color="auto"/>
              <w:left w:val="nil"/>
              <w:bottom w:val="single" w:sz="4" w:space="0" w:color="auto"/>
              <w:right w:val="single" w:sz="4" w:space="0" w:color="auto"/>
            </w:tcBorders>
            <w:vAlign w:val="bottom"/>
          </w:tcPr>
          <w:p w:rsidR="00C87BDA" w:rsidRDefault="00C87BDA" w:rsidP="008700D2">
            <w:pPr>
              <w:spacing w:before="100" w:beforeAutospacing="1" w:after="0" w:line="273" w:lineRule="auto"/>
              <w:ind w:left="0"/>
              <w:rPr>
                <w:rFonts w:eastAsia="SimSun"/>
                <w:sz w:val="22"/>
              </w:rPr>
            </w:pPr>
          </w:p>
        </w:tc>
        <w:tc>
          <w:tcPr>
            <w:tcW w:w="2306" w:type="dxa"/>
            <w:tcBorders>
              <w:top w:val="single" w:sz="4" w:space="0" w:color="auto"/>
              <w:left w:val="single" w:sz="4" w:space="0" w:color="auto"/>
              <w:bottom w:val="single" w:sz="4" w:space="0" w:color="auto"/>
              <w:right w:val="single" w:sz="4" w:space="0" w:color="auto"/>
            </w:tcBorders>
            <w:vAlign w:val="bottom"/>
          </w:tcPr>
          <w:p w:rsidR="00C87BDA" w:rsidRDefault="00C87BDA" w:rsidP="008700D2">
            <w:pPr>
              <w:spacing w:before="100" w:beforeAutospacing="1" w:after="0" w:line="273" w:lineRule="auto"/>
              <w:ind w:left="0"/>
              <w:rPr>
                <w:rFonts w:eastAsia="SimSun"/>
                <w:sz w:val="22"/>
              </w:rPr>
            </w:pPr>
          </w:p>
        </w:tc>
      </w:tr>
      <w:tr w:rsidR="00C87BDA" w:rsidTr="008700D2">
        <w:trPr>
          <w:trHeight w:val="293"/>
        </w:trPr>
        <w:tc>
          <w:tcPr>
            <w:tcW w:w="864" w:type="dxa"/>
            <w:tcBorders>
              <w:top w:val="single" w:sz="4" w:space="0" w:color="auto"/>
              <w:left w:val="single" w:sz="4" w:space="0" w:color="auto"/>
              <w:bottom w:val="single" w:sz="4" w:space="0" w:color="auto"/>
              <w:right w:val="single" w:sz="4" w:space="0" w:color="auto"/>
            </w:tcBorders>
            <w:vAlign w:val="bottom"/>
            <w:hideMark/>
          </w:tcPr>
          <w:p w:rsidR="00C87BDA" w:rsidRDefault="00C87BDA" w:rsidP="008700D2">
            <w:pPr>
              <w:spacing w:before="100" w:beforeAutospacing="1" w:after="0" w:line="273" w:lineRule="auto"/>
              <w:ind w:left="0"/>
              <w:rPr>
                <w:rFonts w:eastAsia="SimSun"/>
                <w:sz w:val="22"/>
              </w:rPr>
            </w:pPr>
            <w:r>
              <w:t xml:space="preserve">CD9 </w:t>
            </w:r>
          </w:p>
        </w:tc>
        <w:tc>
          <w:tcPr>
            <w:tcW w:w="5953" w:type="dxa"/>
            <w:tcBorders>
              <w:top w:val="single" w:sz="4" w:space="0" w:color="auto"/>
              <w:left w:val="nil"/>
              <w:bottom w:val="single" w:sz="4" w:space="0" w:color="auto"/>
              <w:right w:val="single" w:sz="4" w:space="0" w:color="auto"/>
            </w:tcBorders>
            <w:vAlign w:val="bottom"/>
            <w:hideMark/>
          </w:tcPr>
          <w:p w:rsidR="00C87BDA" w:rsidRDefault="00C87BDA" w:rsidP="008700D2">
            <w:pPr>
              <w:spacing w:before="100" w:beforeAutospacing="1" w:after="0" w:line="273" w:lineRule="auto"/>
              <w:ind w:left="0"/>
              <w:rPr>
                <w:rFonts w:eastAsia="SimSun"/>
                <w:sz w:val="22"/>
              </w:rPr>
            </w:pPr>
            <w:r>
              <w:t>Simulation</w:t>
            </w:r>
          </w:p>
        </w:tc>
        <w:tc>
          <w:tcPr>
            <w:tcW w:w="284" w:type="dxa"/>
            <w:tcBorders>
              <w:top w:val="single" w:sz="4" w:space="0" w:color="auto"/>
              <w:left w:val="nil"/>
              <w:bottom w:val="single" w:sz="4" w:space="0" w:color="auto"/>
              <w:right w:val="single" w:sz="4" w:space="0" w:color="auto"/>
            </w:tcBorders>
            <w:vAlign w:val="bottom"/>
          </w:tcPr>
          <w:p w:rsidR="00C87BDA" w:rsidRDefault="00C87BDA" w:rsidP="008700D2">
            <w:pPr>
              <w:spacing w:before="100" w:beforeAutospacing="1" w:after="0" w:line="273" w:lineRule="auto"/>
              <w:ind w:left="0"/>
              <w:rPr>
                <w:rFonts w:eastAsia="SimSun"/>
                <w:sz w:val="22"/>
              </w:rPr>
            </w:pPr>
          </w:p>
        </w:tc>
        <w:tc>
          <w:tcPr>
            <w:tcW w:w="1276" w:type="dxa"/>
            <w:tcBorders>
              <w:top w:val="single" w:sz="4" w:space="0" w:color="auto"/>
              <w:left w:val="nil"/>
              <w:bottom w:val="single" w:sz="4" w:space="0" w:color="auto"/>
              <w:right w:val="single" w:sz="4" w:space="0" w:color="auto"/>
            </w:tcBorders>
            <w:vAlign w:val="bottom"/>
          </w:tcPr>
          <w:p w:rsidR="00C87BDA" w:rsidRDefault="00C87BDA" w:rsidP="008700D2">
            <w:pPr>
              <w:spacing w:before="100" w:beforeAutospacing="1" w:after="0" w:line="273" w:lineRule="auto"/>
              <w:ind w:left="0"/>
              <w:rPr>
                <w:rFonts w:eastAsia="SimSun"/>
                <w:sz w:val="22"/>
              </w:rPr>
            </w:pPr>
          </w:p>
        </w:tc>
        <w:tc>
          <w:tcPr>
            <w:tcW w:w="2306" w:type="dxa"/>
            <w:tcBorders>
              <w:top w:val="single" w:sz="4" w:space="0" w:color="auto"/>
              <w:left w:val="single" w:sz="4" w:space="0" w:color="auto"/>
              <w:bottom w:val="single" w:sz="4" w:space="0" w:color="auto"/>
              <w:right w:val="single" w:sz="4" w:space="0" w:color="auto"/>
            </w:tcBorders>
            <w:vAlign w:val="bottom"/>
          </w:tcPr>
          <w:p w:rsidR="00C87BDA" w:rsidRDefault="00C87BDA" w:rsidP="008700D2">
            <w:pPr>
              <w:spacing w:before="100" w:beforeAutospacing="1" w:after="0" w:line="273" w:lineRule="auto"/>
              <w:ind w:left="0"/>
              <w:rPr>
                <w:rFonts w:eastAsia="SimSun"/>
                <w:sz w:val="22"/>
              </w:rPr>
            </w:pPr>
          </w:p>
        </w:tc>
      </w:tr>
    </w:tbl>
    <w:p w:rsidR="00C87BDA" w:rsidRDefault="00C87BDA" w:rsidP="00C87BDA"/>
    <w:p w:rsidR="00C87BDA" w:rsidRDefault="00C87BDA" w:rsidP="00C87BDA">
      <w:pPr>
        <w:rPr>
          <w:rFonts w:eastAsia="SimSun"/>
          <w:sz w:val="22"/>
        </w:rPr>
      </w:pPr>
      <w:r>
        <w:t xml:space="preserve"> </w:t>
      </w:r>
      <w:r>
        <w:rPr>
          <w:b/>
          <w:bCs/>
          <w:sz w:val="24"/>
          <w:szCs w:val="24"/>
        </w:rPr>
        <w:t>Lecture wise Lesson planning Details</w:t>
      </w:r>
    </w:p>
    <w:p w:rsidR="00C87BDA" w:rsidRDefault="00C87BDA" w:rsidP="00C87BDA">
      <w:r>
        <w:t xml:space="preserve"> </w:t>
      </w:r>
    </w:p>
    <w:tbl>
      <w:tblPr>
        <w:tblStyle w:val="TableGrid0"/>
        <w:tblW w:w="11165" w:type="dxa"/>
        <w:tblLayout w:type="fixed"/>
        <w:tblLook w:val="04A0"/>
      </w:tblPr>
      <w:tblGrid>
        <w:gridCol w:w="534"/>
        <w:gridCol w:w="850"/>
        <w:gridCol w:w="709"/>
        <w:gridCol w:w="709"/>
        <w:gridCol w:w="3402"/>
        <w:gridCol w:w="850"/>
        <w:gridCol w:w="851"/>
        <w:gridCol w:w="992"/>
        <w:gridCol w:w="1276"/>
        <w:gridCol w:w="992"/>
      </w:tblGrid>
      <w:tr w:rsidR="00C87BDA" w:rsidTr="005A16E5">
        <w:trPr>
          <w:trHeight w:val="1052"/>
        </w:trPr>
        <w:tc>
          <w:tcPr>
            <w:tcW w:w="534" w:type="dxa"/>
            <w:tcBorders>
              <w:top w:val="single" w:sz="4" w:space="0" w:color="000000"/>
              <w:left w:val="single" w:sz="4" w:space="0" w:color="000000"/>
              <w:bottom w:val="single" w:sz="4" w:space="0" w:color="000000"/>
              <w:right w:val="single" w:sz="4" w:space="0" w:color="000000"/>
            </w:tcBorders>
            <w:hideMark/>
          </w:tcPr>
          <w:p w:rsidR="00C87BDA" w:rsidRPr="00672712" w:rsidRDefault="00C87BDA" w:rsidP="008700D2">
            <w:pPr>
              <w:spacing w:after="0"/>
              <w:ind w:left="-14" w:right="-108" w:hanging="128"/>
              <w:rPr>
                <w:rFonts w:eastAsia="SimSun"/>
                <w:b/>
                <w:sz w:val="22"/>
              </w:rPr>
            </w:pPr>
            <w:r w:rsidRPr="00672712">
              <w:rPr>
                <w:b/>
              </w:rPr>
              <w:t>Week</w:t>
            </w:r>
          </w:p>
          <w:p w:rsidR="00C87BDA" w:rsidRPr="00672712" w:rsidRDefault="00C87BDA" w:rsidP="008700D2">
            <w:pPr>
              <w:spacing w:after="0" w:line="273" w:lineRule="auto"/>
              <w:ind w:left="-14" w:right="-108" w:hanging="128"/>
              <w:rPr>
                <w:rFonts w:eastAsia="SimSun"/>
                <w:b/>
                <w:sz w:val="22"/>
              </w:rPr>
            </w:pPr>
            <w:r w:rsidRPr="00672712">
              <w:rPr>
                <w:b/>
              </w:rPr>
              <w:t>No.</w:t>
            </w:r>
          </w:p>
        </w:tc>
        <w:tc>
          <w:tcPr>
            <w:tcW w:w="850" w:type="dxa"/>
            <w:tcBorders>
              <w:top w:val="single" w:sz="4" w:space="0" w:color="000000"/>
              <w:left w:val="nil"/>
              <w:bottom w:val="single" w:sz="4" w:space="0" w:color="000000"/>
              <w:right w:val="single" w:sz="4" w:space="0" w:color="000000"/>
            </w:tcBorders>
          </w:tcPr>
          <w:p w:rsidR="00C87BDA" w:rsidRPr="00672712" w:rsidRDefault="00C87BDA" w:rsidP="00B43B65">
            <w:pPr>
              <w:spacing w:after="0"/>
              <w:ind w:left="-108" w:right="-108" w:hanging="34"/>
              <w:rPr>
                <w:rFonts w:eastAsia="SimSun"/>
                <w:b/>
                <w:sz w:val="22"/>
              </w:rPr>
            </w:pPr>
            <w:r w:rsidRPr="00672712">
              <w:rPr>
                <w:b/>
              </w:rPr>
              <w:t>Lect.</w:t>
            </w:r>
          </w:p>
          <w:p w:rsidR="00C87BDA" w:rsidRPr="00672712" w:rsidRDefault="00C87BDA" w:rsidP="008700D2">
            <w:pPr>
              <w:spacing w:after="0"/>
              <w:ind w:left="-14" w:right="-108" w:hanging="128"/>
              <w:rPr>
                <w:b/>
              </w:rPr>
            </w:pPr>
            <w:r w:rsidRPr="00672712">
              <w:rPr>
                <w:b/>
              </w:rPr>
              <w:t>No.</w:t>
            </w:r>
          </w:p>
          <w:p w:rsidR="00C87BDA" w:rsidRPr="00672712" w:rsidRDefault="00C87BDA" w:rsidP="008700D2">
            <w:pPr>
              <w:spacing w:after="0" w:line="273" w:lineRule="auto"/>
              <w:ind w:left="-14" w:right="-108" w:hanging="128"/>
              <w:rPr>
                <w:rFonts w:eastAsia="SimSun"/>
                <w:b/>
                <w:sz w:val="22"/>
              </w:rPr>
            </w:pPr>
          </w:p>
        </w:tc>
        <w:tc>
          <w:tcPr>
            <w:tcW w:w="709" w:type="dxa"/>
            <w:tcBorders>
              <w:top w:val="single" w:sz="4" w:space="0" w:color="000000"/>
              <w:left w:val="nil"/>
              <w:bottom w:val="single" w:sz="4" w:space="0" w:color="000000"/>
              <w:right w:val="single" w:sz="4" w:space="0" w:color="000000"/>
            </w:tcBorders>
          </w:tcPr>
          <w:p w:rsidR="00C87BDA" w:rsidRPr="00672712" w:rsidRDefault="00C87BDA" w:rsidP="008700D2">
            <w:pPr>
              <w:spacing w:after="0"/>
              <w:ind w:left="-14" w:right="-108" w:hanging="128"/>
              <w:rPr>
                <w:rFonts w:eastAsia="SimSun"/>
                <w:b/>
                <w:sz w:val="22"/>
              </w:rPr>
            </w:pPr>
            <w:r w:rsidRPr="00672712">
              <w:rPr>
                <w:b/>
              </w:rPr>
              <w:t>Tentative</w:t>
            </w:r>
          </w:p>
          <w:p w:rsidR="00C87BDA" w:rsidRPr="00672712" w:rsidRDefault="00C87BDA" w:rsidP="008700D2">
            <w:pPr>
              <w:spacing w:after="0"/>
              <w:ind w:left="-14" w:right="-108" w:hanging="128"/>
              <w:rPr>
                <w:b/>
              </w:rPr>
            </w:pPr>
            <w:r w:rsidRPr="00672712">
              <w:rPr>
                <w:b/>
              </w:rPr>
              <w:t>Date</w:t>
            </w:r>
          </w:p>
          <w:p w:rsidR="00C87BDA" w:rsidRPr="00672712" w:rsidRDefault="00C87BDA" w:rsidP="008700D2">
            <w:pPr>
              <w:spacing w:after="0" w:line="273" w:lineRule="auto"/>
              <w:ind w:left="-14" w:right="-108" w:hanging="128"/>
              <w:rPr>
                <w:rFonts w:eastAsia="SimSun"/>
                <w:b/>
                <w:sz w:val="22"/>
              </w:rPr>
            </w:pPr>
          </w:p>
        </w:tc>
        <w:tc>
          <w:tcPr>
            <w:tcW w:w="709" w:type="dxa"/>
            <w:tcBorders>
              <w:top w:val="single" w:sz="4" w:space="0" w:color="000000"/>
              <w:left w:val="nil"/>
              <w:bottom w:val="single" w:sz="4" w:space="0" w:color="000000"/>
              <w:right w:val="single" w:sz="4" w:space="0" w:color="000000"/>
            </w:tcBorders>
            <w:hideMark/>
          </w:tcPr>
          <w:p w:rsidR="00C87BDA" w:rsidRPr="00672712" w:rsidRDefault="00C87BDA" w:rsidP="008700D2">
            <w:pPr>
              <w:spacing w:after="0"/>
              <w:ind w:left="-14" w:right="-108" w:hanging="128"/>
              <w:rPr>
                <w:rFonts w:eastAsia="SimSun"/>
                <w:b/>
                <w:sz w:val="22"/>
              </w:rPr>
            </w:pPr>
            <w:r w:rsidRPr="00672712">
              <w:rPr>
                <w:b/>
              </w:rPr>
              <w:t>Module.</w:t>
            </w:r>
          </w:p>
          <w:p w:rsidR="00C87BDA" w:rsidRPr="00672712" w:rsidRDefault="00C87BDA" w:rsidP="008700D2">
            <w:pPr>
              <w:spacing w:after="0" w:line="273" w:lineRule="auto"/>
              <w:ind w:left="-14" w:right="-108" w:hanging="128"/>
              <w:rPr>
                <w:rFonts w:eastAsia="SimSun"/>
                <w:b/>
                <w:sz w:val="22"/>
              </w:rPr>
            </w:pPr>
            <w:r w:rsidRPr="00672712">
              <w:rPr>
                <w:b/>
              </w:rPr>
              <w:t>No.</w:t>
            </w:r>
          </w:p>
        </w:tc>
        <w:tc>
          <w:tcPr>
            <w:tcW w:w="3402" w:type="dxa"/>
            <w:tcBorders>
              <w:top w:val="single" w:sz="4" w:space="0" w:color="000000"/>
              <w:left w:val="nil"/>
              <w:bottom w:val="single" w:sz="4" w:space="0" w:color="000000"/>
              <w:right w:val="single" w:sz="4" w:space="0" w:color="000000"/>
            </w:tcBorders>
          </w:tcPr>
          <w:p w:rsidR="00C87BDA" w:rsidRPr="00672712" w:rsidRDefault="00C87BDA" w:rsidP="008700D2">
            <w:pPr>
              <w:spacing w:after="0"/>
              <w:ind w:left="-14" w:right="-108" w:hanging="128"/>
              <w:rPr>
                <w:rFonts w:eastAsia="SimSun"/>
                <w:b/>
                <w:sz w:val="22"/>
              </w:rPr>
            </w:pPr>
            <w:r w:rsidRPr="00672712">
              <w:rPr>
                <w:b/>
              </w:rPr>
              <w:t>Topics to be covered</w:t>
            </w:r>
          </w:p>
          <w:p w:rsidR="00C87BDA" w:rsidRPr="00672712" w:rsidRDefault="00C87BDA" w:rsidP="008700D2">
            <w:pPr>
              <w:spacing w:after="0" w:line="273" w:lineRule="auto"/>
              <w:ind w:left="-14" w:right="-108" w:hanging="128"/>
              <w:rPr>
                <w:rFonts w:eastAsia="SimSun"/>
                <w:b/>
                <w:sz w:val="22"/>
              </w:rPr>
            </w:pPr>
          </w:p>
        </w:tc>
        <w:tc>
          <w:tcPr>
            <w:tcW w:w="850" w:type="dxa"/>
            <w:tcBorders>
              <w:top w:val="single" w:sz="4" w:space="0" w:color="000000"/>
              <w:left w:val="nil"/>
              <w:bottom w:val="single" w:sz="4" w:space="0" w:color="000000"/>
              <w:right w:val="single" w:sz="4" w:space="0" w:color="000000"/>
            </w:tcBorders>
            <w:hideMark/>
          </w:tcPr>
          <w:p w:rsidR="00C87BDA" w:rsidRPr="00672712" w:rsidRDefault="00C87BDA" w:rsidP="008700D2">
            <w:pPr>
              <w:spacing w:after="0"/>
              <w:ind w:left="-14" w:right="-108" w:hanging="128"/>
              <w:rPr>
                <w:rFonts w:eastAsia="SimSun"/>
                <w:b/>
                <w:sz w:val="22"/>
              </w:rPr>
            </w:pPr>
            <w:r w:rsidRPr="00672712">
              <w:rPr>
                <w:b/>
              </w:rPr>
              <w:t>Text</w:t>
            </w:r>
          </w:p>
          <w:p w:rsidR="00C87BDA" w:rsidRPr="00672712" w:rsidRDefault="00C87BDA" w:rsidP="008700D2">
            <w:pPr>
              <w:spacing w:after="0"/>
              <w:ind w:left="-14" w:right="-108" w:hanging="128"/>
              <w:rPr>
                <w:b/>
              </w:rPr>
            </w:pPr>
            <w:r w:rsidRPr="00672712">
              <w:rPr>
                <w:b/>
              </w:rPr>
              <w:t>Book /</w:t>
            </w:r>
          </w:p>
          <w:p w:rsidR="00C87BDA" w:rsidRPr="00672712" w:rsidRDefault="00C87BDA" w:rsidP="008700D2">
            <w:pPr>
              <w:spacing w:after="0"/>
              <w:ind w:left="-14" w:right="-108" w:hanging="128"/>
              <w:rPr>
                <w:b/>
              </w:rPr>
            </w:pPr>
            <w:proofErr w:type="spellStart"/>
            <w:r w:rsidRPr="00672712">
              <w:rPr>
                <w:b/>
              </w:rPr>
              <w:t>Refere</w:t>
            </w:r>
            <w:proofErr w:type="spellEnd"/>
          </w:p>
          <w:p w:rsidR="00C87BDA" w:rsidRPr="00672712" w:rsidRDefault="00C87BDA" w:rsidP="008700D2">
            <w:pPr>
              <w:spacing w:after="0" w:line="273" w:lineRule="auto"/>
              <w:ind w:left="-14" w:right="-108" w:hanging="128"/>
              <w:rPr>
                <w:rFonts w:eastAsia="SimSun"/>
                <w:b/>
                <w:sz w:val="22"/>
              </w:rPr>
            </w:pPr>
            <w:proofErr w:type="spellStart"/>
            <w:r w:rsidRPr="00672712">
              <w:rPr>
                <w:b/>
              </w:rPr>
              <w:t>nces</w:t>
            </w:r>
            <w:proofErr w:type="spellEnd"/>
          </w:p>
        </w:tc>
        <w:tc>
          <w:tcPr>
            <w:tcW w:w="851" w:type="dxa"/>
            <w:tcBorders>
              <w:top w:val="single" w:sz="4" w:space="0" w:color="000000"/>
              <w:left w:val="nil"/>
              <w:bottom w:val="single" w:sz="4" w:space="0" w:color="000000"/>
              <w:right w:val="single" w:sz="4" w:space="0" w:color="000000"/>
            </w:tcBorders>
            <w:hideMark/>
          </w:tcPr>
          <w:p w:rsidR="00C87BDA" w:rsidRPr="00672712" w:rsidRDefault="00C87BDA" w:rsidP="008700D2">
            <w:pPr>
              <w:spacing w:after="0"/>
              <w:ind w:left="-14" w:right="-108" w:hanging="128"/>
              <w:rPr>
                <w:rFonts w:eastAsia="SimSun"/>
                <w:b/>
                <w:sz w:val="22"/>
              </w:rPr>
            </w:pPr>
            <w:r w:rsidRPr="00672712">
              <w:rPr>
                <w:b/>
              </w:rPr>
              <w:t>COs</w:t>
            </w:r>
          </w:p>
          <w:p w:rsidR="00C87BDA" w:rsidRPr="00672712" w:rsidRDefault="00C87BDA" w:rsidP="008700D2">
            <w:pPr>
              <w:spacing w:after="0" w:line="273" w:lineRule="auto"/>
              <w:ind w:left="-14" w:right="-108" w:hanging="128"/>
              <w:rPr>
                <w:rFonts w:eastAsia="SimSun"/>
                <w:b/>
                <w:sz w:val="22"/>
              </w:rPr>
            </w:pPr>
            <w:r w:rsidRPr="00672712">
              <w:rPr>
                <w:b/>
              </w:rPr>
              <w:t>mapped</w:t>
            </w:r>
          </w:p>
        </w:tc>
        <w:tc>
          <w:tcPr>
            <w:tcW w:w="992" w:type="dxa"/>
            <w:tcBorders>
              <w:top w:val="single" w:sz="4" w:space="0" w:color="000000"/>
              <w:left w:val="nil"/>
              <w:bottom w:val="single" w:sz="4" w:space="0" w:color="000000"/>
              <w:right w:val="single" w:sz="4" w:space="0" w:color="000000"/>
            </w:tcBorders>
            <w:hideMark/>
          </w:tcPr>
          <w:p w:rsidR="00C87BDA" w:rsidRPr="00672712" w:rsidRDefault="00C87BDA" w:rsidP="008700D2">
            <w:pPr>
              <w:spacing w:after="0" w:line="273" w:lineRule="auto"/>
              <w:ind w:left="-14" w:right="-108" w:hanging="128"/>
              <w:rPr>
                <w:rFonts w:eastAsia="SimSun"/>
                <w:b/>
                <w:sz w:val="22"/>
              </w:rPr>
            </w:pPr>
            <w:r w:rsidRPr="00672712">
              <w:rPr>
                <w:b/>
              </w:rPr>
              <w:t>Actual Content covered</w:t>
            </w:r>
          </w:p>
        </w:tc>
        <w:tc>
          <w:tcPr>
            <w:tcW w:w="1276" w:type="dxa"/>
            <w:tcBorders>
              <w:top w:val="single" w:sz="4" w:space="0" w:color="000000"/>
              <w:left w:val="nil"/>
              <w:bottom w:val="single" w:sz="4" w:space="0" w:color="000000"/>
              <w:right w:val="single" w:sz="4" w:space="0" w:color="000000"/>
            </w:tcBorders>
            <w:hideMark/>
          </w:tcPr>
          <w:p w:rsidR="00C87BDA" w:rsidRPr="00672712" w:rsidRDefault="00C87BDA" w:rsidP="008700D2">
            <w:pPr>
              <w:spacing w:after="0"/>
              <w:ind w:left="-14" w:right="-108" w:hanging="128"/>
              <w:rPr>
                <w:rFonts w:eastAsia="SimSun"/>
                <w:b/>
                <w:sz w:val="22"/>
              </w:rPr>
            </w:pPr>
            <w:r w:rsidRPr="00672712">
              <w:rPr>
                <w:b/>
              </w:rPr>
              <w:t>Methodology</w:t>
            </w:r>
          </w:p>
          <w:p w:rsidR="00C87BDA" w:rsidRPr="00672712" w:rsidRDefault="00C87BDA" w:rsidP="008700D2">
            <w:pPr>
              <w:spacing w:after="0" w:line="273" w:lineRule="auto"/>
              <w:ind w:left="-14" w:right="-108" w:hanging="128"/>
              <w:rPr>
                <w:rFonts w:eastAsia="SimSun"/>
                <w:b/>
                <w:sz w:val="22"/>
              </w:rPr>
            </w:pPr>
            <w:r w:rsidRPr="00672712">
              <w:rPr>
                <w:b/>
              </w:rPr>
              <w:t>used</w:t>
            </w:r>
          </w:p>
        </w:tc>
        <w:tc>
          <w:tcPr>
            <w:tcW w:w="992" w:type="dxa"/>
            <w:tcBorders>
              <w:top w:val="single" w:sz="4" w:space="0" w:color="000000"/>
              <w:left w:val="nil"/>
              <w:bottom w:val="single" w:sz="4" w:space="0" w:color="000000"/>
              <w:right w:val="single" w:sz="4" w:space="0" w:color="000000"/>
            </w:tcBorders>
            <w:hideMark/>
          </w:tcPr>
          <w:p w:rsidR="00C87BDA" w:rsidRPr="00672712" w:rsidRDefault="00C87BDA" w:rsidP="008700D2">
            <w:pPr>
              <w:spacing w:after="0"/>
              <w:ind w:left="-14" w:right="-108" w:hanging="128"/>
              <w:rPr>
                <w:rFonts w:eastAsia="SimSun"/>
                <w:b/>
                <w:sz w:val="22"/>
              </w:rPr>
            </w:pPr>
            <w:r w:rsidRPr="00672712">
              <w:rPr>
                <w:b/>
              </w:rPr>
              <w:t>Remarks by</w:t>
            </w:r>
          </w:p>
          <w:p w:rsidR="00C87BDA" w:rsidRPr="00672712" w:rsidRDefault="00C87BDA" w:rsidP="008700D2">
            <w:pPr>
              <w:spacing w:after="0" w:line="273" w:lineRule="auto"/>
              <w:ind w:left="-14" w:right="-108" w:hanging="128"/>
              <w:rPr>
                <w:rFonts w:eastAsia="SimSun"/>
                <w:b/>
                <w:sz w:val="22"/>
              </w:rPr>
            </w:pPr>
            <w:r w:rsidRPr="00672712">
              <w:rPr>
                <w:b/>
              </w:rPr>
              <w:t>faculty if any</w:t>
            </w:r>
          </w:p>
        </w:tc>
      </w:tr>
      <w:tr w:rsidR="00C87BDA" w:rsidTr="005A16E5">
        <w:trPr>
          <w:trHeight w:val="748"/>
        </w:trPr>
        <w:tc>
          <w:tcPr>
            <w:tcW w:w="534"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1</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L1</w:t>
            </w:r>
          </w:p>
        </w:tc>
        <w:tc>
          <w:tcPr>
            <w:tcW w:w="709"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709" w:type="dxa"/>
            <w:vMerge w:val="restart"/>
            <w:tcBorders>
              <w:top w:val="nil"/>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I</w:t>
            </w:r>
          </w:p>
        </w:tc>
        <w:tc>
          <w:tcPr>
            <w:tcW w:w="3402" w:type="dxa"/>
            <w:tcBorders>
              <w:top w:val="single" w:sz="4" w:space="0" w:color="000000"/>
              <w:left w:val="nil"/>
              <w:bottom w:val="single" w:sz="4" w:space="0" w:color="000000"/>
              <w:right w:val="single" w:sz="4" w:space="0" w:color="000000"/>
            </w:tcBorders>
            <w:hideMark/>
          </w:tcPr>
          <w:p w:rsidR="00C87BDA" w:rsidRDefault="00C87BDA" w:rsidP="008700D2">
            <w:pPr>
              <w:spacing w:line="247" w:lineRule="auto"/>
              <w:ind w:left="34" w:right="-59" w:firstLine="0"/>
            </w:pPr>
            <w:r w:rsidRPr="008C1BB4">
              <w:rPr>
                <w:color w:val="auto"/>
                <w:sz w:val="22"/>
              </w:rPr>
              <w:t xml:space="preserve">Radiation interaction fundamentals, </w:t>
            </w:r>
            <w:hyperlink r:id="rId17" w:tooltip="Alpha particle" w:history="1">
              <w:r w:rsidRPr="008C1BB4">
                <w:rPr>
                  <w:color w:val="auto"/>
                  <w:sz w:val="22"/>
                </w:rPr>
                <w:t>Alpha particle</w:t>
              </w:r>
            </w:hyperlink>
            <w:r w:rsidRPr="008C1BB4">
              <w:rPr>
                <w:color w:val="auto"/>
                <w:sz w:val="22"/>
              </w:rPr>
              <w:t xml:space="preserve">, </w:t>
            </w:r>
            <w:hyperlink r:id="rId18" w:history="1">
              <w:r w:rsidRPr="008C1BB4">
                <w:rPr>
                  <w:color w:val="auto"/>
                  <w:sz w:val="22"/>
                </w:rPr>
                <w:t>Beta particle</w:t>
              </w:r>
            </w:hyperlink>
            <w:r w:rsidRPr="008C1BB4">
              <w:rPr>
                <w:color w:val="auto"/>
                <w:sz w:val="22"/>
              </w:rPr>
              <w:t xml:space="preserve">, </w:t>
            </w:r>
          </w:p>
          <w:p w:rsidR="00C87BDA" w:rsidRDefault="00C87BDA" w:rsidP="008700D2">
            <w:pPr>
              <w:spacing w:after="0" w:line="273" w:lineRule="auto"/>
              <w:ind w:left="0"/>
              <w:rPr>
                <w:rFonts w:eastAsia="SimSun"/>
                <w:sz w:val="22"/>
              </w:rPr>
            </w:pP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T1</w:t>
            </w:r>
          </w:p>
        </w:tc>
        <w:tc>
          <w:tcPr>
            <w:tcW w:w="851"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C87BDA" w:rsidRDefault="00C87BDA" w:rsidP="008700D2">
            <w:pPr>
              <w:spacing w:after="0"/>
              <w:ind w:left="0"/>
              <w:rPr>
                <w:rFonts w:eastAsia="SimSun"/>
                <w:sz w:val="22"/>
              </w:rPr>
            </w:pPr>
            <w:r>
              <w:t xml:space="preserve">PPT </w:t>
            </w:r>
            <w:proofErr w:type="spellStart"/>
            <w:r>
              <w:t>Digi</w:t>
            </w:r>
            <w:proofErr w:type="spellEnd"/>
          </w:p>
          <w:p w:rsidR="00C87BDA" w:rsidRDefault="00C87BDA" w:rsidP="008700D2">
            <w:pPr>
              <w:spacing w:after="0" w:line="273" w:lineRule="auto"/>
              <w:ind w:left="0"/>
              <w:rPr>
                <w:rFonts w:eastAsia="SimSun"/>
                <w:sz w:val="22"/>
              </w:rPr>
            </w:pPr>
            <w:r>
              <w:t>Class/Chalk-Board</w:t>
            </w: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r>
      <w:tr w:rsidR="00C87BDA" w:rsidTr="005A16E5">
        <w:trPr>
          <w:trHeight w:val="772"/>
        </w:trPr>
        <w:tc>
          <w:tcPr>
            <w:tcW w:w="534"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1</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L2</w:t>
            </w:r>
          </w:p>
        </w:tc>
        <w:tc>
          <w:tcPr>
            <w:tcW w:w="709"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709" w:type="dxa"/>
            <w:vMerge/>
            <w:tcBorders>
              <w:top w:val="nil"/>
              <w:left w:val="nil"/>
              <w:bottom w:val="single" w:sz="4" w:space="0" w:color="000000"/>
              <w:right w:val="single" w:sz="4" w:space="0" w:color="000000"/>
            </w:tcBorders>
            <w:vAlign w:val="center"/>
            <w:hideMark/>
          </w:tcPr>
          <w:p w:rsidR="00C87BDA" w:rsidRDefault="00C87BDA" w:rsidP="008700D2">
            <w:pPr>
              <w:spacing w:after="0" w:line="240" w:lineRule="auto"/>
              <w:ind w:left="0"/>
              <w:rPr>
                <w:rFonts w:eastAsia="SimSun"/>
                <w:sz w:val="22"/>
              </w:rPr>
            </w:pPr>
          </w:p>
        </w:tc>
        <w:tc>
          <w:tcPr>
            <w:tcW w:w="3402" w:type="dxa"/>
            <w:tcBorders>
              <w:top w:val="single" w:sz="4" w:space="0" w:color="000000"/>
              <w:left w:val="nil"/>
              <w:bottom w:val="single" w:sz="4" w:space="0" w:color="000000"/>
              <w:right w:val="single" w:sz="4" w:space="0" w:color="000000"/>
            </w:tcBorders>
            <w:hideMark/>
          </w:tcPr>
          <w:p w:rsidR="00C87BDA" w:rsidRPr="008C1BB4" w:rsidRDefault="007D722A" w:rsidP="008700D2">
            <w:pPr>
              <w:spacing w:line="247" w:lineRule="auto"/>
              <w:ind w:left="34" w:right="-59" w:firstLine="0"/>
              <w:rPr>
                <w:color w:val="auto"/>
                <w:sz w:val="22"/>
              </w:rPr>
            </w:pPr>
            <w:hyperlink r:id="rId19" w:tooltip="Gamma ray" w:history="1">
              <w:r w:rsidR="00C87BDA" w:rsidRPr="008C1BB4">
                <w:rPr>
                  <w:color w:val="auto"/>
                  <w:sz w:val="22"/>
                </w:rPr>
                <w:t>Gamma ray</w:t>
              </w:r>
            </w:hyperlink>
            <w:r w:rsidR="00C87BDA" w:rsidRPr="008C1BB4">
              <w:rPr>
                <w:color w:val="auto"/>
                <w:sz w:val="22"/>
              </w:rPr>
              <w:t xml:space="preserve">, </w:t>
            </w:r>
            <w:hyperlink r:id="rId20" w:tooltip="Table of nuclides" w:history="1">
              <w:r w:rsidR="00C87BDA" w:rsidRPr="008C1BB4">
                <w:rPr>
                  <w:color w:val="auto"/>
                  <w:sz w:val="22"/>
                </w:rPr>
                <w:t>Table of nuclides</w:t>
              </w:r>
            </w:hyperlink>
          </w:p>
          <w:p w:rsidR="00C87BDA" w:rsidRDefault="007D722A" w:rsidP="008700D2">
            <w:pPr>
              <w:spacing w:after="0" w:line="273" w:lineRule="auto"/>
              <w:ind w:left="0"/>
              <w:rPr>
                <w:rFonts w:eastAsia="SimSun"/>
                <w:sz w:val="22"/>
              </w:rPr>
            </w:pPr>
            <w:hyperlink r:id="rId21" w:tooltip="Half-life" w:history="1">
              <w:r w:rsidR="00C87BDA" w:rsidRPr="008C1BB4">
                <w:rPr>
                  <w:color w:val="auto"/>
                  <w:sz w:val="22"/>
                </w:rPr>
                <w:t>Half-life</w:t>
              </w:r>
            </w:hyperlink>
            <w:r w:rsidR="00C87BDA" w:rsidRPr="008C1BB4">
              <w:rPr>
                <w:color w:val="auto"/>
                <w:sz w:val="22"/>
              </w:rPr>
              <w:t>.,</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T1</w:t>
            </w:r>
          </w:p>
        </w:tc>
        <w:tc>
          <w:tcPr>
            <w:tcW w:w="851"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C87BDA" w:rsidRDefault="00C87BDA" w:rsidP="008700D2">
            <w:pPr>
              <w:spacing w:after="0"/>
              <w:ind w:left="0"/>
              <w:rPr>
                <w:rFonts w:eastAsia="SimSun"/>
                <w:sz w:val="22"/>
              </w:rPr>
            </w:pPr>
            <w:r>
              <w:t xml:space="preserve">PPT </w:t>
            </w:r>
            <w:proofErr w:type="spellStart"/>
            <w:r>
              <w:t>Digi</w:t>
            </w:r>
            <w:proofErr w:type="spellEnd"/>
          </w:p>
          <w:p w:rsidR="00C87BDA" w:rsidRDefault="00C87BDA" w:rsidP="008700D2">
            <w:pPr>
              <w:spacing w:after="0"/>
              <w:ind w:left="0"/>
              <w:rPr>
                <w:rFonts w:eastAsia="SimSun"/>
                <w:sz w:val="22"/>
              </w:rPr>
            </w:pPr>
            <w:r>
              <w:t>Class/Chalk-Board</w:t>
            </w: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r>
      <w:tr w:rsidR="00C87BDA" w:rsidTr="005A16E5">
        <w:trPr>
          <w:trHeight w:val="816"/>
        </w:trPr>
        <w:tc>
          <w:tcPr>
            <w:tcW w:w="534"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1</w:t>
            </w:r>
          </w:p>
        </w:tc>
        <w:tc>
          <w:tcPr>
            <w:tcW w:w="850" w:type="dxa"/>
            <w:tcBorders>
              <w:top w:val="single" w:sz="4" w:space="0" w:color="000000"/>
              <w:left w:val="nil"/>
              <w:bottom w:val="single" w:sz="4" w:space="0" w:color="000000"/>
              <w:right w:val="single" w:sz="4" w:space="0" w:color="000000"/>
            </w:tcBorders>
            <w:hideMark/>
          </w:tcPr>
          <w:p w:rsidR="00C87BDA" w:rsidRDefault="00C87BDA" w:rsidP="00B43B65">
            <w:pPr>
              <w:spacing w:after="0" w:line="273" w:lineRule="auto"/>
              <w:ind w:left="0" w:right="-108"/>
              <w:rPr>
                <w:rFonts w:eastAsia="SimSun"/>
                <w:sz w:val="22"/>
              </w:rPr>
            </w:pPr>
            <w:r>
              <w:t>L3-L4</w:t>
            </w:r>
          </w:p>
        </w:tc>
        <w:tc>
          <w:tcPr>
            <w:tcW w:w="709"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709" w:type="dxa"/>
            <w:vMerge/>
            <w:tcBorders>
              <w:top w:val="nil"/>
              <w:left w:val="nil"/>
              <w:bottom w:val="single" w:sz="4" w:space="0" w:color="000000"/>
              <w:right w:val="single" w:sz="4" w:space="0" w:color="000000"/>
            </w:tcBorders>
            <w:vAlign w:val="center"/>
            <w:hideMark/>
          </w:tcPr>
          <w:p w:rsidR="00C87BDA" w:rsidRDefault="00C87BDA" w:rsidP="008700D2">
            <w:pPr>
              <w:spacing w:after="0" w:line="240" w:lineRule="auto"/>
              <w:ind w:left="0"/>
              <w:rPr>
                <w:rFonts w:eastAsia="SimSun"/>
                <w:sz w:val="22"/>
              </w:rPr>
            </w:pPr>
          </w:p>
        </w:tc>
        <w:tc>
          <w:tcPr>
            <w:tcW w:w="3402" w:type="dxa"/>
            <w:tcBorders>
              <w:top w:val="single" w:sz="4" w:space="0" w:color="000000"/>
              <w:left w:val="nil"/>
              <w:bottom w:val="single" w:sz="4" w:space="0" w:color="000000"/>
              <w:right w:val="single" w:sz="4" w:space="0" w:color="000000"/>
            </w:tcBorders>
            <w:hideMark/>
          </w:tcPr>
          <w:p w:rsidR="00C87BDA" w:rsidRPr="008C1BB4" w:rsidRDefault="007D722A" w:rsidP="008700D2">
            <w:pPr>
              <w:spacing w:line="247" w:lineRule="auto"/>
              <w:ind w:left="34" w:right="-59" w:firstLine="0"/>
              <w:rPr>
                <w:color w:val="auto"/>
                <w:sz w:val="22"/>
              </w:rPr>
            </w:pPr>
            <w:hyperlink r:id="rId22" w:tooltip="Radioactive decay" w:history="1">
              <w:r w:rsidR="00C87BDA" w:rsidRPr="008C1BB4">
                <w:rPr>
                  <w:color w:val="auto"/>
                  <w:sz w:val="22"/>
                </w:rPr>
                <w:t>Radioactive decay</w:t>
              </w:r>
            </w:hyperlink>
            <w:r w:rsidR="00C87BDA" w:rsidRPr="008C1BB4">
              <w:rPr>
                <w:color w:val="auto"/>
                <w:sz w:val="22"/>
              </w:rPr>
              <w:t>.</w:t>
            </w:r>
          </w:p>
          <w:p w:rsidR="00C87BDA" w:rsidRDefault="007D722A" w:rsidP="008700D2">
            <w:pPr>
              <w:spacing w:after="0" w:line="273" w:lineRule="auto"/>
              <w:ind w:left="0"/>
              <w:rPr>
                <w:rFonts w:eastAsia="SimSun"/>
                <w:sz w:val="22"/>
              </w:rPr>
            </w:pPr>
            <w:hyperlink r:id="rId23" w:history="1">
              <w:r w:rsidR="00C87BDA" w:rsidRPr="008C1BB4">
                <w:rPr>
                  <w:color w:val="auto"/>
                  <w:sz w:val="22"/>
                </w:rPr>
                <w:t>Radioactive waste</w:t>
              </w:r>
            </w:hyperlink>
            <w:r w:rsidR="00C87BDA" w:rsidRPr="008C1BB4">
              <w:rPr>
                <w:color w:val="auto"/>
                <w:sz w:val="22"/>
              </w:rPr>
              <w:t>,</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T1</w:t>
            </w:r>
          </w:p>
        </w:tc>
        <w:tc>
          <w:tcPr>
            <w:tcW w:w="851"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C87BDA" w:rsidRDefault="00C87BDA" w:rsidP="008700D2">
            <w:pPr>
              <w:spacing w:after="0"/>
              <w:ind w:left="0"/>
              <w:rPr>
                <w:rFonts w:eastAsia="SimSun"/>
                <w:sz w:val="22"/>
              </w:rPr>
            </w:pPr>
            <w:r>
              <w:t xml:space="preserve">PPT </w:t>
            </w:r>
            <w:proofErr w:type="spellStart"/>
            <w:r>
              <w:t>Digi</w:t>
            </w:r>
            <w:proofErr w:type="spellEnd"/>
          </w:p>
          <w:p w:rsidR="00C87BDA" w:rsidRDefault="00C87BDA" w:rsidP="008700D2">
            <w:pPr>
              <w:spacing w:after="0"/>
              <w:ind w:left="0"/>
              <w:rPr>
                <w:rFonts w:eastAsia="SimSun"/>
                <w:sz w:val="22"/>
              </w:rPr>
            </w:pPr>
            <w:r>
              <w:t>Class/Chalk-Board</w:t>
            </w: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r>
      <w:tr w:rsidR="00C87BDA" w:rsidTr="005A16E5">
        <w:trPr>
          <w:trHeight w:val="793"/>
        </w:trPr>
        <w:tc>
          <w:tcPr>
            <w:tcW w:w="534"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2</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L5</w:t>
            </w:r>
          </w:p>
        </w:tc>
        <w:tc>
          <w:tcPr>
            <w:tcW w:w="709"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709" w:type="dxa"/>
            <w:vMerge/>
            <w:tcBorders>
              <w:top w:val="nil"/>
              <w:left w:val="nil"/>
              <w:bottom w:val="single" w:sz="4" w:space="0" w:color="000000"/>
              <w:right w:val="single" w:sz="4" w:space="0" w:color="000000"/>
            </w:tcBorders>
            <w:vAlign w:val="center"/>
            <w:hideMark/>
          </w:tcPr>
          <w:p w:rsidR="00C87BDA" w:rsidRDefault="00C87BDA" w:rsidP="008700D2">
            <w:pPr>
              <w:spacing w:after="0" w:line="240" w:lineRule="auto"/>
              <w:ind w:left="0"/>
              <w:rPr>
                <w:rFonts w:eastAsia="SimSun"/>
                <w:sz w:val="22"/>
              </w:rPr>
            </w:pPr>
          </w:p>
        </w:tc>
        <w:tc>
          <w:tcPr>
            <w:tcW w:w="3402"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rsidRPr="008C1BB4">
              <w:rPr>
                <w:color w:val="auto"/>
                <w:sz w:val="22"/>
              </w:rPr>
              <w:t>Classification of Radioactive Wastes, High-level Waste (HLW), Intermediate-level Waste (ILW),</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T1</w:t>
            </w:r>
          </w:p>
        </w:tc>
        <w:tc>
          <w:tcPr>
            <w:tcW w:w="851"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C87BDA" w:rsidRDefault="00C87BDA" w:rsidP="008700D2">
            <w:pPr>
              <w:spacing w:after="0"/>
              <w:ind w:left="0"/>
              <w:rPr>
                <w:rFonts w:eastAsia="SimSun"/>
                <w:sz w:val="22"/>
              </w:rPr>
            </w:pPr>
            <w:r>
              <w:t xml:space="preserve">PPT </w:t>
            </w:r>
            <w:proofErr w:type="spellStart"/>
            <w:r>
              <w:t>Digi</w:t>
            </w:r>
            <w:proofErr w:type="spellEnd"/>
          </w:p>
          <w:p w:rsidR="00C87BDA" w:rsidRDefault="00C87BDA" w:rsidP="008700D2">
            <w:pPr>
              <w:spacing w:after="0"/>
              <w:ind w:left="0"/>
              <w:rPr>
                <w:rFonts w:eastAsia="SimSun"/>
                <w:sz w:val="22"/>
              </w:rPr>
            </w:pPr>
            <w:r>
              <w:t>Class/Chalk-Board</w:t>
            </w: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r>
      <w:tr w:rsidR="00C87BDA" w:rsidTr="005A16E5">
        <w:trPr>
          <w:trHeight w:val="523"/>
        </w:trPr>
        <w:tc>
          <w:tcPr>
            <w:tcW w:w="534"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2</w:t>
            </w:r>
          </w:p>
        </w:tc>
        <w:tc>
          <w:tcPr>
            <w:tcW w:w="850" w:type="dxa"/>
            <w:tcBorders>
              <w:top w:val="single" w:sz="4" w:space="0" w:color="000000"/>
              <w:left w:val="nil"/>
              <w:bottom w:val="single" w:sz="4" w:space="0" w:color="000000"/>
              <w:right w:val="single" w:sz="4" w:space="0" w:color="000000"/>
            </w:tcBorders>
            <w:hideMark/>
          </w:tcPr>
          <w:p w:rsidR="00C87BDA" w:rsidRDefault="00C87BDA" w:rsidP="00B43B65">
            <w:pPr>
              <w:spacing w:after="0" w:line="273" w:lineRule="auto"/>
              <w:ind w:left="0" w:right="-108"/>
              <w:rPr>
                <w:rFonts w:eastAsia="SimSun"/>
                <w:sz w:val="22"/>
              </w:rPr>
            </w:pPr>
            <w:r>
              <w:t>L6-L8</w:t>
            </w:r>
          </w:p>
        </w:tc>
        <w:tc>
          <w:tcPr>
            <w:tcW w:w="709"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709" w:type="dxa"/>
            <w:vMerge/>
            <w:tcBorders>
              <w:top w:val="nil"/>
              <w:left w:val="nil"/>
              <w:bottom w:val="single" w:sz="4" w:space="0" w:color="000000"/>
              <w:right w:val="single" w:sz="4" w:space="0" w:color="000000"/>
            </w:tcBorders>
            <w:vAlign w:val="center"/>
            <w:hideMark/>
          </w:tcPr>
          <w:p w:rsidR="00C87BDA" w:rsidRDefault="00C87BDA" w:rsidP="008700D2">
            <w:pPr>
              <w:spacing w:after="0" w:line="240" w:lineRule="auto"/>
              <w:ind w:left="0"/>
              <w:rPr>
                <w:rFonts w:eastAsia="SimSun"/>
                <w:sz w:val="22"/>
              </w:rPr>
            </w:pPr>
          </w:p>
        </w:tc>
        <w:tc>
          <w:tcPr>
            <w:tcW w:w="3402"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rsidRPr="008C1BB4">
              <w:rPr>
                <w:color w:val="auto"/>
                <w:sz w:val="22"/>
              </w:rPr>
              <w:t>Low-level Waste (LLW).Who is Responsible for Radioactive Wastes,</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T1</w:t>
            </w:r>
          </w:p>
        </w:tc>
        <w:tc>
          <w:tcPr>
            <w:tcW w:w="851"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C87BDA" w:rsidRDefault="00C87BDA" w:rsidP="008700D2">
            <w:pPr>
              <w:spacing w:after="0"/>
              <w:ind w:left="0"/>
              <w:rPr>
                <w:rFonts w:eastAsia="SimSun"/>
                <w:sz w:val="22"/>
              </w:rPr>
            </w:pPr>
            <w:r>
              <w:t xml:space="preserve">PPT </w:t>
            </w:r>
            <w:proofErr w:type="spellStart"/>
            <w:r>
              <w:t>Digi</w:t>
            </w:r>
            <w:proofErr w:type="spellEnd"/>
          </w:p>
          <w:p w:rsidR="00C87BDA" w:rsidRDefault="00C87BDA" w:rsidP="008700D2">
            <w:pPr>
              <w:spacing w:after="0"/>
              <w:ind w:left="0"/>
              <w:rPr>
                <w:rFonts w:eastAsia="SimSun"/>
                <w:sz w:val="22"/>
              </w:rPr>
            </w:pPr>
            <w:r>
              <w:t>Class/Chalk-Board</w:t>
            </w: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r>
      <w:tr w:rsidR="00C87BDA" w:rsidTr="005A16E5">
        <w:trPr>
          <w:trHeight w:val="538"/>
        </w:trPr>
        <w:tc>
          <w:tcPr>
            <w:tcW w:w="534"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2</w:t>
            </w:r>
          </w:p>
        </w:tc>
        <w:tc>
          <w:tcPr>
            <w:tcW w:w="850" w:type="dxa"/>
            <w:tcBorders>
              <w:top w:val="single" w:sz="4" w:space="0" w:color="000000"/>
              <w:left w:val="nil"/>
              <w:bottom w:val="single" w:sz="4" w:space="0" w:color="000000"/>
              <w:right w:val="single" w:sz="4" w:space="0" w:color="000000"/>
            </w:tcBorders>
            <w:hideMark/>
          </w:tcPr>
          <w:p w:rsidR="00C87BDA" w:rsidRDefault="00C87BDA" w:rsidP="00B43B65">
            <w:pPr>
              <w:spacing w:after="0" w:line="273" w:lineRule="auto"/>
              <w:ind w:left="0" w:right="-136"/>
              <w:rPr>
                <w:rFonts w:eastAsia="SimSun"/>
                <w:sz w:val="22"/>
              </w:rPr>
            </w:pPr>
            <w:r>
              <w:t>L9-L10</w:t>
            </w:r>
          </w:p>
        </w:tc>
        <w:tc>
          <w:tcPr>
            <w:tcW w:w="709"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709" w:type="dxa"/>
            <w:vMerge/>
            <w:tcBorders>
              <w:top w:val="nil"/>
              <w:left w:val="nil"/>
              <w:bottom w:val="single" w:sz="4" w:space="0" w:color="000000"/>
              <w:right w:val="single" w:sz="4" w:space="0" w:color="000000"/>
            </w:tcBorders>
            <w:vAlign w:val="center"/>
            <w:hideMark/>
          </w:tcPr>
          <w:p w:rsidR="00C87BDA" w:rsidRDefault="00C87BDA" w:rsidP="008700D2">
            <w:pPr>
              <w:spacing w:after="0" w:line="240" w:lineRule="auto"/>
              <w:ind w:left="0"/>
              <w:rPr>
                <w:rFonts w:eastAsia="SimSun"/>
                <w:sz w:val="22"/>
              </w:rPr>
            </w:pPr>
          </w:p>
        </w:tc>
        <w:tc>
          <w:tcPr>
            <w:tcW w:w="3402"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rsidRPr="008C1BB4">
              <w:rPr>
                <w:color w:val="auto"/>
                <w:sz w:val="22"/>
              </w:rPr>
              <w:t>Pertinent Legislation in the US Regarding Radioactive Hazards and Wastes: Examples.</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T1</w:t>
            </w:r>
          </w:p>
        </w:tc>
        <w:tc>
          <w:tcPr>
            <w:tcW w:w="851"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C87BDA" w:rsidRDefault="00C87BDA" w:rsidP="008700D2">
            <w:pPr>
              <w:spacing w:after="0"/>
              <w:ind w:left="0"/>
              <w:rPr>
                <w:rFonts w:eastAsia="SimSun"/>
                <w:sz w:val="22"/>
              </w:rPr>
            </w:pPr>
            <w:r>
              <w:t xml:space="preserve">PPT </w:t>
            </w:r>
            <w:proofErr w:type="spellStart"/>
            <w:r>
              <w:t>Digi</w:t>
            </w:r>
            <w:proofErr w:type="spellEnd"/>
          </w:p>
          <w:p w:rsidR="00C87BDA" w:rsidRDefault="00C87BDA" w:rsidP="008700D2">
            <w:pPr>
              <w:spacing w:after="0"/>
              <w:ind w:left="0"/>
              <w:rPr>
                <w:rFonts w:eastAsia="SimSun"/>
                <w:sz w:val="22"/>
              </w:rPr>
            </w:pPr>
            <w:r>
              <w:t>Class/Chalk-Board</w:t>
            </w: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r>
      <w:tr w:rsidR="00C87BDA" w:rsidTr="005A16E5">
        <w:trPr>
          <w:trHeight w:val="523"/>
        </w:trPr>
        <w:tc>
          <w:tcPr>
            <w:tcW w:w="534"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3</w:t>
            </w:r>
          </w:p>
        </w:tc>
        <w:tc>
          <w:tcPr>
            <w:tcW w:w="850" w:type="dxa"/>
            <w:tcBorders>
              <w:top w:val="single" w:sz="4" w:space="0" w:color="000000"/>
              <w:left w:val="nil"/>
              <w:bottom w:val="single" w:sz="4" w:space="0" w:color="000000"/>
              <w:right w:val="single" w:sz="4" w:space="0" w:color="000000"/>
            </w:tcBorders>
            <w:hideMark/>
          </w:tcPr>
          <w:p w:rsidR="00C87BDA" w:rsidRDefault="00C87BDA" w:rsidP="00B43B65">
            <w:pPr>
              <w:spacing w:after="0" w:line="273" w:lineRule="auto"/>
              <w:ind w:left="0" w:right="-108"/>
              <w:rPr>
                <w:rFonts w:eastAsia="SimSun"/>
                <w:sz w:val="22"/>
              </w:rPr>
            </w:pPr>
            <w:r>
              <w:t>L11-L13</w:t>
            </w:r>
          </w:p>
        </w:tc>
        <w:tc>
          <w:tcPr>
            <w:tcW w:w="709"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709" w:type="dxa"/>
            <w:vMerge/>
            <w:tcBorders>
              <w:top w:val="nil"/>
              <w:left w:val="nil"/>
              <w:bottom w:val="single" w:sz="4" w:space="0" w:color="000000"/>
              <w:right w:val="single" w:sz="4" w:space="0" w:color="000000"/>
            </w:tcBorders>
            <w:vAlign w:val="center"/>
            <w:hideMark/>
          </w:tcPr>
          <w:p w:rsidR="00C87BDA" w:rsidRDefault="00C87BDA" w:rsidP="008700D2">
            <w:pPr>
              <w:spacing w:after="0" w:line="240" w:lineRule="auto"/>
              <w:ind w:left="0"/>
              <w:rPr>
                <w:rFonts w:eastAsia="SimSun"/>
                <w:sz w:val="22"/>
              </w:rPr>
            </w:pPr>
          </w:p>
        </w:tc>
        <w:tc>
          <w:tcPr>
            <w:tcW w:w="3402" w:type="dxa"/>
            <w:tcBorders>
              <w:top w:val="single" w:sz="4" w:space="0" w:color="000000"/>
              <w:left w:val="nil"/>
              <w:bottom w:val="single" w:sz="4" w:space="0" w:color="000000"/>
              <w:right w:val="single" w:sz="4" w:space="0" w:color="000000"/>
            </w:tcBorders>
            <w:hideMark/>
          </w:tcPr>
          <w:p w:rsidR="00C87BDA" w:rsidRPr="008C1BB4" w:rsidRDefault="00C87BDA" w:rsidP="008700D2">
            <w:pPr>
              <w:spacing w:line="0" w:lineRule="atLeast"/>
              <w:ind w:left="0" w:firstLine="0"/>
              <w:rPr>
                <w:rFonts w:eastAsiaTheme="minorHAnsi"/>
                <w:bCs/>
                <w:color w:val="auto"/>
                <w:sz w:val="22"/>
              </w:rPr>
            </w:pPr>
            <w:r w:rsidRPr="008C1BB4">
              <w:rPr>
                <w:color w:val="auto"/>
                <w:sz w:val="22"/>
              </w:rPr>
              <w:t>Splitting the Atom for Energy, Status of Nuclear Power World-wide</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T1</w:t>
            </w:r>
          </w:p>
        </w:tc>
        <w:tc>
          <w:tcPr>
            <w:tcW w:w="851"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C87BDA" w:rsidRDefault="00C87BDA" w:rsidP="008700D2">
            <w:pPr>
              <w:spacing w:after="0"/>
              <w:ind w:left="0"/>
              <w:rPr>
                <w:rFonts w:eastAsia="SimSun"/>
                <w:sz w:val="22"/>
              </w:rPr>
            </w:pPr>
            <w:r>
              <w:t xml:space="preserve">PPT </w:t>
            </w:r>
            <w:proofErr w:type="spellStart"/>
            <w:r>
              <w:t>Digi</w:t>
            </w:r>
            <w:proofErr w:type="spellEnd"/>
          </w:p>
          <w:p w:rsidR="00C87BDA" w:rsidRDefault="00C87BDA" w:rsidP="008700D2">
            <w:pPr>
              <w:spacing w:after="0"/>
              <w:ind w:left="0"/>
              <w:rPr>
                <w:rFonts w:eastAsia="SimSun"/>
                <w:sz w:val="22"/>
              </w:rPr>
            </w:pPr>
            <w:r>
              <w:t>Class/Chalk-Board</w:t>
            </w: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r>
      <w:tr w:rsidR="00C87BDA" w:rsidTr="005A16E5">
        <w:trPr>
          <w:trHeight w:val="804"/>
        </w:trPr>
        <w:tc>
          <w:tcPr>
            <w:tcW w:w="534"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3</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L14-L16</w:t>
            </w:r>
          </w:p>
        </w:tc>
        <w:tc>
          <w:tcPr>
            <w:tcW w:w="709"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709" w:type="dxa"/>
            <w:vMerge/>
            <w:tcBorders>
              <w:top w:val="nil"/>
              <w:left w:val="nil"/>
              <w:bottom w:val="single" w:sz="4" w:space="0" w:color="000000"/>
              <w:right w:val="single" w:sz="4" w:space="0" w:color="000000"/>
            </w:tcBorders>
            <w:vAlign w:val="center"/>
            <w:hideMark/>
          </w:tcPr>
          <w:p w:rsidR="00C87BDA" w:rsidRDefault="00C87BDA" w:rsidP="008700D2">
            <w:pPr>
              <w:spacing w:after="0" w:line="240" w:lineRule="auto"/>
              <w:ind w:left="0"/>
              <w:rPr>
                <w:rFonts w:eastAsia="SimSun"/>
                <w:sz w:val="22"/>
              </w:rPr>
            </w:pPr>
          </w:p>
        </w:tc>
        <w:tc>
          <w:tcPr>
            <w:tcW w:w="3402"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rsidRPr="008C1BB4">
              <w:rPr>
                <w:color w:val="auto"/>
                <w:sz w:val="22"/>
              </w:rPr>
              <w:t>Commercial Nuclear Power Generation, Nature of HLW as a Function of Time</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T1</w:t>
            </w:r>
          </w:p>
        </w:tc>
        <w:tc>
          <w:tcPr>
            <w:tcW w:w="851"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C87BDA" w:rsidRDefault="00C87BDA" w:rsidP="008700D2">
            <w:pPr>
              <w:spacing w:after="0"/>
              <w:ind w:left="0"/>
              <w:rPr>
                <w:rFonts w:eastAsia="SimSun"/>
                <w:sz w:val="22"/>
              </w:rPr>
            </w:pPr>
            <w:r>
              <w:t xml:space="preserve">PPT </w:t>
            </w:r>
            <w:proofErr w:type="spellStart"/>
            <w:r>
              <w:t>Digi</w:t>
            </w:r>
            <w:proofErr w:type="spellEnd"/>
          </w:p>
          <w:p w:rsidR="00C87BDA" w:rsidRDefault="00C87BDA" w:rsidP="008700D2">
            <w:pPr>
              <w:spacing w:after="0"/>
              <w:ind w:left="0"/>
              <w:rPr>
                <w:rFonts w:eastAsia="SimSun"/>
                <w:sz w:val="22"/>
              </w:rPr>
            </w:pPr>
            <w:r>
              <w:t>Class/Chalk-Board</w:t>
            </w: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r>
      <w:tr w:rsidR="00C87BDA" w:rsidTr="005A16E5">
        <w:trPr>
          <w:trHeight w:val="793"/>
        </w:trPr>
        <w:tc>
          <w:tcPr>
            <w:tcW w:w="534"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3</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L17- L18</w:t>
            </w:r>
          </w:p>
        </w:tc>
        <w:tc>
          <w:tcPr>
            <w:tcW w:w="709"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709" w:type="dxa"/>
            <w:vMerge/>
            <w:tcBorders>
              <w:top w:val="nil"/>
              <w:left w:val="nil"/>
              <w:bottom w:val="single" w:sz="4" w:space="0" w:color="000000"/>
              <w:right w:val="single" w:sz="4" w:space="0" w:color="000000"/>
            </w:tcBorders>
            <w:vAlign w:val="center"/>
            <w:hideMark/>
          </w:tcPr>
          <w:p w:rsidR="00C87BDA" w:rsidRDefault="00C87BDA" w:rsidP="008700D2">
            <w:pPr>
              <w:spacing w:after="0" w:line="240" w:lineRule="auto"/>
              <w:ind w:left="0"/>
              <w:rPr>
                <w:rFonts w:eastAsia="SimSun"/>
                <w:sz w:val="22"/>
              </w:rPr>
            </w:pPr>
          </w:p>
        </w:tc>
        <w:tc>
          <w:tcPr>
            <w:tcW w:w="3402"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rsidRPr="008C1BB4">
              <w:rPr>
                <w:color w:val="auto"/>
                <w:sz w:val="22"/>
              </w:rPr>
              <w:t>Fast Reactors, The Nuclear Fuel Cycle, Options in the Fuel Cycle that Impact Waste Management, Once-Through Fuel Option</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T1</w:t>
            </w:r>
          </w:p>
        </w:tc>
        <w:tc>
          <w:tcPr>
            <w:tcW w:w="851"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C87BDA" w:rsidRDefault="00C87BDA" w:rsidP="008700D2">
            <w:pPr>
              <w:spacing w:after="0"/>
              <w:ind w:left="0"/>
              <w:rPr>
                <w:rFonts w:eastAsia="SimSun"/>
                <w:sz w:val="22"/>
              </w:rPr>
            </w:pPr>
            <w:r>
              <w:t xml:space="preserve">PPT </w:t>
            </w:r>
            <w:proofErr w:type="spellStart"/>
            <w:r>
              <w:t>Digi</w:t>
            </w:r>
            <w:proofErr w:type="spellEnd"/>
          </w:p>
          <w:p w:rsidR="00C87BDA" w:rsidRDefault="00C87BDA" w:rsidP="008700D2">
            <w:pPr>
              <w:spacing w:after="0"/>
              <w:ind w:left="0"/>
              <w:rPr>
                <w:rFonts w:eastAsia="SimSun"/>
                <w:sz w:val="22"/>
              </w:rPr>
            </w:pPr>
            <w:r>
              <w:t>Class/Chalk-Board</w:t>
            </w: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r>
      <w:tr w:rsidR="00C87BDA" w:rsidTr="005A16E5">
        <w:trPr>
          <w:trHeight w:val="786"/>
        </w:trPr>
        <w:tc>
          <w:tcPr>
            <w:tcW w:w="534"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4</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L19-L20</w:t>
            </w:r>
          </w:p>
        </w:tc>
        <w:tc>
          <w:tcPr>
            <w:tcW w:w="709"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709" w:type="dxa"/>
            <w:vMerge w:val="restart"/>
            <w:tcBorders>
              <w:top w:val="nil"/>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II</w:t>
            </w:r>
          </w:p>
        </w:tc>
        <w:tc>
          <w:tcPr>
            <w:tcW w:w="3402"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rsidRPr="008C1BB4">
              <w:rPr>
                <w:color w:val="auto"/>
                <w:sz w:val="22"/>
              </w:rPr>
              <w:t xml:space="preserve">The Reprocessing Fuel Cycle (RFC), Advanced Fuel Cycle (AFC), Important Characteristics of </w:t>
            </w:r>
            <w:r w:rsidRPr="008C1BB4">
              <w:rPr>
                <w:color w:val="auto"/>
                <w:sz w:val="22"/>
              </w:rPr>
              <w:lastRenderedPageBreak/>
              <w:t>Actinides</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lastRenderedPageBreak/>
              <w:t>T1</w:t>
            </w:r>
          </w:p>
        </w:tc>
        <w:tc>
          <w:tcPr>
            <w:tcW w:w="851"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C87BDA" w:rsidRDefault="00C87BDA" w:rsidP="008700D2">
            <w:pPr>
              <w:spacing w:after="0"/>
              <w:ind w:left="0"/>
              <w:rPr>
                <w:rFonts w:eastAsia="SimSun"/>
                <w:sz w:val="22"/>
              </w:rPr>
            </w:pPr>
            <w:r>
              <w:t xml:space="preserve">PPT </w:t>
            </w:r>
            <w:proofErr w:type="spellStart"/>
            <w:r>
              <w:t>Digi</w:t>
            </w:r>
            <w:proofErr w:type="spellEnd"/>
          </w:p>
          <w:p w:rsidR="00C87BDA" w:rsidRDefault="00C87BDA" w:rsidP="008700D2">
            <w:pPr>
              <w:spacing w:after="0"/>
              <w:ind w:left="0"/>
              <w:rPr>
                <w:rFonts w:eastAsia="SimSun"/>
                <w:sz w:val="22"/>
              </w:rPr>
            </w:pPr>
            <w:r>
              <w:t>Class/Chalk-Board</w:t>
            </w: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r>
      <w:tr w:rsidR="00C87BDA" w:rsidTr="005A16E5">
        <w:trPr>
          <w:trHeight w:val="784"/>
        </w:trPr>
        <w:tc>
          <w:tcPr>
            <w:tcW w:w="534"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lastRenderedPageBreak/>
              <w:t>4</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L21-22</w:t>
            </w:r>
          </w:p>
        </w:tc>
        <w:tc>
          <w:tcPr>
            <w:tcW w:w="709"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709" w:type="dxa"/>
            <w:vMerge/>
            <w:tcBorders>
              <w:top w:val="nil"/>
              <w:left w:val="nil"/>
              <w:bottom w:val="single" w:sz="4" w:space="0" w:color="000000"/>
              <w:right w:val="single" w:sz="4" w:space="0" w:color="000000"/>
            </w:tcBorders>
            <w:vAlign w:val="center"/>
            <w:hideMark/>
          </w:tcPr>
          <w:p w:rsidR="00C87BDA" w:rsidRDefault="00C87BDA" w:rsidP="008700D2">
            <w:pPr>
              <w:spacing w:after="0" w:line="240" w:lineRule="auto"/>
              <w:ind w:left="0"/>
              <w:rPr>
                <w:rFonts w:eastAsia="SimSun"/>
                <w:sz w:val="22"/>
              </w:rPr>
            </w:pPr>
          </w:p>
        </w:tc>
        <w:tc>
          <w:tcPr>
            <w:tcW w:w="3402"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rsidRPr="008C1BB4">
              <w:rPr>
                <w:color w:val="auto"/>
                <w:sz w:val="22"/>
              </w:rPr>
              <w:t>Separations Technologies for the Nuclear Fuel Cycle</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T1</w:t>
            </w:r>
          </w:p>
        </w:tc>
        <w:tc>
          <w:tcPr>
            <w:tcW w:w="851"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C87BDA" w:rsidRDefault="00C87BDA" w:rsidP="008700D2">
            <w:pPr>
              <w:spacing w:after="0"/>
              <w:ind w:left="0"/>
              <w:rPr>
                <w:rFonts w:eastAsia="SimSun"/>
                <w:sz w:val="22"/>
              </w:rPr>
            </w:pPr>
            <w:r>
              <w:t xml:space="preserve">PPT </w:t>
            </w:r>
            <w:proofErr w:type="spellStart"/>
            <w:r>
              <w:t>Digi</w:t>
            </w:r>
            <w:proofErr w:type="spellEnd"/>
          </w:p>
          <w:p w:rsidR="00C87BDA" w:rsidRDefault="00C87BDA" w:rsidP="008700D2">
            <w:pPr>
              <w:spacing w:after="0"/>
              <w:ind w:left="0"/>
              <w:rPr>
                <w:rFonts w:eastAsia="SimSun"/>
                <w:sz w:val="22"/>
              </w:rPr>
            </w:pPr>
            <w:r>
              <w:t>Class/Chalk-Board</w:t>
            </w: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r>
      <w:tr w:rsidR="00C87BDA" w:rsidTr="005A16E5">
        <w:trPr>
          <w:trHeight w:val="254"/>
        </w:trPr>
        <w:tc>
          <w:tcPr>
            <w:tcW w:w="534"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5</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L23-24</w:t>
            </w:r>
          </w:p>
        </w:tc>
        <w:tc>
          <w:tcPr>
            <w:tcW w:w="709"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709" w:type="dxa"/>
            <w:vMerge/>
            <w:tcBorders>
              <w:top w:val="nil"/>
              <w:left w:val="nil"/>
              <w:bottom w:val="single" w:sz="4" w:space="0" w:color="000000"/>
              <w:right w:val="single" w:sz="4" w:space="0" w:color="000000"/>
            </w:tcBorders>
            <w:vAlign w:val="center"/>
            <w:hideMark/>
          </w:tcPr>
          <w:p w:rsidR="00C87BDA" w:rsidRDefault="00C87BDA" w:rsidP="008700D2">
            <w:pPr>
              <w:spacing w:after="0" w:line="240" w:lineRule="auto"/>
              <w:ind w:left="0"/>
              <w:rPr>
                <w:rFonts w:eastAsia="SimSun"/>
                <w:sz w:val="22"/>
              </w:rPr>
            </w:pPr>
          </w:p>
        </w:tc>
        <w:tc>
          <w:tcPr>
            <w:tcW w:w="3402"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rsidRPr="008C1BB4">
              <w:rPr>
                <w:color w:val="auto"/>
                <w:sz w:val="22"/>
              </w:rPr>
              <w:t>PUREX Process, DIAMEX Process, TRUEX Process</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T1</w:t>
            </w:r>
          </w:p>
        </w:tc>
        <w:tc>
          <w:tcPr>
            <w:tcW w:w="851"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C87BDA" w:rsidRDefault="00C87BDA" w:rsidP="008700D2">
            <w:pPr>
              <w:spacing w:after="0"/>
              <w:ind w:left="0"/>
              <w:rPr>
                <w:rFonts w:eastAsia="SimSun"/>
                <w:sz w:val="22"/>
              </w:rPr>
            </w:pPr>
            <w:r>
              <w:t xml:space="preserve">PPT </w:t>
            </w:r>
            <w:proofErr w:type="spellStart"/>
            <w:r>
              <w:t>Digi</w:t>
            </w:r>
            <w:proofErr w:type="spellEnd"/>
          </w:p>
          <w:p w:rsidR="00C87BDA" w:rsidRDefault="00C87BDA" w:rsidP="008700D2">
            <w:pPr>
              <w:spacing w:after="0"/>
              <w:ind w:left="0"/>
              <w:rPr>
                <w:rFonts w:eastAsia="SimSun"/>
                <w:sz w:val="22"/>
              </w:rPr>
            </w:pPr>
            <w:r>
              <w:t>Class/Chalk-Board</w:t>
            </w: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r>
      <w:tr w:rsidR="00C87BDA" w:rsidTr="005A16E5">
        <w:trPr>
          <w:trHeight w:val="254"/>
        </w:trPr>
        <w:tc>
          <w:tcPr>
            <w:tcW w:w="534"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5</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L25-L26</w:t>
            </w:r>
          </w:p>
        </w:tc>
        <w:tc>
          <w:tcPr>
            <w:tcW w:w="709"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709" w:type="dxa"/>
            <w:vMerge/>
            <w:tcBorders>
              <w:top w:val="nil"/>
              <w:left w:val="nil"/>
              <w:bottom w:val="single" w:sz="4" w:space="0" w:color="000000"/>
              <w:right w:val="single" w:sz="4" w:space="0" w:color="000000"/>
            </w:tcBorders>
            <w:vAlign w:val="center"/>
            <w:hideMark/>
          </w:tcPr>
          <w:p w:rsidR="00C87BDA" w:rsidRDefault="00C87BDA" w:rsidP="008700D2">
            <w:pPr>
              <w:spacing w:after="0" w:line="240" w:lineRule="auto"/>
              <w:ind w:left="0"/>
              <w:rPr>
                <w:rFonts w:eastAsia="SimSun"/>
                <w:sz w:val="22"/>
              </w:rPr>
            </w:pPr>
          </w:p>
        </w:tc>
        <w:tc>
          <w:tcPr>
            <w:tcW w:w="3402"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rsidRPr="008C1BB4">
              <w:rPr>
                <w:color w:val="auto"/>
                <w:sz w:val="22"/>
              </w:rPr>
              <w:t>Non-aqueous Processes, Volatility Processes, Molten Salt Processes</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T1</w:t>
            </w:r>
          </w:p>
        </w:tc>
        <w:tc>
          <w:tcPr>
            <w:tcW w:w="851"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C87BDA" w:rsidRDefault="00C87BDA" w:rsidP="008700D2">
            <w:pPr>
              <w:spacing w:after="0"/>
              <w:ind w:left="0"/>
              <w:rPr>
                <w:rFonts w:eastAsia="SimSun"/>
                <w:sz w:val="22"/>
              </w:rPr>
            </w:pPr>
            <w:r>
              <w:t xml:space="preserve">PPT </w:t>
            </w:r>
            <w:proofErr w:type="spellStart"/>
            <w:r>
              <w:t>Digi</w:t>
            </w:r>
            <w:proofErr w:type="spellEnd"/>
          </w:p>
          <w:p w:rsidR="00C87BDA" w:rsidRDefault="00C87BDA" w:rsidP="008700D2">
            <w:pPr>
              <w:spacing w:after="0"/>
              <w:ind w:left="0"/>
              <w:rPr>
                <w:rFonts w:eastAsia="SimSun"/>
                <w:sz w:val="22"/>
              </w:rPr>
            </w:pPr>
            <w:r>
              <w:t>Class/Chalk-Board</w:t>
            </w: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r>
      <w:tr w:rsidR="00C87BDA" w:rsidTr="005A16E5">
        <w:trPr>
          <w:trHeight w:val="254"/>
        </w:trPr>
        <w:tc>
          <w:tcPr>
            <w:tcW w:w="534"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6</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L27-L28</w:t>
            </w:r>
          </w:p>
        </w:tc>
        <w:tc>
          <w:tcPr>
            <w:tcW w:w="709"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709" w:type="dxa"/>
            <w:vMerge/>
            <w:tcBorders>
              <w:top w:val="nil"/>
              <w:left w:val="nil"/>
              <w:bottom w:val="single" w:sz="4" w:space="0" w:color="000000"/>
              <w:right w:val="single" w:sz="4" w:space="0" w:color="000000"/>
            </w:tcBorders>
            <w:vAlign w:val="center"/>
            <w:hideMark/>
          </w:tcPr>
          <w:p w:rsidR="00C87BDA" w:rsidRDefault="00C87BDA" w:rsidP="008700D2">
            <w:pPr>
              <w:spacing w:after="0" w:line="240" w:lineRule="auto"/>
              <w:ind w:left="0"/>
              <w:rPr>
                <w:rFonts w:eastAsia="SimSun"/>
                <w:sz w:val="22"/>
              </w:rPr>
            </w:pPr>
          </w:p>
        </w:tc>
        <w:tc>
          <w:tcPr>
            <w:tcW w:w="3402"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rsidRPr="008C1BB4">
              <w:rPr>
                <w:color w:val="auto"/>
                <w:sz w:val="22"/>
              </w:rPr>
              <w:t>Electrochemical Separations using Non-Aqueous Processes</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T1</w:t>
            </w:r>
          </w:p>
        </w:tc>
        <w:tc>
          <w:tcPr>
            <w:tcW w:w="851"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C87BDA" w:rsidRDefault="00C87BDA" w:rsidP="008700D2">
            <w:pPr>
              <w:spacing w:after="0"/>
              <w:ind w:left="0"/>
              <w:rPr>
                <w:rFonts w:eastAsia="SimSun"/>
                <w:sz w:val="22"/>
              </w:rPr>
            </w:pPr>
            <w:r>
              <w:t xml:space="preserve">PPT </w:t>
            </w:r>
            <w:proofErr w:type="spellStart"/>
            <w:r>
              <w:t>Digi</w:t>
            </w:r>
            <w:proofErr w:type="spellEnd"/>
          </w:p>
          <w:p w:rsidR="00C87BDA" w:rsidRDefault="00C87BDA" w:rsidP="008700D2">
            <w:pPr>
              <w:spacing w:after="0"/>
              <w:ind w:left="0"/>
              <w:rPr>
                <w:rFonts w:eastAsia="SimSun"/>
                <w:sz w:val="22"/>
              </w:rPr>
            </w:pPr>
            <w:r>
              <w:t>Class/Chalk-Board</w:t>
            </w: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r>
      <w:tr w:rsidR="00C87BDA" w:rsidTr="005A16E5">
        <w:trPr>
          <w:trHeight w:val="254"/>
        </w:trPr>
        <w:tc>
          <w:tcPr>
            <w:tcW w:w="534" w:type="dxa"/>
            <w:tcBorders>
              <w:top w:val="single" w:sz="4" w:space="0" w:color="000000"/>
              <w:left w:val="single" w:sz="4" w:space="0" w:color="000000"/>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6-7</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L29-L30</w:t>
            </w:r>
          </w:p>
        </w:tc>
        <w:tc>
          <w:tcPr>
            <w:tcW w:w="709"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709" w:type="dxa"/>
            <w:vMerge/>
            <w:tcBorders>
              <w:top w:val="nil"/>
              <w:left w:val="nil"/>
              <w:bottom w:val="single" w:sz="4" w:space="0" w:color="000000"/>
              <w:right w:val="single" w:sz="4" w:space="0" w:color="000000"/>
            </w:tcBorders>
            <w:vAlign w:val="center"/>
            <w:hideMark/>
          </w:tcPr>
          <w:p w:rsidR="00C87BDA" w:rsidRDefault="00C87BDA" w:rsidP="008700D2">
            <w:pPr>
              <w:spacing w:after="0" w:line="240" w:lineRule="auto"/>
              <w:ind w:left="0"/>
              <w:rPr>
                <w:rFonts w:eastAsia="SimSun"/>
                <w:sz w:val="22"/>
              </w:rPr>
            </w:pPr>
          </w:p>
        </w:tc>
        <w:tc>
          <w:tcPr>
            <w:tcW w:w="3402"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rsidRPr="008C1BB4">
              <w:rPr>
                <w:color w:val="auto"/>
                <w:sz w:val="22"/>
              </w:rPr>
              <w:t>Advanced Fuel Cycle Concepts and Partitioning and Transmutation (P&amp;T).</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T1</w:t>
            </w:r>
          </w:p>
        </w:tc>
        <w:tc>
          <w:tcPr>
            <w:tcW w:w="851"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C87BDA" w:rsidRDefault="00C87BDA" w:rsidP="008700D2">
            <w:pPr>
              <w:spacing w:after="0"/>
              <w:ind w:left="0"/>
              <w:rPr>
                <w:rFonts w:eastAsia="SimSun"/>
                <w:sz w:val="22"/>
              </w:rPr>
            </w:pPr>
            <w:r>
              <w:t xml:space="preserve">PPT </w:t>
            </w:r>
            <w:proofErr w:type="spellStart"/>
            <w:r>
              <w:t>Digi</w:t>
            </w:r>
            <w:proofErr w:type="spellEnd"/>
          </w:p>
          <w:p w:rsidR="00C87BDA" w:rsidRDefault="00C87BDA" w:rsidP="008700D2">
            <w:pPr>
              <w:spacing w:after="0"/>
              <w:ind w:left="0"/>
              <w:rPr>
                <w:rFonts w:eastAsia="SimSun"/>
                <w:sz w:val="22"/>
              </w:rPr>
            </w:pPr>
            <w:r>
              <w:t>Class/Chalk-Board</w:t>
            </w: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r>
      <w:tr w:rsidR="00C87BDA" w:rsidTr="005A16E5">
        <w:trPr>
          <w:trHeight w:val="254"/>
        </w:trPr>
        <w:tc>
          <w:tcPr>
            <w:tcW w:w="534" w:type="dxa"/>
            <w:tcBorders>
              <w:top w:val="single" w:sz="4" w:space="0" w:color="000000"/>
              <w:left w:val="single" w:sz="4" w:space="0" w:color="000000"/>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L31-L32</w:t>
            </w:r>
          </w:p>
        </w:tc>
        <w:tc>
          <w:tcPr>
            <w:tcW w:w="709"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709" w:type="dxa"/>
            <w:vMerge w:val="restart"/>
            <w:tcBorders>
              <w:top w:val="nil"/>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3402"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rsidRPr="008C1BB4">
              <w:rPr>
                <w:color w:val="auto"/>
                <w:sz w:val="22"/>
              </w:rPr>
              <w:t xml:space="preserve">Transmutation of Minor Actinides, Transmutation of the Long-lived Fission Products </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T1</w:t>
            </w:r>
          </w:p>
        </w:tc>
        <w:tc>
          <w:tcPr>
            <w:tcW w:w="851"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C87BDA" w:rsidRDefault="00C87BDA" w:rsidP="008700D2">
            <w:pPr>
              <w:spacing w:after="0"/>
              <w:ind w:left="0"/>
              <w:rPr>
                <w:rFonts w:eastAsia="SimSun"/>
                <w:sz w:val="22"/>
              </w:rPr>
            </w:pPr>
            <w:r>
              <w:t xml:space="preserve">PPT </w:t>
            </w:r>
            <w:proofErr w:type="spellStart"/>
            <w:r>
              <w:t>Digi</w:t>
            </w:r>
            <w:proofErr w:type="spellEnd"/>
          </w:p>
          <w:p w:rsidR="00C87BDA" w:rsidRDefault="00C87BDA" w:rsidP="008700D2">
            <w:pPr>
              <w:spacing w:after="0"/>
              <w:ind w:left="0"/>
              <w:rPr>
                <w:rFonts w:eastAsia="SimSun"/>
                <w:sz w:val="22"/>
              </w:rPr>
            </w:pPr>
            <w:r>
              <w:t>Class/Chalk-Board</w:t>
            </w: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r>
      <w:tr w:rsidR="00C87BDA" w:rsidTr="005A16E5">
        <w:trPr>
          <w:trHeight w:val="254"/>
        </w:trPr>
        <w:tc>
          <w:tcPr>
            <w:tcW w:w="534" w:type="dxa"/>
            <w:tcBorders>
              <w:top w:val="single" w:sz="4" w:space="0" w:color="000000"/>
              <w:left w:val="single" w:sz="4" w:space="0" w:color="000000"/>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L33-L35</w:t>
            </w:r>
          </w:p>
        </w:tc>
        <w:tc>
          <w:tcPr>
            <w:tcW w:w="709"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709" w:type="dxa"/>
            <w:vMerge/>
            <w:tcBorders>
              <w:top w:val="nil"/>
              <w:left w:val="nil"/>
              <w:bottom w:val="single" w:sz="4" w:space="0" w:color="000000"/>
              <w:right w:val="single" w:sz="4" w:space="0" w:color="000000"/>
            </w:tcBorders>
            <w:vAlign w:val="center"/>
            <w:hideMark/>
          </w:tcPr>
          <w:p w:rsidR="00C87BDA" w:rsidRDefault="00C87BDA" w:rsidP="008700D2">
            <w:pPr>
              <w:spacing w:after="0" w:line="240" w:lineRule="auto"/>
              <w:ind w:left="0"/>
              <w:rPr>
                <w:rFonts w:eastAsia="SimSun"/>
                <w:sz w:val="22"/>
              </w:rPr>
            </w:pPr>
          </w:p>
        </w:tc>
        <w:tc>
          <w:tcPr>
            <w:tcW w:w="3402"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rsidRPr="008C1BB4">
              <w:rPr>
                <w:color w:val="auto"/>
                <w:sz w:val="22"/>
              </w:rPr>
              <w:t>Partitioning Schemes for the Minor Actinides and Long-lived Fission Products</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T1</w:t>
            </w:r>
          </w:p>
        </w:tc>
        <w:tc>
          <w:tcPr>
            <w:tcW w:w="851"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C87BDA" w:rsidRDefault="00C87BDA" w:rsidP="008700D2">
            <w:pPr>
              <w:spacing w:after="0"/>
              <w:ind w:left="0"/>
              <w:rPr>
                <w:rFonts w:eastAsia="SimSun"/>
                <w:sz w:val="22"/>
              </w:rPr>
            </w:pPr>
            <w:r>
              <w:t xml:space="preserve">PPT </w:t>
            </w:r>
            <w:proofErr w:type="spellStart"/>
            <w:r>
              <w:t>Digi</w:t>
            </w:r>
            <w:proofErr w:type="spellEnd"/>
          </w:p>
          <w:p w:rsidR="00C87BDA" w:rsidRDefault="00C87BDA" w:rsidP="008700D2">
            <w:pPr>
              <w:spacing w:after="0"/>
              <w:ind w:left="0"/>
              <w:rPr>
                <w:rFonts w:eastAsia="SimSun"/>
                <w:sz w:val="22"/>
              </w:rPr>
            </w:pPr>
            <w:r>
              <w:t>Class/Chalk-Board</w:t>
            </w: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r>
      <w:tr w:rsidR="00C87BDA" w:rsidTr="005A16E5">
        <w:trPr>
          <w:trHeight w:val="254"/>
        </w:trPr>
        <w:tc>
          <w:tcPr>
            <w:tcW w:w="534" w:type="dxa"/>
            <w:tcBorders>
              <w:top w:val="single" w:sz="4" w:space="0" w:color="000000"/>
              <w:left w:val="single" w:sz="4" w:space="0" w:color="000000"/>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L36-L38</w:t>
            </w:r>
          </w:p>
        </w:tc>
        <w:tc>
          <w:tcPr>
            <w:tcW w:w="709"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709" w:type="dxa"/>
            <w:vMerge/>
            <w:tcBorders>
              <w:top w:val="nil"/>
              <w:left w:val="nil"/>
              <w:bottom w:val="single" w:sz="4" w:space="0" w:color="000000"/>
              <w:right w:val="single" w:sz="4" w:space="0" w:color="000000"/>
            </w:tcBorders>
            <w:vAlign w:val="center"/>
            <w:hideMark/>
          </w:tcPr>
          <w:p w:rsidR="00C87BDA" w:rsidRDefault="00C87BDA" w:rsidP="008700D2">
            <w:pPr>
              <w:spacing w:after="0" w:line="240" w:lineRule="auto"/>
              <w:ind w:left="0"/>
              <w:rPr>
                <w:rFonts w:eastAsia="SimSun"/>
                <w:sz w:val="22"/>
              </w:rPr>
            </w:pPr>
          </w:p>
        </w:tc>
        <w:tc>
          <w:tcPr>
            <w:tcW w:w="3402"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rsidRPr="008C1BB4">
              <w:rPr>
                <w:color w:val="auto"/>
                <w:sz w:val="22"/>
              </w:rPr>
              <w:t xml:space="preserve">Aqueous Chemical Processing, Improved PUREX Process - Removal of </w:t>
            </w:r>
            <w:proofErr w:type="spellStart"/>
            <w:r w:rsidRPr="008C1BB4">
              <w:rPr>
                <w:color w:val="auto"/>
                <w:sz w:val="22"/>
              </w:rPr>
              <w:t>Np</w:t>
            </w:r>
            <w:proofErr w:type="spellEnd"/>
            <w:r w:rsidRPr="008C1BB4">
              <w:rPr>
                <w:color w:val="auto"/>
                <w:sz w:val="22"/>
              </w:rPr>
              <w:t xml:space="preserve">, I, and </w:t>
            </w:r>
            <w:proofErr w:type="spellStart"/>
            <w:r w:rsidRPr="008C1BB4">
              <w:rPr>
                <w:color w:val="auto"/>
                <w:sz w:val="22"/>
              </w:rPr>
              <w:t>Tc</w:t>
            </w:r>
            <w:proofErr w:type="spellEnd"/>
            <w:r w:rsidRPr="008C1BB4">
              <w:rPr>
                <w:color w:val="auto"/>
                <w:sz w:val="22"/>
              </w:rPr>
              <w:t>, UREX and UREX+ Processes</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T1</w:t>
            </w:r>
          </w:p>
        </w:tc>
        <w:tc>
          <w:tcPr>
            <w:tcW w:w="851"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C87BDA" w:rsidRDefault="00C87BDA" w:rsidP="008700D2">
            <w:pPr>
              <w:spacing w:after="0"/>
              <w:ind w:left="0"/>
              <w:rPr>
                <w:rFonts w:eastAsia="SimSun"/>
                <w:sz w:val="22"/>
              </w:rPr>
            </w:pPr>
            <w:r>
              <w:t xml:space="preserve">PPT </w:t>
            </w:r>
            <w:proofErr w:type="spellStart"/>
            <w:r>
              <w:t>Digi</w:t>
            </w:r>
            <w:proofErr w:type="spellEnd"/>
          </w:p>
          <w:p w:rsidR="00C87BDA" w:rsidRDefault="00C87BDA" w:rsidP="008700D2">
            <w:pPr>
              <w:spacing w:after="0"/>
              <w:ind w:left="0"/>
              <w:rPr>
                <w:rFonts w:eastAsia="SimSun"/>
                <w:sz w:val="22"/>
              </w:rPr>
            </w:pPr>
            <w:r>
              <w:t>Class/Chalk-Board</w:t>
            </w: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r>
      <w:tr w:rsidR="00C87BDA" w:rsidTr="005A16E5">
        <w:trPr>
          <w:trHeight w:val="254"/>
        </w:trPr>
        <w:tc>
          <w:tcPr>
            <w:tcW w:w="534" w:type="dxa"/>
            <w:tcBorders>
              <w:top w:val="single" w:sz="4" w:space="0" w:color="000000"/>
              <w:left w:val="single" w:sz="4" w:space="0" w:color="000000"/>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L39-L40</w:t>
            </w:r>
          </w:p>
        </w:tc>
        <w:tc>
          <w:tcPr>
            <w:tcW w:w="709"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709" w:type="dxa"/>
            <w:vMerge/>
            <w:tcBorders>
              <w:top w:val="nil"/>
              <w:left w:val="nil"/>
              <w:bottom w:val="single" w:sz="4" w:space="0" w:color="000000"/>
              <w:right w:val="single" w:sz="4" w:space="0" w:color="000000"/>
            </w:tcBorders>
            <w:vAlign w:val="center"/>
            <w:hideMark/>
          </w:tcPr>
          <w:p w:rsidR="00C87BDA" w:rsidRDefault="00C87BDA" w:rsidP="008700D2">
            <w:pPr>
              <w:spacing w:after="0" w:line="240" w:lineRule="auto"/>
              <w:ind w:left="0"/>
              <w:rPr>
                <w:rFonts w:eastAsia="SimSun"/>
                <w:sz w:val="22"/>
              </w:rPr>
            </w:pPr>
          </w:p>
        </w:tc>
        <w:tc>
          <w:tcPr>
            <w:tcW w:w="3402"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rsidRPr="008C1BB4">
              <w:rPr>
                <w:color w:val="auto"/>
                <w:sz w:val="22"/>
              </w:rPr>
              <w:t>Non-Aqueous Chemical Processing, Transmutation Devices for the Advanced Fuel Cycle.</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T1</w:t>
            </w:r>
          </w:p>
        </w:tc>
        <w:tc>
          <w:tcPr>
            <w:tcW w:w="851"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C87BDA" w:rsidRDefault="00C87BDA" w:rsidP="008700D2">
            <w:pPr>
              <w:spacing w:after="0"/>
              <w:ind w:left="0"/>
              <w:rPr>
                <w:rFonts w:eastAsia="SimSun"/>
                <w:sz w:val="22"/>
              </w:rPr>
            </w:pPr>
            <w:r>
              <w:t xml:space="preserve">PPT </w:t>
            </w:r>
            <w:proofErr w:type="spellStart"/>
            <w:r>
              <w:t>Digi</w:t>
            </w:r>
            <w:proofErr w:type="spellEnd"/>
          </w:p>
          <w:p w:rsidR="00C87BDA" w:rsidRDefault="00C87BDA" w:rsidP="008700D2">
            <w:pPr>
              <w:spacing w:after="0"/>
              <w:ind w:left="0"/>
              <w:rPr>
                <w:rFonts w:eastAsia="SimSun"/>
                <w:sz w:val="22"/>
              </w:rPr>
            </w:pPr>
            <w:r>
              <w:t>Class/Chalk-Board</w:t>
            </w: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r>
      <w:tr w:rsidR="00C87BDA" w:rsidTr="005A16E5">
        <w:trPr>
          <w:trHeight w:val="254"/>
        </w:trPr>
        <w:tc>
          <w:tcPr>
            <w:tcW w:w="534" w:type="dxa"/>
            <w:tcBorders>
              <w:top w:val="single" w:sz="4" w:space="0" w:color="000000"/>
              <w:left w:val="single" w:sz="4" w:space="0" w:color="000000"/>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L41-L43</w:t>
            </w:r>
          </w:p>
        </w:tc>
        <w:tc>
          <w:tcPr>
            <w:tcW w:w="709"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709" w:type="dxa"/>
            <w:vMerge/>
            <w:tcBorders>
              <w:top w:val="nil"/>
              <w:left w:val="nil"/>
              <w:bottom w:val="single" w:sz="4" w:space="0" w:color="000000"/>
              <w:right w:val="single" w:sz="4" w:space="0" w:color="000000"/>
            </w:tcBorders>
            <w:vAlign w:val="center"/>
            <w:hideMark/>
          </w:tcPr>
          <w:p w:rsidR="00C87BDA" w:rsidRDefault="00C87BDA" w:rsidP="008700D2">
            <w:pPr>
              <w:spacing w:after="0" w:line="240" w:lineRule="auto"/>
              <w:ind w:left="0"/>
              <w:rPr>
                <w:rFonts w:eastAsia="SimSun"/>
                <w:sz w:val="22"/>
              </w:rPr>
            </w:pPr>
          </w:p>
        </w:tc>
        <w:tc>
          <w:tcPr>
            <w:tcW w:w="3402" w:type="dxa"/>
            <w:tcBorders>
              <w:top w:val="single" w:sz="4" w:space="0" w:color="000000"/>
              <w:left w:val="nil"/>
              <w:bottom w:val="single" w:sz="4" w:space="0" w:color="000000"/>
              <w:right w:val="single" w:sz="4" w:space="0" w:color="000000"/>
            </w:tcBorders>
            <w:hideMark/>
          </w:tcPr>
          <w:p w:rsidR="00C87BDA" w:rsidRDefault="00C87BDA" w:rsidP="008700D2">
            <w:pPr>
              <w:spacing w:line="0" w:lineRule="atLeast"/>
              <w:ind w:left="0" w:firstLine="0"/>
              <w:rPr>
                <w:rFonts w:eastAsia="SimSun"/>
                <w:sz w:val="22"/>
              </w:rPr>
            </w:pPr>
            <w:r w:rsidRPr="008C1BB4">
              <w:rPr>
                <w:color w:val="auto"/>
                <w:sz w:val="22"/>
              </w:rPr>
              <w:t>Strategies for Implementation of an Advanced Fuel Cycle, Generation IV Nuclear Energy Systems</w:t>
            </w:r>
          </w:p>
          <w:p w:rsidR="00C87BDA" w:rsidRDefault="00C87BDA" w:rsidP="008700D2">
            <w:pPr>
              <w:spacing w:after="0" w:line="273" w:lineRule="auto"/>
              <w:ind w:left="0"/>
              <w:rPr>
                <w:rFonts w:eastAsia="SimSun"/>
                <w:sz w:val="22"/>
              </w:rPr>
            </w:pP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T1</w:t>
            </w:r>
          </w:p>
        </w:tc>
        <w:tc>
          <w:tcPr>
            <w:tcW w:w="851"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C87BDA" w:rsidRDefault="00C87BDA" w:rsidP="008700D2">
            <w:pPr>
              <w:spacing w:after="0"/>
              <w:ind w:left="0"/>
              <w:rPr>
                <w:rFonts w:eastAsia="SimSun"/>
                <w:sz w:val="22"/>
              </w:rPr>
            </w:pPr>
            <w:r>
              <w:t xml:space="preserve">PPT </w:t>
            </w:r>
            <w:proofErr w:type="spellStart"/>
            <w:r>
              <w:t>Digi</w:t>
            </w:r>
            <w:proofErr w:type="spellEnd"/>
          </w:p>
          <w:p w:rsidR="00C87BDA" w:rsidRDefault="00C87BDA" w:rsidP="008700D2">
            <w:pPr>
              <w:spacing w:after="0"/>
              <w:ind w:left="0"/>
              <w:rPr>
                <w:rFonts w:eastAsia="SimSun"/>
                <w:sz w:val="22"/>
              </w:rPr>
            </w:pPr>
            <w:r>
              <w:t>Class/Chalk-Board</w:t>
            </w: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r>
      <w:tr w:rsidR="00C87BDA" w:rsidTr="005A16E5">
        <w:trPr>
          <w:trHeight w:val="254"/>
        </w:trPr>
        <w:tc>
          <w:tcPr>
            <w:tcW w:w="534" w:type="dxa"/>
            <w:tcBorders>
              <w:top w:val="single" w:sz="4" w:space="0" w:color="000000"/>
              <w:left w:val="single" w:sz="4" w:space="0" w:color="000000"/>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L44-L46</w:t>
            </w:r>
          </w:p>
        </w:tc>
        <w:tc>
          <w:tcPr>
            <w:tcW w:w="709"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709" w:type="dxa"/>
            <w:vMerge/>
            <w:tcBorders>
              <w:top w:val="nil"/>
              <w:left w:val="nil"/>
              <w:bottom w:val="single" w:sz="4" w:space="0" w:color="000000"/>
              <w:right w:val="single" w:sz="4" w:space="0" w:color="000000"/>
            </w:tcBorders>
            <w:vAlign w:val="center"/>
            <w:hideMark/>
          </w:tcPr>
          <w:p w:rsidR="00C87BDA" w:rsidRDefault="00C87BDA" w:rsidP="008700D2">
            <w:pPr>
              <w:spacing w:after="0" w:line="240" w:lineRule="auto"/>
              <w:ind w:left="0"/>
              <w:rPr>
                <w:rFonts w:eastAsia="SimSun"/>
                <w:sz w:val="22"/>
              </w:rPr>
            </w:pPr>
          </w:p>
        </w:tc>
        <w:tc>
          <w:tcPr>
            <w:tcW w:w="3402"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rsidRPr="008C1BB4">
              <w:rPr>
                <w:color w:val="auto"/>
                <w:sz w:val="22"/>
              </w:rPr>
              <w:t>Advanced Fuel Cycle Development to Support Generation IV Energy Systems</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T1</w:t>
            </w:r>
          </w:p>
        </w:tc>
        <w:tc>
          <w:tcPr>
            <w:tcW w:w="851"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C87BDA" w:rsidRDefault="00C87BDA" w:rsidP="008700D2">
            <w:pPr>
              <w:spacing w:after="0"/>
              <w:ind w:left="0"/>
              <w:rPr>
                <w:rFonts w:eastAsia="SimSun"/>
                <w:sz w:val="22"/>
              </w:rPr>
            </w:pPr>
            <w:r>
              <w:t xml:space="preserve">PPT </w:t>
            </w:r>
            <w:proofErr w:type="spellStart"/>
            <w:r>
              <w:t>Digi</w:t>
            </w:r>
            <w:proofErr w:type="spellEnd"/>
          </w:p>
          <w:p w:rsidR="00C87BDA" w:rsidRDefault="00C87BDA" w:rsidP="008700D2">
            <w:pPr>
              <w:spacing w:after="0"/>
              <w:ind w:left="0"/>
              <w:rPr>
                <w:rFonts w:eastAsia="SimSun"/>
                <w:sz w:val="22"/>
              </w:rPr>
            </w:pPr>
            <w:r>
              <w:t>Class/Chalk-Board</w:t>
            </w: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r>
      <w:tr w:rsidR="00C87BDA" w:rsidTr="005A16E5">
        <w:trPr>
          <w:trHeight w:val="254"/>
        </w:trPr>
        <w:tc>
          <w:tcPr>
            <w:tcW w:w="534" w:type="dxa"/>
            <w:tcBorders>
              <w:top w:val="single" w:sz="4" w:space="0" w:color="000000"/>
              <w:left w:val="single" w:sz="4" w:space="0" w:color="000000"/>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L47-L48</w:t>
            </w:r>
          </w:p>
        </w:tc>
        <w:tc>
          <w:tcPr>
            <w:tcW w:w="709"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709" w:type="dxa"/>
            <w:vMerge/>
            <w:tcBorders>
              <w:top w:val="nil"/>
              <w:left w:val="nil"/>
              <w:bottom w:val="single" w:sz="4" w:space="0" w:color="000000"/>
              <w:right w:val="single" w:sz="4" w:space="0" w:color="000000"/>
            </w:tcBorders>
            <w:vAlign w:val="center"/>
            <w:hideMark/>
          </w:tcPr>
          <w:p w:rsidR="00C87BDA" w:rsidRDefault="00C87BDA" w:rsidP="008700D2">
            <w:pPr>
              <w:spacing w:after="0" w:line="240" w:lineRule="auto"/>
              <w:ind w:left="0"/>
              <w:rPr>
                <w:rFonts w:eastAsia="SimSun"/>
                <w:sz w:val="22"/>
              </w:rPr>
            </w:pPr>
          </w:p>
        </w:tc>
        <w:tc>
          <w:tcPr>
            <w:tcW w:w="3402"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rsidRPr="008C1BB4">
              <w:rPr>
                <w:color w:val="auto"/>
                <w:sz w:val="22"/>
              </w:rPr>
              <w:t>Advanced Fuel Cycle Initiative (AFCI), Areas of Scientific Concerns in the AFCI</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T1</w:t>
            </w:r>
          </w:p>
        </w:tc>
        <w:tc>
          <w:tcPr>
            <w:tcW w:w="851"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C87BDA" w:rsidRDefault="00C87BDA" w:rsidP="008700D2">
            <w:pPr>
              <w:spacing w:after="0"/>
              <w:ind w:left="0"/>
              <w:rPr>
                <w:rFonts w:eastAsia="SimSun"/>
                <w:sz w:val="22"/>
              </w:rPr>
            </w:pPr>
            <w:r>
              <w:t xml:space="preserve">PPT </w:t>
            </w:r>
            <w:proofErr w:type="spellStart"/>
            <w:r>
              <w:t>Digi</w:t>
            </w:r>
            <w:proofErr w:type="spellEnd"/>
          </w:p>
          <w:p w:rsidR="00C87BDA" w:rsidRDefault="00C87BDA" w:rsidP="008700D2">
            <w:pPr>
              <w:spacing w:after="0"/>
              <w:ind w:left="0"/>
              <w:rPr>
                <w:rFonts w:eastAsia="SimSun"/>
                <w:sz w:val="22"/>
              </w:rPr>
            </w:pPr>
            <w:r>
              <w:t>Class/Chalk-Board</w:t>
            </w: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r>
      <w:tr w:rsidR="00C87BDA" w:rsidTr="005A16E5">
        <w:trPr>
          <w:trHeight w:val="254"/>
        </w:trPr>
        <w:tc>
          <w:tcPr>
            <w:tcW w:w="534" w:type="dxa"/>
            <w:tcBorders>
              <w:top w:val="single" w:sz="4" w:space="0" w:color="000000"/>
              <w:left w:val="single" w:sz="4" w:space="0" w:color="000000"/>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L49-L50</w:t>
            </w:r>
          </w:p>
        </w:tc>
        <w:tc>
          <w:tcPr>
            <w:tcW w:w="709"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709" w:type="dxa"/>
            <w:vMerge/>
            <w:tcBorders>
              <w:top w:val="nil"/>
              <w:left w:val="nil"/>
              <w:bottom w:val="single" w:sz="4" w:space="0" w:color="000000"/>
              <w:right w:val="single" w:sz="4" w:space="0" w:color="000000"/>
            </w:tcBorders>
            <w:vAlign w:val="center"/>
            <w:hideMark/>
          </w:tcPr>
          <w:p w:rsidR="00C87BDA" w:rsidRDefault="00C87BDA" w:rsidP="008700D2">
            <w:pPr>
              <w:spacing w:after="0" w:line="240" w:lineRule="auto"/>
              <w:ind w:left="0"/>
              <w:rPr>
                <w:rFonts w:eastAsia="SimSun"/>
                <w:sz w:val="22"/>
              </w:rPr>
            </w:pPr>
          </w:p>
        </w:tc>
        <w:tc>
          <w:tcPr>
            <w:tcW w:w="3402" w:type="dxa"/>
            <w:tcBorders>
              <w:top w:val="single" w:sz="4" w:space="0" w:color="000000"/>
              <w:left w:val="nil"/>
              <w:bottom w:val="single" w:sz="4" w:space="0" w:color="000000"/>
              <w:right w:val="single" w:sz="4" w:space="0" w:color="000000"/>
            </w:tcBorders>
            <w:hideMark/>
          </w:tcPr>
          <w:p w:rsidR="00C87BDA" w:rsidRPr="008C1BB4" w:rsidRDefault="00C87BDA" w:rsidP="008700D2">
            <w:pPr>
              <w:spacing w:line="0" w:lineRule="atLeast"/>
              <w:ind w:left="0" w:firstLine="0"/>
              <w:rPr>
                <w:color w:val="auto"/>
                <w:sz w:val="22"/>
              </w:rPr>
            </w:pPr>
            <w:r w:rsidRPr="008C1BB4">
              <w:rPr>
                <w:color w:val="auto"/>
                <w:sz w:val="22"/>
              </w:rPr>
              <w:t>Future of P&amp;T</w:t>
            </w:r>
            <w:r w:rsidRPr="008C1BB4">
              <w:rPr>
                <w:color w:val="auto"/>
                <w:sz w:val="22"/>
              </w:rPr>
              <w:tab/>
            </w:r>
          </w:p>
          <w:p w:rsidR="00C87BDA" w:rsidRDefault="00C87BDA" w:rsidP="008700D2">
            <w:pPr>
              <w:spacing w:after="0" w:line="273" w:lineRule="auto"/>
              <w:ind w:left="0"/>
              <w:rPr>
                <w:rFonts w:eastAsia="SimSun"/>
                <w:sz w:val="22"/>
              </w:rPr>
            </w:pPr>
            <w:r w:rsidRPr="008C1BB4">
              <w:rPr>
                <w:color w:val="auto"/>
                <w:sz w:val="22"/>
              </w:rPr>
              <w:t xml:space="preserve">Radioactive Waste Regulations, </w:t>
            </w:r>
            <w:hyperlink r:id="rId24" w:tooltip="Nuclear Waste Policy Act" w:history="1">
              <w:r w:rsidRPr="008C1BB4">
                <w:rPr>
                  <w:color w:val="auto"/>
                  <w:sz w:val="22"/>
                </w:rPr>
                <w:t>Nuclear Waste Policy Act</w:t>
              </w:r>
            </w:hyperlink>
            <w:r>
              <w:t>.</w:t>
            </w:r>
          </w:p>
        </w:tc>
        <w:tc>
          <w:tcPr>
            <w:tcW w:w="850" w:type="dxa"/>
            <w:tcBorders>
              <w:top w:val="single" w:sz="4" w:space="0" w:color="000000"/>
              <w:left w:val="nil"/>
              <w:bottom w:val="single" w:sz="4" w:space="0" w:color="000000"/>
              <w:right w:val="single" w:sz="4" w:space="0" w:color="000000"/>
            </w:tcBorders>
            <w:hideMark/>
          </w:tcPr>
          <w:p w:rsidR="00C87BDA" w:rsidRDefault="00C87BDA" w:rsidP="008700D2">
            <w:pPr>
              <w:spacing w:after="0" w:line="273" w:lineRule="auto"/>
              <w:ind w:left="0"/>
              <w:rPr>
                <w:rFonts w:eastAsia="SimSun"/>
                <w:sz w:val="22"/>
              </w:rPr>
            </w:pPr>
            <w:r>
              <w:t>T1</w:t>
            </w:r>
          </w:p>
        </w:tc>
        <w:tc>
          <w:tcPr>
            <w:tcW w:w="851"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c>
          <w:tcPr>
            <w:tcW w:w="1276" w:type="dxa"/>
            <w:tcBorders>
              <w:top w:val="single" w:sz="4" w:space="0" w:color="000000"/>
              <w:left w:val="nil"/>
              <w:bottom w:val="single" w:sz="4" w:space="0" w:color="000000"/>
              <w:right w:val="single" w:sz="4" w:space="0" w:color="000000"/>
            </w:tcBorders>
            <w:hideMark/>
          </w:tcPr>
          <w:p w:rsidR="00C87BDA" w:rsidRDefault="00C87BDA" w:rsidP="008700D2">
            <w:pPr>
              <w:spacing w:after="0"/>
              <w:ind w:left="0"/>
              <w:rPr>
                <w:rFonts w:eastAsia="SimSun"/>
                <w:sz w:val="22"/>
              </w:rPr>
            </w:pPr>
            <w:r>
              <w:t xml:space="preserve">PPT </w:t>
            </w:r>
            <w:proofErr w:type="spellStart"/>
            <w:r>
              <w:t>Digi</w:t>
            </w:r>
            <w:proofErr w:type="spellEnd"/>
          </w:p>
          <w:p w:rsidR="00C87BDA" w:rsidRDefault="00C87BDA" w:rsidP="008700D2">
            <w:pPr>
              <w:spacing w:after="0"/>
              <w:ind w:left="0"/>
              <w:rPr>
                <w:rFonts w:eastAsia="SimSun"/>
                <w:sz w:val="22"/>
              </w:rPr>
            </w:pPr>
            <w:r>
              <w:t>Class/Chalk-Board</w:t>
            </w:r>
          </w:p>
        </w:tc>
        <w:tc>
          <w:tcPr>
            <w:tcW w:w="992" w:type="dxa"/>
            <w:tcBorders>
              <w:top w:val="single" w:sz="4" w:space="0" w:color="000000"/>
              <w:left w:val="nil"/>
              <w:bottom w:val="single" w:sz="4" w:space="0" w:color="000000"/>
              <w:right w:val="single" w:sz="4" w:space="0" w:color="000000"/>
            </w:tcBorders>
          </w:tcPr>
          <w:p w:rsidR="00C87BDA" w:rsidRDefault="00C87BDA" w:rsidP="008700D2">
            <w:pPr>
              <w:spacing w:after="0" w:line="273" w:lineRule="auto"/>
              <w:ind w:left="0"/>
              <w:rPr>
                <w:rFonts w:eastAsia="SimSun"/>
                <w:sz w:val="22"/>
              </w:rPr>
            </w:pPr>
          </w:p>
        </w:tc>
      </w:tr>
    </w:tbl>
    <w:p w:rsidR="00850B1F" w:rsidRPr="00C5041E" w:rsidRDefault="00850B1F" w:rsidP="00C87BDA">
      <w:pPr>
        <w:pStyle w:val="Default"/>
        <w:rPr>
          <w:b/>
          <w:bCs/>
          <w:color w:val="auto"/>
          <w:sz w:val="22"/>
          <w:szCs w:val="22"/>
          <w:u w:val="single"/>
        </w:rPr>
      </w:pPr>
    </w:p>
    <w:p w:rsidR="00850B1F" w:rsidRPr="00C5041E" w:rsidRDefault="00850B1F">
      <w:pPr>
        <w:spacing w:after="0" w:line="240" w:lineRule="auto"/>
        <w:ind w:left="0" w:firstLine="0"/>
        <w:jc w:val="left"/>
        <w:rPr>
          <w:rFonts w:eastAsiaTheme="minorEastAsia"/>
          <w:b/>
          <w:bCs/>
          <w:color w:val="auto"/>
          <w:sz w:val="22"/>
          <w:u w:val="single"/>
          <w:lang w:val="en-IN" w:eastAsia="en-IN"/>
        </w:rPr>
      </w:pPr>
      <w:r w:rsidRPr="00C5041E">
        <w:rPr>
          <w:b/>
          <w:bCs/>
          <w:color w:val="auto"/>
          <w:sz w:val="22"/>
          <w:u w:val="single"/>
        </w:rPr>
        <w:br w:type="page"/>
      </w:r>
    </w:p>
    <w:p w:rsidR="00F45065" w:rsidRPr="00C5041E" w:rsidRDefault="001F2E9B" w:rsidP="00403AEB">
      <w:pPr>
        <w:spacing w:after="0" w:line="240" w:lineRule="auto"/>
        <w:ind w:left="0" w:firstLine="0"/>
        <w:jc w:val="center"/>
        <w:rPr>
          <w:b/>
          <w:color w:val="auto"/>
          <w:sz w:val="22"/>
        </w:rPr>
      </w:pPr>
      <w:r w:rsidRPr="00C5041E">
        <w:rPr>
          <w:b/>
          <w:color w:val="auto"/>
          <w:sz w:val="28"/>
        </w:rPr>
        <w:lastRenderedPageBreak/>
        <w:t>PE</w:t>
      </w:r>
      <w:r w:rsidR="00F45065" w:rsidRPr="00C5041E">
        <w:rPr>
          <w:b/>
          <w:color w:val="auto"/>
          <w:sz w:val="28"/>
        </w:rPr>
        <w:t>-IV</w:t>
      </w:r>
    </w:p>
    <w:p w:rsidR="005E2C6F" w:rsidRPr="00C5041E" w:rsidRDefault="005E2C6F" w:rsidP="00F45065">
      <w:pPr>
        <w:spacing w:line="0" w:lineRule="atLeast"/>
        <w:ind w:left="0" w:firstLine="0"/>
        <w:jc w:val="center"/>
        <w:rPr>
          <w:b/>
          <w:color w:val="auto"/>
          <w:sz w:val="22"/>
        </w:rPr>
      </w:pPr>
    </w:p>
    <w:p w:rsidR="00133C31" w:rsidRPr="00C5041E" w:rsidRDefault="00133C31" w:rsidP="00133C31">
      <w:pPr>
        <w:pStyle w:val="Default"/>
        <w:jc w:val="center"/>
        <w:rPr>
          <w:color w:val="auto"/>
          <w:sz w:val="22"/>
          <w:szCs w:val="22"/>
        </w:rPr>
      </w:pPr>
      <w:r w:rsidRPr="00C5041E">
        <w:rPr>
          <w:b/>
          <w:bCs/>
          <w:color w:val="auto"/>
          <w:sz w:val="22"/>
          <w:szCs w:val="22"/>
        </w:rPr>
        <w:t>COURSE INFORMATION SHEET</w:t>
      </w:r>
    </w:p>
    <w:p w:rsidR="00133C31" w:rsidRPr="00C5041E" w:rsidRDefault="00133C31" w:rsidP="00133C31">
      <w:pPr>
        <w:pStyle w:val="Default"/>
        <w:rPr>
          <w:b/>
          <w:bCs/>
          <w:color w:val="auto"/>
          <w:sz w:val="22"/>
          <w:szCs w:val="22"/>
        </w:rPr>
      </w:pPr>
      <w:r w:rsidRPr="00C5041E">
        <w:rPr>
          <w:b/>
          <w:bCs/>
          <w:color w:val="auto"/>
          <w:sz w:val="22"/>
          <w:szCs w:val="22"/>
        </w:rPr>
        <w:t xml:space="preserve">Course code: </w:t>
      </w:r>
      <w:r w:rsidRPr="003F1C99">
        <w:rPr>
          <w:b/>
          <w:bCs/>
          <w:color w:val="auto"/>
          <w:sz w:val="22"/>
          <w:szCs w:val="22"/>
        </w:rPr>
        <w:t xml:space="preserve">PH </w:t>
      </w:r>
      <w:r w:rsidR="00C750DE" w:rsidRPr="003F1C99">
        <w:rPr>
          <w:b/>
          <w:bCs/>
          <w:color w:val="auto"/>
          <w:sz w:val="22"/>
          <w:szCs w:val="22"/>
        </w:rPr>
        <w:t>320</w:t>
      </w:r>
    </w:p>
    <w:p w:rsidR="00133C31" w:rsidRPr="00C5041E" w:rsidRDefault="00133C31" w:rsidP="00133C31">
      <w:pPr>
        <w:pStyle w:val="Default"/>
        <w:rPr>
          <w:b/>
          <w:bCs/>
          <w:color w:val="auto"/>
          <w:sz w:val="22"/>
          <w:szCs w:val="22"/>
        </w:rPr>
      </w:pPr>
      <w:r w:rsidRPr="00C5041E">
        <w:rPr>
          <w:b/>
          <w:bCs/>
          <w:color w:val="auto"/>
          <w:sz w:val="22"/>
          <w:szCs w:val="22"/>
        </w:rPr>
        <w:t xml:space="preserve">Course title: </w:t>
      </w:r>
      <w:r w:rsidR="009D716D" w:rsidRPr="00C5041E">
        <w:rPr>
          <w:b/>
          <w:color w:val="auto"/>
          <w:sz w:val="22"/>
          <w:szCs w:val="22"/>
        </w:rPr>
        <w:t>Atmospheric Physics</w:t>
      </w:r>
    </w:p>
    <w:p w:rsidR="00133C31" w:rsidRPr="00C5041E" w:rsidRDefault="00133C31" w:rsidP="00133C31">
      <w:pPr>
        <w:pStyle w:val="Default"/>
        <w:rPr>
          <w:b/>
          <w:bCs/>
          <w:color w:val="auto"/>
          <w:sz w:val="22"/>
          <w:szCs w:val="22"/>
        </w:rPr>
      </w:pPr>
      <w:r w:rsidRPr="00C5041E">
        <w:rPr>
          <w:b/>
          <w:bCs/>
          <w:color w:val="auto"/>
          <w:sz w:val="22"/>
          <w:szCs w:val="22"/>
        </w:rPr>
        <w:t>Pre-requisite(s):</w:t>
      </w:r>
    </w:p>
    <w:p w:rsidR="00BB5AE9" w:rsidRPr="00C5041E" w:rsidRDefault="00133C31" w:rsidP="00133C31">
      <w:pPr>
        <w:pStyle w:val="Default"/>
        <w:rPr>
          <w:b/>
          <w:bCs/>
          <w:color w:val="auto"/>
          <w:sz w:val="22"/>
          <w:szCs w:val="22"/>
        </w:rPr>
      </w:pPr>
      <w:r w:rsidRPr="00C5041E">
        <w:rPr>
          <w:b/>
          <w:bCs/>
          <w:color w:val="auto"/>
          <w:sz w:val="22"/>
          <w:szCs w:val="22"/>
        </w:rPr>
        <w:t>Co- requisite(s):</w:t>
      </w:r>
      <w:r w:rsidR="00BB5AE9" w:rsidRPr="00C5041E">
        <w:rPr>
          <w:b/>
          <w:bCs/>
          <w:color w:val="auto"/>
          <w:sz w:val="22"/>
          <w:szCs w:val="22"/>
        </w:rPr>
        <w:t xml:space="preserve"> Intermediate Physics </w:t>
      </w:r>
    </w:p>
    <w:p w:rsidR="00133C31" w:rsidRPr="00C5041E" w:rsidRDefault="00133C31" w:rsidP="00133C31">
      <w:pPr>
        <w:pStyle w:val="Default"/>
        <w:rPr>
          <w:color w:val="auto"/>
          <w:sz w:val="22"/>
          <w:szCs w:val="22"/>
        </w:rPr>
      </w:pPr>
      <w:r w:rsidRPr="00C5041E">
        <w:rPr>
          <w:b/>
          <w:bCs/>
          <w:color w:val="auto"/>
          <w:sz w:val="22"/>
          <w:szCs w:val="22"/>
        </w:rPr>
        <w:t xml:space="preserve">Credits: </w:t>
      </w:r>
      <w:r w:rsidR="00850B1F" w:rsidRPr="00C5041E">
        <w:rPr>
          <w:b/>
          <w:bCs/>
          <w:color w:val="auto"/>
          <w:sz w:val="22"/>
          <w:szCs w:val="22"/>
        </w:rPr>
        <w:t xml:space="preserve">3 </w:t>
      </w:r>
      <w:r w:rsidR="00850B1F" w:rsidRPr="00C5041E">
        <w:rPr>
          <w:b/>
          <w:bCs/>
          <w:color w:val="auto"/>
          <w:sz w:val="22"/>
          <w:szCs w:val="22"/>
        </w:rPr>
        <w:tab/>
      </w:r>
      <w:r w:rsidRPr="00C5041E">
        <w:rPr>
          <w:bCs/>
          <w:color w:val="auto"/>
          <w:sz w:val="22"/>
          <w:szCs w:val="22"/>
        </w:rPr>
        <w:t>L:</w:t>
      </w:r>
      <w:r w:rsidR="005061DC" w:rsidRPr="00C5041E">
        <w:rPr>
          <w:bCs/>
          <w:color w:val="auto"/>
          <w:sz w:val="22"/>
          <w:szCs w:val="22"/>
        </w:rPr>
        <w:t>3</w:t>
      </w:r>
      <w:r w:rsidRPr="00C5041E">
        <w:rPr>
          <w:bCs/>
          <w:color w:val="auto"/>
          <w:sz w:val="22"/>
          <w:szCs w:val="22"/>
        </w:rPr>
        <w:tab/>
        <w:t>T: 0</w:t>
      </w:r>
      <w:r w:rsidRPr="00C5041E">
        <w:rPr>
          <w:bCs/>
          <w:color w:val="auto"/>
          <w:sz w:val="22"/>
          <w:szCs w:val="22"/>
        </w:rPr>
        <w:tab/>
        <w:t xml:space="preserve">P: </w:t>
      </w:r>
      <w:r w:rsidR="005061DC" w:rsidRPr="00C5041E">
        <w:rPr>
          <w:bCs/>
          <w:color w:val="auto"/>
          <w:sz w:val="22"/>
          <w:szCs w:val="22"/>
        </w:rPr>
        <w:t xml:space="preserve">0 </w:t>
      </w:r>
    </w:p>
    <w:p w:rsidR="00133C31" w:rsidRPr="00C5041E" w:rsidRDefault="00133C31" w:rsidP="00133C31">
      <w:pPr>
        <w:pStyle w:val="Default"/>
        <w:rPr>
          <w:b/>
          <w:bCs/>
          <w:color w:val="auto"/>
          <w:sz w:val="22"/>
          <w:szCs w:val="22"/>
        </w:rPr>
      </w:pPr>
      <w:r w:rsidRPr="00C5041E">
        <w:rPr>
          <w:b/>
          <w:bCs/>
          <w:color w:val="auto"/>
          <w:sz w:val="22"/>
          <w:szCs w:val="22"/>
        </w:rPr>
        <w:t xml:space="preserve">Class schedule per week: </w:t>
      </w:r>
    </w:p>
    <w:p w:rsidR="00133C31" w:rsidRPr="00C5041E" w:rsidRDefault="00133C31" w:rsidP="00133C31">
      <w:pPr>
        <w:pStyle w:val="Default"/>
        <w:rPr>
          <w:b/>
          <w:bCs/>
          <w:color w:val="auto"/>
          <w:sz w:val="22"/>
          <w:szCs w:val="22"/>
        </w:rPr>
      </w:pPr>
      <w:r w:rsidRPr="00C5041E">
        <w:rPr>
          <w:b/>
          <w:bCs/>
          <w:color w:val="auto"/>
          <w:sz w:val="22"/>
          <w:szCs w:val="22"/>
        </w:rPr>
        <w:t xml:space="preserve">Class: </w:t>
      </w:r>
      <w:proofErr w:type="spellStart"/>
      <w:r w:rsidR="00C220EB" w:rsidRPr="00C5041E">
        <w:rPr>
          <w:b/>
          <w:bCs/>
          <w:color w:val="auto"/>
          <w:sz w:val="22"/>
          <w:szCs w:val="22"/>
        </w:rPr>
        <w:t>I.M.Sc</w:t>
      </w:r>
      <w:proofErr w:type="spellEnd"/>
      <w:r w:rsidR="00C220EB" w:rsidRPr="00C5041E">
        <w:rPr>
          <w:b/>
          <w:bCs/>
          <w:color w:val="auto"/>
          <w:sz w:val="22"/>
          <w:szCs w:val="22"/>
        </w:rPr>
        <w:t>.</w:t>
      </w:r>
    </w:p>
    <w:p w:rsidR="00133C31" w:rsidRPr="00C5041E" w:rsidRDefault="00133C31" w:rsidP="00133C31">
      <w:pPr>
        <w:pStyle w:val="Default"/>
        <w:rPr>
          <w:b/>
          <w:bCs/>
          <w:color w:val="auto"/>
          <w:sz w:val="22"/>
          <w:szCs w:val="22"/>
        </w:rPr>
      </w:pPr>
      <w:r w:rsidRPr="00C5041E">
        <w:rPr>
          <w:b/>
          <w:bCs/>
          <w:color w:val="auto"/>
          <w:sz w:val="22"/>
          <w:szCs w:val="22"/>
        </w:rPr>
        <w:t xml:space="preserve">Semester / Level: </w:t>
      </w:r>
      <w:r w:rsidR="001F2E9B" w:rsidRPr="00C5041E">
        <w:rPr>
          <w:b/>
          <w:bCs/>
          <w:color w:val="auto"/>
          <w:sz w:val="22"/>
          <w:szCs w:val="22"/>
        </w:rPr>
        <w:t>PE</w:t>
      </w:r>
      <w:r w:rsidR="005E2C6F" w:rsidRPr="00C5041E">
        <w:rPr>
          <w:b/>
          <w:bCs/>
          <w:color w:val="auto"/>
          <w:sz w:val="22"/>
          <w:szCs w:val="22"/>
        </w:rPr>
        <w:t xml:space="preserve"> IV</w:t>
      </w:r>
    </w:p>
    <w:p w:rsidR="00133C31" w:rsidRPr="00C5041E" w:rsidRDefault="00133C31" w:rsidP="00133C31">
      <w:pPr>
        <w:pStyle w:val="Default"/>
        <w:rPr>
          <w:b/>
          <w:bCs/>
          <w:color w:val="auto"/>
          <w:sz w:val="22"/>
          <w:szCs w:val="22"/>
        </w:rPr>
      </w:pPr>
      <w:r w:rsidRPr="00C5041E">
        <w:rPr>
          <w:b/>
          <w:bCs/>
          <w:color w:val="auto"/>
          <w:sz w:val="22"/>
          <w:szCs w:val="22"/>
        </w:rPr>
        <w:t>Branch: PHYSICS</w:t>
      </w:r>
    </w:p>
    <w:p w:rsidR="00133C31" w:rsidRPr="00C5041E" w:rsidRDefault="00133C31" w:rsidP="00133C31">
      <w:pPr>
        <w:pStyle w:val="Default"/>
        <w:rPr>
          <w:b/>
          <w:bCs/>
          <w:color w:val="auto"/>
          <w:sz w:val="22"/>
          <w:szCs w:val="22"/>
        </w:rPr>
      </w:pPr>
      <w:r w:rsidRPr="00C5041E">
        <w:rPr>
          <w:b/>
          <w:bCs/>
          <w:color w:val="auto"/>
          <w:sz w:val="22"/>
          <w:szCs w:val="22"/>
        </w:rPr>
        <w:t>Name of Teacher:</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8789"/>
        <w:gridCol w:w="992"/>
        <w:gridCol w:w="567"/>
      </w:tblGrid>
      <w:tr w:rsidR="00767910" w:rsidRPr="00C5041E" w:rsidTr="00403AEB">
        <w:trPr>
          <w:trHeight w:val="393"/>
        </w:trPr>
        <w:tc>
          <w:tcPr>
            <w:tcW w:w="993" w:type="dxa"/>
          </w:tcPr>
          <w:p w:rsidR="00767910" w:rsidRPr="00C5041E" w:rsidRDefault="00767910" w:rsidP="00140CF5">
            <w:pPr>
              <w:ind w:left="0" w:right="-16" w:firstLine="0"/>
              <w:rPr>
                <w:b/>
                <w:color w:val="auto"/>
                <w:sz w:val="22"/>
              </w:rPr>
            </w:pPr>
            <w:r w:rsidRPr="00C5041E">
              <w:rPr>
                <w:b/>
                <w:color w:val="auto"/>
                <w:sz w:val="22"/>
              </w:rPr>
              <w:t>Code</w:t>
            </w:r>
            <w:r w:rsidR="00850B1F" w:rsidRPr="00C5041E">
              <w:rPr>
                <w:b/>
                <w:color w:val="auto"/>
                <w:sz w:val="22"/>
              </w:rPr>
              <w:t xml:space="preserve"> </w:t>
            </w:r>
            <w:r w:rsidR="00850B1F" w:rsidRPr="00C5041E">
              <w:rPr>
                <w:b/>
                <w:bCs/>
                <w:color w:val="auto"/>
                <w:sz w:val="22"/>
              </w:rPr>
              <w:t>PH 3</w:t>
            </w:r>
            <w:r w:rsidR="00140CF5">
              <w:rPr>
                <w:b/>
                <w:bCs/>
                <w:color w:val="auto"/>
                <w:sz w:val="22"/>
              </w:rPr>
              <w:t>20</w:t>
            </w:r>
          </w:p>
        </w:tc>
        <w:tc>
          <w:tcPr>
            <w:tcW w:w="8789" w:type="dxa"/>
          </w:tcPr>
          <w:p w:rsidR="00767910" w:rsidRPr="00C5041E" w:rsidRDefault="00767910" w:rsidP="00403AEB">
            <w:pPr>
              <w:spacing w:line="0" w:lineRule="atLeast"/>
              <w:ind w:left="660"/>
              <w:jc w:val="center"/>
              <w:rPr>
                <w:b/>
                <w:color w:val="auto"/>
                <w:sz w:val="22"/>
              </w:rPr>
            </w:pPr>
            <w:r w:rsidRPr="00C5041E">
              <w:rPr>
                <w:b/>
                <w:color w:val="auto"/>
                <w:sz w:val="22"/>
              </w:rPr>
              <w:t>Title:  Atmospheric Physics</w:t>
            </w:r>
          </w:p>
        </w:tc>
        <w:tc>
          <w:tcPr>
            <w:tcW w:w="1559" w:type="dxa"/>
            <w:gridSpan w:val="2"/>
          </w:tcPr>
          <w:p w:rsidR="00D63699" w:rsidRPr="00C5041E" w:rsidRDefault="00D63699" w:rsidP="00D63699">
            <w:pPr>
              <w:ind w:left="-18" w:right="-43" w:hanging="34"/>
              <w:rPr>
                <w:b/>
                <w:color w:val="auto"/>
                <w:sz w:val="22"/>
              </w:rPr>
            </w:pPr>
            <w:r w:rsidRPr="00C5041E">
              <w:rPr>
                <w:b/>
                <w:color w:val="auto"/>
                <w:sz w:val="22"/>
              </w:rPr>
              <w:t>L-T-P-C</w:t>
            </w:r>
          </w:p>
          <w:p w:rsidR="00767910" w:rsidRPr="00C5041E" w:rsidRDefault="00D63699" w:rsidP="00D63699">
            <w:pPr>
              <w:ind w:left="0" w:right="-43" w:hanging="109"/>
              <w:rPr>
                <w:b/>
                <w:color w:val="auto"/>
                <w:sz w:val="22"/>
              </w:rPr>
            </w:pPr>
            <w:r w:rsidRPr="00C5041E">
              <w:rPr>
                <w:b/>
                <w:color w:val="auto"/>
                <w:sz w:val="22"/>
              </w:rPr>
              <w:t>[3-0-0-3]</w:t>
            </w:r>
          </w:p>
        </w:tc>
      </w:tr>
      <w:tr w:rsidR="00993B87" w:rsidRPr="00C5041E" w:rsidTr="00606938">
        <w:trPr>
          <w:trHeight w:val="4306"/>
        </w:trPr>
        <w:tc>
          <w:tcPr>
            <w:tcW w:w="11341" w:type="dxa"/>
            <w:gridSpan w:val="4"/>
          </w:tcPr>
          <w:p w:rsidR="00993B87" w:rsidRPr="00C5041E" w:rsidRDefault="00993B87" w:rsidP="00993B87">
            <w:pPr>
              <w:rPr>
                <w:color w:val="auto"/>
                <w:sz w:val="22"/>
              </w:rPr>
            </w:pPr>
            <w:r w:rsidRPr="00C5041E">
              <w:rPr>
                <w:b/>
                <w:color w:val="auto"/>
                <w:sz w:val="22"/>
              </w:rPr>
              <w:t xml:space="preserve">Course Objectives: </w:t>
            </w:r>
            <w:r w:rsidRPr="00C5041E">
              <w:rPr>
                <w:color w:val="auto"/>
                <w:sz w:val="22"/>
              </w:rPr>
              <w:t>This course enables the students</w:t>
            </w:r>
          </w:p>
          <w:tbl>
            <w:tblPr>
              <w:tblStyle w:val="TableGrid0"/>
              <w:tblW w:w="0" w:type="auto"/>
              <w:tblLayout w:type="fixed"/>
              <w:tblLook w:val="04A0"/>
            </w:tblPr>
            <w:tblGrid>
              <w:gridCol w:w="1002"/>
              <w:gridCol w:w="9902"/>
            </w:tblGrid>
            <w:tr w:rsidR="00993B87" w:rsidRPr="00C5041E" w:rsidTr="005E2C6F">
              <w:trPr>
                <w:trHeight w:val="434"/>
              </w:trPr>
              <w:tc>
                <w:tcPr>
                  <w:tcW w:w="1002" w:type="dxa"/>
                </w:tcPr>
                <w:p w:rsidR="00993B87" w:rsidRPr="00C5041E" w:rsidRDefault="00993B87" w:rsidP="00252488">
                  <w:pPr>
                    <w:rPr>
                      <w:color w:val="auto"/>
                      <w:sz w:val="22"/>
                    </w:rPr>
                  </w:pPr>
                  <w:r w:rsidRPr="00C5041E">
                    <w:rPr>
                      <w:color w:val="auto"/>
                      <w:sz w:val="22"/>
                    </w:rPr>
                    <w:t>A.</w:t>
                  </w:r>
                </w:p>
              </w:tc>
              <w:tc>
                <w:tcPr>
                  <w:tcW w:w="9902" w:type="dxa"/>
                </w:tcPr>
                <w:p w:rsidR="00993B87" w:rsidRPr="00C5041E" w:rsidRDefault="00993B87" w:rsidP="00606938">
                  <w:pPr>
                    <w:ind w:left="0" w:firstLine="0"/>
                    <w:rPr>
                      <w:color w:val="auto"/>
                      <w:sz w:val="22"/>
                    </w:rPr>
                  </w:pPr>
                  <w:r w:rsidRPr="00C5041E">
                    <w:rPr>
                      <w:color w:val="auto"/>
                      <w:sz w:val="22"/>
                    </w:rPr>
                    <w:t xml:space="preserve">To explains the various component of the Earth system specially atmosphere and to understand the physics associated with atmospheric phenomenon. </w:t>
                  </w:r>
                </w:p>
              </w:tc>
            </w:tr>
            <w:tr w:rsidR="00993B87" w:rsidRPr="00C5041E" w:rsidTr="00993B87">
              <w:trPr>
                <w:trHeight w:val="281"/>
              </w:trPr>
              <w:tc>
                <w:tcPr>
                  <w:tcW w:w="1002" w:type="dxa"/>
                </w:tcPr>
                <w:p w:rsidR="00993B87" w:rsidRPr="00C5041E" w:rsidRDefault="00993B87" w:rsidP="00252488">
                  <w:pPr>
                    <w:rPr>
                      <w:color w:val="auto"/>
                      <w:sz w:val="22"/>
                    </w:rPr>
                  </w:pPr>
                  <w:r w:rsidRPr="00C5041E">
                    <w:rPr>
                      <w:color w:val="auto"/>
                      <w:sz w:val="22"/>
                    </w:rPr>
                    <w:t>B.</w:t>
                  </w:r>
                </w:p>
              </w:tc>
              <w:tc>
                <w:tcPr>
                  <w:tcW w:w="9902" w:type="dxa"/>
                </w:tcPr>
                <w:p w:rsidR="00993B87" w:rsidRPr="00C5041E" w:rsidRDefault="00993B87" w:rsidP="00606938">
                  <w:pPr>
                    <w:ind w:left="0" w:firstLine="0"/>
                    <w:rPr>
                      <w:color w:val="auto"/>
                      <w:sz w:val="22"/>
                    </w:rPr>
                  </w:pPr>
                  <w:r w:rsidRPr="00C5041E">
                    <w:rPr>
                      <w:color w:val="auto"/>
                      <w:sz w:val="22"/>
                    </w:rPr>
                    <w:t>To understand the dynamics associated with the atmospheric motion</w:t>
                  </w:r>
                </w:p>
              </w:tc>
            </w:tr>
            <w:tr w:rsidR="00993B87" w:rsidRPr="00C5041E" w:rsidTr="00993B87">
              <w:trPr>
                <w:trHeight w:val="281"/>
              </w:trPr>
              <w:tc>
                <w:tcPr>
                  <w:tcW w:w="1002" w:type="dxa"/>
                </w:tcPr>
                <w:p w:rsidR="00993B87" w:rsidRPr="00C5041E" w:rsidRDefault="00993B87" w:rsidP="00252488">
                  <w:pPr>
                    <w:rPr>
                      <w:color w:val="auto"/>
                      <w:sz w:val="22"/>
                    </w:rPr>
                  </w:pPr>
                  <w:r w:rsidRPr="00C5041E">
                    <w:rPr>
                      <w:color w:val="auto"/>
                      <w:sz w:val="22"/>
                    </w:rPr>
                    <w:t>C.</w:t>
                  </w:r>
                </w:p>
              </w:tc>
              <w:tc>
                <w:tcPr>
                  <w:tcW w:w="9902" w:type="dxa"/>
                </w:tcPr>
                <w:p w:rsidR="00993B87" w:rsidRPr="00C5041E" w:rsidRDefault="00993B87" w:rsidP="00606938">
                  <w:pPr>
                    <w:ind w:left="0" w:firstLine="0"/>
                    <w:rPr>
                      <w:color w:val="auto"/>
                      <w:sz w:val="22"/>
                    </w:rPr>
                  </w:pPr>
                  <w:r w:rsidRPr="00C5041E">
                    <w:rPr>
                      <w:color w:val="auto"/>
                      <w:sz w:val="22"/>
                    </w:rPr>
                    <w:t>To appreciate the basic laws associated with the solar radiation and remote sensing</w:t>
                  </w:r>
                </w:p>
              </w:tc>
            </w:tr>
            <w:tr w:rsidR="00993B87" w:rsidRPr="00C5041E" w:rsidTr="00993B87">
              <w:trPr>
                <w:trHeight w:val="281"/>
              </w:trPr>
              <w:tc>
                <w:tcPr>
                  <w:tcW w:w="1002" w:type="dxa"/>
                </w:tcPr>
                <w:p w:rsidR="00993B87" w:rsidRPr="00C5041E" w:rsidRDefault="00993B87" w:rsidP="00252488">
                  <w:pPr>
                    <w:rPr>
                      <w:color w:val="auto"/>
                      <w:sz w:val="22"/>
                    </w:rPr>
                  </w:pPr>
                  <w:r w:rsidRPr="00C5041E">
                    <w:rPr>
                      <w:color w:val="auto"/>
                      <w:sz w:val="22"/>
                    </w:rPr>
                    <w:t>D.</w:t>
                  </w:r>
                </w:p>
              </w:tc>
              <w:tc>
                <w:tcPr>
                  <w:tcW w:w="9902" w:type="dxa"/>
                </w:tcPr>
                <w:p w:rsidR="00993B87" w:rsidRPr="00C5041E" w:rsidRDefault="00993B87" w:rsidP="00606938">
                  <w:pPr>
                    <w:ind w:left="0" w:firstLine="0"/>
                    <w:rPr>
                      <w:color w:val="auto"/>
                      <w:sz w:val="22"/>
                    </w:rPr>
                  </w:pPr>
                  <w:r w:rsidRPr="00C5041E">
                    <w:rPr>
                      <w:color w:val="auto"/>
                      <w:sz w:val="22"/>
                    </w:rPr>
                    <w:t>To understand the basic instruments based on the remote sensing</w:t>
                  </w:r>
                </w:p>
              </w:tc>
            </w:tr>
            <w:tr w:rsidR="00993B87" w:rsidRPr="00C5041E" w:rsidTr="00993B87">
              <w:trPr>
                <w:trHeight w:val="299"/>
              </w:trPr>
              <w:tc>
                <w:tcPr>
                  <w:tcW w:w="1002" w:type="dxa"/>
                </w:tcPr>
                <w:p w:rsidR="00993B87" w:rsidRPr="00C5041E" w:rsidRDefault="00993B87" w:rsidP="00252488">
                  <w:pPr>
                    <w:rPr>
                      <w:color w:val="auto"/>
                      <w:sz w:val="22"/>
                    </w:rPr>
                  </w:pPr>
                  <w:r w:rsidRPr="00C5041E">
                    <w:rPr>
                      <w:color w:val="auto"/>
                      <w:sz w:val="22"/>
                    </w:rPr>
                    <w:t>E.</w:t>
                  </w:r>
                </w:p>
              </w:tc>
              <w:tc>
                <w:tcPr>
                  <w:tcW w:w="9902" w:type="dxa"/>
                </w:tcPr>
                <w:p w:rsidR="00993B87" w:rsidRPr="00C5041E" w:rsidRDefault="00993B87" w:rsidP="00606938">
                  <w:pPr>
                    <w:ind w:left="0" w:firstLine="0"/>
                    <w:rPr>
                      <w:color w:val="auto"/>
                      <w:sz w:val="22"/>
                    </w:rPr>
                  </w:pPr>
                  <w:r w:rsidRPr="00C5041E">
                    <w:rPr>
                      <w:color w:val="auto"/>
                      <w:sz w:val="22"/>
                    </w:rPr>
                    <w:t>To enlighten atmospheric aerosols and related laws to govern its role in atmosphere</w:t>
                  </w:r>
                </w:p>
              </w:tc>
            </w:tr>
          </w:tbl>
          <w:p w:rsidR="00606938" w:rsidRPr="00C5041E" w:rsidRDefault="00606938" w:rsidP="00993B87">
            <w:pPr>
              <w:rPr>
                <w:b/>
                <w:color w:val="auto"/>
                <w:sz w:val="22"/>
              </w:rPr>
            </w:pPr>
          </w:p>
          <w:p w:rsidR="00993B87" w:rsidRPr="00C5041E" w:rsidRDefault="00993B87" w:rsidP="00993B87">
            <w:pPr>
              <w:rPr>
                <w:color w:val="auto"/>
                <w:sz w:val="22"/>
              </w:rPr>
            </w:pPr>
            <w:r w:rsidRPr="00C5041E">
              <w:rPr>
                <w:b/>
                <w:color w:val="auto"/>
                <w:sz w:val="22"/>
              </w:rPr>
              <w:t xml:space="preserve">Course Outcomes: </w:t>
            </w:r>
            <w:r w:rsidRPr="00C5041E">
              <w:rPr>
                <w:color w:val="auto"/>
                <w:sz w:val="22"/>
              </w:rPr>
              <w:t>After the completion of this course, students will</w:t>
            </w:r>
          </w:p>
          <w:tbl>
            <w:tblPr>
              <w:tblStyle w:val="TableGrid0"/>
              <w:tblW w:w="0" w:type="auto"/>
              <w:tblLayout w:type="fixed"/>
              <w:tblLook w:val="04A0"/>
            </w:tblPr>
            <w:tblGrid>
              <w:gridCol w:w="880"/>
              <w:gridCol w:w="10080"/>
            </w:tblGrid>
            <w:tr w:rsidR="00993B87" w:rsidRPr="00C5041E" w:rsidTr="00993B87">
              <w:trPr>
                <w:trHeight w:val="325"/>
              </w:trPr>
              <w:tc>
                <w:tcPr>
                  <w:tcW w:w="880" w:type="dxa"/>
                </w:tcPr>
                <w:p w:rsidR="00993B87" w:rsidRPr="00C5041E" w:rsidRDefault="00993B87" w:rsidP="00252488">
                  <w:pPr>
                    <w:rPr>
                      <w:color w:val="auto"/>
                      <w:sz w:val="22"/>
                    </w:rPr>
                  </w:pPr>
                  <w:r w:rsidRPr="00C5041E">
                    <w:rPr>
                      <w:color w:val="auto"/>
                      <w:sz w:val="22"/>
                    </w:rPr>
                    <w:t>A.</w:t>
                  </w:r>
                </w:p>
              </w:tc>
              <w:tc>
                <w:tcPr>
                  <w:tcW w:w="10080" w:type="dxa"/>
                </w:tcPr>
                <w:p w:rsidR="00993B87" w:rsidRPr="00C5041E" w:rsidRDefault="00993B87" w:rsidP="00606938">
                  <w:pPr>
                    <w:ind w:left="176" w:hanging="142"/>
                    <w:rPr>
                      <w:color w:val="auto"/>
                      <w:sz w:val="22"/>
                    </w:rPr>
                  </w:pPr>
                  <w:r w:rsidRPr="00C5041E">
                    <w:rPr>
                      <w:color w:val="auto"/>
                      <w:sz w:val="22"/>
                    </w:rPr>
                    <w:t>Be able to explain thermal structure of earth, composition of atmosphere and various atmospheric phenomenon</w:t>
                  </w:r>
                </w:p>
              </w:tc>
            </w:tr>
            <w:tr w:rsidR="00993B87" w:rsidRPr="00C5041E" w:rsidTr="00993B87">
              <w:trPr>
                <w:trHeight w:val="336"/>
              </w:trPr>
              <w:tc>
                <w:tcPr>
                  <w:tcW w:w="880" w:type="dxa"/>
                </w:tcPr>
                <w:p w:rsidR="00993B87" w:rsidRPr="00C5041E" w:rsidRDefault="00993B87" w:rsidP="00252488">
                  <w:pPr>
                    <w:rPr>
                      <w:color w:val="auto"/>
                      <w:sz w:val="22"/>
                    </w:rPr>
                  </w:pPr>
                  <w:r w:rsidRPr="00C5041E">
                    <w:rPr>
                      <w:color w:val="auto"/>
                      <w:sz w:val="22"/>
                    </w:rPr>
                    <w:t>B.</w:t>
                  </w:r>
                </w:p>
              </w:tc>
              <w:tc>
                <w:tcPr>
                  <w:tcW w:w="10080" w:type="dxa"/>
                </w:tcPr>
                <w:p w:rsidR="00993B87" w:rsidRPr="00C5041E" w:rsidRDefault="00993B87" w:rsidP="00606938">
                  <w:pPr>
                    <w:ind w:left="176" w:hanging="142"/>
                    <w:rPr>
                      <w:color w:val="auto"/>
                      <w:sz w:val="22"/>
                    </w:rPr>
                  </w:pPr>
                  <w:r w:rsidRPr="00C5041E">
                    <w:rPr>
                      <w:color w:val="auto"/>
                      <w:sz w:val="22"/>
                    </w:rPr>
                    <w:t>Be able to explain the dynamics of atmospheric motion</w:t>
                  </w:r>
                </w:p>
              </w:tc>
            </w:tr>
            <w:tr w:rsidR="00993B87" w:rsidRPr="00C5041E" w:rsidTr="00993B87">
              <w:trPr>
                <w:trHeight w:val="325"/>
              </w:trPr>
              <w:tc>
                <w:tcPr>
                  <w:tcW w:w="880" w:type="dxa"/>
                </w:tcPr>
                <w:p w:rsidR="00993B87" w:rsidRPr="00C5041E" w:rsidRDefault="00993B87" w:rsidP="00252488">
                  <w:pPr>
                    <w:rPr>
                      <w:color w:val="auto"/>
                      <w:sz w:val="22"/>
                    </w:rPr>
                  </w:pPr>
                  <w:r w:rsidRPr="00C5041E">
                    <w:rPr>
                      <w:color w:val="auto"/>
                      <w:sz w:val="22"/>
                    </w:rPr>
                    <w:t>C.</w:t>
                  </w:r>
                </w:p>
              </w:tc>
              <w:tc>
                <w:tcPr>
                  <w:tcW w:w="10080" w:type="dxa"/>
                </w:tcPr>
                <w:p w:rsidR="00993B87" w:rsidRPr="00C5041E" w:rsidRDefault="00993B87" w:rsidP="00606938">
                  <w:pPr>
                    <w:ind w:left="176" w:hanging="142"/>
                    <w:rPr>
                      <w:color w:val="auto"/>
                      <w:sz w:val="22"/>
                    </w:rPr>
                  </w:pPr>
                  <w:r w:rsidRPr="00C5041E">
                    <w:rPr>
                      <w:color w:val="auto"/>
                      <w:sz w:val="22"/>
                    </w:rPr>
                    <w:t>Be able to appreciate the laws of atmospheric radiation balance and basic laws of remote sensing.</w:t>
                  </w:r>
                </w:p>
              </w:tc>
            </w:tr>
            <w:tr w:rsidR="00993B87" w:rsidRPr="00C5041E" w:rsidTr="00993B87">
              <w:trPr>
                <w:trHeight w:val="336"/>
              </w:trPr>
              <w:tc>
                <w:tcPr>
                  <w:tcW w:w="880" w:type="dxa"/>
                </w:tcPr>
                <w:p w:rsidR="00993B87" w:rsidRPr="00C5041E" w:rsidRDefault="00993B87" w:rsidP="00252488">
                  <w:pPr>
                    <w:rPr>
                      <w:color w:val="auto"/>
                      <w:sz w:val="22"/>
                    </w:rPr>
                  </w:pPr>
                  <w:r w:rsidRPr="00C5041E">
                    <w:rPr>
                      <w:color w:val="auto"/>
                      <w:sz w:val="22"/>
                    </w:rPr>
                    <w:t>D.</w:t>
                  </w:r>
                </w:p>
              </w:tc>
              <w:tc>
                <w:tcPr>
                  <w:tcW w:w="10080" w:type="dxa"/>
                </w:tcPr>
                <w:p w:rsidR="00993B87" w:rsidRPr="00C5041E" w:rsidRDefault="00993B87" w:rsidP="00606938">
                  <w:pPr>
                    <w:ind w:left="176" w:hanging="142"/>
                    <w:rPr>
                      <w:color w:val="auto"/>
                      <w:sz w:val="22"/>
                    </w:rPr>
                  </w:pPr>
                  <w:r w:rsidRPr="00C5041E">
                    <w:rPr>
                      <w:color w:val="auto"/>
                      <w:sz w:val="22"/>
                    </w:rPr>
                    <w:t>Get familiar with instruments based on remote sensing</w:t>
                  </w:r>
                </w:p>
              </w:tc>
            </w:tr>
            <w:tr w:rsidR="00993B87" w:rsidRPr="00C5041E" w:rsidTr="005E2C6F">
              <w:trPr>
                <w:trHeight w:val="159"/>
              </w:trPr>
              <w:tc>
                <w:tcPr>
                  <w:tcW w:w="880" w:type="dxa"/>
                </w:tcPr>
                <w:p w:rsidR="00993B87" w:rsidRPr="00C5041E" w:rsidRDefault="00993B87" w:rsidP="00252488">
                  <w:pPr>
                    <w:rPr>
                      <w:color w:val="auto"/>
                      <w:sz w:val="22"/>
                    </w:rPr>
                  </w:pPr>
                  <w:r w:rsidRPr="00C5041E">
                    <w:rPr>
                      <w:color w:val="auto"/>
                      <w:sz w:val="22"/>
                    </w:rPr>
                    <w:t>E.</w:t>
                  </w:r>
                </w:p>
              </w:tc>
              <w:tc>
                <w:tcPr>
                  <w:tcW w:w="10080" w:type="dxa"/>
                </w:tcPr>
                <w:p w:rsidR="00993B87" w:rsidRPr="00C5041E" w:rsidRDefault="00993B87" w:rsidP="00606938">
                  <w:pPr>
                    <w:ind w:left="176" w:hanging="142"/>
                    <w:rPr>
                      <w:color w:val="auto"/>
                      <w:sz w:val="22"/>
                    </w:rPr>
                  </w:pPr>
                  <w:r w:rsidRPr="00C5041E">
                    <w:rPr>
                      <w:color w:val="auto"/>
                      <w:sz w:val="22"/>
                    </w:rPr>
                    <w:t>Acquire knowledge of atmospheric aerosols and its impact</w:t>
                  </w:r>
                </w:p>
              </w:tc>
            </w:tr>
          </w:tbl>
          <w:p w:rsidR="00993B87" w:rsidRPr="00C5041E" w:rsidRDefault="00993B87" w:rsidP="005E2C6F">
            <w:pPr>
              <w:ind w:left="0" w:right="-43" w:firstLine="0"/>
              <w:rPr>
                <w:b/>
                <w:color w:val="auto"/>
                <w:sz w:val="22"/>
              </w:rPr>
            </w:pPr>
          </w:p>
        </w:tc>
      </w:tr>
      <w:tr w:rsidR="00767910" w:rsidRPr="00C5041E" w:rsidTr="00CC2B01">
        <w:trPr>
          <w:trHeight w:val="266"/>
        </w:trPr>
        <w:tc>
          <w:tcPr>
            <w:tcW w:w="993" w:type="dxa"/>
          </w:tcPr>
          <w:p w:rsidR="00767910" w:rsidRPr="00C5041E" w:rsidRDefault="00767910" w:rsidP="00D25F40">
            <w:pPr>
              <w:ind w:left="34" w:right="-16" w:hanging="142"/>
              <w:rPr>
                <w:color w:val="auto"/>
                <w:sz w:val="22"/>
              </w:rPr>
            </w:pPr>
            <w:r w:rsidRPr="00C5041E">
              <w:rPr>
                <w:color w:val="auto"/>
                <w:sz w:val="22"/>
              </w:rPr>
              <w:t>Module-1</w:t>
            </w:r>
          </w:p>
        </w:tc>
        <w:tc>
          <w:tcPr>
            <w:tcW w:w="9781" w:type="dxa"/>
            <w:gridSpan w:val="2"/>
          </w:tcPr>
          <w:p w:rsidR="00767910" w:rsidRPr="00C5041E" w:rsidRDefault="00767910" w:rsidP="00D25F40">
            <w:pPr>
              <w:spacing w:line="247" w:lineRule="auto"/>
              <w:ind w:left="34" w:right="-59" w:hanging="34"/>
              <w:rPr>
                <w:color w:val="auto"/>
                <w:sz w:val="22"/>
              </w:rPr>
            </w:pPr>
            <w:r w:rsidRPr="00C5041E">
              <w:rPr>
                <w:color w:val="auto"/>
                <w:sz w:val="22"/>
              </w:rPr>
              <w:tab/>
            </w:r>
            <w:r w:rsidRPr="00C5041E">
              <w:rPr>
                <w:b/>
                <w:bCs/>
                <w:color w:val="auto"/>
                <w:sz w:val="22"/>
              </w:rPr>
              <w:t xml:space="preserve">General features of Earth’s atmosphere: </w:t>
            </w:r>
            <w:r w:rsidRPr="00C5041E">
              <w:rPr>
                <w:color w:val="auto"/>
                <w:sz w:val="22"/>
              </w:rPr>
              <w:t xml:space="preserve">Thermal structure of the Earth’s Atmosphere, Ionosphere, Composition of atmosphere, Hydrostatic equation, Potential temperature, Atmospheric Thermodynamics, Greenhouse effect and effective temperature of Earth, Local winds, monsoons, fogs, clouds, precipitation, Atmospheric boundary layer, Sea breeze and land breeze. Instruments for meteorological observations                                                    </w:t>
            </w:r>
          </w:p>
        </w:tc>
        <w:tc>
          <w:tcPr>
            <w:tcW w:w="567" w:type="dxa"/>
          </w:tcPr>
          <w:p w:rsidR="00767910" w:rsidRPr="00C5041E" w:rsidRDefault="00767910" w:rsidP="00D25F40">
            <w:pPr>
              <w:ind w:left="0" w:right="252" w:firstLine="34"/>
              <w:rPr>
                <w:b/>
                <w:color w:val="auto"/>
                <w:sz w:val="22"/>
              </w:rPr>
            </w:pPr>
            <w:r w:rsidRPr="00C5041E">
              <w:rPr>
                <w:b/>
                <w:color w:val="auto"/>
                <w:sz w:val="22"/>
              </w:rPr>
              <w:t>8</w:t>
            </w:r>
          </w:p>
        </w:tc>
      </w:tr>
      <w:tr w:rsidR="00767910" w:rsidRPr="00C5041E" w:rsidTr="00CC2B01">
        <w:trPr>
          <w:trHeight w:val="258"/>
        </w:trPr>
        <w:tc>
          <w:tcPr>
            <w:tcW w:w="993" w:type="dxa"/>
          </w:tcPr>
          <w:p w:rsidR="00767910" w:rsidRPr="00C5041E" w:rsidRDefault="00767910" w:rsidP="00D25F40">
            <w:pPr>
              <w:ind w:left="34" w:right="-16" w:hanging="142"/>
              <w:rPr>
                <w:color w:val="auto"/>
                <w:sz w:val="22"/>
              </w:rPr>
            </w:pPr>
            <w:r w:rsidRPr="00C5041E">
              <w:rPr>
                <w:color w:val="auto"/>
                <w:sz w:val="22"/>
              </w:rPr>
              <w:t>Module-2</w:t>
            </w:r>
          </w:p>
        </w:tc>
        <w:tc>
          <w:tcPr>
            <w:tcW w:w="9781" w:type="dxa"/>
            <w:gridSpan w:val="2"/>
          </w:tcPr>
          <w:p w:rsidR="00767910" w:rsidRPr="00C5041E" w:rsidRDefault="00767910" w:rsidP="00D25F40">
            <w:pPr>
              <w:spacing w:line="247" w:lineRule="auto"/>
              <w:ind w:left="34" w:right="-59" w:firstLine="0"/>
              <w:rPr>
                <w:b/>
                <w:color w:val="auto"/>
                <w:sz w:val="22"/>
              </w:rPr>
            </w:pPr>
            <w:r w:rsidRPr="00C5041E">
              <w:rPr>
                <w:b/>
                <w:bCs/>
                <w:color w:val="auto"/>
                <w:sz w:val="22"/>
              </w:rPr>
              <w:t xml:space="preserve">Atmospheric Dynamics: </w:t>
            </w:r>
            <w:r w:rsidRPr="00C5041E">
              <w:rPr>
                <w:color w:val="auto"/>
                <w:sz w:val="22"/>
              </w:rPr>
              <w:t xml:space="preserve">Scale analysis, Fundamental forces, Basic conservation laws, The </w:t>
            </w:r>
            <w:proofErr w:type="spellStart"/>
            <w:r w:rsidRPr="00C5041E">
              <w:rPr>
                <w:color w:val="auto"/>
                <w:sz w:val="22"/>
              </w:rPr>
              <w:t>Vectorial</w:t>
            </w:r>
            <w:proofErr w:type="spellEnd"/>
            <w:r w:rsidRPr="00C5041E">
              <w:rPr>
                <w:color w:val="auto"/>
                <w:sz w:val="22"/>
              </w:rPr>
              <w:t xml:space="preserve"> form of the momentum equation in rotating coordinate system, scale analysis of equation of motion, Applications of the basic equations, Circulations and </w:t>
            </w:r>
            <w:proofErr w:type="spellStart"/>
            <w:r w:rsidRPr="00C5041E">
              <w:rPr>
                <w:color w:val="auto"/>
                <w:sz w:val="22"/>
              </w:rPr>
              <w:t>vorticity</w:t>
            </w:r>
            <w:proofErr w:type="spellEnd"/>
            <w:r w:rsidRPr="00C5041E">
              <w:rPr>
                <w:color w:val="auto"/>
                <w:sz w:val="22"/>
              </w:rPr>
              <w:t xml:space="preserve">   </w:t>
            </w:r>
          </w:p>
        </w:tc>
        <w:tc>
          <w:tcPr>
            <w:tcW w:w="567" w:type="dxa"/>
          </w:tcPr>
          <w:p w:rsidR="00767910" w:rsidRPr="00C5041E" w:rsidRDefault="00767910" w:rsidP="00D25F40">
            <w:pPr>
              <w:ind w:left="0" w:right="252" w:firstLine="34"/>
              <w:rPr>
                <w:b/>
                <w:color w:val="auto"/>
                <w:sz w:val="22"/>
              </w:rPr>
            </w:pPr>
            <w:r w:rsidRPr="00C5041E">
              <w:rPr>
                <w:b/>
                <w:color w:val="auto"/>
                <w:sz w:val="22"/>
              </w:rPr>
              <w:t>8</w:t>
            </w:r>
          </w:p>
        </w:tc>
      </w:tr>
      <w:tr w:rsidR="00767910" w:rsidRPr="00C5041E" w:rsidTr="00CC2B01">
        <w:trPr>
          <w:trHeight w:val="207"/>
        </w:trPr>
        <w:tc>
          <w:tcPr>
            <w:tcW w:w="993" w:type="dxa"/>
          </w:tcPr>
          <w:p w:rsidR="00767910" w:rsidRPr="00C5041E" w:rsidRDefault="00767910" w:rsidP="00D25F40">
            <w:pPr>
              <w:ind w:left="34" w:right="-16" w:hanging="142"/>
              <w:rPr>
                <w:color w:val="auto"/>
                <w:sz w:val="22"/>
              </w:rPr>
            </w:pPr>
            <w:r w:rsidRPr="00C5041E">
              <w:rPr>
                <w:color w:val="auto"/>
                <w:sz w:val="22"/>
              </w:rPr>
              <w:t>Module-3</w:t>
            </w:r>
          </w:p>
        </w:tc>
        <w:tc>
          <w:tcPr>
            <w:tcW w:w="9781" w:type="dxa"/>
            <w:gridSpan w:val="2"/>
            <w:vAlign w:val="bottom"/>
          </w:tcPr>
          <w:p w:rsidR="00AF6AAD" w:rsidRPr="00C5041E" w:rsidRDefault="00AF6AAD" w:rsidP="00D25F40">
            <w:pPr>
              <w:pStyle w:val="ListParagraph"/>
              <w:spacing w:after="0" w:line="240" w:lineRule="auto"/>
              <w:ind w:left="0"/>
              <w:contextualSpacing w:val="0"/>
              <w:rPr>
                <w:color w:val="auto"/>
                <w:sz w:val="22"/>
              </w:rPr>
            </w:pPr>
            <w:r w:rsidRPr="00C5041E">
              <w:rPr>
                <w:b/>
                <w:color w:val="auto"/>
                <w:sz w:val="22"/>
              </w:rPr>
              <w:t>Atmospheric radiation</w:t>
            </w:r>
            <w:r w:rsidRPr="00C5041E">
              <w:rPr>
                <w:color w:val="auto"/>
                <w:sz w:val="22"/>
              </w:rPr>
              <w:t xml:space="preserve"> </w:t>
            </w:r>
            <w:r w:rsidRPr="00C5041E">
              <w:rPr>
                <w:b/>
                <w:color w:val="auto"/>
                <w:sz w:val="22"/>
              </w:rPr>
              <w:t>and remote sensing</w:t>
            </w:r>
            <w:r w:rsidRPr="00C5041E">
              <w:rPr>
                <w:color w:val="auto"/>
                <w:sz w:val="22"/>
              </w:rPr>
              <w:t xml:space="preserve">                                                                                          </w:t>
            </w:r>
          </w:p>
          <w:p w:rsidR="00767910" w:rsidRPr="00C5041E" w:rsidRDefault="00AF6AAD" w:rsidP="00D25F40">
            <w:pPr>
              <w:spacing w:line="236" w:lineRule="auto"/>
              <w:ind w:left="34" w:right="-59" w:firstLine="0"/>
              <w:rPr>
                <w:color w:val="auto"/>
                <w:sz w:val="22"/>
              </w:rPr>
            </w:pPr>
            <w:r w:rsidRPr="00C5041E">
              <w:rPr>
                <w:bCs/>
                <w:color w:val="auto"/>
                <w:sz w:val="22"/>
              </w:rPr>
              <w:t xml:space="preserve">Fundamental laws of radiation: Planks law, Stefan’s Boltzmann law, Wien’s displacement law, Kirchhoff’s law; Spectral distribution of solar radiation </w:t>
            </w:r>
            <w:r w:rsidRPr="00C5041E">
              <w:rPr>
                <w:color w:val="auto"/>
                <w:sz w:val="22"/>
                <w:shd w:val="clear" w:color="auto" w:fill="FFFFFF"/>
              </w:rPr>
              <w:t xml:space="preserve">and atmosphere interaction, path radiance, </w:t>
            </w:r>
            <w:proofErr w:type="spellStart"/>
            <w:r w:rsidRPr="00C5041E">
              <w:rPr>
                <w:color w:val="auto"/>
                <w:sz w:val="22"/>
                <w:shd w:val="clear" w:color="auto" w:fill="FFFFFF"/>
              </w:rPr>
              <w:t>turbulance</w:t>
            </w:r>
            <w:proofErr w:type="spellEnd"/>
            <w:r w:rsidRPr="00C5041E">
              <w:rPr>
                <w:color w:val="auto"/>
                <w:sz w:val="22"/>
                <w:shd w:val="clear" w:color="auto" w:fill="FFFFFF"/>
              </w:rPr>
              <w:t>, cloud effect</w:t>
            </w:r>
            <w:r w:rsidRPr="00C5041E">
              <w:rPr>
                <w:bCs/>
                <w:color w:val="auto"/>
                <w:sz w:val="22"/>
              </w:rPr>
              <w:t xml:space="preserve">; Outgoing long-wave radiation, Radiation budget, Atmospheric windows, Emissivity, Absorption spectra of atmospheric gases, </w:t>
            </w:r>
            <w:r w:rsidRPr="00C5041E">
              <w:rPr>
                <w:color w:val="auto"/>
                <w:sz w:val="22"/>
                <w:shd w:val="clear" w:color="auto" w:fill="FFFFFF"/>
              </w:rPr>
              <w:t xml:space="preserve">optical depth, atmospheric correction techniques for remote sensing data, SST extraction </w:t>
            </w:r>
            <w:r w:rsidRPr="00C5041E">
              <w:rPr>
                <w:color w:val="auto"/>
                <w:sz w:val="22"/>
              </w:rPr>
              <w:t xml:space="preserve">   </w:t>
            </w:r>
          </w:p>
        </w:tc>
        <w:tc>
          <w:tcPr>
            <w:tcW w:w="567" w:type="dxa"/>
          </w:tcPr>
          <w:p w:rsidR="00767910" w:rsidRPr="00C5041E" w:rsidRDefault="00767910" w:rsidP="00D25F40">
            <w:pPr>
              <w:ind w:left="0" w:right="252" w:firstLine="34"/>
              <w:rPr>
                <w:b/>
                <w:color w:val="auto"/>
                <w:sz w:val="22"/>
              </w:rPr>
            </w:pPr>
            <w:r w:rsidRPr="00C5041E">
              <w:rPr>
                <w:b/>
                <w:color w:val="auto"/>
                <w:sz w:val="22"/>
              </w:rPr>
              <w:t>8</w:t>
            </w:r>
          </w:p>
        </w:tc>
      </w:tr>
      <w:tr w:rsidR="00767910" w:rsidRPr="00C5041E" w:rsidTr="00CC2B01">
        <w:trPr>
          <w:trHeight w:val="266"/>
        </w:trPr>
        <w:tc>
          <w:tcPr>
            <w:tcW w:w="993" w:type="dxa"/>
          </w:tcPr>
          <w:p w:rsidR="00767910" w:rsidRPr="00C5041E" w:rsidRDefault="00767910" w:rsidP="00D25F40">
            <w:pPr>
              <w:ind w:left="34" w:right="-16" w:hanging="142"/>
              <w:rPr>
                <w:color w:val="auto"/>
                <w:sz w:val="22"/>
              </w:rPr>
            </w:pPr>
            <w:r w:rsidRPr="00C5041E">
              <w:rPr>
                <w:color w:val="auto"/>
                <w:sz w:val="22"/>
              </w:rPr>
              <w:t>Module-4</w:t>
            </w:r>
          </w:p>
        </w:tc>
        <w:tc>
          <w:tcPr>
            <w:tcW w:w="9781" w:type="dxa"/>
            <w:gridSpan w:val="2"/>
            <w:vAlign w:val="bottom"/>
          </w:tcPr>
          <w:p w:rsidR="00767910" w:rsidRPr="00C5041E" w:rsidRDefault="00AF6AAD" w:rsidP="00D25F40">
            <w:pPr>
              <w:spacing w:line="255" w:lineRule="exact"/>
              <w:ind w:left="34" w:firstLine="0"/>
              <w:rPr>
                <w:color w:val="auto"/>
                <w:sz w:val="22"/>
              </w:rPr>
            </w:pPr>
            <w:r w:rsidRPr="00C5041E">
              <w:rPr>
                <w:b/>
                <w:bCs/>
                <w:color w:val="auto"/>
                <w:sz w:val="22"/>
              </w:rPr>
              <w:t xml:space="preserve">Atmospheric Radar and </w:t>
            </w:r>
            <w:proofErr w:type="spellStart"/>
            <w:r w:rsidRPr="00C5041E">
              <w:rPr>
                <w:b/>
                <w:bCs/>
                <w:color w:val="auto"/>
                <w:sz w:val="22"/>
              </w:rPr>
              <w:t>Lidar</w:t>
            </w:r>
            <w:proofErr w:type="spellEnd"/>
            <w:r w:rsidRPr="00C5041E">
              <w:rPr>
                <w:b/>
                <w:bCs/>
                <w:color w:val="auto"/>
                <w:sz w:val="22"/>
              </w:rPr>
              <w:t xml:space="preserve">: </w:t>
            </w:r>
            <w:r w:rsidRPr="00C5041E">
              <w:rPr>
                <w:color w:val="auto"/>
                <w:sz w:val="22"/>
              </w:rPr>
              <w:t xml:space="preserve">Radar equation and return signal, Signal processing and detection, Various type of atmospheric radars, Application of radars to study atmospheric phenomena, </w:t>
            </w:r>
            <w:proofErr w:type="spellStart"/>
            <w:r w:rsidRPr="00C5041E">
              <w:rPr>
                <w:color w:val="auto"/>
                <w:sz w:val="22"/>
              </w:rPr>
              <w:t>Lidar</w:t>
            </w:r>
            <w:proofErr w:type="spellEnd"/>
            <w:r w:rsidRPr="00C5041E">
              <w:rPr>
                <w:color w:val="auto"/>
                <w:sz w:val="22"/>
              </w:rPr>
              <w:t xml:space="preserve"> and its applications, Application of </w:t>
            </w:r>
            <w:proofErr w:type="spellStart"/>
            <w:r w:rsidRPr="00C5041E">
              <w:rPr>
                <w:color w:val="auto"/>
                <w:sz w:val="22"/>
              </w:rPr>
              <w:t>Lidar</w:t>
            </w:r>
            <w:proofErr w:type="spellEnd"/>
            <w:r w:rsidRPr="00C5041E">
              <w:rPr>
                <w:color w:val="auto"/>
                <w:sz w:val="22"/>
              </w:rPr>
              <w:t xml:space="preserve"> to study atmospheric phenomenon. Data analysis tools and techniques</w:t>
            </w:r>
            <w:r w:rsidR="00767910" w:rsidRPr="00C5041E">
              <w:rPr>
                <w:color w:val="auto"/>
                <w:sz w:val="22"/>
              </w:rPr>
              <w:t xml:space="preserve">              </w:t>
            </w:r>
          </w:p>
        </w:tc>
        <w:tc>
          <w:tcPr>
            <w:tcW w:w="567" w:type="dxa"/>
          </w:tcPr>
          <w:p w:rsidR="00767910" w:rsidRPr="00C5041E" w:rsidRDefault="00767910" w:rsidP="00D25F40">
            <w:pPr>
              <w:ind w:left="0" w:right="252" w:firstLine="34"/>
              <w:rPr>
                <w:b/>
                <w:color w:val="auto"/>
                <w:sz w:val="22"/>
              </w:rPr>
            </w:pPr>
            <w:r w:rsidRPr="00C5041E">
              <w:rPr>
                <w:b/>
                <w:color w:val="auto"/>
                <w:sz w:val="22"/>
              </w:rPr>
              <w:t>8</w:t>
            </w:r>
          </w:p>
        </w:tc>
      </w:tr>
      <w:tr w:rsidR="00767910" w:rsidRPr="00C5041E" w:rsidTr="00CC2B01">
        <w:trPr>
          <w:trHeight w:val="258"/>
        </w:trPr>
        <w:tc>
          <w:tcPr>
            <w:tcW w:w="993" w:type="dxa"/>
          </w:tcPr>
          <w:p w:rsidR="00767910" w:rsidRPr="00C5041E" w:rsidRDefault="00767910" w:rsidP="00D25F40">
            <w:pPr>
              <w:ind w:left="34" w:right="-16" w:hanging="142"/>
              <w:rPr>
                <w:color w:val="auto"/>
                <w:sz w:val="22"/>
              </w:rPr>
            </w:pPr>
            <w:r w:rsidRPr="00C5041E">
              <w:rPr>
                <w:color w:val="auto"/>
                <w:sz w:val="22"/>
              </w:rPr>
              <w:t>Module-5</w:t>
            </w:r>
          </w:p>
        </w:tc>
        <w:tc>
          <w:tcPr>
            <w:tcW w:w="9781" w:type="dxa"/>
            <w:gridSpan w:val="2"/>
            <w:vAlign w:val="bottom"/>
          </w:tcPr>
          <w:p w:rsidR="00767910" w:rsidRPr="00C5041E" w:rsidRDefault="00767910" w:rsidP="00D25F40">
            <w:pPr>
              <w:spacing w:line="0" w:lineRule="atLeast"/>
              <w:ind w:left="0" w:firstLine="0"/>
              <w:rPr>
                <w:color w:val="auto"/>
                <w:sz w:val="22"/>
              </w:rPr>
            </w:pPr>
            <w:r w:rsidRPr="00C5041E">
              <w:rPr>
                <w:b/>
                <w:bCs/>
                <w:color w:val="auto"/>
                <w:sz w:val="22"/>
              </w:rPr>
              <w:t xml:space="preserve">Atmospheric Aerosols: </w:t>
            </w:r>
            <w:r w:rsidRPr="00C5041E">
              <w:rPr>
                <w:color w:val="auto"/>
                <w:sz w:val="22"/>
              </w:rPr>
              <w:t xml:space="preserve">Classification and properties of aerosols, Production and removal mechanisms, Concentrations and size distribution, Absorption and scattering of solar radiation, Rayleigh scattering and Mie scattering, </w:t>
            </w:r>
            <w:r w:rsidRPr="00C5041E">
              <w:rPr>
                <w:bCs/>
                <w:color w:val="auto"/>
                <w:sz w:val="22"/>
              </w:rPr>
              <w:t>Lambert’s and Beer’s laws</w:t>
            </w:r>
            <w:r w:rsidRPr="00C5041E">
              <w:rPr>
                <w:color w:val="auto"/>
                <w:sz w:val="22"/>
              </w:rPr>
              <w:t xml:space="preserve">, </w:t>
            </w:r>
            <w:proofErr w:type="spellStart"/>
            <w:r w:rsidRPr="00C5041E">
              <w:rPr>
                <w:color w:val="auto"/>
                <w:sz w:val="22"/>
              </w:rPr>
              <w:t>Radiative</w:t>
            </w:r>
            <w:proofErr w:type="spellEnd"/>
            <w:r w:rsidRPr="00C5041E">
              <w:rPr>
                <w:color w:val="auto"/>
                <w:sz w:val="22"/>
              </w:rPr>
              <w:t xml:space="preserve"> and health effects, Air pollution/pollutants, Effect of boundary layer dynamics on air pollutants             </w:t>
            </w:r>
          </w:p>
        </w:tc>
        <w:tc>
          <w:tcPr>
            <w:tcW w:w="567" w:type="dxa"/>
          </w:tcPr>
          <w:p w:rsidR="00767910" w:rsidRPr="00C5041E" w:rsidRDefault="00767910" w:rsidP="00D25F40">
            <w:pPr>
              <w:ind w:left="0" w:right="252" w:firstLine="34"/>
              <w:rPr>
                <w:b/>
                <w:color w:val="auto"/>
                <w:sz w:val="22"/>
              </w:rPr>
            </w:pPr>
            <w:r w:rsidRPr="00C5041E">
              <w:rPr>
                <w:b/>
                <w:color w:val="auto"/>
                <w:sz w:val="22"/>
              </w:rPr>
              <w:t>8</w:t>
            </w:r>
          </w:p>
        </w:tc>
      </w:tr>
      <w:tr w:rsidR="00767910" w:rsidRPr="00C5041E" w:rsidTr="00D25F40">
        <w:trPr>
          <w:trHeight w:val="258"/>
        </w:trPr>
        <w:tc>
          <w:tcPr>
            <w:tcW w:w="11341" w:type="dxa"/>
            <w:gridSpan w:val="4"/>
          </w:tcPr>
          <w:p w:rsidR="007D6830" w:rsidRPr="00C5041E" w:rsidRDefault="007D6830" w:rsidP="007D6830">
            <w:pPr>
              <w:autoSpaceDE w:val="0"/>
              <w:autoSpaceDN w:val="0"/>
              <w:adjustRightInd w:val="0"/>
              <w:spacing w:after="0" w:line="240" w:lineRule="auto"/>
              <w:ind w:left="86"/>
              <w:rPr>
                <w:b/>
                <w:bCs/>
              </w:rPr>
            </w:pPr>
            <w:r w:rsidRPr="00C5041E">
              <w:rPr>
                <w:b/>
                <w:bCs/>
              </w:rPr>
              <w:t>Text/Reference Books:</w:t>
            </w:r>
          </w:p>
          <w:p w:rsidR="007D6830" w:rsidRPr="00C5041E" w:rsidRDefault="007D6830" w:rsidP="007D6830">
            <w:pPr>
              <w:autoSpaceDE w:val="0"/>
              <w:autoSpaceDN w:val="0"/>
              <w:adjustRightInd w:val="0"/>
              <w:spacing w:after="0" w:line="240" w:lineRule="auto"/>
            </w:pPr>
            <w:r w:rsidRPr="00C5041E">
              <w:t xml:space="preserve">T1: Atmospheric Science : </w:t>
            </w:r>
            <w:r w:rsidRPr="00C5041E">
              <w:rPr>
                <w:iCs/>
              </w:rPr>
              <w:t>An Introductory Survey ,</w:t>
            </w:r>
            <w:r w:rsidRPr="00C5041E">
              <w:t xml:space="preserve">Second Edition -John </w:t>
            </w:r>
            <w:proofErr w:type="spellStart"/>
            <w:r w:rsidRPr="00C5041E">
              <w:t>M.Wallace</w:t>
            </w:r>
            <w:proofErr w:type="spellEnd"/>
            <w:r w:rsidRPr="00C5041E">
              <w:t xml:space="preserve"> and Peter V. Hobbs, </w:t>
            </w:r>
            <w:r w:rsidRPr="00C5041E">
              <w:rPr>
                <w:iCs/>
              </w:rPr>
              <w:t>University of Washington</w:t>
            </w:r>
          </w:p>
          <w:p w:rsidR="007D6830" w:rsidRPr="00C5041E" w:rsidRDefault="007D6830" w:rsidP="007D6830">
            <w:pPr>
              <w:autoSpaceDE w:val="0"/>
              <w:autoSpaceDN w:val="0"/>
              <w:adjustRightInd w:val="0"/>
              <w:spacing w:after="0" w:line="240" w:lineRule="auto"/>
            </w:pPr>
            <w:r w:rsidRPr="00C5041E">
              <w:rPr>
                <w:bCs/>
              </w:rPr>
              <w:t xml:space="preserve">R2: Atmospheric chemistry and physics: from air pollution to climate change, </w:t>
            </w:r>
            <w:r w:rsidRPr="00C5041E">
              <w:t xml:space="preserve">Second edition- John H. Seinfeld, Spyros N. </w:t>
            </w:r>
            <w:proofErr w:type="spellStart"/>
            <w:r w:rsidRPr="00C5041E">
              <w:t>Pandis</w:t>
            </w:r>
            <w:proofErr w:type="spellEnd"/>
            <w:r w:rsidRPr="00C5041E">
              <w:t xml:space="preserve">, a </w:t>
            </w:r>
            <w:proofErr w:type="spellStart"/>
            <w:r w:rsidRPr="00C5041E">
              <w:t>wiley-interscience</w:t>
            </w:r>
            <w:proofErr w:type="spellEnd"/>
            <w:r w:rsidRPr="00C5041E">
              <w:t xml:space="preserve"> publication, john </w:t>
            </w:r>
            <w:proofErr w:type="spellStart"/>
            <w:r w:rsidRPr="00C5041E">
              <w:t>wiley</w:t>
            </w:r>
            <w:proofErr w:type="spellEnd"/>
            <w:r w:rsidRPr="00C5041E">
              <w:t xml:space="preserve"> &amp; sons, inc.</w:t>
            </w:r>
          </w:p>
          <w:p w:rsidR="007D6830" w:rsidRPr="00C5041E" w:rsidRDefault="007D6830" w:rsidP="007D6830">
            <w:pPr>
              <w:autoSpaceDE w:val="0"/>
              <w:autoSpaceDN w:val="0"/>
              <w:adjustRightInd w:val="0"/>
              <w:spacing w:after="0" w:line="240" w:lineRule="auto"/>
            </w:pPr>
            <w:r w:rsidRPr="00C5041E">
              <w:t>R3: An Introduction to dynamic meteorology – James R Holton; Academic Press, 2004</w:t>
            </w:r>
          </w:p>
          <w:p w:rsidR="007D6830" w:rsidRPr="00C5041E" w:rsidRDefault="007D6830" w:rsidP="007D6830">
            <w:pPr>
              <w:autoSpaceDE w:val="0"/>
              <w:autoSpaceDN w:val="0"/>
              <w:adjustRightInd w:val="0"/>
              <w:spacing w:after="0" w:line="240" w:lineRule="auto"/>
            </w:pPr>
            <w:r w:rsidRPr="00C5041E">
              <w:lastRenderedPageBreak/>
              <w:t xml:space="preserve">R4: Radar for meteorological and atmospheric observations – S. </w:t>
            </w:r>
            <w:proofErr w:type="spellStart"/>
            <w:r w:rsidRPr="00C5041E">
              <w:t>Fukao</w:t>
            </w:r>
            <w:proofErr w:type="spellEnd"/>
            <w:r w:rsidRPr="00C5041E">
              <w:t xml:space="preserve"> and K. </w:t>
            </w:r>
            <w:proofErr w:type="spellStart"/>
            <w:r w:rsidRPr="00C5041E">
              <w:t>Hamazu</w:t>
            </w:r>
            <w:proofErr w:type="spellEnd"/>
            <w:r w:rsidRPr="00C5041E">
              <w:t>, Springer Japan, 2014</w:t>
            </w:r>
          </w:p>
          <w:p w:rsidR="00767910" w:rsidRPr="0049162C" w:rsidRDefault="007D6830" w:rsidP="0049162C">
            <w:pPr>
              <w:rPr>
                <w:color w:val="auto"/>
                <w:sz w:val="22"/>
                <w:shd w:val="clear" w:color="auto" w:fill="FFFFFF"/>
              </w:rPr>
            </w:pPr>
            <w:r w:rsidRPr="0049162C">
              <w:rPr>
                <w:shd w:val="clear" w:color="auto" w:fill="FFFFFF"/>
              </w:rPr>
              <w:t xml:space="preserve">R5: Fundamentals of Remote Sensing, George Joseph and </w:t>
            </w:r>
            <w:proofErr w:type="spellStart"/>
            <w:r w:rsidRPr="0049162C">
              <w:rPr>
                <w:shd w:val="clear" w:color="auto" w:fill="FFFFFF"/>
              </w:rPr>
              <w:t>Jeganathan</w:t>
            </w:r>
            <w:proofErr w:type="spellEnd"/>
            <w:r w:rsidRPr="0049162C">
              <w:rPr>
                <w:shd w:val="clear" w:color="auto" w:fill="FFFFFF"/>
              </w:rPr>
              <w:t>, c. (2017). 3rd Edition, Universities Press, ISBN 978 93 86235 46 6</w:t>
            </w:r>
          </w:p>
        </w:tc>
      </w:tr>
    </w:tbl>
    <w:p w:rsidR="00767910" w:rsidRPr="00C5041E" w:rsidRDefault="00767910" w:rsidP="008529FA">
      <w:pPr>
        <w:spacing w:line="0" w:lineRule="atLeast"/>
        <w:ind w:left="660"/>
        <w:rPr>
          <w:b/>
          <w:color w:val="auto"/>
          <w:sz w:val="22"/>
        </w:rPr>
      </w:pPr>
    </w:p>
    <w:p w:rsidR="007D6830" w:rsidRPr="00C5041E" w:rsidRDefault="007D6830" w:rsidP="007D6830">
      <w:pPr>
        <w:pStyle w:val="Default"/>
        <w:jc w:val="center"/>
        <w:rPr>
          <w:b/>
          <w:bCs/>
          <w:sz w:val="26"/>
          <w:szCs w:val="26"/>
          <w:u w:val="single"/>
        </w:rPr>
      </w:pPr>
    </w:p>
    <w:tbl>
      <w:tblPr>
        <w:tblW w:w="9481" w:type="dxa"/>
        <w:tblInd w:w="95" w:type="dxa"/>
        <w:tblLook w:val="04A0"/>
      </w:tblPr>
      <w:tblGrid>
        <w:gridCol w:w="6534"/>
        <w:gridCol w:w="2947"/>
      </w:tblGrid>
      <w:tr w:rsidR="007D6830" w:rsidRPr="00C5041E" w:rsidTr="00850B1F">
        <w:trPr>
          <w:trHeight w:val="315"/>
        </w:trPr>
        <w:tc>
          <w:tcPr>
            <w:tcW w:w="6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830" w:rsidRPr="00C5041E" w:rsidRDefault="007D6830" w:rsidP="008204A8">
            <w:pPr>
              <w:spacing w:after="0" w:line="240" w:lineRule="auto"/>
              <w:rPr>
                <w:b/>
                <w:bCs/>
                <w:sz w:val="24"/>
                <w:szCs w:val="24"/>
              </w:rPr>
            </w:pPr>
            <w:r w:rsidRPr="00C5041E">
              <w:rPr>
                <w:b/>
                <w:bCs/>
                <w:sz w:val="24"/>
                <w:szCs w:val="24"/>
              </w:rPr>
              <w:t>Course Delivery methods</w:t>
            </w:r>
          </w:p>
        </w:tc>
        <w:tc>
          <w:tcPr>
            <w:tcW w:w="2947" w:type="dxa"/>
            <w:tcBorders>
              <w:top w:val="single" w:sz="4" w:space="0" w:color="auto"/>
              <w:left w:val="single" w:sz="4" w:space="0" w:color="auto"/>
              <w:bottom w:val="single" w:sz="4" w:space="0" w:color="auto"/>
              <w:right w:val="single" w:sz="4" w:space="0" w:color="auto"/>
            </w:tcBorders>
          </w:tcPr>
          <w:p w:rsidR="007D6830" w:rsidRPr="00C5041E" w:rsidRDefault="007D6830" w:rsidP="008204A8">
            <w:pPr>
              <w:spacing w:after="0" w:line="240" w:lineRule="auto"/>
              <w:rPr>
                <w:b/>
                <w:bCs/>
                <w:sz w:val="24"/>
                <w:szCs w:val="24"/>
              </w:rPr>
            </w:pPr>
          </w:p>
        </w:tc>
      </w:tr>
      <w:tr w:rsidR="007D6830" w:rsidRPr="00C5041E" w:rsidTr="00850B1F">
        <w:trPr>
          <w:trHeight w:val="300"/>
        </w:trPr>
        <w:tc>
          <w:tcPr>
            <w:tcW w:w="6534" w:type="dxa"/>
            <w:tcBorders>
              <w:top w:val="nil"/>
              <w:left w:val="single" w:sz="4" w:space="0" w:color="auto"/>
              <w:bottom w:val="single" w:sz="4" w:space="0" w:color="auto"/>
              <w:right w:val="single" w:sz="4" w:space="0" w:color="auto"/>
            </w:tcBorders>
            <w:shd w:val="clear" w:color="auto" w:fill="auto"/>
            <w:noWrap/>
            <w:vAlign w:val="bottom"/>
            <w:hideMark/>
          </w:tcPr>
          <w:p w:rsidR="007D6830" w:rsidRPr="00C5041E" w:rsidRDefault="007D6830" w:rsidP="008204A8">
            <w:pPr>
              <w:spacing w:after="0" w:line="240" w:lineRule="auto"/>
            </w:pPr>
            <w:r w:rsidRPr="00C5041E">
              <w:t>Lecture by use of boards/LCD projectors/OHP projectors</w:t>
            </w:r>
          </w:p>
        </w:tc>
        <w:tc>
          <w:tcPr>
            <w:tcW w:w="2947" w:type="dxa"/>
            <w:tcBorders>
              <w:top w:val="nil"/>
              <w:left w:val="single" w:sz="4" w:space="0" w:color="auto"/>
              <w:bottom w:val="single" w:sz="4" w:space="0" w:color="auto"/>
              <w:right w:val="single" w:sz="4" w:space="0" w:color="auto"/>
            </w:tcBorders>
          </w:tcPr>
          <w:p w:rsidR="007D6830" w:rsidRPr="00C5041E" w:rsidRDefault="007D6830" w:rsidP="008204A8">
            <w:pPr>
              <w:spacing w:after="0" w:line="240" w:lineRule="auto"/>
            </w:pPr>
            <w:r w:rsidRPr="00C5041E">
              <w:t>Y</w:t>
            </w:r>
          </w:p>
        </w:tc>
      </w:tr>
      <w:tr w:rsidR="007D6830" w:rsidRPr="00C5041E" w:rsidTr="00850B1F">
        <w:trPr>
          <w:trHeight w:val="300"/>
        </w:trPr>
        <w:tc>
          <w:tcPr>
            <w:tcW w:w="6534" w:type="dxa"/>
            <w:tcBorders>
              <w:top w:val="nil"/>
              <w:left w:val="single" w:sz="4" w:space="0" w:color="auto"/>
              <w:bottom w:val="single" w:sz="4" w:space="0" w:color="auto"/>
              <w:right w:val="single" w:sz="4" w:space="0" w:color="auto"/>
            </w:tcBorders>
            <w:shd w:val="clear" w:color="auto" w:fill="auto"/>
            <w:noWrap/>
            <w:vAlign w:val="bottom"/>
            <w:hideMark/>
          </w:tcPr>
          <w:p w:rsidR="007D6830" w:rsidRPr="00C5041E" w:rsidRDefault="007D6830" w:rsidP="008204A8">
            <w:pPr>
              <w:spacing w:after="0" w:line="240" w:lineRule="auto"/>
            </w:pPr>
            <w:r w:rsidRPr="00C5041E">
              <w:t>Tutorials/Assignments</w:t>
            </w:r>
          </w:p>
        </w:tc>
        <w:tc>
          <w:tcPr>
            <w:tcW w:w="2947" w:type="dxa"/>
            <w:tcBorders>
              <w:top w:val="nil"/>
              <w:left w:val="single" w:sz="4" w:space="0" w:color="auto"/>
              <w:bottom w:val="single" w:sz="4" w:space="0" w:color="auto"/>
              <w:right w:val="single" w:sz="4" w:space="0" w:color="auto"/>
            </w:tcBorders>
          </w:tcPr>
          <w:p w:rsidR="007D6830" w:rsidRPr="00C5041E" w:rsidRDefault="007D6830" w:rsidP="008204A8">
            <w:pPr>
              <w:spacing w:after="0" w:line="240" w:lineRule="auto"/>
            </w:pPr>
            <w:r w:rsidRPr="00C5041E">
              <w:t>Y</w:t>
            </w:r>
          </w:p>
        </w:tc>
      </w:tr>
      <w:tr w:rsidR="007D6830" w:rsidRPr="00C5041E" w:rsidTr="00850B1F">
        <w:trPr>
          <w:trHeight w:val="300"/>
        </w:trPr>
        <w:tc>
          <w:tcPr>
            <w:tcW w:w="6534" w:type="dxa"/>
            <w:tcBorders>
              <w:top w:val="nil"/>
              <w:left w:val="single" w:sz="4" w:space="0" w:color="auto"/>
              <w:bottom w:val="single" w:sz="4" w:space="0" w:color="auto"/>
              <w:right w:val="single" w:sz="4" w:space="0" w:color="auto"/>
            </w:tcBorders>
            <w:shd w:val="clear" w:color="auto" w:fill="auto"/>
            <w:noWrap/>
            <w:vAlign w:val="bottom"/>
            <w:hideMark/>
          </w:tcPr>
          <w:p w:rsidR="007D6830" w:rsidRPr="00C5041E" w:rsidRDefault="007D6830" w:rsidP="008204A8">
            <w:pPr>
              <w:spacing w:after="0" w:line="240" w:lineRule="auto"/>
            </w:pPr>
            <w:r w:rsidRPr="00C5041E">
              <w:t>Seminars</w:t>
            </w:r>
          </w:p>
        </w:tc>
        <w:tc>
          <w:tcPr>
            <w:tcW w:w="2947" w:type="dxa"/>
            <w:tcBorders>
              <w:top w:val="nil"/>
              <w:left w:val="single" w:sz="4" w:space="0" w:color="auto"/>
              <w:bottom w:val="single" w:sz="4" w:space="0" w:color="auto"/>
              <w:right w:val="single" w:sz="4" w:space="0" w:color="auto"/>
            </w:tcBorders>
          </w:tcPr>
          <w:p w:rsidR="007D6830" w:rsidRPr="00C5041E" w:rsidRDefault="007D6830" w:rsidP="008204A8">
            <w:pPr>
              <w:spacing w:after="0" w:line="240" w:lineRule="auto"/>
            </w:pPr>
            <w:r w:rsidRPr="00C5041E">
              <w:t>N</w:t>
            </w:r>
          </w:p>
        </w:tc>
      </w:tr>
      <w:tr w:rsidR="007D6830" w:rsidRPr="00C5041E" w:rsidTr="00850B1F">
        <w:trPr>
          <w:trHeight w:val="300"/>
        </w:trPr>
        <w:tc>
          <w:tcPr>
            <w:tcW w:w="6534" w:type="dxa"/>
            <w:tcBorders>
              <w:top w:val="nil"/>
              <w:left w:val="single" w:sz="4" w:space="0" w:color="auto"/>
              <w:bottom w:val="single" w:sz="4" w:space="0" w:color="auto"/>
              <w:right w:val="single" w:sz="4" w:space="0" w:color="auto"/>
            </w:tcBorders>
            <w:shd w:val="clear" w:color="auto" w:fill="auto"/>
            <w:noWrap/>
            <w:vAlign w:val="bottom"/>
            <w:hideMark/>
          </w:tcPr>
          <w:p w:rsidR="007D6830" w:rsidRPr="00C5041E" w:rsidRDefault="007D6830" w:rsidP="008204A8">
            <w:pPr>
              <w:spacing w:after="0" w:line="240" w:lineRule="auto"/>
            </w:pPr>
            <w:r w:rsidRPr="00C5041E">
              <w:t>Mini projects/Projects</w:t>
            </w:r>
          </w:p>
        </w:tc>
        <w:tc>
          <w:tcPr>
            <w:tcW w:w="2947" w:type="dxa"/>
            <w:tcBorders>
              <w:top w:val="nil"/>
              <w:left w:val="single" w:sz="4" w:space="0" w:color="auto"/>
              <w:bottom w:val="single" w:sz="4" w:space="0" w:color="auto"/>
              <w:right w:val="single" w:sz="4" w:space="0" w:color="auto"/>
            </w:tcBorders>
          </w:tcPr>
          <w:p w:rsidR="007D6830" w:rsidRPr="00C5041E" w:rsidRDefault="007D6830" w:rsidP="008204A8">
            <w:pPr>
              <w:spacing w:after="0" w:line="240" w:lineRule="auto"/>
            </w:pPr>
            <w:r w:rsidRPr="00C5041E">
              <w:t>N</w:t>
            </w:r>
          </w:p>
        </w:tc>
      </w:tr>
      <w:tr w:rsidR="007D6830" w:rsidRPr="00C5041E" w:rsidTr="00850B1F">
        <w:trPr>
          <w:trHeight w:val="300"/>
        </w:trPr>
        <w:tc>
          <w:tcPr>
            <w:tcW w:w="6534" w:type="dxa"/>
            <w:tcBorders>
              <w:top w:val="nil"/>
              <w:left w:val="single" w:sz="4" w:space="0" w:color="auto"/>
              <w:bottom w:val="single" w:sz="4" w:space="0" w:color="auto"/>
              <w:right w:val="single" w:sz="4" w:space="0" w:color="auto"/>
            </w:tcBorders>
            <w:shd w:val="clear" w:color="auto" w:fill="auto"/>
            <w:noWrap/>
            <w:vAlign w:val="bottom"/>
            <w:hideMark/>
          </w:tcPr>
          <w:p w:rsidR="007D6830" w:rsidRPr="00C5041E" w:rsidRDefault="007D6830" w:rsidP="008204A8">
            <w:pPr>
              <w:spacing w:after="0" w:line="240" w:lineRule="auto"/>
            </w:pPr>
            <w:r w:rsidRPr="00C5041E">
              <w:t>Laboratory experiments/teaching aids</w:t>
            </w:r>
          </w:p>
        </w:tc>
        <w:tc>
          <w:tcPr>
            <w:tcW w:w="2947" w:type="dxa"/>
            <w:tcBorders>
              <w:top w:val="nil"/>
              <w:left w:val="single" w:sz="4" w:space="0" w:color="auto"/>
              <w:bottom w:val="single" w:sz="4" w:space="0" w:color="auto"/>
              <w:right w:val="single" w:sz="4" w:space="0" w:color="auto"/>
            </w:tcBorders>
          </w:tcPr>
          <w:p w:rsidR="007D6830" w:rsidRPr="00C5041E" w:rsidRDefault="007D6830" w:rsidP="008204A8">
            <w:pPr>
              <w:spacing w:after="0" w:line="240" w:lineRule="auto"/>
            </w:pPr>
          </w:p>
          <w:p w:rsidR="007D6830" w:rsidRPr="00C5041E" w:rsidRDefault="007D6830" w:rsidP="008204A8">
            <w:pPr>
              <w:spacing w:after="0" w:line="240" w:lineRule="auto"/>
            </w:pPr>
            <w:r w:rsidRPr="00C5041E">
              <w:t>Y</w:t>
            </w:r>
          </w:p>
        </w:tc>
      </w:tr>
      <w:tr w:rsidR="007D6830" w:rsidRPr="00C5041E" w:rsidTr="00850B1F">
        <w:trPr>
          <w:trHeight w:val="300"/>
        </w:trPr>
        <w:tc>
          <w:tcPr>
            <w:tcW w:w="6534" w:type="dxa"/>
            <w:tcBorders>
              <w:top w:val="nil"/>
              <w:left w:val="single" w:sz="4" w:space="0" w:color="auto"/>
              <w:bottom w:val="single" w:sz="4" w:space="0" w:color="auto"/>
              <w:right w:val="single" w:sz="4" w:space="0" w:color="auto"/>
            </w:tcBorders>
            <w:shd w:val="clear" w:color="auto" w:fill="auto"/>
            <w:noWrap/>
            <w:vAlign w:val="bottom"/>
            <w:hideMark/>
          </w:tcPr>
          <w:p w:rsidR="007D6830" w:rsidRPr="00C5041E" w:rsidRDefault="007D6830" w:rsidP="008204A8">
            <w:pPr>
              <w:spacing w:after="0" w:line="240" w:lineRule="auto"/>
            </w:pPr>
            <w:r w:rsidRPr="00C5041E">
              <w:t>Industrial/guest lectures</w:t>
            </w:r>
          </w:p>
        </w:tc>
        <w:tc>
          <w:tcPr>
            <w:tcW w:w="2947" w:type="dxa"/>
            <w:tcBorders>
              <w:top w:val="nil"/>
              <w:left w:val="single" w:sz="4" w:space="0" w:color="auto"/>
              <w:bottom w:val="single" w:sz="4" w:space="0" w:color="auto"/>
              <w:right w:val="single" w:sz="4" w:space="0" w:color="auto"/>
            </w:tcBorders>
          </w:tcPr>
          <w:p w:rsidR="007D6830" w:rsidRPr="00C5041E" w:rsidRDefault="007D6830" w:rsidP="008204A8">
            <w:pPr>
              <w:spacing w:after="0" w:line="240" w:lineRule="auto"/>
            </w:pPr>
            <w:r w:rsidRPr="00C5041E">
              <w:t>N</w:t>
            </w:r>
          </w:p>
        </w:tc>
      </w:tr>
      <w:tr w:rsidR="007D6830" w:rsidRPr="00C5041E" w:rsidTr="00850B1F">
        <w:trPr>
          <w:trHeight w:val="300"/>
        </w:trPr>
        <w:tc>
          <w:tcPr>
            <w:tcW w:w="6534" w:type="dxa"/>
            <w:tcBorders>
              <w:top w:val="nil"/>
              <w:left w:val="single" w:sz="4" w:space="0" w:color="auto"/>
              <w:bottom w:val="single" w:sz="4" w:space="0" w:color="auto"/>
              <w:right w:val="single" w:sz="4" w:space="0" w:color="auto"/>
            </w:tcBorders>
            <w:shd w:val="clear" w:color="auto" w:fill="auto"/>
            <w:noWrap/>
            <w:vAlign w:val="bottom"/>
            <w:hideMark/>
          </w:tcPr>
          <w:p w:rsidR="007D6830" w:rsidRPr="00C5041E" w:rsidRDefault="007D6830" w:rsidP="008204A8">
            <w:pPr>
              <w:spacing w:after="0" w:line="240" w:lineRule="auto"/>
            </w:pPr>
            <w:r w:rsidRPr="00C5041E">
              <w:t>Industrial visits/in-plant training</w:t>
            </w:r>
          </w:p>
        </w:tc>
        <w:tc>
          <w:tcPr>
            <w:tcW w:w="2947" w:type="dxa"/>
            <w:tcBorders>
              <w:top w:val="nil"/>
              <w:left w:val="single" w:sz="4" w:space="0" w:color="auto"/>
              <w:bottom w:val="single" w:sz="4" w:space="0" w:color="auto"/>
              <w:right w:val="single" w:sz="4" w:space="0" w:color="auto"/>
            </w:tcBorders>
          </w:tcPr>
          <w:p w:rsidR="007D6830" w:rsidRPr="00C5041E" w:rsidRDefault="007D6830" w:rsidP="008204A8">
            <w:pPr>
              <w:spacing w:after="0" w:line="240" w:lineRule="auto"/>
            </w:pPr>
            <w:r w:rsidRPr="00C5041E">
              <w:t>N</w:t>
            </w:r>
          </w:p>
        </w:tc>
      </w:tr>
      <w:tr w:rsidR="007D6830" w:rsidRPr="00C5041E" w:rsidTr="00850B1F">
        <w:trPr>
          <w:trHeight w:val="300"/>
        </w:trPr>
        <w:tc>
          <w:tcPr>
            <w:tcW w:w="6534" w:type="dxa"/>
            <w:tcBorders>
              <w:top w:val="nil"/>
              <w:left w:val="single" w:sz="4" w:space="0" w:color="auto"/>
              <w:bottom w:val="single" w:sz="4" w:space="0" w:color="auto"/>
              <w:right w:val="single" w:sz="4" w:space="0" w:color="auto"/>
            </w:tcBorders>
            <w:shd w:val="clear" w:color="auto" w:fill="auto"/>
            <w:noWrap/>
            <w:vAlign w:val="bottom"/>
            <w:hideMark/>
          </w:tcPr>
          <w:p w:rsidR="007D6830" w:rsidRPr="00C5041E" w:rsidRDefault="007D6830" w:rsidP="008204A8">
            <w:pPr>
              <w:spacing w:after="0" w:line="240" w:lineRule="auto"/>
            </w:pPr>
            <w:r w:rsidRPr="00C5041E">
              <w:t>Self- learning such as use of NPTEL materials and internets</w:t>
            </w:r>
          </w:p>
        </w:tc>
        <w:tc>
          <w:tcPr>
            <w:tcW w:w="2947" w:type="dxa"/>
            <w:tcBorders>
              <w:top w:val="nil"/>
              <w:left w:val="single" w:sz="4" w:space="0" w:color="auto"/>
              <w:bottom w:val="single" w:sz="4" w:space="0" w:color="auto"/>
              <w:right w:val="single" w:sz="4" w:space="0" w:color="auto"/>
            </w:tcBorders>
          </w:tcPr>
          <w:p w:rsidR="007D6830" w:rsidRPr="00C5041E" w:rsidRDefault="007D6830" w:rsidP="008204A8">
            <w:pPr>
              <w:spacing w:after="0" w:line="240" w:lineRule="auto"/>
            </w:pPr>
            <w:r w:rsidRPr="00C5041E">
              <w:t>Y</w:t>
            </w:r>
          </w:p>
        </w:tc>
      </w:tr>
      <w:tr w:rsidR="007D6830" w:rsidRPr="00C5041E" w:rsidTr="00850B1F">
        <w:trPr>
          <w:trHeight w:val="300"/>
        </w:trPr>
        <w:tc>
          <w:tcPr>
            <w:tcW w:w="6534" w:type="dxa"/>
            <w:tcBorders>
              <w:top w:val="nil"/>
              <w:left w:val="single" w:sz="4" w:space="0" w:color="auto"/>
              <w:bottom w:val="single" w:sz="4" w:space="0" w:color="auto"/>
              <w:right w:val="single" w:sz="4" w:space="0" w:color="auto"/>
            </w:tcBorders>
            <w:shd w:val="clear" w:color="auto" w:fill="auto"/>
            <w:noWrap/>
            <w:vAlign w:val="bottom"/>
            <w:hideMark/>
          </w:tcPr>
          <w:p w:rsidR="007D6830" w:rsidRPr="00C5041E" w:rsidRDefault="007D6830" w:rsidP="008204A8">
            <w:pPr>
              <w:spacing w:after="0" w:line="240" w:lineRule="auto"/>
            </w:pPr>
            <w:r w:rsidRPr="00C5041E">
              <w:t xml:space="preserve">Simulation     </w:t>
            </w:r>
          </w:p>
        </w:tc>
        <w:tc>
          <w:tcPr>
            <w:tcW w:w="2947" w:type="dxa"/>
            <w:tcBorders>
              <w:top w:val="nil"/>
              <w:left w:val="single" w:sz="4" w:space="0" w:color="auto"/>
              <w:bottom w:val="single" w:sz="4" w:space="0" w:color="auto"/>
              <w:right w:val="single" w:sz="4" w:space="0" w:color="auto"/>
            </w:tcBorders>
          </w:tcPr>
          <w:p w:rsidR="007D6830" w:rsidRPr="00C5041E" w:rsidRDefault="007D6830" w:rsidP="008204A8">
            <w:pPr>
              <w:spacing w:after="0" w:line="240" w:lineRule="auto"/>
            </w:pPr>
            <w:r w:rsidRPr="00C5041E">
              <w:t>N</w:t>
            </w:r>
          </w:p>
        </w:tc>
      </w:tr>
    </w:tbl>
    <w:p w:rsidR="00850B1F" w:rsidRPr="00C5041E" w:rsidRDefault="00850B1F" w:rsidP="007D6830">
      <w:pPr>
        <w:pStyle w:val="Default"/>
        <w:jc w:val="center"/>
        <w:rPr>
          <w:b/>
          <w:bCs/>
          <w:sz w:val="26"/>
          <w:szCs w:val="26"/>
          <w:u w:val="single"/>
        </w:rPr>
      </w:pPr>
    </w:p>
    <w:p w:rsidR="007D6830" w:rsidRPr="00C5041E" w:rsidRDefault="007D6830" w:rsidP="007D6830">
      <w:pPr>
        <w:pStyle w:val="Default"/>
        <w:jc w:val="center"/>
        <w:rPr>
          <w:b/>
          <w:bCs/>
          <w:sz w:val="26"/>
          <w:szCs w:val="26"/>
          <w:u w:val="single"/>
        </w:rPr>
      </w:pPr>
      <w:r w:rsidRPr="00C5041E">
        <w:rPr>
          <w:b/>
          <w:bCs/>
          <w:sz w:val="26"/>
          <w:szCs w:val="26"/>
          <w:u w:val="single"/>
        </w:rPr>
        <w:t>Course Outcome (CO) Attainment Assessment tools &amp; Evaluation procedure</w:t>
      </w:r>
    </w:p>
    <w:p w:rsidR="007D6830" w:rsidRPr="00C5041E" w:rsidRDefault="007D6830" w:rsidP="007D6830">
      <w:pPr>
        <w:pStyle w:val="Default"/>
        <w:jc w:val="both"/>
        <w:rPr>
          <w:b/>
          <w:bCs/>
          <w:sz w:val="26"/>
          <w:szCs w:val="26"/>
          <w:u w:val="single"/>
        </w:rPr>
      </w:pPr>
      <w:r w:rsidRPr="00C5041E">
        <w:rPr>
          <w:b/>
          <w:bCs/>
          <w:sz w:val="26"/>
          <w:szCs w:val="26"/>
          <w:u w:val="single"/>
        </w:rPr>
        <w:t xml:space="preserve">Direct Assessment </w:t>
      </w:r>
    </w:p>
    <w:tbl>
      <w:tblPr>
        <w:tblStyle w:val="TableGrid0"/>
        <w:tblW w:w="0" w:type="auto"/>
        <w:tblLook w:val="04A0"/>
      </w:tblPr>
      <w:tblGrid>
        <w:gridCol w:w="3936"/>
        <w:gridCol w:w="5640"/>
      </w:tblGrid>
      <w:tr w:rsidR="007D6830" w:rsidRPr="00C5041E" w:rsidTr="008204A8">
        <w:tc>
          <w:tcPr>
            <w:tcW w:w="3936" w:type="dxa"/>
          </w:tcPr>
          <w:p w:rsidR="007D6830" w:rsidRPr="00C5041E" w:rsidRDefault="007D6830" w:rsidP="008204A8">
            <w:pPr>
              <w:pStyle w:val="Default"/>
              <w:jc w:val="center"/>
              <w:rPr>
                <w:b/>
                <w:bCs/>
                <w:sz w:val="23"/>
                <w:szCs w:val="23"/>
              </w:rPr>
            </w:pPr>
            <w:r w:rsidRPr="00C5041E">
              <w:rPr>
                <w:b/>
                <w:bCs/>
                <w:sz w:val="23"/>
                <w:szCs w:val="23"/>
              </w:rPr>
              <w:t>Assessment Tool</w:t>
            </w:r>
          </w:p>
        </w:tc>
        <w:tc>
          <w:tcPr>
            <w:tcW w:w="5640" w:type="dxa"/>
          </w:tcPr>
          <w:p w:rsidR="007D6830" w:rsidRPr="00C5041E" w:rsidRDefault="007D6830" w:rsidP="008204A8">
            <w:pPr>
              <w:pStyle w:val="Default"/>
              <w:jc w:val="center"/>
              <w:rPr>
                <w:sz w:val="23"/>
                <w:szCs w:val="23"/>
              </w:rPr>
            </w:pPr>
            <w:r w:rsidRPr="00C5041E">
              <w:rPr>
                <w:b/>
                <w:bCs/>
                <w:sz w:val="23"/>
                <w:szCs w:val="23"/>
              </w:rPr>
              <w:t>% Contribution during CO Assessment</w:t>
            </w:r>
          </w:p>
        </w:tc>
      </w:tr>
      <w:tr w:rsidR="007D6830" w:rsidRPr="00C5041E" w:rsidTr="008204A8">
        <w:tc>
          <w:tcPr>
            <w:tcW w:w="3936" w:type="dxa"/>
          </w:tcPr>
          <w:p w:rsidR="007D6830" w:rsidRPr="00C5041E" w:rsidRDefault="007D6830" w:rsidP="008204A8">
            <w:pPr>
              <w:pStyle w:val="Default"/>
              <w:rPr>
                <w:sz w:val="22"/>
                <w:szCs w:val="22"/>
              </w:rPr>
            </w:pPr>
            <w:r w:rsidRPr="00C5041E">
              <w:rPr>
                <w:sz w:val="22"/>
                <w:szCs w:val="22"/>
              </w:rPr>
              <w:t xml:space="preserve">Mid </w:t>
            </w:r>
            <w:proofErr w:type="spellStart"/>
            <w:r w:rsidRPr="00C5041E">
              <w:rPr>
                <w:sz w:val="22"/>
                <w:szCs w:val="22"/>
              </w:rPr>
              <w:t>Sem</w:t>
            </w:r>
            <w:proofErr w:type="spellEnd"/>
            <w:r w:rsidRPr="00C5041E">
              <w:rPr>
                <w:sz w:val="22"/>
                <w:szCs w:val="22"/>
              </w:rPr>
              <w:t xml:space="preserve"> Examination Marks</w:t>
            </w:r>
          </w:p>
        </w:tc>
        <w:tc>
          <w:tcPr>
            <w:tcW w:w="5640" w:type="dxa"/>
          </w:tcPr>
          <w:p w:rsidR="007D6830" w:rsidRPr="00C5041E" w:rsidRDefault="007D6830" w:rsidP="008204A8">
            <w:pPr>
              <w:pStyle w:val="Default"/>
              <w:jc w:val="center"/>
              <w:rPr>
                <w:bCs/>
                <w:sz w:val="23"/>
                <w:szCs w:val="23"/>
              </w:rPr>
            </w:pPr>
            <w:r w:rsidRPr="00C5041E">
              <w:rPr>
                <w:bCs/>
                <w:sz w:val="23"/>
                <w:szCs w:val="23"/>
              </w:rPr>
              <w:t>25</w:t>
            </w:r>
          </w:p>
        </w:tc>
      </w:tr>
      <w:tr w:rsidR="007D6830" w:rsidRPr="00C5041E" w:rsidTr="008204A8">
        <w:tc>
          <w:tcPr>
            <w:tcW w:w="3936" w:type="dxa"/>
          </w:tcPr>
          <w:p w:rsidR="007D6830" w:rsidRPr="00C5041E" w:rsidRDefault="007D6830" w:rsidP="008204A8">
            <w:pPr>
              <w:pStyle w:val="Default"/>
              <w:rPr>
                <w:sz w:val="22"/>
                <w:szCs w:val="22"/>
              </w:rPr>
            </w:pPr>
            <w:r w:rsidRPr="00C5041E">
              <w:rPr>
                <w:sz w:val="22"/>
                <w:szCs w:val="22"/>
              </w:rPr>
              <w:t xml:space="preserve">End </w:t>
            </w:r>
            <w:proofErr w:type="spellStart"/>
            <w:r w:rsidRPr="00C5041E">
              <w:rPr>
                <w:sz w:val="22"/>
                <w:szCs w:val="22"/>
              </w:rPr>
              <w:t>Sem</w:t>
            </w:r>
            <w:proofErr w:type="spellEnd"/>
            <w:r w:rsidRPr="00C5041E">
              <w:rPr>
                <w:sz w:val="22"/>
                <w:szCs w:val="22"/>
              </w:rPr>
              <w:t xml:space="preserve"> Examination Marks </w:t>
            </w:r>
          </w:p>
        </w:tc>
        <w:tc>
          <w:tcPr>
            <w:tcW w:w="5640" w:type="dxa"/>
          </w:tcPr>
          <w:p w:rsidR="007D6830" w:rsidRPr="00C5041E" w:rsidRDefault="007D6830" w:rsidP="008204A8">
            <w:pPr>
              <w:pStyle w:val="Default"/>
              <w:jc w:val="center"/>
              <w:rPr>
                <w:bCs/>
                <w:sz w:val="23"/>
                <w:szCs w:val="23"/>
              </w:rPr>
            </w:pPr>
            <w:r w:rsidRPr="00C5041E">
              <w:rPr>
                <w:bCs/>
                <w:sz w:val="23"/>
                <w:szCs w:val="23"/>
              </w:rPr>
              <w:t>50</w:t>
            </w:r>
          </w:p>
        </w:tc>
      </w:tr>
      <w:tr w:rsidR="007D6830" w:rsidRPr="00C5041E" w:rsidTr="008204A8">
        <w:tc>
          <w:tcPr>
            <w:tcW w:w="3936" w:type="dxa"/>
          </w:tcPr>
          <w:p w:rsidR="007D6830" w:rsidRPr="00C5041E" w:rsidRDefault="007D6830" w:rsidP="008204A8">
            <w:pPr>
              <w:pStyle w:val="Default"/>
              <w:rPr>
                <w:sz w:val="22"/>
                <w:szCs w:val="22"/>
              </w:rPr>
            </w:pPr>
            <w:r w:rsidRPr="00C5041E">
              <w:rPr>
                <w:sz w:val="22"/>
                <w:szCs w:val="22"/>
              </w:rPr>
              <w:t xml:space="preserve"> Quiz </w:t>
            </w:r>
          </w:p>
        </w:tc>
        <w:tc>
          <w:tcPr>
            <w:tcW w:w="5640" w:type="dxa"/>
          </w:tcPr>
          <w:p w:rsidR="007D6830" w:rsidRPr="00C5041E" w:rsidRDefault="007D6830" w:rsidP="008204A8">
            <w:pPr>
              <w:pStyle w:val="Default"/>
              <w:jc w:val="center"/>
              <w:rPr>
                <w:bCs/>
                <w:sz w:val="23"/>
                <w:szCs w:val="23"/>
              </w:rPr>
            </w:pPr>
            <w:r w:rsidRPr="00C5041E">
              <w:rPr>
                <w:bCs/>
                <w:sz w:val="23"/>
                <w:szCs w:val="23"/>
              </w:rPr>
              <w:t>10+10</w:t>
            </w:r>
          </w:p>
        </w:tc>
      </w:tr>
      <w:tr w:rsidR="007D6830" w:rsidRPr="00C5041E" w:rsidTr="008204A8">
        <w:tc>
          <w:tcPr>
            <w:tcW w:w="3936" w:type="dxa"/>
          </w:tcPr>
          <w:p w:rsidR="007D6830" w:rsidRPr="00C5041E" w:rsidRDefault="007D6830" w:rsidP="008204A8">
            <w:pPr>
              <w:pStyle w:val="Default"/>
              <w:rPr>
                <w:sz w:val="22"/>
                <w:szCs w:val="22"/>
              </w:rPr>
            </w:pPr>
            <w:r w:rsidRPr="00C5041E">
              <w:rPr>
                <w:sz w:val="22"/>
                <w:szCs w:val="22"/>
              </w:rPr>
              <w:t>Teacher’s assessment</w:t>
            </w:r>
          </w:p>
        </w:tc>
        <w:tc>
          <w:tcPr>
            <w:tcW w:w="5640" w:type="dxa"/>
          </w:tcPr>
          <w:p w:rsidR="007D6830" w:rsidRPr="00C5041E" w:rsidRDefault="007D6830" w:rsidP="008204A8">
            <w:pPr>
              <w:pStyle w:val="Default"/>
              <w:jc w:val="center"/>
              <w:rPr>
                <w:bCs/>
                <w:sz w:val="23"/>
                <w:szCs w:val="23"/>
              </w:rPr>
            </w:pPr>
            <w:r w:rsidRPr="00C5041E">
              <w:rPr>
                <w:bCs/>
                <w:sz w:val="23"/>
                <w:szCs w:val="23"/>
              </w:rPr>
              <w:t>5</w:t>
            </w:r>
          </w:p>
        </w:tc>
      </w:tr>
    </w:tbl>
    <w:p w:rsidR="007D6830" w:rsidRPr="00C5041E" w:rsidRDefault="007D6830" w:rsidP="007D6830">
      <w:pPr>
        <w:pStyle w:val="Default"/>
        <w:jc w:val="both"/>
        <w:rPr>
          <w:b/>
          <w:bCs/>
          <w:sz w:val="23"/>
          <w:szCs w:val="23"/>
          <w:u w:val="single"/>
        </w:rPr>
      </w:pPr>
    </w:p>
    <w:tbl>
      <w:tblPr>
        <w:tblStyle w:val="TableGrid0"/>
        <w:tblW w:w="0" w:type="auto"/>
        <w:tblLook w:val="04A0"/>
      </w:tblPr>
      <w:tblGrid>
        <w:gridCol w:w="3168"/>
        <w:gridCol w:w="1161"/>
        <w:gridCol w:w="1162"/>
        <w:gridCol w:w="1162"/>
        <w:gridCol w:w="1162"/>
        <w:gridCol w:w="1162"/>
      </w:tblGrid>
      <w:tr w:rsidR="007D6830" w:rsidRPr="00C5041E" w:rsidTr="008204A8">
        <w:tc>
          <w:tcPr>
            <w:tcW w:w="3168" w:type="dxa"/>
          </w:tcPr>
          <w:p w:rsidR="007D6830" w:rsidRPr="00C5041E" w:rsidRDefault="007D6830" w:rsidP="008204A8">
            <w:pPr>
              <w:pStyle w:val="Default"/>
              <w:jc w:val="both"/>
              <w:rPr>
                <w:b/>
                <w:bCs/>
                <w:sz w:val="23"/>
                <w:szCs w:val="23"/>
              </w:rPr>
            </w:pPr>
            <w:r w:rsidRPr="00C5041E">
              <w:rPr>
                <w:b/>
                <w:bCs/>
                <w:sz w:val="23"/>
                <w:szCs w:val="23"/>
              </w:rPr>
              <w:t>Assessment Components</w:t>
            </w:r>
          </w:p>
        </w:tc>
        <w:tc>
          <w:tcPr>
            <w:tcW w:w="1161" w:type="dxa"/>
          </w:tcPr>
          <w:p w:rsidR="007D6830" w:rsidRPr="00C5041E" w:rsidRDefault="007D6830" w:rsidP="008204A8">
            <w:pPr>
              <w:pStyle w:val="Default"/>
              <w:jc w:val="both"/>
              <w:rPr>
                <w:b/>
                <w:bCs/>
                <w:sz w:val="23"/>
                <w:szCs w:val="23"/>
              </w:rPr>
            </w:pPr>
            <w:r w:rsidRPr="00C5041E">
              <w:rPr>
                <w:b/>
                <w:bCs/>
                <w:sz w:val="23"/>
                <w:szCs w:val="23"/>
              </w:rPr>
              <w:t>CO1</w:t>
            </w:r>
          </w:p>
        </w:tc>
        <w:tc>
          <w:tcPr>
            <w:tcW w:w="1162" w:type="dxa"/>
          </w:tcPr>
          <w:p w:rsidR="007D6830" w:rsidRPr="00C5041E" w:rsidRDefault="007D6830" w:rsidP="008204A8">
            <w:pPr>
              <w:pStyle w:val="Default"/>
              <w:jc w:val="both"/>
              <w:rPr>
                <w:b/>
                <w:bCs/>
                <w:sz w:val="23"/>
                <w:szCs w:val="23"/>
              </w:rPr>
            </w:pPr>
            <w:r w:rsidRPr="00C5041E">
              <w:rPr>
                <w:b/>
                <w:bCs/>
                <w:sz w:val="23"/>
                <w:szCs w:val="23"/>
              </w:rPr>
              <w:t>CO2</w:t>
            </w:r>
          </w:p>
        </w:tc>
        <w:tc>
          <w:tcPr>
            <w:tcW w:w="1162" w:type="dxa"/>
          </w:tcPr>
          <w:p w:rsidR="007D6830" w:rsidRPr="00C5041E" w:rsidRDefault="007D6830" w:rsidP="008204A8">
            <w:pPr>
              <w:pStyle w:val="Default"/>
              <w:jc w:val="both"/>
              <w:rPr>
                <w:b/>
                <w:bCs/>
                <w:sz w:val="23"/>
                <w:szCs w:val="23"/>
              </w:rPr>
            </w:pPr>
            <w:r w:rsidRPr="00C5041E">
              <w:rPr>
                <w:b/>
                <w:bCs/>
                <w:sz w:val="23"/>
                <w:szCs w:val="23"/>
              </w:rPr>
              <w:t>CO3</w:t>
            </w:r>
          </w:p>
        </w:tc>
        <w:tc>
          <w:tcPr>
            <w:tcW w:w="1162" w:type="dxa"/>
          </w:tcPr>
          <w:p w:rsidR="007D6830" w:rsidRPr="00C5041E" w:rsidRDefault="007D6830" w:rsidP="008204A8">
            <w:pPr>
              <w:pStyle w:val="Default"/>
              <w:jc w:val="both"/>
              <w:rPr>
                <w:b/>
                <w:bCs/>
                <w:sz w:val="23"/>
                <w:szCs w:val="23"/>
              </w:rPr>
            </w:pPr>
            <w:r w:rsidRPr="00C5041E">
              <w:rPr>
                <w:b/>
                <w:bCs/>
                <w:sz w:val="23"/>
                <w:szCs w:val="23"/>
              </w:rPr>
              <w:t>CO4</w:t>
            </w:r>
          </w:p>
        </w:tc>
        <w:tc>
          <w:tcPr>
            <w:tcW w:w="1162" w:type="dxa"/>
          </w:tcPr>
          <w:p w:rsidR="007D6830" w:rsidRPr="00C5041E" w:rsidRDefault="007D6830" w:rsidP="008204A8">
            <w:pPr>
              <w:pStyle w:val="Default"/>
              <w:jc w:val="both"/>
              <w:rPr>
                <w:b/>
                <w:bCs/>
                <w:sz w:val="23"/>
                <w:szCs w:val="23"/>
                <w:u w:val="single"/>
              </w:rPr>
            </w:pPr>
            <w:r w:rsidRPr="00C5041E">
              <w:rPr>
                <w:b/>
                <w:bCs/>
                <w:sz w:val="23"/>
                <w:szCs w:val="23"/>
              </w:rPr>
              <w:t>CO5</w:t>
            </w:r>
          </w:p>
        </w:tc>
      </w:tr>
      <w:tr w:rsidR="007D6830" w:rsidRPr="00C5041E" w:rsidTr="008204A8">
        <w:tc>
          <w:tcPr>
            <w:tcW w:w="3168" w:type="dxa"/>
          </w:tcPr>
          <w:p w:rsidR="007D6830" w:rsidRPr="00C5041E" w:rsidRDefault="007D6830" w:rsidP="008204A8">
            <w:pPr>
              <w:pStyle w:val="Default"/>
              <w:rPr>
                <w:sz w:val="22"/>
                <w:szCs w:val="22"/>
              </w:rPr>
            </w:pPr>
            <w:r w:rsidRPr="00C5041E">
              <w:rPr>
                <w:sz w:val="22"/>
                <w:szCs w:val="22"/>
              </w:rPr>
              <w:t xml:space="preserve">Mid </w:t>
            </w:r>
            <w:proofErr w:type="spellStart"/>
            <w:r w:rsidRPr="00C5041E">
              <w:rPr>
                <w:sz w:val="22"/>
                <w:szCs w:val="22"/>
              </w:rPr>
              <w:t>Sem</w:t>
            </w:r>
            <w:proofErr w:type="spellEnd"/>
            <w:r w:rsidRPr="00C5041E">
              <w:rPr>
                <w:sz w:val="22"/>
                <w:szCs w:val="22"/>
              </w:rPr>
              <w:t xml:space="preserve"> Examination Marks</w:t>
            </w:r>
          </w:p>
        </w:tc>
        <w:tc>
          <w:tcPr>
            <w:tcW w:w="1161" w:type="dxa"/>
          </w:tcPr>
          <w:p w:rsidR="007D6830" w:rsidRPr="00C5041E" w:rsidRDefault="007D6830" w:rsidP="008204A8">
            <w:pPr>
              <w:pStyle w:val="Default"/>
              <w:jc w:val="both"/>
              <w:rPr>
                <w:b/>
                <w:bCs/>
                <w:sz w:val="23"/>
                <w:szCs w:val="23"/>
              </w:rPr>
            </w:pPr>
            <w:r w:rsidRPr="00C5041E">
              <w:rPr>
                <w:b/>
                <w:bCs/>
                <w:sz w:val="23"/>
                <w:szCs w:val="23"/>
              </w:rPr>
              <w:t>√</w:t>
            </w:r>
          </w:p>
        </w:tc>
        <w:tc>
          <w:tcPr>
            <w:tcW w:w="1162" w:type="dxa"/>
          </w:tcPr>
          <w:p w:rsidR="007D6830" w:rsidRPr="00C5041E" w:rsidRDefault="007D6830" w:rsidP="008204A8">
            <w:pPr>
              <w:pStyle w:val="Default"/>
              <w:jc w:val="both"/>
              <w:rPr>
                <w:b/>
                <w:bCs/>
                <w:sz w:val="23"/>
                <w:szCs w:val="23"/>
                <w:u w:val="single"/>
              </w:rPr>
            </w:pPr>
            <w:r w:rsidRPr="00C5041E">
              <w:rPr>
                <w:b/>
                <w:bCs/>
                <w:sz w:val="23"/>
                <w:szCs w:val="23"/>
              </w:rPr>
              <w:t>√</w:t>
            </w:r>
          </w:p>
        </w:tc>
        <w:tc>
          <w:tcPr>
            <w:tcW w:w="1162" w:type="dxa"/>
          </w:tcPr>
          <w:p w:rsidR="007D6830" w:rsidRPr="00C5041E" w:rsidRDefault="007D6830" w:rsidP="008204A8">
            <w:pPr>
              <w:pStyle w:val="Default"/>
              <w:jc w:val="both"/>
              <w:rPr>
                <w:b/>
                <w:bCs/>
                <w:sz w:val="23"/>
                <w:szCs w:val="23"/>
                <w:u w:val="single"/>
              </w:rPr>
            </w:pPr>
            <w:r w:rsidRPr="00C5041E">
              <w:rPr>
                <w:b/>
                <w:bCs/>
                <w:sz w:val="23"/>
                <w:szCs w:val="23"/>
              </w:rPr>
              <w:t>√</w:t>
            </w:r>
          </w:p>
        </w:tc>
        <w:tc>
          <w:tcPr>
            <w:tcW w:w="1162" w:type="dxa"/>
          </w:tcPr>
          <w:p w:rsidR="007D6830" w:rsidRPr="00C5041E" w:rsidRDefault="007D6830" w:rsidP="008204A8">
            <w:pPr>
              <w:pStyle w:val="Default"/>
              <w:jc w:val="both"/>
              <w:rPr>
                <w:b/>
                <w:bCs/>
                <w:sz w:val="23"/>
                <w:szCs w:val="23"/>
                <w:u w:val="single"/>
              </w:rPr>
            </w:pPr>
          </w:p>
        </w:tc>
        <w:tc>
          <w:tcPr>
            <w:tcW w:w="1162" w:type="dxa"/>
          </w:tcPr>
          <w:p w:rsidR="007D6830" w:rsidRPr="00C5041E" w:rsidRDefault="007D6830" w:rsidP="008204A8">
            <w:pPr>
              <w:pStyle w:val="Default"/>
              <w:jc w:val="both"/>
              <w:rPr>
                <w:b/>
                <w:bCs/>
                <w:sz w:val="23"/>
                <w:szCs w:val="23"/>
                <w:u w:val="single"/>
              </w:rPr>
            </w:pPr>
          </w:p>
        </w:tc>
      </w:tr>
      <w:tr w:rsidR="007D6830" w:rsidRPr="00C5041E" w:rsidTr="008204A8">
        <w:tc>
          <w:tcPr>
            <w:tcW w:w="3168" w:type="dxa"/>
          </w:tcPr>
          <w:p w:rsidR="007D6830" w:rsidRPr="00C5041E" w:rsidRDefault="007D6830" w:rsidP="008204A8">
            <w:pPr>
              <w:pStyle w:val="Default"/>
              <w:rPr>
                <w:sz w:val="22"/>
                <w:szCs w:val="22"/>
              </w:rPr>
            </w:pPr>
            <w:r w:rsidRPr="00C5041E">
              <w:rPr>
                <w:sz w:val="22"/>
                <w:szCs w:val="22"/>
              </w:rPr>
              <w:t xml:space="preserve">End </w:t>
            </w:r>
            <w:proofErr w:type="spellStart"/>
            <w:r w:rsidRPr="00C5041E">
              <w:rPr>
                <w:sz w:val="22"/>
                <w:szCs w:val="22"/>
              </w:rPr>
              <w:t>Sem</w:t>
            </w:r>
            <w:proofErr w:type="spellEnd"/>
            <w:r w:rsidRPr="00C5041E">
              <w:rPr>
                <w:sz w:val="22"/>
                <w:szCs w:val="22"/>
              </w:rPr>
              <w:t xml:space="preserve"> Examination Marks </w:t>
            </w:r>
          </w:p>
        </w:tc>
        <w:tc>
          <w:tcPr>
            <w:tcW w:w="1161" w:type="dxa"/>
          </w:tcPr>
          <w:p w:rsidR="007D6830" w:rsidRPr="00C5041E" w:rsidRDefault="007D6830" w:rsidP="008204A8">
            <w:pPr>
              <w:pStyle w:val="Default"/>
              <w:jc w:val="both"/>
              <w:rPr>
                <w:b/>
                <w:bCs/>
                <w:sz w:val="23"/>
                <w:szCs w:val="23"/>
                <w:u w:val="single"/>
              </w:rPr>
            </w:pPr>
            <w:r w:rsidRPr="00C5041E">
              <w:rPr>
                <w:b/>
                <w:bCs/>
                <w:sz w:val="23"/>
                <w:szCs w:val="23"/>
              </w:rPr>
              <w:t>√</w:t>
            </w:r>
          </w:p>
        </w:tc>
        <w:tc>
          <w:tcPr>
            <w:tcW w:w="1162" w:type="dxa"/>
          </w:tcPr>
          <w:p w:rsidR="007D6830" w:rsidRPr="00C5041E" w:rsidRDefault="007D6830" w:rsidP="008204A8">
            <w:pPr>
              <w:pStyle w:val="Default"/>
              <w:jc w:val="both"/>
              <w:rPr>
                <w:b/>
                <w:bCs/>
                <w:sz w:val="23"/>
                <w:szCs w:val="23"/>
                <w:u w:val="single"/>
              </w:rPr>
            </w:pPr>
            <w:r w:rsidRPr="00C5041E">
              <w:rPr>
                <w:b/>
                <w:bCs/>
                <w:sz w:val="23"/>
                <w:szCs w:val="23"/>
              </w:rPr>
              <w:t>√</w:t>
            </w:r>
          </w:p>
        </w:tc>
        <w:tc>
          <w:tcPr>
            <w:tcW w:w="1162" w:type="dxa"/>
          </w:tcPr>
          <w:p w:rsidR="007D6830" w:rsidRPr="00C5041E" w:rsidRDefault="007D6830" w:rsidP="008204A8">
            <w:pPr>
              <w:pStyle w:val="Default"/>
              <w:jc w:val="both"/>
              <w:rPr>
                <w:b/>
                <w:bCs/>
                <w:sz w:val="23"/>
                <w:szCs w:val="23"/>
                <w:u w:val="single"/>
              </w:rPr>
            </w:pPr>
            <w:r w:rsidRPr="00C5041E">
              <w:rPr>
                <w:b/>
                <w:bCs/>
                <w:sz w:val="23"/>
                <w:szCs w:val="23"/>
              </w:rPr>
              <w:t>√</w:t>
            </w:r>
          </w:p>
        </w:tc>
        <w:tc>
          <w:tcPr>
            <w:tcW w:w="1162" w:type="dxa"/>
          </w:tcPr>
          <w:p w:rsidR="007D6830" w:rsidRPr="00C5041E" w:rsidRDefault="007D6830" w:rsidP="008204A8">
            <w:pPr>
              <w:pStyle w:val="Default"/>
              <w:jc w:val="both"/>
              <w:rPr>
                <w:b/>
                <w:bCs/>
                <w:sz w:val="23"/>
                <w:szCs w:val="23"/>
                <w:u w:val="single"/>
              </w:rPr>
            </w:pPr>
            <w:r w:rsidRPr="00C5041E">
              <w:rPr>
                <w:b/>
                <w:bCs/>
                <w:sz w:val="23"/>
                <w:szCs w:val="23"/>
              </w:rPr>
              <w:t>√</w:t>
            </w:r>
          </w:p>
        </w:tc>
        <w:tc>
          <w:tcPr>
            <w:tcW w:w="1162" w:type="dxa"/>
          </w:tcPr>
          <w:p w:rsidR="007D6830" w:rsidRPr="00C5041E" w:rsidRDefault="007D6830" w:rsidP="008204A8">
            <w:pPr>
              <w:pStyle w:val="Default"/>
              <w:jc w:val="both"/>
              <w:rPr>
                <w:b/>
                <w:bCs/>
                <w:sz w:val="23"/>
                <w:szCs w:val="23"/>
                <w:u w:val="single"/>
              </w:rPr>
            </w:pPr>
            <w:r w:rsidRPr="00C5041E">
              <w:rPr>
                <w:b/>
                <w:bCs/>
                <w:sz w:val="23"/>
                <w:szCs w:val="23"/>
              </w:rPr>
              <w:t>√</w:t>
            </w:r>
          </w:p>
        </w:tc>
      </w:tr>
      <w:tr w:rsidR="007D6830" w:rsidRPr="00C5041E" w:rsidTr="008204A8">
        <w:tc>
          <w:tcPr>
            <w:tcW w:w="3168" w:type="dxa"/>
          </w:tcPr>
          <w:p w:rsidR="007D6830" w:rsidRPr="00C5041E" w:rsidRDefault="007D6830" w:rsidP="008204A8">
            <w:pPr>
              <w:pStyle w:val="Default"/>
              <w:rPr>
                <w:sz w:val="22"/>
                <w:szCs w:val="22"/>
              </w:rPr>
            </w:pPr>
            <w:r w:rsidRPr="00C5041E">
              <w:rPr>
                <w:sz w:val="22"/>
                <w:szCs w:val="22"/>
              </w:rPr>
              <w:t xml:space="preserve"> Quiz I</w:t>
            </w:r>
          </w:p>
        </w:tc>
        <w:tc>
          <w:tcPr>
            <w:tcW w:w="1161" w:type="dxa"/>
          </w:tcPr>
          <w:p w:rsidR="007D6830" w:rsidRPr="00C5041E" w:rsidRDefault="007D6830" w:rsidP="008204A8">
            <w:pPr>
              <w:pStyle w:val="Default"/>
              <w:jc w:val="both"/>
              <w:rPr>
                <w:b/>
                <w:bCs/>
                <w:sz w:val="23"/>
                <w:szCs w:val="23"/>
                <w:u w:val="single"/>
              </w:rPr>
            </w:pPr>
          </w:p>
        </w:tc>
        <w:tc>
          <w:tcPr>
            <w:tcW w:w="1162" w:type="dxa"/>
          </w:tcPr>
          <w:p w:rsidR="007D6830" w:rsidRPr="00C5041E" w:rsidRDefault="007D6830" w:rsidP="008204A8">
            <w:pPr>
              <w:pStyle w:val="Default"/>
              <w:jc w:val="both"/>
              <w:rPr>
                <w:b/>
                <w:bCs/>
                <w:sz w:val="23"/>
                <w:szCs w:val="23"/>
                <w:u w:val="single"/>
              </w:rPr>
            </w:pPr>
          </w:p>
        </w:tc>
        <w:tc>
          <w:tcPr>
            <w:tcW w:w="1162" w:type="dxa"/>
          </w:tcPr>
          <w:p w:rsidR="007D6830" w:rsidRPr="00C5041E" w:rsidRDefault="007D6830" w:rsidP="008204A8">
            <w:pPr>
              <w:pStyle w:val="Default"/>
              <w:jc w:val="both"/>
              <w:rPr>
                <w:b/>
                <w:bCs/>
                <w:sz w:val="23"/>
                <w:szCs w:val="23"/>
                <w:u w:val="single"/>
              </w:rPr>
            </w:pPr>
            <w:r w:rsidRPr="00C5041E">
              <w:rPr>
                <w:b/>
                <w:bCs/>
                <w:sz w:val="23"/>
                <w:szCs w:val="23"/>
              </w:rPr>
              <w:t>√</w:t>
            </w:r>
          </w:p>
        </w:tc>
        <w:tc>
          <w:tcPr>
            <w:tcW w:w="1162" w:type="dxa"/>
          </w:tcPr>
          <w:p w:rsidR="007D6830" w:rsidRPr="00C5041E" w:rsidRDefault="007D6830" w:rsidP="008204A8">
            <w:pPr>
              <w:pStyle w:val="Default"/>
              <w:jc w:val="both"/>
              <w:rPr>
                <w:b/>
                <w:bCs/>
                <w:sz w:val="23"/>
                <w:szCs w:val="23"/>
                <w:u w:val="single"/>
              </w:rPr>
            </w:pPr>
            <w:r w:rsidRPr="00C5041E">
              <w:rPr>
                <w:b/>
                <w:bCs/>
                <w:sz w:val="23"/>
                <w:szCs w:val="23"/>
              </w:rPr>
              <w:t>√</w:t>
            </w:r>
          </w:p>
        </w:tc>
        <w:tc>
          <w:tcPr>
            <w:tcW w:w="1162" w:type="dxa"/>
          </w:tcPr>
          <w:p w:rsidR="007D6830" w:rsidRPr="00C5041E" w:rsidRDefault="007D6830" w:rsidP="008204A8">
            <w:pPr>
              <w:pStyle w:val="Default"/>
              <w:jc w:val="both"/>
              <w:rPr>
                <w:b/>
                <w:bCs/>
                <w:sz w:val="23"/>
                <w:szCs w:val="23"/>
                <w:u w:val="single"/>
              </w:rPr>
            </w:pPr>
          </w:p>
        </w:tc>
      </w:tr>
      <w:tr w:rsidR="007D6830" w:rsidRPr="00C5041E" w:rsidTr="008204A8">
        <w:tc>
          <w:tcPr>
            <w:tcW w:w="3168" w:type="dxa"/>
          </w:tcPr>
          <w:p w:rsidR="007D6830" w:rsidRPr="00C5041E" w:rsidRDefault="007D6830" w:rsidP="008204A8">
            <w:pPr>
              <w:pStyle w:val="Default"/>
              <w:rPr>
                <w:sz w:val="22"/>
                <w:szCs w:val="22"/>
              </w:rPr>
            </w:pPr>
            <w:r w:rsidRPr="00C5041E">
              <w:rPr>
                <w:sz w:val="22"/>
                <w:szCs w:val="22"/>
              </w:rPr>
              <w:t>Quiz II</w:t>
            </w:r>
          </w:p>
        </w:tc>
        <w:tc>
          <w:tcPr>
            <w:tcW w:w="1161" w:type="dxa"/>
          </w:tcPr>
          <w:p w:rsidR="007D6830" w:rsidRPr="00C5041E" w:rsidRDefault="007D6830" w:rsidP="008204A8">
            <w:pPr>
              <w:pStyle w:val="Default"/>
              <w:jc w:val="both"/>
              <w:rPr>
                <w:b/>
                <w:bCs/>
                <w:sz w:val="23"/>
                <w:szCs w:val="23"/>
                <w:u w:val="single"/>
              </w:rPr>
            </w:pPr>
          </w:p>
        </w:tc>
        <w:tc>
          <w:tcPr>
            <w:tcW w:w="1162" w:type="dxa"/>
          </w:tcPr>
          <w:p w:rsidR="007D6830" w:rsidRPr="00C5041E" w:rsidRDefault="007D6830" w:rsidP="008204A8">
            <w:pPr>
              <w:pStyle w:val="Default"/>
              <w:jc w:val="both"/>
              <w:rPr>
                <w:b/>
                <w:bCs/>
                <w:sz w:val="23"/>
                <w:szCs w:val="23"/>
                <w:u w:val="single"/>
              </w:rPr>
            </w:pPr>
          </w:p>
        </w:tc>
        <w:tc>
          <w:tcPr>
            <w:tcW w:w="1162" w:type="dxa"/>
          </w:tcPr>
          <w:p w:rsidR="007D6830" w:rsidRPr="00C5041E" w:rsidRDefault="007D6830" w:rsidP="008204A8">
            <w:pPr>
              <w:pStyle w:val="Default"/>
              <w:jc w:val="both"/>
              <w:rPr>
                <w:b/>
                <w:bCs/>
                <w:sz w:val="23"/>
                <w:szCs w:val="23"/>
              </w:rPr>
            </w:pPr>
          </w:p>
        </w:tc>
        <w:tc>
          <w:tcPr>
            <w:tcW w:w="1162" w:type="dxa"/>
          </w:tcPr>
          <w:p w:rsidR="007D6830" w:rsidRPr="00C5041E" w:rsidRDefault="007D6830" w:rsidP="008204A8">
            <w:pPr>
              <w:pStyle w:val="Default"/>
              <w:jc w:val="both"/>
              <w:rPr>
                <w:b/>
                <w:bCs/>
                <w:sz w:val="23"/>
                <w:szCs w:val="23"/>
              </w:rPr>
            </w:pPr>
          </w:p>
        </w:tc>
        <w:tc>
          <w:tcPr>
            <w:tcW w:w="1162" w:type="dxa"/>
          </w:tcPr>
          <w:p w:rsidR="007D6830" w:rsidRPr="00C5041E" w:rsidRDefault="007D6830" w:rsidP="008204A8">
            <w:pPr>
              <w:pStyle w:val="Default"/>
              <w:jc w:val="both"/>
              <w:rPr>
                <w:b/>
                <w:bCs/>
                <w:sz w:val="23"/>
                <w:szCs w:val="23"/>
                <w:u w:val="single"/>
              </w:rPr>
            </w:pPr>
          </w:p>
        </w:tc>
      </w:tr>
    </w:tbl>
    <w:p w:rsidR="007D6830" w:rsidRPr="00C5041E" w:rsidRDefault="007D6830" w:rsidP="007D6830">
      <w:pPr>
        <w:pStyle w:val="Default"/>
        <w:jc w:val="both"/>
        <w:rPr>
          <w:b/>
          <w:bCs/>
          <w:sz w:val="23"/>
          <w:szCs w:val="23"/>
        </w:rPr>
      </w:pPr>
      <w:r w:rsidRPr="00C5041E">
        <w:rPr>
          <w:b/>
          <w:bCs/>
          <w:sz w:val="23"/>
          <w:szCs w:val="23"/>
        </w:rPr>
        <w:t>Indirect Assessment –</w:t>
      </w:r>
    </w:p>
    <w:p w:rsidR="007D6830" w:rsidRPr="00C5041E" w:rsidRDefault="007D6830" w:rsidP="008C6DA9">
      <w:pPr>
        <w:pStyle w:val="Default"/>
        <w:numPr>
          <w:ilvl w:val="0"/>
          <w:numId w:val="160"/>
        </w:numPr>
        <w:jc w:val="both"/>
        <w:rPr>
          <w:b/>
          <w:bCs/>
          <w:sz w:val="23"/>
          <w:szCs w:val="23"/>
        </w:rPr>
      </w:pPr>
      <w:r w:rsidRPr="00C5041E">
        <w:rPr>
          <w:sz w:val="22"/>
          <w:szCs w:val="22"/>
        </w:rPr>
        <w:t>Student Feedback on Faculty</w:t>
      </w:r>
    </w:p>
    <w:p w:rsidR="007D6830" w:rsidRPr="00C5041E" w:rsidRDefault="007D6830" w:rsidP="008C6DA9">
      <w:pPr>
        <w:pStyle w:val="Default"/>
        <w:numPr>
          <w:ilvl w:val="0"/>
          <w:numId w:val="160"/>
        </w:numPr>
        <w:jc w:val="both"/>
        <w:rPr>
          <w:b/>
          <w:bCs/>
          <w:sz w:val="23"/>
          <w:szCs w:val="23"/>
        </w:rPr>
      </w:pPr>
      <w:r w:rsidRPr="00C5041E">
        <w:rPr>
          <w:sz w:val="22"/>
          <w:szCs w:val="22"/>
        </w:rPr>
        <w:t>Student Feedback on Course Outcome</w:t>
      </w:r>
    </w:p>
    <w:p w:rsidR="007D6830" w:rsidRPr="00C5041E" w:rsidRDefault="007D6830" w:rsidP="007D6830">
      <w:pPr>
        <w:pStyle w:val="Default"/>
        <w:ind w:left="720"/>
        <w:jc w:val="both"/>
        <w:rPr>
          <w:sz w:val="22"/>
          <w:szCs w:val="22"/>
        </w:rPr>
      </w:pPr>
    </w:p>
    <w:p w:rsidR="007D6830" w:rsidRPr="00C5041E" w:rsidRDefault="007D6830" w:rsidP="007D6830">
      <w:pPr>
        <w:pStyle w:val="Default"/>
        <w:jc w:val="center"/>
        <w:rPr>
          <w:b/>
          <w:bCs/>
          <w:sz w:val="28"/>
          <w:szCs w:val="28"/>
          <w:u w:val="single"/>
        </w:rPr>
      </w:pPr>
      <w:r w:rsidRPr="00C5041E">
        <w:rPr>
          <w:b/>
          <w:bCs/>
          <w:sz w:val="28"/>
          <w:szCs w:val="28"/>
          <w:u w:val="single"/>
        </w:rPr>
        <w:t>Mapping between Objectives and Outcomes</w:t>
      </w:r>
    </w:p>
    <w:p w:rsidR="007D6830" w:rsidRPr="00C5041E" w:rsidRDefault="007D6830" w:rsidP="007D6830">
      <w:pPr>
        <w:tabs>
          <w:tab w:val="left" w:pos="7951"/>
        </w:tabs>
        <w:rPr>
          <w:b/>
          <w:bCs/>
          <w:szCs w:val="23"/>
        </w:rPr>
      </w:pPr>
      <w:r w:rsidRPr="00C5041E">
        <w:rPr>
          <w:b/>
          <w:bCs/>
          <w:szCs w:val="23"/>
        </w:rPr>
        <w:t xml:space="preserve">Mapping between Course Objectives and Course Outcomes </w:t>
      </w:r>
    </w:p>
    <w:tbl>
      <w:tblPr>
        <w:tblStyle w:val="TableGrid0"/>
        <w:tblW w:w="0" w:type="auto"/>
        <w:tblLook w:val="04A0"/>
      </w:tblPr>
      <w:tblGrid>
        <w:gridCol w:w="3168"/>
        <w:gridCol w:w="1161"/>
        <w:gridCol w:w="1162"/>
        <w:gridCol w:w="1162"/>
        <w:gridCol w:w="1162"/>
        <w:gridCol w:w="1162"/>
      </w:tblGrid>
      <w:tr w:rsidR="007D6830" w:rsidRPr="00C5041E" w:rsidTr="008204A8">
        <w:tc>
          <w:tcPr>
            <w:tcW w:w="3168" w:type="dxa"/>
          </w:tcPr>
          <w:p w:rsidR="007D6830" w:rsidRPr="00C5041E" w:rsidRDefault="007D6830" w:rsidP="008204A8">
            <w:pPr>
              <w:pStyle w:val="Default"/>
              <w:jc w:val="both"/>
              <w:rPr>
                <w:b/>
                <w:bCs/>
                <w:sz w:val="23"/>
                <w:szCs w:val="23"/>
              </w:rPr>
            </w:pPr>
            <w:r w:rsidRPr="00C5041E">
              <w:rPr>
                <w:b/>
                <w:bCs/>
                <w:sz w:val="23"/>
                <w:szCs w:val="23"/>
              </w:rPr>
              <w:t>Course Objectives</w:t>
            </w:r>
          </w:p>
        </w:tc>
        <w:tc>
          <w:tcPr>
            <w:tcW w:w="1161" w:type="dxa"/>
          </w:tcPr>
          <w:p w:rsidR="007D6830" w:rsidRPr="00C5041E" w:rsidRDefault="007D6830" w:rsidP="008204A8">
            <w:pPr>
              <w:pStyle w:val="Default"/>
              <w:jc w:val="center"/>
              <w:rPr>
                <w:b/>
                <w:bCs/>
                <w:sz w:val="23"/>
                <w:szCs w:val="23"/>
              </w:rPr>
            </w:pPr>
            <w:r w:rsidRPr="00C5041E">
              <w:rPr>
                <w:b/>
                <w:bCs/>
                <w:sz w:val="23"/>
                <w:szCs w:val="23"/>
              </w:rPr>
              <w:t>1</w:t>
            </w:r>
          </w:p>
        </w:tc>
        <w:tc>
          <w:tcPr>
            <w:tcW w:w="1162" w:type="dxa"/>
          </w:tcPr>
          <w:p w:rsidR="007D6830" w:rsidRPr="00C5041E" w:rsidRDefault="007D6830" w:rsidP="008204A8">
            <w:pPr>
              <w:pStyle w:val="Default"/>
              <w:jc w:val="center"/>
              <w:rPr>
                <w:b/>
                <w:bCs/>
                <w:sz w:val="23"/>
                <w:szCs w:val="23"/>
              </w:rPr>
            </w:pPr>
            <w:r w:rsidRPr="00C5041E">
              <w:rPr>
                <w:b/>
                <w:bCs/>
                <w:sz w:val="23"/>
                <w:szCs w:val="23"/>
              </w:rPr>
              <w:t>2</w:t>
            </w:r>
          </w:p>
        </w:tc>
        <w:tc>
          <w:tcPr>
            <w:tcW w:w="1162" w:type="dxa"/>
          </w:tcPr>
          <w:p w:rsidR="007D6830" w:rsidRPr="00C5041E" w:rsidRDefault="007D6830" w:rsidP="008204A8">
            <w:pPr>
              <w:pStyle w:val="Default"/>
              <w:jc w:val="center"/>
              <w:rPr>
                <w:b/>
                <w:bCs/>
                <w:sz w:val="23"/>
                <w:szCs w:val="23"/>
              </w:rPr>
            </w:pPr>
            <w:r w:rsidRPr="00C5041E">
              <w:rPr>
                <w:b/>
                <w:bCs/>
                <w:sz w:val="23"/>
                <w:szCs w:val="23"/>
              </w:rPr>
              <w:t>3</w:t>
            </w:r>
          </w:p>
        </w:tc>
        <w:tc>
          <w:tcPr>
            <w:tcW w:w="1162" w:type="dxa"/>
          </w:tcPr>
          <w:p w:rsidR="007D6830" w:rsidRPr="00C5041E" w:rsidRDefault="007D6830" w:rsidP="008204A8">
            <w:pPr>
              <w:pStyle w:val="Default"/>
              <w:jc w:val="center"/>
              <w:rPr>
                <w:b/>
                <w:bCs/>
                <w:sz w:val="23"/>
                <w:szCs w:val="23"/>
              </w:rPr>
            </w:pPr>
            <w:r w:rsidRPr="00C5041E">
              <w:rPr>
                <w:b/>
                <w:bCs/>
                <w:sz w:val="23"/>
                <w:szCs w:val="23"/>
              </w:rPr>
              <w:t>4</w:t>
            </w:r>
          </w:p>
        </w:tc>
        <w:tc>
          <w:tcPr>
            <w:tcW w:w="1162" w:type="dxa"/>
          </w:tcPr>
          <w:p w:rsidR="007D6830" w:rsidRPr="00C5041E" w:rsidRDefault="007D6830" w:rsidP="008204A8">
            <w:pPr>
              <w:pStyle w:val="Default"/>
              <w:jc w:val="center"/>
              <w:rPr>
                <w:b/>
                <w:bCs/>
                <w:sz w:val="23"/>
                <w:szCs w:val="23"/>
                <w:u w:val="single"/>
              </w:rPr>
            </w:pPr>
            <w:r w:rsidRPr="00C5041E">
              <w:rPr>
                <w:b/>
                <w:bCs/>
                <w:sz w:val="23"/>
                <w:szCs w:val="23"/>
                <w:u w:val="single"/>
              </w:rPr>
              <w:t>5</w:t>
            </w:r>
          </w:p>
        </w:tc>
      </w:tr>
      <w:tr w:rsidR="007D6830" w:rsidRPr="00C5041E" w:rsidTr="008204A8">
        <w:tc>
          <w:tcPr>
            <w:tcW w:w="3168" w:type="dxa"/>
          </w:tcPr>
          <w:p w:rsidR="007D6830" w:rsidRPr="00C5041E" w:rsidRDefault="007D6830" w:rsidP="008204A8">
            <w:pPr>
              <w:pStyle w:val="Default"/>
              <w:rPr>
                <w:sz w:val="22"/>
                <w:szCs w:val="22"/>
              </w:rPr>
            </w:pPr>
            <w:r w:rsidRPr="00C5041E">
              <w:rPr>
                <w:sz w:val="22"/>
                <w:szCs w:val="22"/>
              </w:rPr>
              <w:t>A</w:t>
            </w:r>
          </w:p>
        </w:tc>
        <w:tc>
          <w:tcPr>
            <w:tcW w:w="1161" w:type="dxa"/>
          </w:tcPr>
          <w:p w:rsidR="007D6830" w:rsidRPr="00C5041E" w:rsidRDefault="007D6830" w:rsidP="008204A8">
            <w:pPr>
              <w:pStyle w:val="Default"/>
              <w:jc w:val="center"/>
              <w:rPr>
                <w:bCs/>
                <w:sz w:val="23"/>
                <w:szCs w:val="23"/>
              </w:rPr>
            </w:pPr>
            <w:r w:rsidRPr="00C5041E">
              <w:rPr>
                <w:bCs/>
                <w:sz w:val="23"/>
                <w:szCs w:val="23"/>
              </w:rPr>
              <w:t>H</w:t>
            </w:r>
          </w:p>
        </w:tc>
        <w:tc>
          <w:tcPr>
            <w:tcW w:w="1162" w:type="dxa"/>
          </w:tcPr>
          <w:p w:rsidR="007D6830" w:rsidRPr="00C5041E" w:rsidRDefault="007D6830" w:rsidP="008204A8">
            <w:pPr>
              <w:pStyle w:val="Default"/>
              <w:jc w:val="center"/>
              <w:rPr>
                <w:bCs/>
                <w:sz w:val="23"/>
                <w:szCs w:val="23"/>
              </w:rPr>
            </w:pPr>
            <w:r w:rsidRPr="00C5041E">
              <w:rPr>
                <w:bCs/>
                <w:sz w:val="23"/>
                <w:szCs w:val="23"/>
              </w:rPr>
              <w:t>H</w:t>
            </w:r>
          </w:p>
        </w:tc>
        <w:tc>
          <w:tcPr>
            <w:tcW w:w="1162" w:type="dxa"/>
          </w:tcPr>
          <w:p w:rsidR="007D6830" w:rsidRPr="00C5041E" w:rsidRDefault="007D6830" w:rsidP="008204A8">
            <w:pPr>
              <w:pStyle w:val="Default"/>
              <w:jc w:val="center"/>
              <w:rPr>
                <w:bCs/>
                <w:sz w:val="23"/>
                <w:szCs w:val="23"/>
              </w:rPr>
            </w:pPr>
            <w:r w:rsidRPr="00C5041E">
              <w:rPr>
                <w:bCs/>
                <w:sz w:val="23"/>
                <w:szCs w:val="23"/>
              </w:rPr>
              <w:t>H</w:t>
            </w:r>
          </w:p>
        </w:tc>
        <w:tc>
          <w:tcPr>
            <w:tcW w:w="1162" w:type="dxa"/>
          </w:tcPr>
          <w:p w:rsidR="007D6830" w:rsidRPr="00C5041E" w:rsidRDefault="007D6830" w:rsidP="008204A8">
            <w:pPr>
              <w:pStyle w:val="Default"/>
              <w:jc w:val="center"/>
              <w:rPr>
                <w:bCs/>
                <w:sz w:val="23"/>
                <w:szCs w:val="23"/>
              </w:rPr>
            </w:pPr>
            <w:r w:rsidRPr="00C5041E">
              <w:rPr>
                <w:bCs/>
                <w:sz w:val="23"/>
                <w:szCs w:val="23"/>
              </w:rPr>
              <w:t>H</w:t>
            </w:r>
          </w:p>
        </w:tc>
        <w:tc>
          <w:tcPr>
            <w:tcW w:w="1162" w:type="dxa"/>
          </w:tcPr>
          <w:p w:rsidR="007D6830" w:rsidRPr="00C5041E" w:rsidRDefault="007D6830" w:rsidP="008204A8">
            <w:pPr>
              <w:pStyle w:val="Default"/>
              <w:jc w:val="center"/>
              <w:rPr>
                <w:bCs/>
                <w:sz w:val="23"/>
                <w:szCs w:val="23"/>
              </w:rPr>
            </w:pPr>
            <w:r w:rsidRPr="00C5041E">
              <w:rPr>
                <w:bCs/>
                <w:sz w:val="23"/>
                <w:szCs w:val="23"/>
              </w:rPr>
              <w:t>M</w:t>
            </w:r>
          </w:p>
        </w:tc>
      </w:tr>
      <w:tr w:rsidR="007D6830" w:rsidRPr="00C5041E" w:rsidTr="008204A8">
        <w:tc>
          <w:tcPr>
            <w:tcW w:w="3168" w:type="dxa"/>
          </w:tcPr>
          <w:p w:rsidR="007D6830" w:rsidRPr="00C5041E" w:rsidRDefault="007D6830" w:rsidP="008204A8">
            <w:pPr>
              <w:pStyle w:val="Default"/>
              <w:rPr>
                <w:sz w:val="22"/>
                <w:szCs w:val="22"/>
              </w:rPr>
            </w:pPr>
            <w:r w:rsidRPr="00C5041E">
              <w:rPr>
                <w:sz w:val="22"/>
                <w:szCs w:val="22"/>
              </w:rPr>
              <w:t>B</w:t>
            </w:r>
          </w:p>
        </w:tc>
        <w:tc>
          <w:tcPr>
            <w:tcW w:w="1161" w:type="dxa"/>
          </w:tcPr>
          <w:p w:rsidR="007D6830" w:rsidRPr="00C5041E" w:rsidRDefault="007D6830" w:rsidP="008204A8">
            <w:pPr>
              <w:pStyle w:val="Default"/>
              <w:jc w:val="center"/>
              <w:rPr>
                <w:bCs/>
                <w:sz w:val="23"/>
                <w:szCs w:val="23"/>
              </w:rPr>
            </w:pPr>
            <w:r w:rsidRPr="00C5041E">
              <w:rPr>
                <w:bCs/>
                <w:sz w:val="23"/>
                <w:szCs w:val="23"/>
              </w:rPr>
              <w:t>H</w:t>
            </w:r>
          </w:p>
        </w:tc>
        <w:tc>
          <w:tcPr>
            <w:tcW w:w="1162" w:type="dxa"/>
          </w:tcPr>
          <w:p w:rsidR="007D6830" w:rsidRPr="00C5041E" w:rsidRDefault="007D6830" w:rsidP="008204A8">
            <w:pPr>
              <w:pStyle w:val="Default"/>
              <w:jc w:val="center"/>
              <w:rPr>
                <w:bCs/>
                <w:sz w:val="23"/>
                <w:szCs w:val="23"/>
              </w:rPr>
            </w:pPr>
            <w:r w:rsidRPr="00C5041E">
              <w:rPr>
                <w:bCs/>
                <w:sz w:val="23"/>
                <w:szCs w:val="23"/>
              </w:rPr>
              <w:t>H</w:t>
            </w:r>
          </w:p>
        </w:tc>
        <w:tc>
          <w:tcPr>
            <w:tcW w:w="1162" w:type="dxa"/>
          </w:tcPr>
          <w:p w:rsidR="007D6830" w:rsidRPr="00C5041E" w:rsidRDefault="007D6830" w:rsidP="008204A8">
            <w:pPr>
              <w:pStyle w:val="Default"/>
              <w:jc w:val="center"/>
              <w:rPr>
                <w:bCs/>
                <w:sz w:val="23"/>
                <w:szCs w:val="23"/>
              </w:rPr>
            </w:pPr>
            <w:r w:rsidRPr="00C5041E">
              <w:rPr>
                <w:bCs/>
                <w:sz w:val="23"/>
                <w:szCs w:val="23"/>
              </w:rPr>
              <w:t>M</w:t>
            </w:r>
          </w:p>
        </w:tc>
        <w:tc>
          <w:tcPr>
            <w:tcW w:w="1162" w:type="dxa"/>
          </w:tcPr>
          <w:p w:rsidR="007D6830" w:rsidRPr="00C5041E" w:rsidRDefault="007D6830" w:rsidP="008204A8">
            <w:pPr>
              <w:pStyle w:val="Default"/>
              <w:jc w:val="center"/>
              <w:rPr>
                <w:bCs/>
                <w:sz w:val="23"/>
                <w:szCs w:val="23"/>
              </w:rPr>
            </w:pPr>
            <w:r w:rsidRPr="00C5041E">
              <w:rPr>
                <w:bCs/>
                <w:sz w:val="23"/>
                <w:szCs w:val="23"/>
              </w:rPr>
              <w:t>L</w:t>
            </w:r>
          </w:p>
        </w:tc>
        <w:tc>
          <w:tcPr>
            <w:tcW w:w="1162" w:type="dxa"/>
          </w:tcPr>
          <w:p w:rsidR="007D6830" w:rsidRPr="00C5041E" w:rsidRDefault="007D6830" w:rsidP="008204A8">
            <w:pPr>
              <w:pStyle w:val="Default"/>
              <w:jc w:val="center"/>
              <w:rPr>
                <w:bCs/>
                <w:sz w:val="23"/>
                <w:szCs w:val="23"/>
              </w:rPr>
            </w:pPr>
            <w:r w:rsidRPr="00C5041E">
              <w:rPr>
                <w:bCs/>
                <w:sz w:val="23"/>
                <w:szCs w:val="23"/>
              </w:rPr>
              <w:t>M</w:t>
            </w:r>
          </w:p>
        </w:tc>
      </w:tr>
      <w:tr w:rsidR="007D6830" w:rsidRPr="00C5041E" w:rsidTr="008204A8">
        <w:tc>
          <w:tcPr>
            <w:tcW w:w="3168" w:type="dxa"/>
          </w:tcPr>
          <w:p w:rsidR="007D6830" w:rsidRPr="00C5041E" w:rsidRDefault="007D6830" w:rsidP="008204A8">
            <w:pPr>
              <w:pStyle w:val="Default"/>
              <w:rPr>
                <w:sz w:val="22"/>
                <w:szCs w:val="22"/>
              </w:rPr>
            </w:pPr>
            <w:r w:rsidRPr="00C5041E">
              <w:rPr>
                <w:sz w:val="22"/>
                <w:szCs w:val="22"/>
              </w:rPr>
              <w:t>C</w:t>
            </w:r>
          </w:p>
        </w:tc>
        <w:tc>
          <w:tcPr>
            <w:tcW w:w="1161" w:type="dxa"/>
          </w:tcPr>
          <w:p w:rsidR="007D6830" w:rsidRPr="00C5041E" w:rsidRDefault="007D6830" w:rsidP="008204A8">
            <w:pPr>
              <w:pStyle w:val="Default"/>
              <w:jc w:val="center"/>
              <w:rPr>
                <w:bCs/>
                <w:sz w:val="23"/>
                <w:szCs w:val="23"/>
              </w:rPr>
            </w:pPr>
            <w:r w:rsidRPr="00C5041E">
              <w:rPr>
                <w:bCs/>
                <w:sz w:val="23"/>
                <w:szCs w:val="23"/>
              </w:rPr>
              <w:t>M</w:t>
            </w:r>
          </w:p>
        </w:tc>
        <w:tc>
          <w:tcPr>
            <w:tcW w:w="1162" w:type="dxa"/>
          </w:tcPr>
          <w:p w:rsidR="007D6830" w:rsidRPr="00C5041E" w:rsidRDefault="007D6830" w:rsidP="008204A8">
            <w:pPr>
              <w:pStyle w:val="Default"/>
              <w:jc w:val="center"/>
              <w:rPr>
                <w:bCs/>
                <w:sz w:val="23"/>
                <w:szCs w:val="23"/>
              </w:rPr>
            </w:pPr>
            <w:r w:rsidRPr="00C5041E">
              <w:rPr>
                <w:bCs/>
                <w:sz w:val="23"/>
                <w:szCs w:val="23"/>
              </w:rPr>
              <w:t>L</w:t>
            </w:r>
          </w:p>
        </w:tc>
        <w:tc>
          <w:tcPr>
            <w:tcW w:w="1162" w:type="dxa"/>
          </w:tcPr>
          <w:p w:rsidR="007D6830" w:rsidRPr="00C5041E" w:rsidRDefault="007D6830" w:rsidP="008204A8">
            <w:pPr>
              <w:pStyle w:val="Default"/>
              <w:jc w:val="center"/>
              <w:rPr>
                <w:bCs/>
                <w:sz w:val="23"/>
                <w:szCs w:val="23"/>
              </w:rPr>
            </w:pPr>
            <w:r w:rsidRPr="00C5041E">
              <w:rPr>
                <w:bCs/>
                <w:sz w:val="23"/>
                <w:szCs w:val="23"/>
              </w:rPr>
              <w:t>H</w:t>
            </w:r>
          </w:p>
        </w:tc>
        <w:tc>
          <w:tcPr>
            <w:tcW w:w="1162" w:type="dxa"/>
          </w:tcPr>
          <w:p w:rsidR="007D6830" w:rsidRPr="00C5041E" w:rsidRDefault="007D6830" w:rsidP="008204A8">
            <w:pPr>
              <w:pStyle w:val="Default"/>
              <w:jc w:val="center"/>
              <w:rPr>
                <w:bCs/>
                <w:sz w:val="23"/>
                <w:szCs w:val="23"/>
              </w:rPr>
            </w:pPr>
            <w:r w:rsidRPr="00C5041E">
              <w:rPr>
                <w:bCs/>
                <w:sz w:val="23"/>
                <w:szCs w:val="23"/>
              </w:rPr>
              <w:t>H</w:t>
            </w:r>
          </w:p>
        </w:tc>
        <w:tc>
          <w:tcPr>
            <w:tcW w:w="1162" w:type="dxa"/>
          </w:tcPr>
          <w:p w:rsidR="007D6830" w:rsidRPr="00C5041E" w:rsidRDefault="007D6830" w:rsidP="008204A8">
            <w:pPr>
              <w:pStyle w:val="Default"/>
              <w:jc w:val="center"/>
              <w:rPr>
                <w:bCs/>
                <w:sz w:val="23"/>
                <w:szCs w:val="23"/>
              </w:rPr>
            </w:pPr>
            <w:r w:rsidRPr="00C5041E">
              <w:rPr>
                <w:bCs/>
                <w:sz w:val="23"/>
                <w:szCs w:val="23"/>
              </w:rPr>
              <w:t>M</w:t>
            </w:r>
          </w:p>
        </w:tc>
      </w:tr>
      <w:tr w:rsidR="007D6830" w:rsidRPr="00C5041E" w:rsidTr="008204A8">
        <w:tc>
          <w:tcPr>
            <w:tcW w:w="3168" w:type="dxa"/>
          </w:tcPr>
          <w:p w:rsidR="007D6830" w:rsidRPr="00C5041E" w:rsidRDefault="007D6830" w:rsidP="008204A8">
            <w:pPr>
              <w:pStyle w:val="Default"/>
              <w:rPr>
                <w:sz w:val="22"/>
                <w:szCs w:val="22"/>
              </w:rPr>
            </w:pPr>
            <w:r w:rsidRPr="00C5041E">
              <w:rPr>
                <w:sz w:val="22"/>
                <w:szCs w:val="22"/>
              </w:rPr>
              <w:t>D</w:t>
            </w:r>
          </w:p>
        </w:tc>
        <w:tc>
          <w:tcPr>
            <w:tcW w:w="1161" w:type="dxa"/>
          </w:tcPr>
          <w:p w:rsidR="007D6830" w:rsidRPr="00C5041E" w:rsidRDefault="007D6830" w:rsidP="008204A8">
            <w:pPr>
              <w:pStyle w:val="Default"/>
              <w:jc w:val="center"/>
              <w:rPr>
                <w:bCs/>
                <w:sz w:val="23"/>
                <w:szCs w:val="23"/>
              </w:rPr>
            </w:pPr>
            <w:r w:rsidRPr="00C5041E">
              <w:rPr>
                <w:bCs/>
                <w:sz w:val="23"/>
                <w:szCs w:val="23"/>
              </w:rPr>
              <w:t>H</w:t>
            </w:r>
          </w:p>
        </w:tc>
        <w:tc>
          <w:tcPr>
            <w:tcW w:w="1162" w:type="dxa"/>
          </w:tcPr>
          <w:p w:rsidR="007D6830" w:rsidRPr="00C5041E" w:rsidRDefault="007D6830" w:rsidP="008204A8">
            <w:pPr>
              <w:pStyle w:val="Default"/>
              <w:jc w:val="center"/>
              <w:rPr>
                <w:bCs/>
                <w:sz w:val="23"/>
                <w:szCs w:val="23"/>
              </w:rPr>
            </w:pPr>
            <w:r w:rsidRPr="00C5041E">
              <w:rPr>
                <w:bCs/>
                <w:sz w:val="23"/>
                <w:szCs w:val="23"/>
              </w:rPr>
              <w:t>M</w:t>
            </w:r>
          </w:p>
        </w:tc>
        <w:tc>
          <w:tcPr>
            <w:tcW w:w="1162" w:type="dxa"/>
          </w:tcPr>
          <w:p w:rsidR="007D6830" w:rsidRPr="00C5041E" w:rsidRDefault="007D6830" w:rsidP="008204A8">
            <w:pPr>
              <w:pStyle w:val="Default"/>
              <w:jc w:val="center"/>
              <w:rPr>
                <w:bCs/>
                <w:sz w:val="23"/>
                <w:szCs w:val="23"/>
              </w:rPr>
            </w:pPr>
            <w:r w:rsidRPr="00C5041E">
              <w:rPr>
                <w:bCs/>
                <w:sz w:val="23"/>
                <w:szCs w:val="23"/>
              </w:rPr>
              <w:t>H</w:t>
            </w:r>
          </w:p>
        </w:tc>
        <w:tc>
          <w:tcPr>
            <w:tcW w:w="1162" w:type="dxa"/>
          </w:tcPr>
          <w:p w:rsidR="007D6830" w:rsidRPr="00C5041E" w:rsidRDefault="007D6830" w:rsidP="008204A8">
            <w:pPr>
              <w:pStyle w:val="Default"/>
              <w:jc w:val="center"/>
              <w:rPr>
                <w:bCs/>
                <w:sz w:val="23"/>
                <w:szCs w:val="23"/>
              </w:rPr>
            </w:pPr>
            <w:r w:rsidRPr="00C5041E">
              <w:rPr>
                <w:bCs/>
                <w:sz w:val="23"/>
                <w:szCs w:val="23"/>
              </w:rPr>
              <w:t>H</w:t>
            </w:r>
          </w:p>
        </w:tc>
        <w:tc>
          <w:tcPr>
            <w:tcW w:w="1162" w:type="dxa"/>
          </w:tcPr>
          <w:p w:rsidR="007D6830" w:rsidRPr="00C5041E" w:rsidRDefault="007D6830" w:rsidP="008204A8">
            <w:pPr>
              <w:pStyle w:val="Default"/>
              <w:jc w:val="center"/>
              <w:rPr>
                <w:bCs/>
                <w:sz w:val="23"/>
                <w:szCs w:val="23"/>
              </w:rPr>
            </w:pPr>
            <w:r w:rsidRPr="00C5041E">
              <w:rPr>
                <w:bCs/>
                <w:sz w:val="23"/>
                <w:szCs w:val="23"/>
              </w:rPr>
              <w:t>H</w:t>
            </w:r>
          </w:p>
        </w:tc>
      </w:tr>
      <w:tr w:rsidR="007D6830" w:rsidRPr="00C5041E" w:rsidTr="008204A8">
        <w:tc>
          <w:tcPr>
            <w:tcW w:w="3168" w:type="dxa"/>
          </w:tcPr>
          <w:p w:rsidR="007D6830" w:rsidRPr="00C5041E" w:rsidRDefault="007D6830" w:rsidP="008204A8">
            <w:pPr>
              <w:pStyle w:val="Default"/>
              <w:rPr>
                <w:sz w:val="22"/>
                <w:szCs w:val="22"/>
              </w:rPr>
            </w:pPr>
            <w:r w:rsidRPr="00C5041E">
              <w:rPr>
                <w:sz w:val="22"/>
                <w:szCs w:val="22"/>
              </w:rPr>
              <w:t>E</w:t>
            </w:r>
          </w:p>
        </w:tc>
        <w:tc>
          <w:tcPr>
            <w:tcW w:w="1161" w:type="dxa"/>
          </w:tcPr>
          <w:p w:rsidR="007D6830" w:rsidRPr="00C5041E" w:rsidRDefault="007D6830" w:rsidP="008204A8">
            <w:pPr>
              <w:pStyle w:val="Default"/>
              <w:jc w:val="center"/>
              <w:rPr>
                <w:bCs/>
                <w:sz w:val="23"/>
                <w:szCs w:val="23"/>
              </w:rPr>
            </w:pPr>
            <w:r w:rsidRPr="00C5041E">
              <w:rPr>
                <w:bCs/>
                <w:sz w:val="23"/>
                <w:szCs w:val="23"/>
              </w:rPr>
              <w:t>M</w:t>
            </w:r>
          </w:p>
        </w:tc>
        <w:tc>
          <w:tcPr>
            <w:tcW w:w="1162" w:type="dxa"/>
          </w:tcPr>
          <w:p w:rsidR="007D6830" w:rsidRPr="00C5041E" w:rsidRDefault="007D6830" w:rsidP="008204A8">
            <w:pPr>
              <w:pStyle w:val="Default"/>
              <w:jc w:val="center"/>
              <w:rPr>
                <w:bCs/>
                <w:sz w:val="23"/>
                <w:szCs w:val="23"/>
              </w:rPr>
            </w:pPr>
            <w:r w:rsidRPr="00C5041E">
              <w:rPr>
                <w:bCs/>
                <w:sz w:val="23"/>
                <w:szCs w:val="23"/>
              </w:rPr>
              <w:t>M</w:t>
            </w:r>
          </w:p>
        </w:tc>
        <w:tc>
          <w:tcPr>
            <w:tcW w:w="1162" w:type="dxa"/>
          </w:tcPr>
          <w:p w:rsidR="007D6830" w:rsidRPr="00C5041E" w:rsidRDefault="007D6830" w:rsidP="008204A8">
            <w:pPr>
              <w:pStyle w:val="Default"/>
              <w:jc w:val="center"/>
              <w:rPr>
                <w:bCs/>
                <w:sz w:val="23"/>
                <w:szCs w:val="23"/>
              </w:rPr>
            </w:pPr>
            <w:r w:rsidRPr="00C5041E">
              <w:rPr>
                <w:bCs/>
                <w:sz w:val="23"/>
                <w:szCs w:val="23"/>
              </w:rPr>
              <w:t>M</w:t>
            </w:r>
          </w:p>
        </w:tc>
        <w:tc>
          <w:tcPr>
            <w:tcW w:w="1162" w:type="dxa"/>
          </w:tcPr>
          <w:p w:rsidR="007D6830" w:rsidRPr="00C5041E" w:rsidRDefault="007D6830" w:rsidP="008204A8">
            <w:pPr>
              <w:pStyle w:val="Default"/>
              <w:jc w:val="center"/>
              <w:rPr>
                <w:bCs/>
                <w:sz w:val="23"/>
                <w:szCs w:val="23"/>
              </w:rPr>
            </w:pPr>
            <w:r w:rsidRPr="00C5041E">
              <w:rPr>
                <w:bCs/>
                <w:sz w:val="23"/>
                <w:szCs w:val="23"/>
              </w:rPr>
              <w:t>M</w:t>
            </w:r>
          </w:p>
        </w:tc>
        <w:tc>
          <w:tcPr>
            <w:tcW w:w="1162" w:type="dxa"/>
          </w:tcPr>
          <w:p w:rsidR="007D6830" w:rsidRPr="00C5041E" w:rsidRDefault="007D6830" w:rsidP="008204A8">
            <w:pPr>
              <w:pStyle w:val="Default"/>
              <w:jc w:val="center"/>
              <w:rPr>
                <w:bCs/>
                <w:sz w:val="23"/>
                <w:szCs w:val="23"/>
              </w:rPr>
            </w:pPr>
            <w:r w:rsidRPr="00C5041E">
              <w:rPr>
                <w:bCs/>
                <w:sz w:val="23"/>
                <w:szCs w:val="23"/>
              </w:rPr>
              <w:t>H</w:t>
            </w:r>
          </w:p>
        </w:tc>
      </w:tr>
    </w:tbl>
    <w:p w:rsidR="007D6830" w:rsidRPr="00C5041E" w:rsidRDefault="007D6830" w:rsidP="007D6830">
      <w:pPr>
        <w:tabs>
          <w:tab w:val="left" w:pos="7951"/>
        </w:tabs>
        <w:rPr>
          <w:b/>
          <w:bCs/>
          <w:szCs w:val="23"/>
        </w:rPr>
      </w:pPr>
    </w:p>
    <w:p w:rsidR="007D6830" w:rsidRPr="00C5041E" w:rsidRDefault="007D6830" w:rsidP="007D6830">
      <w:pPr>
        <w:tabs>
          <w:tab w:val="left" w:pos="7951"/>
        </w:tabs>
        <w:rPr>
          <w:b/>
          <w:bCs/>
          <w:szCs w:val="23"/>
        </w:rPr>
      </w:pPr>
      <w:r w:rsidRPr="00C5041E">
        <w:rPr>
          <w:b/>
          <w:bCs/>
          <w:szCs w:val="23"/>
        </w:rPr>
        <w:t xml:space="preserve">Mapping of Course Outcomes onto Program Outcomes </w:t>
      </w:r>
    </w:p>
    <w:tbl>
      <w:tblPr>
        <w:tblStyle w:val="TableGrid0"/>
        <w:tblW w:w="0" w:type="auto"/>
        <w:tblLook w:val="04A0"/>
      </w:tblPr>
      <w:tblGrid>
        <w:gridCol w:w="1368"/>
        <w:gridCol w:w="1368"/>
        <w:gridCol w:w="1368"/>
        <w:gridCol w:w="1368"/>
        <w:gridCol w:w="1368"/>
        <w:gridCol w:w="1368"/>
        <w:gridCol w:w="1368"/>
      </w:tblGrid>
      <w:tr w:rsidR="007D6830" w:rsidRPr="00C5041E" w:rsidTr="008204A8">
        <w:tc>
          <w:tcPr>
            <w:tcW w:w="1368" w:type="dxa"/>
            <w:vMerge w:val="restart"/>
          </w:tcPr>
          <w:p w:rsidR="007D6830" w:rsidRPr="00C5041E" w:rsidRDefault="007D6830" w:rsidP="00850B1F">
            <w:pPr>
              <w:tabs>
                <w:tab w:val="left" w:pos="7951"/>
              </w:tabs>
              <w:ind w:left="0" w:firstLine="0"/>
              <w:rPr>
                <w:b/>
                <w:bCs/>
                <w:szCs w:val="23"/>
              </w:rPr>
            </w:pPr>
            <w:r w:rsidRPr="00C5041E">
              <w:rPr>
                <w:b/>
              </w:rPr>
              <w:t>Course Outcome #</w:t>
            </w:r>
          </w:p>
        </w:tc>
        <w:tc>
          <w:tcPr>
            <w:tcW w:w="8208" w:type="dxa"/>
            <w:gridSpan w:val="6"/>
          </w:tcPr>
          <w:p w:rsidR="007D6830" w:rsidRPr="00C5041E" w:rsidRDefault="007D6830" w:rsidP="008204A8">
            <w:pPr>
              <w:tabs>
                <w:tab w:val="left" w:pos="7951"/>
              </w:tabs>
              <w:jc w:val="center"/>
              <w:rPr>
                <w:b/>
                <w:bCs/>
                <w:szCs w:val="23"/>
              </w:rPr>
            </w:pPr>
            <w:r w:rsidRPr="00C5041E">
              <w:rPr>
                <w:b/>
              </w:rPr>
              <w:t>Program Outcomes</w:t>
            </w:r>
          </w:p>
        </w:tc>
      </w:tr>
      <w:tr w:rsidR="007D6830" w:rsidRPr="00C5041E" w:rsidTr="008204A8">
        <w:tc>
          <w:tcPr>
            <w:tcW w:w="1368" w:type="dxa"/>
            <w:vMerge/>
          </w:tcPr>
          <w:p w:rsidR="007D6830" w:rsidRPr="00C5041E" w:rsidRDefault="007D6830" w:rsidP="008204A8">
            <w:pPr>
              <w:tabs>
                <w:tab w:val="left" w:pos="7951"/>
              </w:tabs>
              <w:rPr>
                <w:b/>
                <w:bCs/>
                <w:szCs w:val="23"/>
              </w:rPr>
            </w:pPr>
          </w:p>
        </w:tc>
        <w:tc>
          <w:tcPr>
            <w:tcW w:w="1368" w:type="dxa"/>
          </w:tcPr>
          <w:p w:rsidR="007D6830" w:rsidRPr="00C5041E" w:rsidRDefault="007D6830" w:rsidP="008204A8">
            <w:pPr>
              <w:tabs>
                <w:tab w:val="left" w:pos="7951"/>
              </w:tabs>
              <w:jc w:val="center"/>
            </w:pPr>
            <w:r w:rsidRPr="00C5041E">
              <w:t>1</w:t>
            </w:r>
          </w:p>
        </w:tc>
        <w:tc>
          <w:tcPr>
            <w:tcW w:w="1368" w:type="dxa"/>
          </w:tcPr>
          <w:p w:rsidR="007D6830" w:rsidRPr="00C5041E" w:rsidRDefault="007D6830" w:rsidP="008204A8">
            <w:pPr>
              <w:tabs>
                <w:tab w:val="left" w:pos="7951"/>
              </w:tabs>
              <w:jc w:val="center"/>
            </w:pPr>
            <w:r w:rsidRPr="00C5041E">
              <w:t>2</w:t>
            </w:r>
          </w:p>
        </w:tc>
        <w:tc>
          <w:tcPr>
            <w:tcW w:w="1368" w:type="dxa"/>
          </w:tcPr>
          <w:p w:rsidR="007D6830" w:rsidRPr="00C5041E" w:rsidRDefault="007D6830" w:rsidP="008204A8">
            <w:pPr>
              <w:tabs>
                <w:tab w:val="left" w:pos="7951"/>
              </w:tabs>
              <w:jc w:val="center"/>
            </w:pPr>
            <w:r w:rsidRPr="00C5041E">
              <w:t>3</w:t>
            </w:r>
          </w:p>
        </w:tc>
        <w:tc>
          <w:tcPr>
            <w:tcW w:w="1368" w:type="dxa"/>
          </w:tcPr>
          <w:p w:rsidR="007D6830" w:rsidRPr="00C5041E" w:rsidRDefault="007D6830" w:rsidP="008204A8">
            <w:pPr>
              <w:tabs>
                <w:tab w:val="left" w:pos="7951"/>
              </w:tabs>
              <w:jc w:val="center"/>
            </w:pPr>
            <w:r w:rsidRPr="00C5041E">
              <w:t>4</w:t>
            </w:r>
          </w:p>
        </w:tc>
        <w:tc>
          <w:tcPr>
            <w:tcW w:w="1368" w:type="dxa"/>
          </w:tcPr>
          <w:p w:rsidR="007D6830" w:rsidRPr="00C5041E" w:rsidRDefault="007D6830" w:rsidP="008204A8">
            <w:pPr>
              <w:tabs>
                <w:tab w:val="left" w:pos="7951"/>
              </w:tabs>
              <w:jc w:val="center"/>
            </w:pPr>
            <w:r w:rsidRPr="00C5041E">
              <w:t>5</w:t>
            </w:r>
          </w:p>
        </w:tc>
        <w:tc>
          <w:tcPr>
            <w:tcW w:w="1368" w:type="dxa"/>
          </w:tcPr>
          <w:p w:rsidR="007D6830" w:rsidRPr="00C5041E" w:rsidRDefault="007D6830" w:rsidP="008204A8">
            <w:pPr>
              <w:tabs>
                <w:tab w:val="left" w:pos="7951"/>
              </w:tabs>
              <w:jc w:val="center"/>
            </w:pPr>
            <w:r w:rsidRPr="00C5041E">
              <w:t>6</w:t>
            </w:r>
          </w:p>
        </w:tc>
      </w:tr>
      <w:tr w:rsidR="007D6830" w:rsidRPr="00C5041E" w:rsidTr="008204A8">
        <w:tc>
          <w:tcPr>
            <w:tcW w:w="1368" w:type="dxa"/>
          </w:tcPr>
          <w:p w:rsidR="007D6830" w:rsidRPr="00C5041E" w:rsidRDefault="007D6830" w:rsidP="008204A8">
            <w:pPr>
              <w:tabs>
                <w:tab w:val="left" w:pos="7951"/>
              </w:tabs>
              <w:jc w:val="center"/>
            </w:pPr>
            <w:r w:rsidRPr="00C5041E">
              <w:t>1</w:t>
            </w:r>
          </w:p>
        </w:tc>
        <w:tc>
          <w:tcPr>
            <w:tcW w:w="1368" w:type="dxa"/>
          </w:tcPr>
          <w:p w:rsidR="007D6830" w:rsidRPr="00C5041E" w:rsidRDefault="007D6830" w:rsidP="008204A8">
            <w:pPr>
              <w:tabs>
                <w:tab w:val="left" w:pos="7951"/>
              </w:tabs>
              <w:jc w:val="center"/>
              <w:rPr>
                <w:bCs/>
                <w:szCs w:val="23"/>
              </w:rPr>
            </w:pPr>
            <w:r w:rsidRPr="00C5041E">
              <w:rPr>
                <w:bCs/>
                <w:szCs w:val="23"/>
              </w:rPr>
              <w:t>H</w:t>
            </w:r>
          </w:p>
        </w:tc>
        <w:tc>
          <w:tcPr>
            <w:tcW w:w="1368" w:type="dxa"/>
          </w:tcPr>
          <w:p w:rsidR="007D6830" w:rsidRPr="00C5041E" w:rsidRDefault="007D6830" w:rsidP="008204A8">
            <w:pPr>
              <w:tabs>
                <w:tab w:val="left" w:pos="7951"/>
              </w:tabs>
              <w:jc w:val="center"/>
              <w:rPr>
                <w:bCs/>
                <w:szCs w:val="23"/>
              </w:rPr>
            </w:pPr>
            <w:r w:rsidRPr="00C5041E">
              <w:rPr>
                <w:bCs/>
                <w:szCs w:val="23"/>
              </w:rPr>
              <w:t>H</w:t>
            </w:r>
          </w:p>
        </w:tc>
        <w:tc>
          <w:tcPr>
            <w:tcW w:w="1368" w:type="dxa"/>
          </w:tcPr>
          <w:p w:rsidR="007D6830" w:rsidRPr="00C5041E" w:rsidRDefault="007D6830" w:rsidP="008204A8">
            <w:pPr>
              <w:tabs>
                <w:tab w:val="left" w:pos="7951"/>
              </w:tabs>
              <w:jc w:val="center"/>
              <w:rPr>
                <w:bCs/>
                <w:szCs w:val="23"/>
              </w:rPr>
            </w:pPr>
            <w:r w:rsidRPr="00C5041E">
              <w:rPr>
                <w:bCs/>
                <w:szCs w:val="23"/>
              </w:rPr>
              <w:t>M</w:t>
            </w:r>
          </w:p>
        </w:tc>
        <w:tc>
          <w:tcPr>
            <w:tcW w:w="1368" w:type="dxa"/>
          </w:tcPr>
          <w:p w:rsidR="007D6830" w:rsidRPr="00C5041E" w:rsidRDefault="007D6830" w:rsidP="008204A8">
            <w:pPr>
              <w:tabs>
                <w:tab w:val="left" w:pos="7951"/>
              </w:tabs>
              <w:jc w:val="center"/>
              <w:rPr>
                <w:bCs/>
                <w:szCs w:val="23"/>
              </w:rPr>
            </w:pPr>
            <w:r w:rsidRPr="00C5041E">
              <w:rPr>
                <w:bCs/>
                <w:szCs w:val="23"/>
              </w:rPr>
              <w:t>M</w:t>
            </w:r>
          </w:p>
        </w:tc>
        <w:tc>
          <w:tcPr>
            <w:tcW w:w="1368" w:type="dxa"/>
          </w:tcPr>
          <w:p w:rsidR="007D6830" w:rsidRPr="00C5041E" w:rsidRDefault="007D6830" w:rsidP="008204A8">
            <w:pPr>
              <w:tabs>
                <w:tab w:val="left" w:pos="7951"/>
              </w:tabs>
              <w:jc w:val="center"/>
              <w:rPr>
                <w:bCs/>
                <w:szCs w:val="23"/>
              </w:rPr>
            </w:pPr>
            <w:r w:rsidRPr="00C5041E">
              <w:rPr>
                <w:bCs/>
                <w:szCs w:val="23"/>
              </w:rPr>
              <w:t>H</w:t>
            </w:r>
          </w:p>
        </w:tc>
        <w:tc>
          <w:tcPr>
            <w:tcW w:w="1368" w:type="dxa"/>
          </w:tcPr>
          <w:p w:rsidR="007D6830" w:rsidRPr="00C5041E" w:rsidRDefault="007D6830" w:rsidP="008204A8">
            <w:pPr>
              <w:tabs>
                <w:tab w:val="left" w:pos="7951"/>
              </w:tabs>
              <w:jc w:val="center"/>
              <w:rPr>
                <w:bCs/>
                <w:szCs w:val="23"/>
              </w:rPr>
            </w:pPr>
            <w:r w:rsidRPr="00C5041E">
              <w:rPr>
                <w:bCs/>
                <w:szCs w:val="23"/>
              </w:rPr>
              <w:t>H</w:t>
            </w:r>
          </w:p>
        </w:tc>
      </w:tr>
      <w:tr w:rsidR="007D6830" w:rsidRPr="00C5041E" w:rsidTr="008204A8">
        <w:tc>
          <w:tcPr>
            <w:tcW w:w="1368" w:type="dxa"/>
          </w:tcPr>
          <w:p w:rsidR="007D6830" w:rsidRPr="00C5041E" w:rsidRDefault="007D6830" w:rsidP="008204A8">
            <w:pPr>
              <w:tabs>
                <w:tab w:val="left" w:pos="7951"/>
              </w:tabs>
              <w:jc w:val="center"/>
            </w:pPr>
            <w:r w:rsidRPr="00C5041E">
              <w:t>2</w:t>
            </w:r>
          </w:p>
        </w:tc>
        <w:tc>
          <w:tcPr>
            <w:tcW w:w="1368" w:type="dxa"/>
          </w:tcPr>
          <w:p w:rsidR="007D6830" w:rsidRPr="00C5041E" w:rsidRDefault="007D6830" w:rsidP="008204A8">
            <w:pPr>
              <w:tabs>
                <w:tab w:val="left" w:pos="7951"/>
              </w:tabs>
              <w:jc w:val="center"/>
              <w:rPr>
                <w:bCs/>
                <w:szCs w:val="23"/>
              </w:rPr>
            </w:pPr>
            <w:r w:rsidRPr="00C5041E">
              <w:rPr>
                <w:bCs/>
                <w:szCs w:val="23"/>
              </w:rPr>
              <w:t>H</w:t>
            </w:r>
          </w:p>
        </w:tc>
        <w:tc>
          <w:tcPr>
            <w:tcW w:w="1368" w:type="dxa"/>
          </w:tcPr>
          <w:p w:rsidR="007D6830" w:rsidRPr="00C5041E" w:rsidRDefault="007D6830" w:rsidP="008204A8">
            <w:pPr>
              <w:tabs>
                <w:tab w:val="left" w:pos="7951"/>
              </w:tabs>
              <w:jc w:val="center"/>
              <w:rPr>
                <w:bCs/>
                <w:szCs w:val="23"/>
              </w:rPr>
            </w:pPr>
            <w:r w:rsidRPr="00C5041E">
              <w:rPr>
                <w:bCs/>
                <w:szCs w:val="23"/>
              </w:rPr>
              <w:t>H</w:t>
            </w:r>
          </w:p>
        </w:tc>
        <w:tc>
          <w:tcPr>
            <w:tcW w:w="1368" w:type="dxa"/>
          </w:tcPr>
          <w:p w:rsidR="007D6830" w:rsidRPr="00C5041E" w:rsidRDefault="007D6830" w:rsidP="008204A8">
            <w:pPr>
              <w:tabs>
                <w:tab w:val="left" w:pos="7951"/>
              </w:tabs>
              <w:jc w:val="center"/>
              <w:rPr>
                <w:bCs/>
                <w:szCs w:val="23"/>
              </w:rPr>
            </w:pPr>
            <w:r w:rsidRPr="00C5041E">
              <w:rPr>
                <w:bCs/>
                <w:szCs w:val="23"/>
              </w:rPr>
              <w:t>M</w:t>
            </w:r>
          </w:p>
        </w:tc>
        <w:tc>
          <w:tcPr>
            <w:tcW w:w="1368" w:type="dxa"/>
          </w:tcPr>
          <w:p w:rsidR="007D6830" w:rsidRPr="00C5041E" w:rsidRDefault="007D6830" w:rsidP="008204A8">
            <w:pPr>
              <w:tabs>
                <w:tab w:val="left" w:pos="7951"/>
              </w:tabs>
              <w:jc w:val="center"/>
              <w:rPr>
                <w:bCs/>
                <w:szCs w:val="23"/>
              </w:rPr>
            </w:pPr>
            <w:r w:rsidRPr="00C5041E">
              <w:rPr>
                <w:bCs/>
                <w:szCs w:val="23"/>
              </w:rPr>
              <w:t>M</w:t>
            </w:r>
          </w:p>
        </w:tc>
        <w:tc>
          <w:tcPr>
            <w:tcW w:w="1368" w:type="dxa"/>
          </w:tcPr>
          <w:p w:rsidR="007D6830" w:rsidRPr="00C5041E" w:rsidRDefault="007D6830" w:rsidP="008204A8">
            <w:pPr>
              <w:tabs>
                <w:tab w:val="left" w:pos="7951"/>
              </w:tabs>
              <w:jc w:val="center"/>
              <w:rPr>
                <w:bCs/>
                <w:szCs w:val="23"/>
              </w:rPr>
            </w:pPr>
            <w:r w:rsidRPr="00C5041E">
              <w:rPr>
                <w:bCs/>
                <w:szCs w:val="23"/>
              </w:rPr>
              <w:t>H</w:t>
            </w:r>
          </w:p>
        </w:tc>
        <w:tc>
          <w:tcPr>
            <w:tcW w:w="1368" w:type="dxa"/>
          </w:tcPr>
          <w:p w:rsidR="007D6830" w:rsidRPr="00C5041E" w:rsidRDefault="007D6830" w:rsidP="008204A8">
            <w:pPr>
              <w:tabs>
                <w:tab w:val="left" w:pos="7951"/>
              </w:tabs>
              <w:jc w:val="center"/>
              <w:rPr>
                <w:bCs/>
                <w:szCs w:val="23"/>
              </w:rPr>
            </w:pPr>
            <w:r w:rsidRPr="00C5041E">
              <w:rPr>
                <w:bCs/>
                <w:szCs w:val="23"/>
              </w:rPr>
              <w:t>H</w:t>
            </w:r>
          </w:p>
        </w:tc>
      </w:tr>
      <w:tr w:rsidR="007D6830" w:rsidRPr="00C5041E" w:rsidTr="008204A8">
        <w:tc>
          <w:tcPr>
            <w:tcW w:w="1368" w:type="dxa"/>
          </w:tcPr>
          <w:p w:rsidR="007D6830" w:rsidRPr="00C5041E" w:rsidRDefault="007D6830" w:rsidP="008204A8">
            <w:pPr>
              <w:tabs>
                <w:tab w:val="left" w:pos="7951"/>
              </w:tabs>
              <w:jc w:val="center"/>
            </w:pPr>
            <w:r w:rsidRPr="00C5041E">
              <w:t>3</w:t>
            </w:r>
          </w:p>
        </w:tc>
        <w:tc>
          <w:tcPr>
            <w:tcW w:w="1368" w:type="dxa"/>
          </w:tcPr>
          <w:p w:rsidR="007D6830" w:rsidRPr="00C5041E" w:rsidRDefault="007D6830" w:rsidP="008204A8">
            <w:pPr>
              <w:tabs>
                <w:tab w:val="left" w:pos="7951"/>
              </w:tabs>
              <w:jc w:val="center"/>
              <w:rPr>
                <w:bCs/>
                <w:szCs w:val="23"/>
              </w:rPr>
            </w:pPr>
            <w:r w:rsidRPr="00C5041E">
              <w:rPr>
                <w:bCs/>
                <w:szCs w:val="23"/>
              </w:rPr>
              <w:t>H</w:t>
            </w:r>
          </w:p>
        </w:tc>
        <w:tc>
          <w:tcPr>
            <w:tcW w:w="1368" w:type="dxa"/>
          </w:tcPr>
          <w:p w:rsidR="007D6830" w:rsidRPr="00C5041E" w:rsidRDefault="007D6830" w:rsidP="008204A8">
            <w:pPr>
              <w:tabs>
                <w:tab w:val="left" w:pos="7951"/>
              </w:tabs>
              <w:jc w:val="center"/>
              <w:rPr>
                <w:bCs/>
                <w:szCs w:val="23"/>
              </w:rPr>
            </w:pPr>
            <w:r w:rsidRPr="00C5041E">
              <w:rPr>
                <w:bCs/>
                <w:szCs w:val="23"/>
              </w:rPr>
              <w:t>H</w:t>
            </w:r>
          </w:p>
        </w:tc>
        <w:tc>
          <w:tcPr>
            <w:tcW w:w="1368" w:type="dxa"/>
          </w:tcPr>
          <w:p w:rsidR="007D6830" w:rsidRPr="00C5041E" w:rsidRDefault="007D6830" w:rsidP="008204A8">
            <w:pPr>
              <w:tabs>
                <w:tab w:val="left" w:pos="7951"/>
              </w:tabs>
              <w:jc w:val="center"/>
              <w:rPr>
                <w:bCs/>
                <w:szCs w:val="23"/>
              </w:rPr>
            </w:pPr>
            <w:r w:rsidRPr="00C5041E">
              <w:rPr>
                <w:bCs/>
                <w:szCs w:val="23"/>
              </w:rPr>
              <w:t>M</w:t>
            </w:r>
          </w:p>
        </w:tc>
        <w:tc>
          <w:tcPr>
            <w:tcW w:w="1368" w:type="dxa"/>
          </w:tcPr>
          <w:p w:rsidR="007D6830" w:rsidRPr="00C5041E" w:rsidRDefault="007D6830" w:rsidP="008204A8">
            <w:pPr>
              <w:tabs>
                <w:tab w:val="left" w:pos="7951"/>
              </w:tabs>
              <w:jc w:val="center"/>
              <w:rPr>
                <w:bCs/>
                <w:szCs w:val="23"/>
              </w:rPr>
            </w:pPr>
            <w:r w:rsidRPr="00C5041E">
              <w:rPr>
                <w:bCs/>
                <w:szCs w:val="23"/>
              </w:rPr>
              <w:t>M</w:t>
            </w:r>
          </w:p>
        </w:tc>
        <w:tc>
          <w:tcPr>
            <w:tcW w:w="1368" w:type="dxa"/>
          </w:tcPr>
          <w:p w:rsidR="007D6830" w:rsidRPr="00C5041E" w:rsidRDefault="007D6830" w:rsidP="008204A8">
            <w:pPr>
              <w:tabs>
                <w:tab w:val="left" w:pos="7951"/>
              </w:tabs>
              <w:jc w:val="center"/>
              <w:rPr>
                <w:bCs/>
                <w:szCs w:val="23"/>
              </w:rPr>
            </w:pPr>
            <w:r w:rsidRPr="00C5041E">
              <w:rPr>
                <w:bCs/>
                <w:szCs w:val="23"/>
              </w:rPr>
              <w:t>H</w:t>
            </w:r>
          </w:p>
        </w:tc>
        <w:tc>
          <w:tcPr>
            <w:tcW w:w="1368" w:type="dxa"/>
          </w:tcPr>
          <w:p w:rsidR="007D6830" w:rsidRPr="00C5041E" w:rsidRDefault="007D6830" w:rsidP="008204A8">
            <w:pPr>
              <w:tabs>
                <w:tab w:val="left" w:pos="7951"/>
              </w:tabs>
              <w:jc w:val="center"/>
              <w:rPr>
                <w:bCs/>
                <w:szCs w:val="23"/>
              </w:rPr>
            </w:pPr>
            <w:r w:rsidRPr="00C5041E">
              <w:rPr>
                <w:bCs/>
                <w:szCs w:val="23"/>
              </w:rPr>
              <w:t>H</w:t>
            </w:r>
          </w:p>
        </w:tc>
      </w:tr>
      <w:tr w:rsidR="007D6830" w:rsidRPr="00C5041E" w:rsidTr="008204A8">
        <w:tc>
          <w:tcPr>
            <w:tcW w:w="1368" w:type="dxa"/>
          </w:tcPr>
          <w:p w:rsidR="007D6830" w:rsidRPr="00C5041E" w:rsidRDefault="007D6830" w:rsidP="008204A8">
            <w:pPr>
              <w:tabs>
                <w:tab w:val="left" w:pos="7951"/>
              </w:tabs>
              <w:jc w:val="center"/>
            </w:pPr>
            <w:r w:rsidRPr="00C5041E">
              <w:t>4</w:t>
            </w:r>
          </w:p>
        </w:tc>
        <w:tc>
          <w:tcPr>
            <w:tcW w:w="1368" w:type="dxa"/>
          </w:tcPr>
          <w:p w:rsidR="007D6830" w:rsidRPr="00C5041E" w:rsidRDefault="007D6830" w:rsidP="008204A8">
            <w:pPr>
              <w:tabs>
                <w:tab w:val="left" w:pos="7951"/>
              </w:tabs>
              <w:jc w:val="center"/>
              <w:rPr>
                <w:bCs/>
                <w:szCs w:val="23"/>
              </w:rPr>
            </w:pPr>
            <w:r w:rsidRPr="00C5041E">
              <w:rPr>
                <w:bCs/>
                <w:szCs w:val="23"/>
              </w:rPr>
              <w:t>H</w:t>
            </w:r>
          </w:p>
        </w:tc>
        <w:tc>
          <w:tcPr>
            <w:tcW w:w="1368" w:type="dxa"/>
          </w:tcPr>
          <w:p w:rsidR="007D6830" w:rsidRPr="00C5041E" w:rsidRDefault="007D6830" w:rsidP="008204A8">
            <w:pPr>
              <w:tabs>
                <w:tab w:val="left" w:pos="7951"/>
              </w:tabs>
              <w:jc w:val="center"/>
              <w:rPr>
                <w:bCs/>
                <w:szCs w:val="23"/>
              </w:rPr>
            </w:pPr>
            <w:r w:rsidRPr="00C5041E">
              <w:rPr>
                <w:bCs/>
                <w:szCs w:val="23"/>
              </w:rPr>
              <w:t>H</w:t>
            </w:r>
          </w:p>
        </w:tc>
        <w:tc>
          <w:tcPr>
            <w:tcW w:w="1368" w:type="dxa"/>
          </w:tcPr>
          <w:p w:rsidR="007D6830" w:rsidRPr="00C5041E" w:rsidRDefault="007D6830" w:rsidP="008204A8">
            <w:pPr>
              <w:tabs>
                <w:tab w:val="left" w:pos="7951"/>
              </w:tabs>
              <w:jc w:val="center"/>
              <w:rPr>
                <w:bCs/>
                <w:szCs w:val="23"/>
              </w:rPr>
            </w:pPr>
            <w:r w:rsidRPr="00C5041E">
              <w:rPr>
                <w:bCs/>
                <w:szCs w:val="23"/>
              </w:rPr>
              <w:t>M</w:t>
            </w:r>
          </w:p>
        </w:tc>
        <w:tc>
          <w:tcPr>
            <w:tcW w:w="1368" w:type="dxa"/>
          </w:tcPr>
          <w:p w:rsidR="007D6830" w:rsidRPr="00C5041E" w:rsidRDefault="007D6830" w:rsidP="008204A8">
            <w:pPr>
              <w:tabs>
                <w:tab w:val="left" w:pos="7951"/>
              </w:tabs>
              <w:jc w:val="center"/>
              <w:rPr>
                <w:bCs/>
                <w:szCs w:val="23"/>
              </w:rPr>
            </w:pPr>
            <w:r w:rsidRPr="00C5041E">
              <w:rPr>
                <w:bCs/>
                <w:szCs w:val="23"/>
              </w:rPr>
              <w:t>M</w:t>
            </w:r>
          </w:p>
        </w:tc>
        <w:tc>
          <w:tcPr>
            <w:tcW w:w="1368" w:type="dxa"/>
          </w:tcPr>
          <w:p w:rsidR="007D6830" w:rsidRPr="00C5041E" w:rsidRDefault="007D6830" w:rsidP="008204A8">
            <w:pPr>
              <w:tabs>
                <w:tab w:val="left" w:pos="7951"/>
              </w:tabs>
              <w:jc w:val="center"/>
              <w:rPr>
                <w:bCs/>
                <w:szCs w:val="23"/>
              </w:rPr>
            </w:pPr>
            <w:r w:rsidRPr="00C5041E">
              <w:rPr>
                <w:bCs/>
                <w:szCs w:val="23"/>
              </w:rPr>
              <w:t>H</w:t>
            </w:r>
          </w:p>
        </w:tc>
        <w:tc>
          <w:tcPr>
            <w:tcW w:w="1368" w:type="dxa"/>
          </w:tcPr>
          <w:p w:rsidR="007D6830" w:rsidRPr="00C5041E" w:rsidRDefault="007D6830" w:rsidP="008204A8">
            <w:pPr>
              <w:tabs>
                <w:tab w:val="left" w:pos="7951"/>
              </w:tabs>
              <w:jc w:val="center"/>
              <w:rPr>
                <w:bCs/>
                <w:szCs w:val="23"/>
              </w:rPr>
            </w:pPr>
            <w:r w:rsidRPr="00C5041E">
              <w:rPr>
                <w:bCs/>
                <w:szCs w:val="23"/>
              </w:rPr>
              <w:t>H</w:t>
            </w:r>
          </w:p>
        </w:tc>
      </w:tr>
      <w:tr w:rsidR="007D6830" w:rsidRPr="00C5041E" w:rsidTr="008204A8">
        <w:tc>
          <w:tcPr>
            <w:tcW w:w="1368" w:type="dxa"/>
          </w:tcPr>
          <w:p w:rsidR="007D6830" w:rsidRPr="00C5041E" w:rsidRDefault="007D6830" w:rsidP="008204A8">
            <w:pPr>
              <w:tabs>
                <w:tab w:val="left" w:pos="7951"/>
              </w:tabs>
              <w:jc w:val="center"/>
            </w:pPr>
            <w:r w:rsidRPr="00C5041E">
              <w:t>5</w:t>
            </w:r>
          </w:p>
        </w:tc>
        <w:tc>
          <w:tcPr>
            <w:tcW w:w="1368" w:type="dxa"/>
          </w:tcPr>
          <w:p w:rsidR="007D6830" w:rsidRPr="00C5041E" w:rsidRDefault="007D6830" w:rsidP="008204A8">
            <w:pPr>
              <w:tabs>
                <w:tab w:val="left" w:pos="7951"/>
              </w:tabs>
              <w:jc w:val="center"/>
              <w:rPr>
                <w:bCs/>
                <w:szCs w:val="23"/>
              </w:rPr>
            </w:pPr>
            <w:r w:rsidRPr="00C5041E">
              <w:rPr>
                <w:bCs/>
                <w:szCs w:val="23"/>
              </w:rPr>
              <w:t>H</w:t>
            </w:r>
          </w:p>
        </w:tc>
        <w:tc>
          <w:tcPr>
            <w:tcW w:w="1368" w:type="dxa"/>
          </w:tcPr>
          <w:p w:rsidR="007D6830" w:rsidRPr="00C5041E" w:rsidRDefault="007D6830" w:rsidP="008204A8">
            <w:pPr>
              <w:tabs>
                <w:tab w:val="left" w:pos="7951"/>
              </w:tabs>
              <w:jc w:val="center"/>
              <w:rPr>
                <w:bCs/>
                <w:szCs w:val="23"/>
              </w:rPr>
            </w:pPr>
            <w:r w:rsidRPr="00C5041E">
              <w:rPr>
                <w:bCs/>
                <w:szCs w:val="23"/>
              </w:rPr>
              <w:t>H</w:t>
            </w:r>
          </w:p>
        </w:tc>
        <w:tc>
          <w:tcPr>
            <w:tcW w:w="1368" w:type="dxa"/>
          </w:tcPr>
          <w:p w:rsidR="007D6830" w:rsidRPr="00C5041E" w:rsidRDefault="007D6830" w:rsidP="008204A8">
            <w:pPr>
              <w:tabs>
                <w:tab w:val="left" w:pos="7951"/>
              </w:tabs>
              <w:jc w:val="center"/>
              <w:rPr>
                <w:bCs/>
                <w:szCs w:val="23"/>
              </w:rPr>
            </w:pPr>
            <w:r w:rsidRPr="00C5041E">
              <w:rPr>
                <w:bCs/>
                <w:szCs w:val="23"/>
              </w:rPr>
              <w:t>M</w:t>
            </w:r>
          </w:p>
        </w:tc>
        <w:tc>
          <w:tcPr>
            <w:tcW w:w="1368" w:type="dxa"/>
          </w:tcPr>
          <w:p w:rsidR="007D6830" w:rsidRPr="00C5041E" w:rsidRDefault="007D6830" w:rsidP="008204A8">
            <w:pPr>
              <w:tabs>
                <w:tab w:val="left" w:pos="7951"/>
              </w:tabs>
              <w:jc w:val="center"/>
              <w:rPr>
                <w:bCs/>
                <w:szCs w:val="23"/>
              </w:rPr>
            </w:pPr>
            <w:r w:rsidRPr="00C5041E">
              <w:rPr>
                <w:bCs/>
                <w:szCs w:val="23"/>
              </w:rPr>
              <w:t>M</w:t>
            </w:r>
          </w:p>
        </w:tc>
        <w:tc>
          <w:tcPr>
            <w:tcW w:w="1368" w:type="dxa"/>
          </w:tcPr>
          <w:p w:rsidR="007D6830" w:rsidRPr="00C5041E" w:rsidRDefault="007D6830" w:rsidP="008204A8">
            <w:pPr>
              <w:tabs>
                <w:tab w:val="left" w:pos="7951"/>
              </w:tabs>
              <w:jc w:val="center"/>
              <w:rPr>
                <w:bCs/>
                <w:szCs w:val="23"/>
              </w:rPr>
            </w:pPr>
            <w:r w:rsidRPr="00C5041E">
              <w:rPr>
                <w:bCs/>
                <w:szCs w:val="23"/>
              </w:rPr>
              <w:t>H</w:t>
            </w:r>
          </w:p>
        </w:tc>
        <w:tc>
          <w:tcPr>
            <w:tcW w:w="1368" w:type="dxa"/>
          </w:tcPr>
          <w:p w:rsidR="007D6830" w:rsidRPr="00C5041E" w:rsidRDefault="007D6830" w:rsidP="008204A8">
            <w:pPr>
              <w:tabs>
                <w:tab w:val="left" w:pos="7951"/>
              </w:tabs>
              <w:jc w:val="center"/>
              <w:rPr>
                <w:bCs/>
                <w:szCs w:val="23"/>
              </w:rPr>
            </w:pPr>
            <w:r w:rsidRPr="00C5041E">
              <w:rPr>
                <w:bCs/>
                <w:szCs w:val="23"/>
              </w:rPr>
              <w:t>H</w:t>
            </w:r>
          </w:p>
        </w:tc>
      </w:tr>
    </w:tbl>
    <w:p w:rsidR="007D6830" w:rsidRPr="00C5041E" w:rsidRDefault="007D6830" w:rsidP="007D6830">
      <w:pPr>
        <w:tabs>
          <w:tab w:val="left" w:pos="7951"/>
        </w:tabs>
        <w:rPr>
          <w:b/>
          <w:bCs/>
          <w:szCs w:val="23"/>
        </w:rPr>
      </w:pPr>
    </w:p>
    <w:p w:rsidR="007D6830" w:rsidRPr="00C5041E" w:rsidRDefault="007D6830" w:rsidP="007D6830">
      <w:pPr>
        <w:tabs>
          <w:tab w:val="left" w:pos="7951"/>
        </w:tabs>
      </w:pPr>
    </w:p>
    <w:tbl>
      <w:tblPr>
        <w:tblW w:w="1078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5972"/>
        <w:gridCol w:w="1788"/>
        <w:gridCol w:w="2039"/>
      </w:tblGrid>
      <w:tr w:rsidR="007D6830" w:rsidRPr="00C5041E" w:rsidTr="00850B1F">
        <w:trPr>
          <w:trHeight w:val="375"/>
        </w:trPr>
        <w:tc>
          <w:tcPr>
            <w:tcW w:w="10786" w:type="dxa"/>
            <w:gridSpan w:val="4"/>
            <w:shd w:val="clear" w:color="auto" w:fill="auto"/>
            <w:vAlign w:val="center"/>
            <w:hideMark/>
          </w:tcPr>
          <w:p w:rsidR="007D6830" w:rsidRPr="00C5041E" w:rsidRDefault="007D6830" w:rsidP="008204A8">
            <w:pPr>
              <w:spacing w:after="0" w:line="240" w:lineRule="auto"/>
              <w:jc w:val="center"/>
              <w:rPr>
                <w:b/>
                <w:bCs/>
                <w:sz w:val="28"/>
                <w:szCs w:val="28"/>
              </w:rPr>
            </w:pPr>
            <w:r w:rsidRPr="00C5041E">
              <w:rPr>
                <w:b/>
                <w:bCs/>
                <w:sz w:val="28"/>
                <w:szCs w:val="28"/>
              </w:rPr>
              <w:lastRenderedPageBreak/>
              <w:t>Mapping Between COs and Course Delivery (CD) methods</w:t>
            </w:r>
          </w:p>
        </w:tc>
      </w:tr>
      <w:tr w:rsidR="007D6830" w:rsidRPr="00C5041E" w:rsidTr="00850B1F">
        <w:trPr>
          <w:trHeight w:val="315"/>
        </w:trPr>
        <w:tc>
          <w:tcPr>
            <w:tcW w:w="987" w:type="dxa"/>
            <w:shd w:val="clear" w:color="auto" w:fill="auto"/>
            <w:noWrap/>
            <w:vAlign w:val="bottom"/>
            <w:hideMark/>
          </w:tcPr>
          <w:p w:rsidR="007D6830" w:rsidRPr="00C5041E" w:rsidRDefault="007D6830" w:rsidP="008204A8">
            <w:pPr>
              <w:spacing w:after="0" w:line="240" w:lineRule="auto"/>
              <w:rPr>
                <w:b/>
                <w:bCs/>
                <w:sz w:val="24"/>
                <w:szCs w:val="24"/>
              </w:rPr>
            </w:pPr>
            <w:r w:rsidRPr="00C5041E">
              <w:rPr>
                <w:b/>
                <w:bCs/>
                <w:sz w:val="24"/>
                <w:szCs w:val="24"/>
              </w:rPr>
              <w:t xml:space="preserve">CD </w:t>
            </w:r>
          </w:p>
        </w:tc>
        <w:tc>
          <w:tcPr>
            <w:tcW w:w="5972" w:type="dxa"/>
            <w:shd w:val="clear" w:color="auto" w:fill="auto"/>
            <w:noWrap/>
            <w:vAlign w:val="bottom"/>
            <w:hideMark/>
          </w:tcPr>
          <w:p w:rsidR="007D6830" w:rsidRPr="00C5041E" w:rsidRDefault="007D6830" w:rsidP="008204A8">
            <w:pPr>
              <w:spacing w:after="0" w:line="240" w:lineRule="auto"/>
              <w:rPr>
                <w:b/>
                <w:bCs/>
                <w:sz w:val="24"/>
                <w:szCs w:val="24"/>
              </w:rPr>
            </w:pPr>
            <w:r w:rsidRPr="00C5041E">
              <w:rPr>
                <w:b/>
                <w:bCs/>
                <w:sz w:val="24"/>
                <w:szCs w:val="24"/>
              </w:rPr>
              <w:t>Course Delivery methods</w:t>
            </w:r>
          </w:p>
        </w:tc>
        <w:tc>
          <w:tcPr>
            <w:tcW w:w="1788" w:type="dxa"/>
            <w:shd w:val="clear" w:color="auto" w:fill="auto"/>
            <w:noWrap/>
            <w:vAlign w:val="bottom"/>
            <w:hideMark/>
          </w:tcPr>
          <w:p w:rsidR="007D6830" w:rsidRPr="00C5041E" w:rsidRDefault="007D6830" w:rsidP="00850B1F">
            <w:pPr>
              <w:spacing w:after="0" w:line="240" w:lineRule="auto"/>
              <w:ind w:left="-108" w:right="-21" w:firstLine="0"/>
              <w:rPr>
                <w:b/>
                <w:bCs/>
                <w:sz w:val="24"/>
                <w:szCs w:val="24"/>
              </w:rPr>
            </w:pPr>
            <w:r w:rsidRPr="00C5041E">
              <w:rPr>
                <w:b/>
                <w:bCs/>
                <w:sz w:val="24"/>
                <w:szCs w:val="24"/>
              </w:rPr>
              <w:t>Course Outcome</w:t>
            </w:r>
          </w:p>
        </w:tc>
        <w:tc>
          <w:tcPr>
            <w:tcW w:w="2039" w:type="dxa"/>
            <w:shd w:val="clear" w:color="auto" w:fill="auto"/>
            <w:noWrap/>
            <w:vAlign w:val="bottom"/>
            <w:hideMark/>
          </w:tcPr>
          <w:p w:rsidR="007D6830" w:rsidRPr="00C5041E" w:rsidRDefault="007D6830" w:rsidP="00850B1F">
            <w:pPr>
              <w:spacing w:after="0" w:line="240" w:lineRule="auto"/>
              <w:ind w:left="-108" w:right="-21" w:firstLine="0"/>
              <w:rPr>
                <w:b/>
                <w:bCs/>
                <w:sz w:val="24"/>
                <w:szCs w:val="24"/>
              </w:rPr>
            </w:pPr>
            <w:r w:rsidRPr="00C5041E">
              <w:rPr>
                <w:b/>
                <w:bCs/>
                <w:sz w:val="24"/>
                <w:szCs w:val="24"/>
              </w:rPr>
              <w:t>Course Delivery Method</w:t>
            </w:r>
          </w:p>
        </w:tc>
      </w:tr>
      <w:tr w:rsidR="007D6830" w:rsidRPr="00C5041E" w:rsidTr="00850B1F">
        <w:trPr>
          <w:trHeight w:val="300"/>
        </w:trPr>
        <w:tc>
          <w:tcPr>
            <w:tcW w:w="987" w:type="dxa"/>
            <w:shd w:val="clear" w:color="auto" w:fill="auto"/>
            <w:noWrap/>
            <w:vAlign w:val="bottom"/>
            <w:hideMark/>
          </w:tcPr>
          <w:p w:rsidR="007D6830" w:rsidRPr="00C5041E" w:rsidRDefault="007D6830" w:rsidP="008204A8">
            <w:pPr>
              <w:spacing w:after="0" w:line="240" w:lineRule="auto"/>
            </w:pPr>
            <w:r w:rsidRPr="00C5041E">
              <w:t xml:space="preserve">CD1 </w:t>
            </w:r>
          </w:p>
        </w:tc>
        <w:tc>
          <w:tcPr>
            <w:tcW w:w="5972" w:type="dxa"/>
            <w:shd w:val="clear" w:color="auto" w:fill="auto"/>
            <w:noWrap/>
            <w:vAlign w:val="bottom"/>
            <w:hideMark/>
          </w:tcPr>
          <w:p w:rsidR="007D6830" w:rsidRPr="00C5041E" w:rsidRDefault="007D6830" w:rsidP="008204A8">
            <w:pPr>
              <w:spacing w:after="0" w:line="240" w:lineRule="auto"/>
            </w:pPr>
            <w:r w:rsidRPr="00C5041E">
              <w:t>Lecture by use of boards/LCD projectors/OHP projectors</w:t>
            </w:r>
          </w:p>
        </w:tc>
        <w:tc>
          <w:tcPr>
            <w:tcW w:w="1788" w:type="dxa"/>
            <w:shd w:val="clear" w:color="auto" w:fill="auto"/>
            <w:noWrap/>
            <w:vAlign w:val="bottom"/>
            <w:hideMark/>
          </w:tcPr>
          <w:p w:rsidR="007D6830" w:rsidRPr="00C5041E" w:rsidRDefault="007D6830" w:rsidP="008204A8">
            <w:pPr>
              <w:spacing w:after="0" w:line="240" w:lineRule="auto"/>
            </w:pPr>
            <w:r w:rsidRPr="00C5041E">
              <w:t>CO1</w:t>
            </w:r>
          </w:p>
        </w:tc>
        <w:tc>
          <w:tcPr>
            <w:tcW w:w="2039" w:type="dxa"/>
            <w:shd w:val="clear" w:color="auto" w:fill="auto"/>
            <w:noWrap/>
            <w:vAlign w:val="bottom"/>
            <w:hideMark/>
          </w:tcPr>
          <w:p w:rsidR="007D6830" w:rsidRPr="00C5041E" w:rsidRDefault="007D6830" w:rsidP="008204A8">
            <w:pPr>
              <w:spacing w:after="0" w:line="240" w:lineRule="auto"/>
            </w:pPr>
            <w:r w:rsidRPr="00C5041E">
              <w:t>CD1 and CD2</w:t>
            </w:r>
          </w:p>
        </w:tc>
      </w:tr>
      <w:tr w:rsidR="007D6830" w:rsidRPr="00C5041E" w:rsidTr="00850B1F">
        <w:trPr>
          <w:trHeight w:val="300"/>
        </w:trPr>
        <w:tc>
          <w:tcPr>
            <w:tcW w:w="987" w:type="dxa"/>
            <w:shd w:val="clear" w:color="auto" w:fill="auto"/>
            <w:noWrap/>
            <w:vAlign w:val="bottom"/>
            <w:hideMark/>
          </w:tcPr>
          <w:p w:rsidR="007D6830" w:rsidRPr="00C5041E" w:rsidRDefault="007D6830" w:rsidP="008204A8">
            <w:pPr>
              <w:spacing w:after="0" w:line="240" w:lineRule="auto"/>
            </w:pPr>
            <w:r w:rsidRPr="00C5041E">
              <w:t xml:space="preserve">CD2 </w:t>
            </w:r>
          </w:p>
        </w:tc>
        <w:tc>
          <w:tcPr>
            <w:tcW w:w="5972" w:type="dxa"/>
            <w:shd w:val="clear" w:color="auto" w:fill="auto"/>
            <w:noWrap/>
            <w:vAlign w:val="bottom"/>
            <w:hideMark/>
          </w:tcPr>
          <w:p w:rsidR="007D6830" w:rsidRPr="00C5041E" w:rsidRDefault="007D6830" w:rsidP="008204A8">
            <w:pPr>
              <w:spacing w:after="0" w:line="240" w:lineRule="auto"/>
            </w:pPr>
            <w:r w:rsidRPr="00C5041E">
              <w:t>Tutorials/Assignments</w:t>
            </w:r>
          </w:p>
        </w:tc>
        <w:tc>
          <w:tcPr>
            <w:tcW w:w="1788" w:type="dxa"/>
            <w:shd w:val="clear" w:color="auto" w:fill="auto"/>
            <w:noWrap/>
            <w:vAlign w:val="bottom"/>
            <w:hideMark/>
          </w:tcPr>
          <w:p w:rsidR="007D6830" w:rsidRPr="00C5041E" w:rsidRDefault="007D6830" w:rsidP="008204A8">
            <w:pPr>
              <w:spacing w:after="0" w:line="240" w:lineRule="auto"/>
            </w:pPr>
            <w:r w:rsidRPr="00C5041E">
              <w:t>CO2</w:t>
            </w:r>
          </w:p>
        </w:tc>
        <w:tc>
          <w:tcPr>
            <w:tcW w:w="2039" w:type="dxa"/>
            <w:shd w:val="clear" w:color="auto" w:fill="auto"/>
            <w:noWrap/>
            <w:vAlign w:val="bottom"/>
            <w:hideMark/>
          </w:tcPr>
          <w:p w:rsidR="007D6830" w:rsidRPr="00C5041E" w:rsidRDefault="007D6830" w:rsidP="008204A8">
            <w:pPr>
              <w:spacing w:after="0" w:line="240" w:lineRule="auto"/>
            </w:pPr>
            <w:r w:rsidRPr="00C5041E">
              <w:t>CD1 and CD2</w:t>
            </w:r>
          </w:p>
        </w:tc>
      </w:tr>
      <w:tr w:rsidR="007D6830" w:rsidRPr="00C5041E" w:rsidTr="00850B1F">
        <w:trPr>
          <w:trHeight w:val="300"/>
        </w:trPr>
        <w:tc>
          <w:tcPr>
            <w:tcW w:w="987" w:type="dxa"/>
            <w:shd w:val="clear" w:color="auto" w:fill="auto"/>
            <w:noWrap/>
            <w:vAlign w:val="bottom"/>
            <w:hideMark/>
          </w:tcPr>
          <w:p w:rsidR="007D6830" w:rsidRPr="00C5041E" w:rsidRDefault="007D6830" w:rsidP="008204A8">
            <w:pPr>
              <w:spacing w:after="0" w:line="240" w:lineRule="auto"/>
            </w:pPr>
            <w:r w:rsidRPr="00C5041E">
              <w:t xml:space="preserve">CD3 </w:t>
            </w:r>
          </w:p>
        </w:tc>
        <w:tc>
          <w:tcPr>
            <w:tcW w:w="5972" w:type="dxa"/>
            <w:shd w:val="clear" w:color="auto" w:fill="auto"/>
            <w:noWrap/>
            <w:vAlign w:val="bottom"/>
            <w:hideMark/>
          </w:tcPr>
          <w:p w:rsidR="007D6830" w:rsidRPr="00C5041E" w:rsidRDefault="007D6830" w:rsidP="008204A8">
            <w:pPr>
              <w:spacing w:after="0" w:line="240" w:lineRule="auto"/>
            </w:pPr>
            <w:r w:rsidRPr="00C5041E">
              <w:t>Seminars</w:t>
            </w:r>
          </w:p>
        </w:tc>
        <w:tc>
          <w:tcPr>
            <w:tcW w:w="1788" w:type="dxa"/>
            <w:shd w:val="clear" w:color="auto" w:fill="auto"/>
            <w:noWrap/>
            <w:vAlign w:val="bottom"/>
            <w:hideMark/>
          </w:tcPr>
          <w:p w:rsidR="007D6830" w:rsidRPr="00C5041E" w:rsidRDefault="007D6830" w:rsidP="008204A8">
            <w:pPr>
              <w:spacing w:after="0" w:line="240" w:lineRule="auto"/>
            </w:pPr>
            <w:r w:rsidRPr="00C5041E">
              <w:t>CO3</w:t>
            </w:r>
          </w:p>
        </w:tc>
        <w:tc>
          <w:tcPr>
            <w:tcW w:w="2039" w:type="dxa"/>
            <w:shd w:val="clear" w:color="auto" w:fill="auto"/>
            <w:noWrap/>
            <w:vAlign w:val="bottom"/>
            <w:hideMark/>
          </w:tcPr>
          <w:p w:rsidR="007D6830" w:rsidRPr="00C5041E" w:rsidRDefault="007D6830" w:rsidP="008204A8">
            <w:pPr>
              <w:spacing w:after="0" w:line="240" w:lineRule="auto"/>
            </w:pPr>
            <w:r w:rsidRPr="00C5041E">
              <w:t>CD1 and CD2</w:t>
            </w:r>
          </w:p>
        </w:tc>
      </w:tr>
      <w:tr w:rsidR="007D6830" w:rsidRPr="00C5041E" w:rsidTr="00850B1F">
        <w:trPr>
          <w:trHeight w:val="300"/>
        </w:trPr>
        <w:tc>
          <w:tcPr>
            <w:tcW w:w="987" w:type="dxa"/>
            <w:shd w:val="clear" w:color="auto" w:fill="auto"/>
            <w:noWrap/>
            <w:vAlign w:val="bottom"/>
            <w:hideMark/>
          </w:tcPr>
          <w:p w:rsidR="007D6830" w:rsidRPr="00C5041E" w:rsidRDefault="007D6830" w:rsidP="008204A8">
            <w:pPr>
              <w:spacing w:after="0" w:line="240" w:lineRule="auto"/>
            </w:pPr>
            <w:r w:rsidRPr="00C5041E">
              <w:t xml:space="preserve">CD4 </w:t>
            </w:r>
          </w:p>
        </w:tc>
        <w:tc>
          <w:tcPr>
            <w:tcW w:w="5972" w:type="dxa"/>
            <w:shd w:val="clear" w:color="auto" w:fill="auto"/>
            <w:noWrap/>
            <w:vAlign w:val="bottom"/>
            <w:hideMark/>
          </w:tcPr>
          <w:p w:rsidR="007D6830" w:rsidRPr="00C5041E" w:rsidRDefault="007D6830" w:rsidP="008204A8">
            <w:pPr>
              <w:spacing w:after="0" w:line="240" w:lineRule="auto"/>
            </w:pPr>
            <w:r w:rsidRPr="00C5041E">
              <w:t>Mini projects/Projects</w:t>
            </w:r>
          </w:p>
        </w:tc>
        <w:tc>
          <w:tcPr>
            <w:tcW w:w="1788" w:type="dxa"/>
            <w:shd w:val="clear" w:color="auto" w:fill="auto"/>
            <w:noWrap/>
            <w:vAlign w:val="bottom"/>
            <w:hideMark/>
          </w:tcPr>
          <w:p w:rsidR="007D6830" w:rsidRPr="00C5041E" w:rsidRDefault="007D6830" w:rsidP="008204A8">
            <w:pPr>
              <w:spacing w:after="0" w:line="240" w:lineRule="auto"/>
            </w:pPr>
            <w:r w:rsidRPr="00C5041E">
              <w:t>CO4</w:t>
            </w:r>
          </w:p>
        </w:tc>
        <w:tc>
          <w:tcPr>
            <w:tcW w:w="2039" w:type="dxa"/>
            <w:shd w:val="clear" w:color="auto" w:fill="auto"/>
            <w:noWrap/>
            <w:vAlign w:val="bottom"/>
            <w:hideMark/>
          </w:tcPr>
          <w:p w:rsidR="007D6830" w:rsidRPr="00C5041E" w:rsidRDefault="007D6830" w:rsidP="008204A8">
            <w:pPr>
              <w:spacing w:after="0" w:line="240" w:lineRule="auto"/>
            </w:pPr>
            <w:r w:rsidRPr="00C5041E">
              <w:t>CD1 and CD2</w:t>
            </w:r>
          </w:p>
        </w:tc>
      </w:tr>
      <w:tr w:rsidR="007D6830" w:rsidRPr="00C5041E" w:rsidTr="00850B1F">
        <w:trPr>
          <w:trHeight w:val="300"/>
        </w:trPr>
        <w:tc>
          <w:tcPr>
            <w:tcW w:w="987" w:type="dxa"/>
            <w:shd w:val="clear" w:color="auto" w:fill="auto"/>
            <w:noWrap/>
            <w:vAlign w:val="bottom"/>
            <w:hideMark/>
          </w:tcPr>
          <w:p w:rsidR="007D6830" w:rsidRPr="00C5041E" w:rsidRDefault="007D6830" w:rsidP="008204A8">
            <w:pPr>
              <w:spacing w:after="0" w:line="240" w:lineRule="auto"/>
            </w:pPr>
            <w:r w:rsidRPr="00C5041E">
              <w:t xml:space="preserve">CD5 </w:t>
            </w:r>
          </w:p>
        </w:tc>
        <w:tc>
          <w:tcPr>
            <w:tcW w:w="5972" w:type="dxa"/>
            <w:shd w:val="clear" w:color="auto" w:fill="auto"/>
            <w:noWrap/>
            <w:vAlign w:val="bottom"/>
            <w:hideMark/>
          </w:tcPr>
          <w:p w:rsidR="007D6830" w:rsidRPr="00C5041E" w:rsidRDefault="007D6830" w:rsidP="008204A8">
            <w:pPr>
              <w:spacing w:after="0" w:line="240" w:lineRule="auto"/>
            </w:pPr>
            <w:r w:rsidRPr="00C5041E">
              <w:t>Laboratory experiments/teaching aids</w:t>
            </w:r>
          </w:p>
        </w:tc>
        <w:tc>
          <w:tcPr>
            <w:tcW w:w="1788" w:type="dxa"/>
            <w:shd w:val="clear" w:color="auto" w:fill="auto"/>
            <w:noWrap/>
            <w:vAlign w:val="bottom"/>
            <w:hideMark/>
          </w:tcPr>
          <w:p w:rsidR="007D6830" w:rsidRPr="00C5041E" w:rsidRDefault="007D6830" w:rsidP="008204A8">
            <w:pPr>
              <w:spacing w:after="0" w:line="240" w:lineRule="auto"/>
            </w:pPr>
            <w:r w:rsidRPr="00C5041E">
              <w:t>CO5</w:t>
            </w:r>
          </w:p>
        </w:tc>
        <w:tc>
          <w:tcPr>
            <w:tcW w:w="2039" w:type="dxa"/>
            <w:shd w:val="clear" w:color="auto" w:fill="auto"/>
            <w:noWrap/>
            <w:vAlign w:val="bottom"/>
            <w:hideMark/>
          </w:tcPr>
          <w:p w:rsidR="007D6830" w:rsidRPr="00C5041E" w:rsidRDefault="007D6830" w:rsidP="008204A8">
            <w:pPr>
              <w:spacing w:after="0" w:line="240" w:lineRule="auto"/>
            </w:pPr>
            <w:r w:rsidRPr="00C5041E">
              <w:t>CD1 and CD2</w:t>
            </w:r>
          </w:p>
        </w:tc>
      </w:tr>
      <w:tr w:rsidR="007D6830" w:rsidRPr="00C5041E" w:rsidTr="00850B1F">
        <w:trPr>
          <w:trHeight w:val="300"/>
        </w:trPr>
        <w:tc>
          <w:tcPr>
            <w:tcW w:w="987" w:type="dxa"/>
            <w:shd w:val="clear" w:color="auto" w:fill="auto"/>
            <w:noWrap/>
            <w:vAlign w:val="bottom"/>
            <w:hideMark/>
          </w:tcPr>
          <w:p w:rsidR="007D6830" w:rsidRPr="00C5041E" w:rsidRDefault="007D6830" w:rsidP="008204A8">
            <w:pPr>
              <w:spacing w:after="0" w:line="240" w:lineRule="auto"/>
            </w:pPr>
            <w:r w:rsidRPr="00C5041E">
              <w:t xml:space="preserve">CD6 </w:t>
            </w:r>
          </w:p>
        </w:tc>
        <w:tc>
          <w:tcPr>
            <w:tcW w:w="5972" w:type="dxa"/>
            <w:shd w:val="clear" w:color="auto" w:fill="auto"/>
            <w:noWrap/>
            <w:vAlign w:val="bottom"/>
            <w:hideMark/>
          </w:tcPr>
          <w:p w:rsidR="007D6830" w:rsidRPr="00C5041E" w:rsidRDefault="007D6830" w:rsidP="008204A8">
            <w:pPr>
              <w:spacing w:after="0" w:line="240" w:lineRule="auto"/>
            </w:pPr>
            <w:r w:rsidRPr="00C5041E">
              <w:t>Industrial/guest lectures</w:t>
            </w:r>
          </w:p>
        </w:tc>
        <w:tc>
          <w:tcPr>
            <w:tcW w:w="1788" w:type="dxa"/>
            <w:shd w:val="clear" w:color="auto" w:fill="auto"/>
            <w:noWrap/>
            <w:vAlign w:val="bottom"/>
            <w:hideMark/>
          </w:tcPr>
          <w:p w:rsidR="007D6830" w:rsidRPr="00C5041E" w:rsidRDefault="007D6830" w:rsidP="008204A8">
            <w:pPr>
              <w:spacing w:after="0" w:line="240" w:lineRule="auto"/>
            </w:pPr>
            <w:r w:rsidRPr="00C5041E">
              <w:t>-</w:t>
            </w:r>
          </w:p>
        </w:tc>
        <w:tc>
          <w:tcPr>
            <w:tcW w:w="2039" w:type="dxa"/>
            <w:shd w:val="clear" w:color="auto" w:fill="auto"/>
            <w:noWrap/>
            <w:vAlign w:val="bottom"/>
            <w:hideMark/>
          </w:tcPr>
          <w:p w:rsidR="007D6830" w:rsidRPr="00C5041E" w:rsidRDefault="007D6830" w:rsidP="008204A8">
            <w:pPr>
              <w:spacing w:after="0" w:line="240" w:lineRule="auto"/>
            </w:pPr>
            <w:r w:rsidRPr="00C5041E">
              <w:t>-</w:t>
            </w:r>
          </w:p>
        </w:tc>
      </w:tr>
      <w:tr w:rsidR="007D6830" w:rsidRPr="00C5041E" w:rsidTr="00850B1F">
        <w:trPr>
          <w:trHeight w:val="300"/>
        </w:trPr>
        <w:tc>
          <w:tcPr>
            <w:tcW w:w="987" w:type="dxa"/>
            <w:shd w:val="clear" w:color="auto" w:fill="auto"/>
            <w:noWrap/>
            <w:vAlign w:val="bottom"/>
            <w:hideMark/>
          </w:tcPr>
          <w:p w:rsidR="007D6830" w:rsidRPr="00C5041E" w:rsidRDefault="007D6830" w:rsidP="008204A8">
            <w:pPr>
              <w:spacing w:after="0" w:line="240" w:lineRule="auto"/>
            </w:pPr>
            <w:r w:rsidRPr="00C5041E">
              <w:t xml:space="preserve">CD7 </w:t>
            </w:r>
          </w:p>
        </w:tc>
        <w:tc>
          <w:tcPr>
            <w:tcW w:w="5972" w:type="dxa"/>
            <w:shd w:val="clear" w:color="auto" w:fill="auto"/>
            <w:noWrap/>
            <w:vAlign w:val="bottom"/>
            <w:hideMark/>
          </w:tcPr>
          <w:p w:rsidR="007D6830" w:rsidRPr="00C5041E" w:rsidRDefault="007D6830" w:rsidP="008204A8">
            <w:pPr>
              <w:spacing w:after="0" w:line="240" w:lineRule="auto"/>
            </w:pPr>
            <w:r w:rsidRPr="00C5041E">
              <w:t>Industrial visits/in-plant training</w:t>
            </w:r>
          </w:p>
        </w:tc>
        <w:tc>
          <w:tcPr>
            <w:tcW w:w="1788" w:type="dxa"/>
            <w:shd w:val="clear" w:color="auto" w:fill="auto"/>
            <w:noWrap/>
            <w:vAlign w:val="bottom"/>
            <w:hideMark/>
          </w:tcPr>
          <w:p w:rsidR="007D6830" w:rsidRPr="00C5041E" w:rsidRDefault="007D6830" w:rsidP="008204A8">
            <w:pPr>
              <w:spacing w:after="0" w:line="240" w:lineRule="auto"/>
            </w:pPr>
            <w:r w:rsidRPr="00C5041E">
              <w:t>-</w:t>
            </w:r>
          </w:p>
        </w:tc>
        <w:tc>
          <w:tcPr>
            <w:tcW w:w="2039" w:type="dxa"/>
            <w:shd w:val="clear" w:color="auto" w:fill="auto"/>
            <w:noWrap/>
            <w:vAlign w:val="bottom"/>
            <w:hideMark/>
          </w:tcPr>
          <w:p w:rsidR="007D6830" w:rsidRPr="00C5041E" w:rsidRDefault="007D6830" w:rsidP="008204A8">
            <w:pPr>
              <w:spacing w:after="0" w:line="240" w:lineRule="auto"/>
            </w:pPr>
            <w:r w:rsidRPr="00C5041E">
              <w:t>-</w:t>
            </w:r>
          </w:p>
        </w:tc>
      </w:tr>
      <w:tr w:rsidR="007D6830" w:rsidRPr="00C5041E" w:rsidTr="00850B1F">
        <w:trPr>
          <w:trHeight w:val="300"/>
        </w:trPr>
        <w:tc>
          <w:tcPr>
            <w:tcW w:w="987" w:type="dxa"/>
            <w:shd w:val="clear" w:color="auto" w:fill="auto"/>
            <w:noWrap/>
            <w:vAlign w:val="bottom"/>
            <w:hideMark/>
          </w:tcPr>
          <w:p w:rsidR="007D6830" w:rsidRPr="00C5041E" w:rsidRDefault="007D6830" w:rsidP="008204A8">
            <w:pPr>
              <w:spacing w:after="0" w:line="240" w:lineRule="auto"/>
            </w:pPr>
            <w:r w:rsidRPr="00C5041E">
              <w:t xml:space="preserve">CD8 </w:t>
            </w:r>
          </w:p>
        </w:tc>
        <w:tc>
          <w:tcPr>
            <w:tcW w:w="5972" w:type="dxa"/>
            <w:shd w:val="clear" w:color="auto" w:fill="auto"/>
            <w:noWrap/>
            <w:vAlign w:val="bottom"/>
            <w:hideMark/>
          </w:tcPr>
          <w:p w:rsidR="007D6830" w:rsidRPr="00C5041E" w:rsidRDefault="007D6830" w:rsidP="008204A8">
            <w:pPr>
              <w:spacing w:after="0" w:line="240" w:lineRule="auto"/>
            </w:pPr>
            <w:r w:rsidRPr="00C5041E">
              <w:t>Self- learning such as use of NPTEL materials and internets</w:t>
            </w:r>
          </w:p>
        </w:tc>
        <w:tc>
          <w:tcPr>
            <w:tcW w:w="1788" w:type="dxa"/>
            <w:shd w:val="clear" w:color="auto" w:fill="auto"/>
            <w:noWrap/>
            <w:vAlign w:val="bottom"/>
            <w:hideMark/>
          </w:tcPr>
          <w:p w:rsidR="007D6830" w:rsidRPr="00C5041E" w:rsidRDefault="007D6830" w:rsidP="008204A8">
            <w:pPr>
              <w:spacing w:after="0" w:line="240" w:lineRule="auto"/>
            </w:pPr>
            <w:r w:rsidRPr="00C5041E">
              <w:t>-</w:t>
            </w:r>
          </w:p>
        </w:tc>
        <w:tc>
          <w:tcPr>
            <w:tcW w:w="2039" w:type="dxa"/>
            <w:shd w:val="clear" w:color="auto" w:fill="auto"/>
            <w:noWrap/>
            <w:vAlign w:val="bottom"/>
            <w:hideMark/>
          </w:tcPr>
          <w:p w:rsidR="007D6830" w:rsidRPr="00C5041E" w:rsidRDefault="007D6830" w:rsidP="008204A8">
            <w:pPr>
              <w:spacing w:after="0" w:line="240" w:lineRule="auto"/>
            </w:pPr>
            <w:r w:rsidRPr="00C5041E">
              <w:t>-</w:t>
            </w:r>
          </w:p>
        </w:tc>
      </w:tr>
      <w:tr w:rsidR="007D6830" w:rsidRPr="00C5041E" w:rsidTr="00850B1F">
        <w:trPr>
          <w:trHeight w:val="300"/>
        </w:trPr>
        <w:tc>
          <w:tcPr>
            <w:tcW w:w="987" w:type="dxa"/>
            <w:shd w:val="clear" w:color="auto" w:fill="auto"/>
            <w:noWrap/>
            <w:vAlign w:val="bottom"/>
            <w:hideMark/>
          </w:tcPr>
          <w:p w:rsidR="007D6830" w:rsidRPr="00C5041E" w:rsidRDefault="007D6830" w:rsidP="008204A8">
            <w:pPr>
              <w:spacing w:after="0" w:line="240" w:lineRule="auto"/>
            </w:pPr>
            <w:r w:rsidRPr="00C5041E">
              <w:t xml:space="preserve">CD9 </w:t>
            </w:r>
          </w:p>
        </w:tc>
        <w:tc>
          <w:tcPr>
            <w:tcW w:w="5972" w:type="dxa"/>
            <w:shd w:val="clear" w:color="auto" w:fill="auto"/>
            <w:noWrap/>
            <w:vAlign w:val="bottom"/>
            <w:hideMark/>
          </w:tcPr>
          <w:p w:rsidR="007D6830" w:rsidRPr="00C5041E" w:rsidRDefault="007D6830" w:rsidP="008204A8">
            <w:pPr>
              <w:spacing w:after="0" w:line="240" w:lineRule="auto"/>
            </w:pPr>
            <w:r w:rsidRPr="00C5041E">
              <w:t>Simulation</w:t>
            </w:r>
          </w:p>
        </w:tc>
        <w:tc>
          <w:tcPr>
            <w:tcW w:w="1788" w:type="dxa"/>
            <w:shd w:val="clear" w:color="auto" w:fill="auto"/>
            <w:noWrap/>
            <w:vAlign w:val="bottom"/>
            <w:hideMark/>
          </w:tcPr>
          <w:p w:rsidR="007D6830" w:rsidRPr="00C5041E" w:rsidRDefault="007D6830" w:rsidP="008204A8">
            <w:pPr>
              <w:spacing w:after="0" w:line="240" w:lineRule="auto"/>
            </w:pPr>
            <w:r w:rsidRPr="00C5041E">
              <w:t>-</w:t>
            </w:r>
          </w:p>
        </w:tc>
        <w:tc>
          <w:tcPr>
            <w:tcW w:w="2039" w:type="dxa"/>
            <w:shd w:val="clear" w:color="auto" w:fill="auto"/>
            <w:noWrap/>
            <w:vAlign w:val="bottom"/>
            <w:hideMark/>
          </w:tcPr>
          <w:p w:rsidR="007D6830" w:rsidRPr="00C5041E" w:rsidRDefault="007D6830" w:rsidP="008204A8">
            <w:pPr>
              <w:spacing w:after="0" w:line="240" w:lineRule="auto"/>
            </w:pPr>
            <w:r w:rsidRPr="00C5041E">
              <w:t>-</w:t>
            </w:r>
          </w:p>
        </w:tc>
      </w:tr>
    </w:tbl>
    <w:p w:rsidR="007D6830" w:rsidRPr="00C5041E" w:rsidRDefault="007D6830" w:rsidP="007D6830">
      <w:pPr>
        <w:tabs>
          <w:tab w:val="left" w:pos="7951"/>
        </w:tabs>
      </w:pPr>
    </w:p>
    <w:p w:rsidR="007D6830" w:rsidRPr="00C5041E" w:rsidRDefault="007D6830" w:rsidP="007D6830">
      <w:pPr>
        <w:tabs>
          <w:tab w:val="left" w:pos="7951"/>
        </w:tabs>
        <w:rPr>
          <w:b/>
          <w:bCs/>
          <w:sz w:val="24"/>
          <w:szCs w:val="24"/>
        </w:rPr>
      </w:pPr>
      <w:r w:rsidRPr="00C5041E">
        <w:rPr>
          <w:b/>
          <w:bCs/>
          <w:sz w:val="24"/>
          <w:szCs w:val="24"/>
        </w:rPr>
        <w:t>Lecture wise Lesson planning Details.</w:t>
      </w:r>
    </w:p>
    <w:p w:rsidR="007D6830" w:rsidRPr="00C5041E" w:rsidRDefault="007D6830" w:rsidP="007D6830">
      <w:pPr>
        <w:autoSpaceDE w:val="0"/>
        <w:autoSpaceDN w:val="0"/>
        <w:adjustRightInd w:val="0"/>
        <w:spacing w:after="0" w:line="240" w:lineRule="auto"/>
      </w:pPr>
      <w:r w:rsidRPr="00C5041E">
        <w:t xml:space="preserve">T1: Atmospheric Science : </w:t>
      </w:r>
      <w:r w:rsidRPr="00C5041E">
        <w:rPr>
          <w:iCs/>
        </w:rPr>
        <w:t>An Introductory Survey ,</w:t>
      </w:r>
      <w:r w:rsidRPr="00C5041E">
        <w:t xml:space="preserve">Second Edition -John </w:t>
      </w:r>
      <w:proofErr w:type="spellStart"/>
      <w:r w:rsidRPr="00C5041E">
        <w:t>M.Wallace</w:t>
      </w:r>
      <w:proofErr w:type="spellEnd"/>
      <w:r w:rsidRPr="00C5041E">
        <w:t xml:space="preserve"> and Peter V. Hobbs, </w:t>
      </w:r>
      <w:r w:rsidRPr="00C5041E">
        <w:rPr>
          <w:iCs/>
        </w:rPr>
        <w:t>University of Washington</w:t>
      </w:r>
    </w:p>
    <w:p w:rsidR="007D6830" w:rsidRPr="00C5041E" w:rsidRDefault="007D6830" w:rsidP="007D6830">
      <w:pPr>
        <w:autoSpaceDE w:val="0"/>
        <w:autoSpaceDN w:val="0"/>
        <w:adjustRightInd w:val="0"/>
        <w:spacing w:after="0" w:line="240" w:lineRule="auto"/>
      </w:pPr>
      <w:r w:rsidRPr="00C5041E">
        <w:rPr>
          <w:bCs/>
        </w:rPr>
        <w:t xml:space="preserve">R1: Atmospheric chemistry and physics: from air pollution to climate change, </w:t>
      </w:r>
      <w:r w:rsidRPr="00C5041E">
        <w:t xml:space="preserve">Second edition- John H. Seinfeld, Spyros N. </w:t>
      </w:r>
      <w:proofErr w:type="spellStart"/>
      <w:r w:rsidRPr="00C5041E">
        <w:t>Pandis</w:t>
      </w:r>
      <w:proofErr w:type="spellEnd"/>
      <w:r w:rsidRPr="00C5041E">
        <w:t xml:space="preserve">, a </w:t>
      </w:r>
      <w:proofErr w:type="spellStart"/>
      <w:r w:rsidRPr="00C5041E">
        <w:t>wiley-interscience</w:t>
      </w:r>
      <w:proofErr w:type="spellEnd"/>
      <w:r w:rsidRPr="00C5041E">
        <w:t xml:space="preserve"> publication, john </w:t>
      </w:r>
      <w:proofErr w:type="spellStart"/>
      <w:r w:rsidRPr="00C5041E">
        <w:t>wiley</w:t>
      </w:r>
      <w:proofErr w:type="spellEnd"/>
      <w:r w:rsidRPr="00C5041E">
        <w:t xml:space="preserve"> &amp; sons, inc.</w:t>
      </w:r>
    </w:p>
    <w:p w:rsidR="007D6830" w:rsidRPr="00C5041E" w:rsidRDefault="007D6830" w:rsidP="007D6830">
      <w:pPr>
        <w:autoSpaceDE w:val="0"/>
        <w:autoSpaceDN w:val="0"/>
        <w:adjustRightInd w:val="0"/>
        <w:spacing w:after="0" w:line="240" w:lineRule="auto"/>
      </w:pPr>
      <w:r w:rsidRPr="00C5041E">
        <w:t>R2: An Introduction to dynamic meteorology – James R Holton; Academic Press, 2004</w:t>
      </w:r>
    </w:p>
    <w:p w:rsidR="007D6830" w:rsidRPr="00C5041E" w:rsidRDefault="007D6830" w:rsidP="007D6830">
      <w:pPr>
        <w:autoSpaceDE w:val="0"/>
        <w:autoSpaceDN w:val="0"/>
        <w:adjustRightInd w:val="0"/>
        <w:spacing w:after="0" w:line="240" w:lineRule="auto"/>
      </w:pPr>
      <w:r w:rsidRPr="00C5041E">
        <w:t xml:space="preserve">R3: Radar for meteorological and atmospheric observations – S. </w:t>
      </w:r>
      <w:proofErr w:type="spellStart"/>
      <w:r w:rsidRPr="00C5041E">
        <w:t>Fukao</w:t>
      </w:r>
      <w:proofErr w:type="spellEnd"/>
      <w:r w:rsidRPr="00C5041E">
        <w:t xml:space="preserve"> and K. </w:t>
      </w:r>
      <w:proofErr w:type="spellStart"/>
      <w:r w:rsidRPr="00C5041E">
        <w:t>Hamazu</w:t>
      </w:r>
      <w:proofErr w:type="spellEnd"/>
      <w:r w:rsidRPr="00C5041E">
        <w:t>, Springer Japan, 2014</w:t>
      </w:r>
    </w:p>
    <w:p w:rsidR="007D6830" w:rsidRPr="00C5041E" w:rsidRDefault="007D6830" w:rsidP="007D6830">
      <w:pPr>
        <w:tabs>
          <w:tab w:val="left" w:pos="7951"/>
        </w:tabs>
        <w:rPr>
          <w:b/>
          <w:bCs/>
          <w:sz w:val="24"/>
          <w:szCs w:val="24"/>
        </w:rPr>
      </w:pPr>
      <w:r w:rsidRPr="00C5041E">
        <w:rPr>
          <w:shd w:val="clear" w:color="auto" w:fill="FFFFFF"/>
        </w:rPr>
        <w:t xml:space="preserve">R4: Fundamentals of Remote Sensing, George Joseph and </w:t>
      </w:r>
      <w:proofErr w:type="spellStart"/>
      <w:r w:rsidRPr="00C5041E">
        <w:rPr>
          <w:shd w:val="clear" w:color="auto" w:fill="FFFFFF"/>
        </w:rPr>
        <w:t>Jeganathan</w:t>
      </w:r>
      <w:proofErr w:type="spellEnd"/>
      <w:r w:rsidRPr="00C5041E">
        <w:rPr>
          <w:shd w:val="clear" w:color="auto" w:fill="FFFFFF"/>
        </w:rPr>
        <w:t>, c. (2017). 3rd Edition, Universities Press, ISBN 978 93 86235 46 6</w:t>
      </w:r>
    </w:p>
    <w:p w:rsidR="007D6830" w:rsidRPr="00C5041E" w:rsidRDefault="007D6830" w:rsidP="007D6830">
      <w:pPr>
        <w:tabs>
          <w:tab w:val="left" w:pos="7951"/>
        </w:tabs>
        <w:rPr>
          <w:b/>
          <w:bCs/>
          <w:sz w:val="24"/>
          <w:szCs w:val="24"/>
        </w:rPr>
      </w:pPr>
    </w:p>
    <w:tbl>
      <w:tblPr>
        <w:tblStyle w:val="TableGrid0"/>
        <w:tblW w:w="10881" w:type="dxa"/>
        <w:tblLayout w:type="fixed"/>
        <w:tblLook w:val="04A0"/>
      </w:tblPr>
      <w:tblGrid>
        <w:gridCol w:w="729"/>
        <w:gridCol w:w="662"/>
        <w:gridCol w:w="1047"/>
        <w:gridCol w:w="540"/>
        <w:gridCol w:w="3226"/>
        <w:gridCol w:w="992"/>
        <w:gridCol w:w="850"/>
        <w:gridCol w:w="851"/>
        <w:gridCol w:w="850"/>
        <w:gridCol w:w="1134"/>
      </w:tblGrid>
      <w:tr w:rsidR="007D6830" w:rsidRPr="00C5041E" w:rsidTr="00850B1F">
        <w:tc>
          <w:tcPr>
            <w:tcW w:w="729" w:type="dxa"/>
          </w:tcPr>
          <w:p w:rsidR="007D6830" w:rsidRPr="00C5041E" w:rsidRDefault="007D6830" w:rsidP="00C623A1">
            <w:pPr>
              <w:tabs>
                <w:tab w:val="left" w:pos="7951"/>
              </w:tabs>
              <w:spacing w:after="0"/>
              <w:ind w:left="0"/>
            </w:pPr>
            <w:r w:rsidRPr="00C5041E">
              <w:t>Week</w:t>
            </w:r>
          </w:p>
          <w:p w:rsidR="007D6830" w:rsidRPr="00C5041E" w:rsidRDefault="007D6830" w:rsidP="00C623A1">
            <w:pPr>
              <w:tabs>
                <w:tab w:val="left" w:pos="7951"/>
              </w:tabs>
              <w:spacing w:after="0"/>
              <w:ind w:left="0"/>
            </w:pPr>
            <w:r w:rsidRPr="00C5041E">
              <w:t>No.</w:t>
            </w:r>
          </w:p>
        </w:tc>
        <w:tc>
          <w:tcPr>
            <w:tcW w:w="662" w:type="dxa"/>
          </w:tcPr>
          <w:p w:rsidR="007D6830" w:rsidRPr="00C5041E" w:rsidRDefault="007D6830" w:rsidP="00C623A1">
            <w:pPr>
              <w:tabs>
                <w:tab w:val="left" w:pos="7951"/>
              </w:tabs>
              <w:spacing w:after="0"/>
              <w:ind w:left="0"/>
            </w:pPr>
            <w:r w:rsidRPr="00C5041E">
              <w:t>Lect.</w:t>
            </w:r>
          </w:p>
          <w:p w:rsidR="007D6830" w:rsidRPr="00C5041E" w:rsidRDefault="007D6830" w:rsidP="00C623A1">
            <w:pPr>
              <w:tabs>
                <w:tab w:val="left" w:pos="7951"/>
              </w:tabs>
              <w:spacing w:after="0"/>
              <w:ind w:left="0"/>
            </w:pPr>
            <w:r w:rsidRPr="00C5041E">
              <w:t>No.</w:t>
            </w:r>
          </w:p>
        </w:tc>
        <w:tc>
          <w:tcPr>
            <w:tcW w:w="1047" w:type="dxa"/>
          </w:tcPr>
          <w:p w:rsidR="007D6830" w:rsidRPr="00C5041E" w:rsidRDefault="007D6830" w:rsidP="00C623A1">
            <w:pPr>
              <w:tabs>
                <w:tab w:val="left" w:pos="7951"/>
              </w:tabs>
              <w:spacing w:after="0"/>
              <w:ind w:left="0"/>
            </w:pPr>
            <w:r w:rsidRPr="00C5041E">
              <w:t>Tentative</w:t>
            </w:r>
          </w:p>
          <w:p w:rsidR="007D6830" w:rsidRPr="00C5041E" w:rsidRDefault="007D6830" w:rsidP="00C623A1">
            <w:pPr>
              <w:tabs>
                <w:tab w:val="left" w:pos="7951"/>
              </w:tabs>
              <w:spacing w:after="0"/>
              <w:ind w:left="0"/>
            </w:pPr>
            <w:r w:rsidRPr="00C5041E">
              <w:t>Date</w:t>
            </w:r>
          </w:p>
        </w:tc>
        <w:tc>
          <w:tcPr>
            <w:tcW w:w="540" w:type="dxa"/>
          </w:tcPr>
          <w:p w:rsidR="007D6830" w:rsidRPr="00C5041E" w:rsidRDefault="007D6830" w:rsidP="00C623A1">
            <w:pPr>
              <w:tabs>
                <w:tab w:val="left" w:pos="7951"/>
              </w:tabs>
              <w:spacing w:after="0"/>
              <w:ind w:left="0"/>
            </w:pPr>
            <w:r w:rsidRPr="00C5041E">
              <w:t>Ch.</w:t>
            </w:r>
          </w:p>
          <w:p w:rsidR="007D6830" w:rsidRPr="00C5041E" w:rsidRDefault="007D6830" w:rsidP="00C623A1">
            <w:pPr>
              <w:tabs>
                <w:tab w:val="left" w:pos="7951"/>
              </w:tabs>
              <w:spacing w:after="0"/>
              <w:ind w:left="0"/>
            </w:pPr>
            <w:r w:rsidRPr="00C5041E">
              <w:t>No.</w:t>
            </w:r>
          </w:p>
        </w:tc>
        <w:tc>
          <w:tcPr>
            <w:tcW w:w="3226" w:type="dxa"/>
          </w:tcPr>
          <w:p w:rsidR="007D6830" w:rsidRPr="00C5041E" w:rsidRDefault="007D6830" w:rsidP="00C623A1">
            <w:pPr>
              <w:tabs>
                <w:tab w:val="left" w:pos="7951"/>
              </w:tabs>
              <w:spacing w:after="0"/>
              <w:ind w:left="0"/>
            </w:pPr>
            <w:r w:rsidRPr="00C5041E">
              <w:t>Topics to be covered</w:t>
            </w:r>
          </w:p>
          <w:p w:rsidR="007D6830" w:rsidRPr="00C5041E" w:rsidRDefault="007D6830" w:rsidP="00C623A1">
            <w:pPr>
              <w:tabs>
                <w:tab w:val="left" w:pos="7951"/>
              </w:tabs>
              <w:spacing w:after="0"/>
              <w:ind w:left="0"/>
            </w:pPr>
          </w:p>
        </w:tc>
        <w:tc>
          <w:tcPr>
            <w:tcW w:w="992" w:type="dxa"/>
          </w:tcPr>
          <w:p w:rsidR="007D6830" w:rsidRPr="00C5041E" w:rsidRDefault="007D6830" w:rsidP="00C623A1">
            <w:pPr>
              <w:tabs>
                <w:tab w:val="left" w:pos="7951"/>
              </w:tabs>
              <w:spacing w:after="0"/>
              <w:ind w:left="-108"/>
            </w:pPr>
            <w:r w:rsidRPr="00C5041E">
              <w:t>Text</w:t>
            </w:r>
          </w:p>
          <w:p w:rsidR="007D6830" w:rsidRPr="00C5041E" w:rsidRDefault="007D6830" w:rsidP="00C623A1">
            <w:pPr>
              <w:tabs>
                <w:tab w:val="left" w:pos="7951"/>
              </w:tabs>
              <w:spacing w:after="0"/>
              <w:ind w:left="-108"/>
            </w:pPr>
            <w:r w:rsidRPr="00C5041E">
              <w:t>Book /</w:t>
            </w:r>
          </w:p>
          <w:p w:rsidR="007D6830" w:rsidRPr="00C5041E" w:rsidRDefault="007D6830" w:rsidP="00C623A1">
            <w:pPr>
              <w:tabs>
                <w:tab w:val="left" w:pos="7951"/>
              </w:tabs>
              <w:spacing w:after="0"/>
              <w:ind w:left="-108"/>
            </w:pPr>
            <w:proofErr w:type="spellStart"/>
            <w:r w:rsidRPr="00C5041E">
              <w:t>Refere</w:t>
            </w:r>
            <w:proofErr w:type="spellEnd"/>
          </w:p>
          <w:p w:rsidR="007D6830" w:rsidRPr="00C5041E" w:rsidRDefault="007D6830" w:rsidP="00C623A1">
            <w:pPr>
              <w:tabs>
                <w:tab w:val="left" w:pos="7951"/>
              </w:tabs>
              <w:spacing w:after="0"/>
              <w:ind w:left="-108"/>
            </w:pPr>
            <w:proofErr w:type="spellStart"/>
            <w:r w:rsidRPr="00C5041E">
              <w:t>nces</w:t>
            </w:r>
            <w:proofErr w:type="spellEnd"/>
          </w:p>
        </w:tc>
        <w:tc>
          <w:tcPr>
            <w:tcW w:w="850" w:type="dxa"/>
          </w:tcPr>
          <w:p w:rsidR="007D6830" w:rsidRPr="00C5041E" w:rsidRDefault="007D6830" w:rsidP="00C623A1">
            <w:pPr>
              <w:tabs>
                <w:tab w:val="left" w:pos="7951"/>
              </w:tabs>
              <w:spacing w:after="0"/>
              <w:ind w:left="-108"/>
            </w:pPr>
            <w:r w:rsidRPr="00C5041E">
              <w:t>COs</w:t>
            </w:r>
          </w:p>
          <w:p w:rsidR="007D6830" w:rsidRPr="00C5041E" w:rsidRDefault="007D6830" w:rsidP="00C623A1">
            <w:pPr>
              <w:tabs>
                <w:tab w:val="left" w:pos="7951"/>
              </w:tabs>
              <w:spacing w:after="0"/>
              <w:ind w:left="-108"/>
            </w:pPr>
            <w:r w:rsidRPr="00C5041E">
              <w:t>mapped</w:t>
            </w:r>
          </w:p>
        </w:tc>
        <w:tc>
          <w:tcPr>
            <w:tcW w:w="851" w:type="dxa"/>
          </w:tcPr>
          <w:p w:rsidR="007D6830" w:rsidRPr="00C5041E" w:rsidRDefault="007D6830" w:rsidP="00C623A1">
            <w:pPr>
              <w:tabs>
                <w:tab w:val="left" w:pos="7951"/>
              </w:tabs>
              <w:spacing w:after="0"/>
              <w:ind w:left="-108"/>
            </w:pPr>
            <w:r w:rsidRPr="00C5041E">
              <w:t>Actual Content covered</w:t>
            </w:r>
          </w:p>
        </w:tc>
        <w:tc>
          <w:tcPr>
            <w:tcW w:w="850" w:type="dxa"/>
          </w:tcPr>
          <w:p w:rsidR="007D6830" w:rsidRPr="00C5041E" w:rsidRDefault="007D6830" w:rsidP="00C623A1">
            <w:pPr>
              <w:tabs>
                <w:tab w:val="left" w:pos="7951"/>
              </w:tabs>
              <w:spacing w:after="0"/>
              <w:ind w:left="-108"/>
            </w:pPr>
            <w:r w:rsidRPr="00C5041E">
              <w:t>Methodology</w:t>
            </w:r>
          </w:p>
          <w:p w:rsidR="007D6830" w:rsidRPr="00C5041E" w:rsidRDefault="007D6830" w:rsidP="00C623A1">
            <w:pPr>
              <w:tabs>
                <w:tab w:val="left" w:pos="7951"/>
              </w:tabs>
              <w:spacing w:after="0"/>
              <w:ind w:left="-108"/>
            </w:pPr>
            <w:r w:rsidRPr="00C5041E">
              <w:t>used</w:t>
            </w:r>
          </w:p>
        </w:tc>
        <w:tc>
          <w:tcPr>
            <w:tcW w:w="1134" w:type="dxa"/>
          </w:tcPr>
          <w:p w:rsidR="007D6830" w:rsidRPr="00C5041E" w:rsidRDefault="007D6830" w:rsidP="00C623A1">
            <w:pPr>
              <w:tabs>
                <w:tab w:val="left" w:pos="7951"/>
              </w:tabs>
              <w:spacing w:after="0"/>
              <w:ind w:left="-108"/>
            </w:pPr>
            <w:r w:rsidRPr="00C5041E">
              <w:t>Remarks by</w:t>
            </w:r>
          </w:p>
          <w:p w:rsidR="007D6830" w:rsidRPr="00C5041E" w:rsidRDefault="007D6830" w:rsidP="00C623A1">
            <w:pPr>
              <w:tabs>
                <w:tab w:val="left" w:pos="7951"/>
              </w:tabs>
              <w:spacing w:after="0"/>
              <w:ind w:left="-108"/>
            </w:pPr>
            <w:r w:rsidRPr="00C5041E">
              <w:t>faculty if any</w:t>
            </w:r>
          </w:p>
        </w:tc>
      </w:tr>
      <w:tr w:rsidR="007D6830" w:rsidRPr="00C5041E" w:rsidTr="00850B1F">
        <w:tc>
          <w:tcPr>
            <w:tcW w:w="729" w:type="dxa"/>
          </w:tcPr>
          <w:p w:rsidR="007D6830" w:rsidRPr="00C5041E" w:rsidRDefault="007D6830" w:rsidP="00850B1F">
            <w:pPr>
              <w:tabs>
                <w:tab w:val="left" w:pos="7951"/>
              </w:tabs>
              <w:spacing w:after="0"/>
              <w:ind w:left="0"/>
            </w:pPr>
            <w:r w:rsidRPr="00C5041E">
              <w:t>1</w:t>
            </w:r>
          </w:p>
        </w:tc>
        <w:tc>
          <w:tcPr>
            <w:tcW w:w="662" w:type="dxa"/>
          </w:tcPr>
          <w:p w:rsidR="007D6830" w:rsidRPr="00C5041E" w:rsidRDefault="007D6830" w:rsidP="00850B1F">
            <w:pPr>
              <w:tabs>
                <w:tab w:val="left" w:pos="7951"/>
              </w:tabs>
              <w:spacing w:after="0"/>
              <w:ind w:left="0"/>
            </w:pPr>
            <w:r w:rsidRPr="00C5041E">
              <w:t>L1-L2</w:t>
            </w:r>
          </w:p>
        </w:tc>
        <w:tc>
          <w:tcPr>
            <w:tcW w:w="1047" w:type="dxa"/>
          </w:tcPr>
          <w:p w:rsidR="007D6830" w:rsidRPr="00C5041E" w:rsidRDefault="007D6830" w:rsidP="00850B1F">
            <w:pPr>
              <w:tabs>
                <w:tab w:val="left" w:pos="7951"/>
              </w:tabs>
              <w:spacing w:after="0"/>
              <w:ind w:left="0"/>
            </w:pPr>
          </w:p>
        </w:tc>
        <w:tc>
          <w:tcPr>
            <w:tcW w:w="540" w:type="dxa"/>
          </w:tcPr>
          <w:p w:rsidR="007D6830" w:rsidRPr="00C5041E" w:rsidRDefault="007D6830" w:rsidP="00850B1F">
            <w:pPr>
              <w:tabs>
                <w:tab w:val="left" w:pos="7951"/>
              </w:tabs>
              <w:spacing w:after="0"/>
              <w:ind w:left="0"/>
            </w:pPr>
          </w:p>
        </w:tc>
        <w:tc>
          <w:tcPr>
            <w:tcW w:w="3226" w:type="dxa"/>
          </w:tcPr>
          <w:p w:rsidR="007D6830" w:rsidRPr="00C5041E" w:rsidRDefault="007D6830" w:rsidP="00850B1F">
            <w:pPr>
              <w:tabs>
                <w:tab w:val="left" w:pos="7951"/>
              </w:tabs>
              <w:spacing w:after="0"/>
              <w:ind w:left="0"/>
            </w:pPr>
            <w:r w:rsidRPr="00C5041E">
              <w:t xml:space="preserve">Thermal structure of the Earth’s Atmosphere, Ionosphere, Composition of atmosphere, Hydrostatic equation, Potential temperature, Atmospheric Thermodynamics, </w:t>
            </w:r>
          </w:p>
        </w:tc>
        <w:tc>
          <w:tcPr>
            <w:tcW w:w="992" w:type="dxa"/>
          </w:tcPr>
          <w:p w:rsidR="007D6830" w:rsidRPr="00C5041E" w:rsidRDefault="007D6830" w:rsidP="00850B1F">
            <w:pPr>
              <w:tabs>
                <w:tab w:val="left" w:pos="7951"/>
              </w:tabs>
              <w:spacing w:after="0"/>
              <w:ind w:left="0"/>
            </w:pPr>
            <w:r w:rsidRPr="00C5041E">
              <w:t>T1,R2</w:t>
            </w:r>
          </w:p>
        </w:tc>
        <w:tc>
          <w:tcPr>
            <w:tcW w:w="850" w:type="dxa"/>
          </w:tcPr>
          <w:p w:rsidR="007D6830" w:rsidRPr="00C5041E" w:rsidRDefault="007D6830" w:rsidP="00850B1F">
            <w:pPr>
              <w:tabs>
                <w:tab w:val="left" w:pos="7951"/>
              </w:tabs>
              <w:spacing w:after="0"/>
              <w:ind w:left="0"/>
            </w:pPr>
          </w:p>
        </w:tc>
        <w:tc>
          <w:tcPr>
            <w:tcW w:w="851" w:type="dxa"/>
          </w:tcPr>
          <w:p w:rsidR="007D6830" w:rsidRPr="00C5041E" w:rsidRDefault="007D6830" w:rsidP="00850B1F">
            <w:pPr>
              <w:tabs>
                <w:tab w:val="left" w:pos="7951"/>
              </w:tabs>
              <w:spacing w:after="0"/>
              <w:ind w:left="0"/>
            </w:pPr>
          </w:p>
        </w:tc>
        <w:tc>
          <w:tcPr>
            <w:tcW w:w="850" w:type="dxa"/>
          </w:tcPr>
          <w:p w:rsidR="007D6830" w:rsidRPr="00C5041E" w:rsidRDefault="007D6830" w:rsidP="00850B1F">
            <w:pPr>
              <w:tabs>
                <w:tab w:val="left" w:pos="7951"/>
              </w:tabs>
              <w:spacing w:after="0"/>
              <w:ind w:left="0"/>
            </w:pPr>
          </w:p>
        </w:tc>
        <w:tc>
          <w:tcPr>
            <w:tcW w:w="1134" w:type="dxa"/>
          </w:tcPr>
          <w:p w:rsidR="007D6830" w:rsidRPr="00C5041E" w:rsidRDefault="007D6830" w:rsidP="00850B1F">
            <w:pPr>
              <w:tabs>
                <w:tab w:val="left" w:pos="7951"/>
              </w:tabs>
              <w:spacing w:after="0"/>
              <w:ind w:left="0"/>
            </w:pPr>
          </w:p>
        </w:tc>
      </w:tr>
      <w:tr w:rsidR="007D6830" w:rsidRPr="00C5041E" w:rsidTr="00850B1F">
        <w:tc>
          <w:tcPr>
            <w:tcW w:w="729" w:type="dxa"/>
          </w:tcPr>
          <w:p w:rsidR="007D6830" w:rsidRPr="00C5041E" w:rsidRDefault="007D6830" w:rsidP="00850B1F">
            <w:pPr>
              <w:tabs>
                <w:tab w:val="left" w:pos="7951"/>
              </w:tabs>
              <w:spacing w:after="0"/>
              <w:ind w:left="0"/>
            </w:pPr>
          </w:p>
        </w:tc>
        <w:tc>
          <w:tcPr>
            <w:tcW w:w="662" w:type="dxa"/>
          </w:tcPr>
          <w:p w:rsidR="007D6830" w:rsidRPr="00C5041E" w:rsidRDefault="007D6830" w:rsidP="00850B1F">
            <w:pPr>
              <w:tabs>
                <w:tab w:val="left" w:pos="7951"/>
              </w:tabs>
              <w:spacing w:after="0"/>
              <w:ind w:left="0"/>
            </w:pPr>
            <w:r w:rsidRPr="00C5041E">
              <w:t>L3-L4</w:t>
            </w:r>
          </w:p>
        </w:tc>
        <w:tc>
          <w:tcPr>
            <w:tcW w:w="1047" w:type="dxa"/>
          </w:tcPr>
          <w:p w:rsidR="007D6830" w:rsidRPr="00C5041E" w:rsidRDefault="007D6830" w:rsidP="00850B1F">
            <w:pPr>
              <w:tabs>
                <w:tab w:val="left" w:pos="7951"/>
              </w:tabs>
              <w:spacing w:after="0"/>
              <w:ind w:left="0"/>
            </w:pPr>
          </w:p>
        </w:tc>
        <w:tc>
          <w:tcPr>
            <w:tcW w:w="540" w:type="dxa"/>
          </w:tcPr>
          <w:p w:rsidR="007D6830" w:rsidRPr="00C5041E" w:rsidRDefault="007D6830" w:rsidP="00850B1F">
            <w:pPr>
              <w:tabs>
                <w:tab w:val="left" w:pos="7951"/>
              </w:tabs>
              <w:spacing w:after="0"/>
              <w:ind w:left="0"/>
            </w:pPr>
          </w:p>
        </w:tc>
        <w:tc>
          <w:tcPr>
            <w:tcW w:w="3226" w:type="dxa"/>
          </w:tcPr>
          <w:p w:rsidR="007D6830" w:rsidRPr="00C5041E" w:rsidRDefault="007D6830" w:rsidP="00850B1F">
            <w:pPr>
              <w:tabs>
                <w:tab w:val="left" w:pos="7951"/>
              </w:tabs>
              <w:spacing w:after="0"/>
              <w:ind w:left="0"/>
            </w:pPr>
            <w:r w:rsidRPr="00C5041E">
              <w:t>Greenhouse effect and effective temperature of Earth, Local winds, monsoons, fogs, clouds, precipitation,</w:t>
            </w:r>
          </w:p>
        </w:tc>
        <w:tc>
          <w:tcPr>
            <w:tcW w:w="992" w:type="dxa"/>
          </w:tcPr>
          <w:p w:rsidR="007D6830" w:rsidRPr="00C5041E" w:rsidRDefault="007D6830" w:rsidP="00850B1F">
            <w:pPr>
              <w:tabs>
                <w:tab w:val="left" w:pos="7951"/>
              </w:tabs>
              <w:spacing w:after="0"/>
              <w:ind w:left="0"/>
            </w:pPr>
            <w:r w:rsidRPr="00C5041E">
              <w:t>T1,R2</w:t>
            </w:r>
          </w:p>
        </w:tc>
        <w:tc>
          <w:tcPr>
            <w:tcW w:w="850" w:type="dxa"/>
          </w:tcPr>
          <w:p w:rsidR="007D6830" w:rsidRPr="00C5041E" w:rsidRDefault="007D6830" w:rsidP="00850B1F">
            <w:pPr>
              <w:tabs>
                <w:tab w:val="left" w:pos="7951"/>
              </w:tabs>
              <w:spacing w:after="0"/>
              <w:ind w:left="0"/>
            </w:pPr>
          </w:p>
        </w:tc>
        <w:tc>
          <w:tcPr>
            <w:tcW w:w="851" w:type="dxa"/>
          </w:tcPr>
          <w:p w:rsidR="007D6830" w:rsidRPr="00C5041E" w:rsidRDefault="007D6830" w:rsidP="00850B1F">
            <w:pPr>
              <w:tabs>
                <w:tab w:val="left" w:pos="7951"/>
              </w:tabs>
              <w:spacing w:after="0"/>
              <w:ind w:left="0"/>
            </w:pPr>
          </w:p>
        </w:tc>
        <w:tc>
          <w:tcPr>
            <w:tcW w:w="850" w:type="dxa"/>
          </w:tcPr>
          <w:p w:rsidR="007D6830" w:rsidRPr="00C5041E" w:rsidRDefault="007D6830" w:rsidP="00850B1F">
            <w:pPr>
              <w:tabs>
                <w:tab w:val="left" w:pos="7951"/>
              </w:tabs>
              <w:spacing w:after="0"/>
              <w:ind w:left="0"/>
            </w:pPr>
          </w:p>
        </w:tc>
        <w:tc>
          <w:tcPr>
            <w:tcW w:w="1134" w:type="dxa"/>
          </w:tcPr>
          <w:p w:rsidR="007D6830" w:rsidRPr="00C5041E" w:rsidRDefault="007D6830" w:rsidP="00850B1F">
            <w:pPr>
              <w:tabs>
                <w:tab w:val="left" w:pos="7951"/>
              </w:tabs>
              <w:spacing w:after="0"/>
              <w:ind w:left="0"/>
            </w:pPr>
          </w:p>
        </w:tc>
      </w:tr>
      <w:tr w:rsidR="007D6830" w:rsidRPr="00C5041E" w:rsidTr="00850B1F">
        <w:tc>
          <w:tcPr>
            <w:tcW w:w="729" w:type="dxa"/>
          </w:tcPr>
          <w:p w:rsidR="007D6830" w:rsidRPr="00C5041E" w:rsidRDefault="007D6830" w:rsidP="00850B1F">
            <w:pPr>
              <w:tabs>
                <w:tab w:val="left" w:pos="7951"/>
              </w:tabs>
              <w:spacing w:after="0"/>
              <w:ind w:left="0"/>
            </w:pPr>
          </w:p>
        </w:tc>
        <w:tc>
          <w:tcPr>
            <w:tcW w:w="662" w:type="dxa"/>
          </w:tcPr>
          <w:p w:rsidR="007D6830" w:rsidRPr="00C5041E" w:rsidRDefault="007D6830" w:rsidP="00850B1F">
            <w:pPr>
              <w:tabs>
                <w:tab w:val="left" w:pos="7951"/>
              </w:tabs>
              <w:spacing w:after="0"/>
              <w:ind w:left="0"/>
            </w:pPr>
            <w:r w:rsidRPr="00C5041E">
              <w:t>L5-L6</w:t>
            </w:r>
          </w:p>
        </w:tc>
        <w:tc>
          <w:tcPr>
            <w:tcW w:w="1047" w:type="dxa"/>
          </w:tcPr>
          <w:p w:rsidR="007D6830" w:rsidRPr="00C5041E" w:rsidRDefault="007D6830" w:rsidP="00850B1F">
            <w:pPr>
              <w:tabs>
                <w:tab w:val="left" w:pos="7951"/>
              </w:tabs>
              <w:spacing w:after="0"/>
              <w:ind w:left="0"/>
            </w:pPr>
          </w:p>
        </w:tc>
        <w:tc>
          <w:tcPr>
            <w:tcW w:w="540" w:type="dxa"/>
          </w:tcPr>
          <w:p w:rsidR="007D6830" w:rsidRPr="00C5041E" w:rsidRDefault="007D6830" w:rsidP="00850B1F">
            <w:pPr>
              <w:tabs>
                <w:tab w:val="left" w:pos="7951"/>
              </w:tabs>
              <w:spacing w:after="0"/>
              <w:ind w:left="0"/>
            </w:pPr>
          </w:p>
        </w:tc>
        <w:tc>
          <w:tcPr>
            <w:tcW w:w="3226" w:type="dxa"/>
          </w:tcPr>
          <w:p w:rsidR="007D6830" w:rsidRPr="00C5041E" w:rsidRDefault="007D6830" w:rsidP="00850B1F">
            <w:pPr>
              <w:tabs>
                <w:tab w:val="left" w:pos="7951"/>
              </w:tabs>
              <w:spacing w:after="0"/>
              <w:ind w:left="0"/>
            </w:pPr>
            <w:r w:rsidRPr="00C5041E">
              <w:t>Atmospheric boundary layer, Sea breeze and land breeze.</w:t>
            </w:r>
          </w:p>
        </w:tc>
        <w:tc>
          <w:tcPr>
            <w:tcW w:w="992" w:type="dxa"/>
          </w:tcPr>
          <w:p w:rsidR="007D6830" w:rsidRPr="00C5041E" w:rsidRDefault="007D6830" w:rsidP="00850B1F">
            <w:pPr>
              <w:tabs>
                <w:tab w:val="left" w:pos="7951"/>
              </w:tabs>
              <w:spacing w:after="0"/>
              <w:ind w:left="0"/>
            </w:pPr>
            <w:r w:rsidRPr="00C5041E">
              <w:t>T1</w:t>
            </w:r>
          </w:p>
        </w:tc>
        <w:tc>
          <w:tcPr>
            <w:tcW w:w="850" w:type="dxa"/>
          </w:tcPr>
          <w:p w:rsidR="007D6830" w:rsidRPr="00C5041E" w:rsidRDefault="007D6830" w:rsidP="00850B1F">
            <w:pPr>
              <w:tabs>
                <w:tab w:val="left" w:pos="7951"/>
              </w:tabs>
              <w:spacing w:after="0"/>
              <w:ind w:left="0"/>
            </w:pPr>
          </w:p>
        </w:tc>
        <w:tc>
          <w:tcPr>
            <w:tcW w:w="851" w:type="dxa"/>
          </w:tcPr>
          <w:p w:rsidR="007D6830" w:rsidRPr="00C5041E" w:rsidRDefault="007D6830" w:rsidP="00850B1F">
            <w:pPr>
              <w:tabs>
                <w:tab w:val="left" w:pos="7951"/>
              </w:tabs>
              <w:spacing w:after="0"/>
              <w:ind w:left="0"/>
            </w:pPr>
          </w:p>
        </w:tc>
        <w:tc>
          <w:tcPr>
            <w:tcW w:w="850" w:type="dxa"/>
          </w:tcPr>
          <w:p w:rsidR="007D6830" w:rsidRPr="00C5041E" w:rsidRDefault="007D6830" w:rsidP="00850B1F">
            <w:pPr>
              <w:tabs>
                <w:tab w:val="left" w:pos="7951"/>
              </w:tabs>
              <w:spacing w:after="0"/>
              <w:ind w:left="0"/>
            </w:pPr>
          </w:p>
        </w:tc>
        <w:tc>
          <w:tcPr>
            <w:tcW w:w="1134" w:type="dxa"/>
          </w:tcPr>
          <w:p w:rsidR="007D6830" w:rsidRPr="00C5041E" w:rsidRDefault="007D6830" w:rsidP="00850B1F">
            <w:pPr>
              <w:tabs>
                <w:tab w:val="left" w:pos="7951"/>
              </w:tabs>
              <w:spacing w:after="0"/>
              <w:ind w:left="0"/>
            </w:pPr>
          </w:p>
        </w:tc>
      </w:tr>
      <w:tr w:rsidR="007D6830" w:rsidRPr="00C5041E" w:rsidTr="00850B1F">
        <w:tc>
          <w:tcPr>
            <w:tcW w:w="729" w:type="dxa"/>
          </w:tcPr>
          <w:p w:rsidR="007D6830" w:rsidRPr="00C5041E" w:rsidRDefault="007D6830" w:rsidP="00850B1F">
            <w:pPr>
              <w:tabs>
                <w:tab w:val="left" w:pos="7951"/>
              </w:tabs>
              <w:spacing w:after="0"/>
              <w:ind w:left="0"/>
            </w:pPr>
          </w:p>
        </w:tc>
        <w:tc>
          <w:tcPr>
            <w:tcW w:w="662" w:type="dxa"/>
          </w:tcPr>
          <w:p w:rsidR="007D6830" w:rsidRPr="00C5041E" w:rsidRDefault="007D6830" w:rsidP="00850B1F">
            <w:pPr>
              <w:tabs>
                <w:tab w:val="left" w:pos="7951"/>
              </w:tabs>
              <w:spacing w:after="0"/>
              <w:ind w:left="0"/>
            </w:pPr>
            <w:r w:rsidRPr="00C5041E">
              <w:t>L7-L8</w:t>
            </w:r>
          </w:p>
        </w:tc>
        <w:tc>
          <w:tcPr>
            <w:tcW w:w="1047" w:type="dxa"/>
          </w:tcPr>
          <w:p w:rsidR="007D6830" w:rsidRPr="00C5041E" w:rsidRDefault="007D6830" w:rsidP="00850B1F">
            <w:pPr>
              <w:tabs>
                <w:tab w:val="left" w:pos="7951"/>
              </w:tabs>
              <w:spacing w:after="0"/>
              <w:ind w:left="0"/>
            </w:pPr>
          </w:p>
        </w:tc>
        <w:tc>
          <w:tcPr>
            <w:tcW w:w="540" w:type="dxa"/>
          </w:tcPr>
          <w:p w:rsidR="007D6830" w:rsidRPr="00C5041E" w:rsidRDefault="007D6830" w:rsidP="00850B1F">
            <w:pPr>
              <w:tabs>
                <w:tab w:val="left" w:pos="7951"/>
              </w:tabs>
              <w:spacing w:after="0"/>
              <w:ind w:left="0"/>
            </w:pPr>
          </w:p>
        </w:tc>
        <w:tc>
          <w:tcPr>
            <w:tcW w:w="3226" w:type="dxa"/>
          </w:tcPr>
          <w:p w:rsidR="007D6830" w:rsidRPr="00C5041E" w:rsidRDefault="007D6830" w:rsidP="00850B1F">
            <w:pPr>
              <w:spacing w:after="0" w:line="237" w:lineRule="auto"/>
              <w:ind w:left="0" w:right="-22"/>
            </w:pPr>
            <w:r w:rsidRPr="00C5041E">
              <w:t>Instruments for meteorological observations</w:t>
            </w:r>
          </w:p>
        </w:tc>
        <w:tc>
          <w:tcPr>
            <w:tcW w:w="992" w:type="dxa"/>
          </w:tcPr>
          <w:p w:rsidR="007D6830" w:rsidRPr="00C5041E" w:rsidRDefault="007D6830" w:rsidP="00850B1F">
            <w:pPr>
              <w:tabs>
                <w:tab w:val="left" w:pos="7951"/>
              </w:tabs>
              <w:spacing w:after="0"/>
              <w:ind w:left="0"/>
            </w:pPr>
            <w:r w:rsidRPr="00C5041E">
              <w:t>T1,R3, R4</w:t>
            </w:r>
          </w:p>
        </w:tc>
        <w:tc>
          <w:tcPr>
            <w:tcW w:w="850" w:type="dxa"/>
          </w:tcPr>
          <w:p w:rsidR="007D6830" w:rsidRPr="00C5041E" w:rsidRDefault="007D6830" w:rsidP="00850B1F">
            <w:pPr>
              <w:tabs>
                <w:tab w:val="left" w:pos="7951"/>
              </w:tabs>
              <w:spacing w:after="0"/>
              <w:ind w:left="0"/>
            </w:pPr>
          </w:p>
        </w:tc>
        <w:tc>
          <w:tcPr>
            <w:tcW w:w="851" w:type="dxa"/>
          </w:tcPr>
          <w:p w:rsidR="007D6830" w:rsidRPr="00C5041E" w:rsidRDefault="007D6830" w:rsidP="00850B1F">
            <w:pPr>
              <w:tabs>
                <w:tab w:val="left" w:pos="7951"/>
              </w:tabs>
              <w:spacing w:after="0"/>
              <w:ind w:left="0"/>
            </w:pPr>
          </w:p>
        </w:tc>
        <w:tc>
          <w:tcPr>
            <w:tcW w:w="850" w:type="dxa"/>
          </w:tcPr>
          <w:p w:rsidR="007D6830" w:rsidRPr="00C5041E" w:rsidRDefault="007D6830" w:rsidP="00850B1F">
            <w:pPr>
              <w:tabs>
                <w:tab w:val="left" w:pos="7951"/>
              </w:tabs>
              <w:spacing w:after="0"/>
              <w:ind w:left="0"/>
            </w:pPr>
          </w:p>
        </w:tc>
        <w:tc>
          <w:tcPr>
            <w:tcW w:w="1134" w:type="dxa"/>
          </w:tcPr>
          <w:p w:rsidR="007D6830" w:rsidRPr="00C5041E" w:rsidRDefault="007D6830" w:rsidP="00850B1F">
            <w:pPr>
              <w:tabs>
                <w:tab w:val="left" w:pos="7951"/>
              </w:tabs>
              <w:spacing w:after="0"/>
              <w:ind w:left="0"/>
            </w:pPr>
          </w:p>
        </w:tc>
      </w:tr>
      <w:tr w:rsidR="007D6830" w:rsidRPr="00C5041E" w:rsidTr="00850B1F">
        <w:tc>
          <w:tcPr>
            <w:tcW w:w="729" w:type="dxa"/>
          </w:tcPr>
          <w:p w:rsidR="007D6830" w:rsidRPr="00C5041E" w:rsidRDefault="007D6830" w:rsidP="00850B1F">
            <w:pPr>
              <w:tabs>
                <w:tab w:val="left" w:pos="7951"/>
              </w:tabs>
              <w:spacing w:after="0"/>
              <w:ind w:left="0"/>
            </w:pPr>
          </w:p>
        </w:tc>
        <w:tc>
          <w:tcPr>
            <w:tcW w:w="662" w:type="dxa"/>
          </w:tcPr>
          <w:p w:rsidR="007D6830" w:rsidRPr="00C5041E" w:rsidRDefault="007D6830" w:rsidP="00850B1F">
            <w:pPr>
              <w:tabs>
                <w:tab w:val="left" w:pos="7951"/>
              </w:tabs>
              <w:spacing w:after="0"/>
              <w:ind w:left="0"/>
            </w:pPr>
            <w:r w:rsidRPr="00C5041E">
              <w:t>L9-L12</w:t>
            </w:r>
          </w:p>
        </w:tc>
        <w:tc>
          <w:tcPr>
            <w:tcW w:w="1047" w:type="dxa"/>
          </w:tcPr>
          <w:p w:rsidR="007D6830" w:rsidRPr="00C5041E" w:rsidRDefault="007D6830" w:rsidP="00850B1F">
            <w:pPr>
              <w:tabs>
                <w:tab w:val="left" w:pos="7951"/>
              </w:tabs>
              <w:spacing w:after="0"/>
              <w:ind w:left="0"/>
            </w:pPr>
          </w:p>
        </w:tc>
        <w:tc>
          <w:tcPr>
            <w:tcW w:w="540" w:type="dxa"/>
          </w:tcPr>
          <w:p w:rsidR="007D6830" w:rsidRPr="00C5041E" w:rsidRDefault="007D6830" w:rsidP="00850B1F">
            <w:pPr>
              <w:tabs>
                <w:tab w:val="left" w:pos="7951"/>
              </w:tabs>
              <w:spacing w:after="0"/>
              <w:ind w:left="0"/>
            </w:pPr>
          </w:p>
        </w:tc>
        <w:tc>
          <w:tcPr>
            <w:tcW w:w="3226" w:type="dxa"/>
          </w:tcPr>
          <w:p w:rsidR="007D6830" w:rsidRPr="00C5041E" w:rsidRDefault="007D6830" w:rsidP="00850B1F">
            <w:pPr>
              <w:tabs>
                <w:tab w:val="left" w:pos="7951"/>
              </w:tabs>
              <w:spacing w:after="0"/>
              <w:ind w:left="0"/>
            </w:pPr>
            <w:r w:rsidRPr="00C5041E">
              <w:t xml:space="preserve">Scale analysis, Fundamental forces, Basic conservation laws, The </w:t>
            </w:r>
            <w:proofErr w:type="spellStart"/>
            <w:r w:rsidRPr="00C5041E">
              <w:t>Vectorial</w:t>
            </w:r>
            <w:proofErr w:type="spellEnd"/>
            <w:r w:rsidRPr="00C5041E">
              <w:t xml:space="preserve"> form of the momentum equation in rotating coordinate system, </w:t>
            </w:r>
          </w:p>
        </w:tc>
        <w:tc>
          <w:tcPr>
            <w:tcW w:w="992" w:type="dxa"/>
          </w:tcPr>
          <w:p w:rsidR="007D6830" w:rsidRPr="00C5041E" w:rsidRDefault="007D6830" w:rsidP="00850B1F">
            <w:pPr>
              <w:tabs>
                <w:tab w:val="left" w:pos="7951"/>
              </w:tabs>
              <w:spacing w:after="0"/>
              <w:ind w:left="0"/>
            </w:pPr>
            <w:r w:rsidRPr="00C5041E">
              <w:t>R2</w:t>
            </w:r>
          </w:p>
        </w:tc>
        <w:tc>
          <w:tcPr>
            <w:tcW w:w="850" w:type="dxa"/>
          </w:tcPr>
          <w:p w:rsidR="007D6830" w:rsidRPr="00C5041E" w:rsidRDefault="007D6830" w:rsidP="00850B1F">
            <w:pPr>
              <w:tabs>
                <w:tab w:val="left" w:pos="7951"/>
              </w:tabs>
              <w:spacing w:after="0"/>
              <w:ind w:left="0"/>
            </w:pPr>
          </w:p>
        </w:tc>
        <w:tc>
          <w:tcPr>
            <w:tcW w:w="851" w:type="dxa"/>
          </w:tcPr>
          <w:p w:rsidR="007D6830" w:rsidRPr="00C5041E" w:rsidRDefault="007D6830" w:rsidP="00850B1F">
            <w:pPr>
              <w:tabs>
                <w:tab w:val="left" w:pos="7951"/>
              </w:tabs>
              <w:spacing w:after="0"/>
              <w:ind w:left="0"/>
            </w:pPr>
          </w:p>
        </w:tc>
        <w:tc>
          <w:tcPr>
            <w:tcW w:w="850" w:type="dxa"/>
          </w:tcPr>
          <w:p w:rsidR="007D6830" w:rsidRPr="00C5041E" w:rsidRDefault="007D6830" w:rsidP="00850B1F">
            <w:pPr>
              <w:tabs>
                <w:tab w:val="left" w:pos="7951"/>
              </w:tabs>
              <w:spacing w:after="0"/>
              <w:ind w:left="0"/>
            </w:pPr>
          </w:p>
        </w:tc>
        <w:tc>
          <w:tcPr>
            <w:tcW w:w="1134" w:type="dxa"/>
          </w:tcPr>
          <w:p w:rsidR="007D6830" w:rsidRPr="00C5041E" w:rsidRDefault="007D6830" w:rsidP="00850B1F">
            <w:pPr>
              <w:tabs>
                <w:tab w:val="left" w:pos="7951"/>
              </w:tabs>
              <w:spacing w:after="0"/>
              <w:ind w:left="0"/>
            </w:pPr>
          </w:p>
        </w:tc>
      </w:tr>
      <w:tr w:rsidR="007D6830" w:rsidRPr="00C5041E" w:rsidTr="00850B1F">
        <w:tc>
          <w:tcPr>
            <w:tcW w:w="729" w:type="dxa"/>
          </w:tcPr>
          <w:p w:rsidR="007D6830" w:rsidRPr="00C5041E" w:rsidRDefault="007D6830" w:rsidP="00850B1F">
            <w:pPr>
              <w:tabs>
                <w:tab w:val="left" w:pos="7951"/>
              </w:tabs>
              <w:spacing w:after="0"/>
              <w:ind w:left="0"/>
            </w:pPr>
          </w:p>
        </w:tc>
        <w:tc>
          <w:tcPr>
            <w:tcW w:w="662" w:type="dxa"/>
          </w:tcPr>
          <w:p w:rsidR="007D6830" w:rsidRPr="00C5041E" w:rsidRDefault="007D6830" w:rsidP="00850B1F">
            <w:pPr>
              <w:tabs>
                <w:tab w:val="left" w:pos="7951"/>
              </w:tabs>
              <w:spacing w:after="0"/>
              <w:ind w:left="0"/>
            </w:pPr>
            <w:r w:rsidRPr="00C5041E">
              <w:t>L13-L16</w:t>
            </w:r>
          </w:p>
        </w:tc>
        <w:tc>
          <w:tcPr>
            <w:tcW w:w="1047" w:type="dxa"/>
          </w:tcPr>
          <w:p w:rsidR="007D6830" w:rsidRPr="00C5041E" w:rsidRDefault="007D6830" w:rsidP="00850B1F">
            <w:pPr>
              <w:tabs>
                <w:tab w:val="left" w:pos="7951"/>
              </w:tabs>
              <w:spacing w:after="0"/>
              <w:ind w:left="0"/>
            </w:pPr>
          </w:p>
        </w:tc>
        <w:tc>
          <w:tcPr>
            <w:tcW w:w="540" w:type="dxa"/>
          </w:tcPr>
          <w:p w:rsidR="007D6830" w:rsidRPr="00C5041E" w:rsidRDefault="007D6830" w:rsidP="00850B1F">
            <w:pPr>
              <w:tabs>
                <w:tab w:val="left" w:pos="7951"/>
              </w:tabs>
              <w:spacing w:after="0"/>
              <w:ind w:left="0"/>
            </w:pPr>
          </w:p>
        </w:tc>
        <w:tc>
          <w:tcPr>
            <w:tcW w:w="3226" w:type="dxa"/>
          </w:tcPr>
          <w:p w:rsidR="007D6830" w:rsidRPr="00C5041E" w:rsidRDefault="007D6830" w:rsidP="00850B1F">
            <w:pPr>
              <w:tabs>
                <w:tab w:val="left" w:pos="7951"/>
              </w:tabs>
              <w:spacing w:after="0"/>
              <w:ind w:left="0"/>
            </w:pPr>
            <w:r w:rsidRPr="00C5041E">
              <w:t xml:space="preserve">scale analysis of equation of motion, Applications of the basic equations, Circulations and </w:t>
            </w:r>
            <w:proofErr w:type="spellStart"/>
            <w:r w:rsidRPr="00C5041E">
              <w:t>vorticity</w:t>
            </w:r>
            <w:proofErr w:type="spellEnd"/>
            <w:r w:rsidRPr="00C5041E">
              <w:t xml:space="preserve">   </w:t>
            </w:r>
          </w:p>
        </w:tc>
        <w:tc>
          <w:tcPr>
            <w:tcW w:w="992" w:type="dxa"/>
          </w:tcPr>
          <w:p w:rsidR="007D6830" w:rsidRPr="00C5041E" w:rsidRDefault="007D6830" w:rsidP="00850B1F">
            <w:pPr>
              <w:tabs>
                <w:tab w:val="left" w:pos="7951"/>
              </w:tabs>
              <w:spacing w:after="0"/>
              <w:ind w:left="0"/>
            </w:pPr>
            <w:r w:rsidRPr="00C5041E">
              <w:t>R2</w:t>
            </w:r>
          </w:p>
        </w:tc>
        <w:tc>
          <w:tcPr>
            <w:tcW w:w="850" w:type="dxa"/>
          </w:tcPr>
          <w:p w:rsidR="007D6830" w:rsidRPr="00C5041E" w:rsidRDefault="007D6830" w:rsidP="00850B1F">
            <w:pPr>
              <w:tabs>
                <w:tab w:val="left" w:pos="7951"/>
              </w:tabs>
              <w:spacing w:after="0"/>
              <w:ind w:left="0"/>
            </w:pPr>
          </w:p>
        </w:tc>
        <w:tc>
          <w:tcPr>
            <w:tcW w:w="851" w:type="dxa"/>
          </w:tcPr>
          <w:p w:rsidR="007D6830" w:rsidRPr="00C5041E" w:rsidRDefault="007D6830" w:rsidP="00850B1F">
            <w:pPr>
              <w:tabs>
                <w:tab w:val="left" w:pos="7951"/>
              </w:tabs>
              <w:spacing w:after="0"/>
              <w:ind w:left="0"/>
            </w:pPr>
          </w:p>
        </w:tc>
        <w:tc>
          <w:tcPr>
            <w:tcW w:w="850" w:type="dxa"/>
          </w:tcPr>
          <w:p w:rsidR="007D6830" w:rsidRPr="00C5041E" w:rsidRDefault="007D6830" w:rsidP="00850B1F">
            <w:pPr>
              <w:tabs>
                <w:tab w:val="left" w:pos="7951"/>
              </w:tabs>
              <w:spacing w:after="0"/>
              <w:ind w:left="0"/>
            </w:pPr>
          </w:p>
        </w:tc>
        <w:tc>
          <w:tcPr>
            <w:tcW w:w="1134" w:type="dxa"/>
          </w:tcPr>
          <w:p w:rsidR="007D6830" w:rsidRPr="00C5041E" w:rsidRDefault="007D6830" w:rsidP="00850B1F">
            <w:pPr>
              <w:tabs>
                <w:tab w:val="left" w:pos="7951"/>
              </w:tabs>
              <w:spacing w:after="0"/>
              <w:ind w:left="0"/>
            </w:pPr>
          </w:p>
        </w:tc>
      </w:tr>
      <w:tr w:rsidR="007D6830" w:rsidRPr="00C5041E" w:rsidTr="00850B1F">
        <w:tc>
          <w:tcPr>
            <w:tcW w:w="729" w:type="dxa"/>
          </w:tcPr>
          <w:p w:rsidR="007D6830" w:rsidRPr="00C5041E" w:rsidRDefault="007D6830" w:rsidP="00850B1F">
            <w:pPr>
              <w:tabs>
                <w:tab w:val="left" w:pos="7951"/>
              </w:tabs>
              <w:spacing w:after="0"/>
              <w:ind w:left="0"/>
            </w:pPr>
          </w:p>
        </w:tc>
        <w:tc>
          <w:tcPr>
            <w:tcW w:w="662" w:type="dxa"/>
          </w:tcPr>
          <w:p w:rsidR="007D6830" w:rsidRPr="00C5041E" w:rsidRDefault="007D6830" w:rsidP="00850B1F">
            <w:pPr>
              <w:tabs>
                <w:tab w:val="left" w:pos="7951"/>
              </w:tabs>
              <w:spacing w:after="0"/>
              <w:ind w:left="0"/>
            </w:pPr>
            <w:r w:rsidRPr="00C5041E">
              <w:t>L17-L20</w:t>
            </w:r>
          </w:p>
        </w:tc>
        <w:tc>
          <w:tcPr>
            <w:tcW w:w="1047" w:type="dxa"/>
          </w:tcPr>
          <w:p w:rsidR="007D6830" w:rsidRPr="00C5041E" w:rsidRDefault="007D6830" w:rsidP="00850B1F">
            <w:pPr>
              <w:tabs>
                <w:tab w:val="left" w:pos="7951"/>
              </w:tabs>
              <w:spacing w:after="0"/>
              <w:ind w:left="0"/>
            </w:pPr>
          </w:p>
        </w:tc>
        <w:tc>
          <w:tcPr>
            <w:tcW w:w="540" w:type="dxa"/>
          </w:tcPr>
          <w:p w:rsidR="007D6830" w:rsidRPr="00C5041E" w:rsidRDefault="007D6830" w:rsidP="00850B1F">
            <w:pPr>
              <w:tabs>
                <w:tab w:val="left" w:pos="7951"/>
              </w:tabs>
              <w:spacing w:after="0"/>
              <w:ind w:left="0"/>
            </w:pPr>
          </w:p>
        </w:tc>
        <w:tc>
          <w:tcPr>
            <w:tcW w:w="3226" w:type="dxa"/>
          </w:tcPr>
          <w:p w:rsidR="007D6830" w:rsidRPr="00C5041E" w:rsidRDefault="007D6830" w:rsidP="00850B1F">
            <w:pPr>
              <w:spacing w:after="0" w:line="0" w:lineRule="atLeast"/>
              <w:ind w:left="0" w:right="-22"/>
              <w:rPr>
                <w:b/>
              </w:rPr>
            </w:pPr>
            <w:r w:rsidRPr="00C5041E">
              <w:rPr>
                <w:bCs/>
              </w:rPr>
              <w:t xml:space="preserve">Fundamental laws of radiation: Planks law, Stefan’s Boltzmann </w:t>
            </w:r>
            <w:r w:rsidRPr="00C5041E">
              <w:rPr>
                <w:bCs/>
              </w:rPr>
              <w:lastRenderedPageBreak/>
              <w:t xml:space="preserve">law, Wien’s displacement law, Kirchhoff’s law; Spectral distribution of solar radiation </w:t>
            </w:r>
            <w:r w:rsidRPr="00C5041E">
              <w:rPr>
                <w:shd w:val="clear" w:color="auto" w:fill="FFFFFF"/>
              </w:rPr>
              <w:t xml:space="preserve">and atmosphere interaction, path radiance, </w:t>
            </w:r>
            <w:proofErr w:type="spellStart"/>
            <w:r w:rsidRPr="00C5041E">
              <w:rPr>
                <w:shd w:val="clear" w:color="auto" w:fill="FFFFFF"/>
              </w:rPr>
              <w:t>turbulance</w:t>
            </w:r>
            <w:proofErr w:type="spellEnd"/>
            <w:r w:rsidRPr="00C5041E">
              <w:rPr>
                <w:shd w:val="clear" w:color="auto" w:fill="FFFFFF"/>
              </w:rPr>
              <w:t>, cloud effect</w:t>
            </w:r>
            <w:r w:rsidRPr="00C5041E">
              <w:rPr>
                <w:bCs/>
              </w:rPr>
              <w:t xml:space="preserve">; Outgoing long-wave radiation, </w:t>
            </w:r>
          </w:p>
        </w:tc>
        <w:tc>
          <w:tcPr>
            <w:tcW w:w="992" w:type="dxa"/>
          </w:tcPr>
          <w:p w:rsidR="007D6830" w:rsidRPr="00C5041E" w:rsidRDefault="007D6830" w:rsidP="00850B1F">
            <w:pPr>
              <w:tabs>
                <w:tab w:val="left" w:pos="7951"/>
              </w:tabs>
              <w:spacing w:after="0"/>
              <w:ind w:left="0"/>
            </w:pPr>
            <w:r w:rsidRPr="00C5041E">
              <w:lastRenderedPageBreak/>
              <w:t>R1,R4</w:t>
            </w:r>
          </w:p>
        </w:tc>
        <w:tc>
          <w:tcPr>
            <w:tcW w:w="850" w:type="dxa"/>
          </w:tcPr>
          <w:p w:rsidR="007D6830" w:rsidRPr="00C5041E" w:rsidRDefault="007D6830" w:rsidP="00850B1F">
            <w:pPr>
              <w:tabs>
                <w:tab w:val="left" w:pos="7951"/>
              </w:tabs>
              <w:spacing w:after="0"/>
              <w:ind w:left="0"/>
            </w:pPr>
          </w:p>
        </w:tc>
        <w:tc>
          <w:tcPr>
            <w:tcW w:w="851" w:type="dxa"/>
          </w:tcPr>
          <w:p w:rsidR="007D6830" w:rsidRPr="00C5041E" w:rsidRDefault="007D6830" w:rsidP="00850B1F">
            <w:pPr>
              <w:tabs>
                <w:tab w:val="left" w:pos="7951"/>
              </w:tabs>
              <w:spacing w:after="0"/>
              <w:ind w:left="0"/>
            </w:pPr>
          </w:p>
        </w:tc>
        <w:tc>
          <w:tcPr>
            <w:tcW w:w="850" w:type="dxa"/>
          </w:tcPr>
          <w:p w:rsidR="007D6830" w:rsidRPr="00C5041E" w:rsidRDefault="007D6830" w:rsidP="00850B1F">
            <w:pPr>
              <w:tabs>
                <w:tab w:val="left" w:pos="7951"/>
              </w:tabs>
              <w:spacing w:after="0"/>
              <w:ind w:left="0"/>
            </w:pPr>
          </w:p>
        </w:tc>
        <w:tc>
          <w:tcPr>
            <w:tcW w:w="1134" w:type="dxa"/>
          </w:tcPr>
          <w:p w:rsidR="007D6830" w:rsidRPr="00C5041E" w:rsidRDefault="007D6830" w:rsidP="00850B1F">
            <w:pPr>
              <w:tabs>
                <w:tab w:val="left" w:pos="7951"/>
              </w:tabs>
              <w:spacing w:after="0"/>
              <w:ind w:left="0"/>
            </w:pPr>
          </w:p>
        </w:tc>
      </w:tr>
      <w:tr w:rsidR="007D6830" w:rsidRPr="00C5041E" w:rsidTr="00850B1F">
        <w:tc>
          <w:tcPr>
            <w:tcW w:w="729" w:type="dxa"/>
          </w:tcPr>
          <w:p w:rsidR="007D6830" w:rsidRPr="00C5041E" w:rsidRDefault="007D6830" w:rsidP="00850B1F">
            <w:pPr>
              <w:tabs>
                <w:tab w:val="left" w:pos="7951"/>
              </w:tabs>
              <w:spacing w:after="0"/>
              <w:ind w:left="0"/>
            </w:pPr>
          </w:p>
        </w:tc>
        <w:tc>
          <w:tcPr>
            <w:tcW w:w="662" w:type="dxa"/>
          </w:tcPr>
          <w:p w:rsidR="007D6830" w:rsidRPr="00C5041E" w:rsidRDefault="007D6830" w:rsidP="00850B1F">
            <w:pPr>
              <w:tabs>
                <w:tab w:val="left" w:pos="7951"/>
              </w:tabs>
              <w:spacing w:after="0"/>
              <w:ind w:left="0"/>
            </w:pPr>
            <w:r w:rsidRPr="00C5041E">
              <w:t>L21-L24</w:t>
            </w:r>
          </w:p>
        </w:tc>
        <w:tc>
          <w:tcPr>
            <w:tcW w:w="1047" w:type="dxa"/>
          </w:tcPr>
          <w:p w:rsidR="007D6830" w:rsidRPr="00C5041E" w:rsidRDefault="007D6830" w:rsidP="00850B1F">
            <w:pPr>
              <w:tabs>
                <w:tab w:val="left" w:pos="7951"/>
              </w:tabs>
              <w:spacing w:after="0"/>
              <w:ind w:left="0"/>
            </w:pPr>
          </w:p>
        </w:tc>
        <w:tc>
          <w:tcPr>
            <w:tcW w:w="540" w:type="dxa"/>
          </w:tcPr>
          <w:p w:rsidR="007D6830" w:rsidRPr="00C5041E" w:rsidRDefault="007D6830" w:rsidP="00850B1F">
            <w:pPr>
              <w:tabs>
                <w:tab w:val="left" w:pos="7951"/>
              </w:tabs>
              <w:spacing w:after="0"/>
              <w:ind w:left="0"/>
            </w:pPr>
          </w:p>
        </w:tc>
        <w:tc>
          <w:tcPr>
            <w:tcW w:w="3226" w:type="dxa"/>
          </w:tcPr>
          <w:p w:rsidR="007D6830" w:rsidRPr="00C5041E" w:rsidRDefault="007D6830" w:rsidP="00850B1F">
            <w:pPr>
              <w:tabs>
                <w:tab w:val="left" w:pos="7951"/>
              </w:tabs>
              <w:spacing w:after="0"/>
              <w:ind w:left="0"/>
            </w:pPr>
            <w:r w:rsidRPr="00C5041E">
              <w:rPr>
                <w:bCs/>
              </w:rPr>
              <w:t xml:space="preserve">Radiation budget, Atmospheric windows, Emissivity, Absorption spectra of atmospheric gases, </w:t>
            </w:r>
            <w:r w:rsidRPr="00C5041E">
              <w:rPr>
                <w:shd w:val="clear" w:color="auto" w:fill="FFFFFF"/>
              </w:rPr>
              <w:t xml:space="preserve">optical depth, atmospheric correction techniques for remote sensing data, SST extraction </w:t>
            </w:r>
            <w:r w:rsidRPr="00C5041E">
              <w:t xml:space="preserve">   </w:t>
            </w:r>
          </w:p>
        </w:tc>
        <w:tc>
          <w:tcPr>
            <w:tcW w:w="992" w:type="dxa"/>
          </w:tcPr>
          <w:p w:rsidR="007D6830" w:rsidRPr="00C5041E" w:rsidRDefault="007D6830" w:rsidP="00850B1F">
            <w:pPr>
              <w:tabs>
                <w:tab w:val="left" w:pos="7951"/>
              </w:tabs>
              <w:spacing w:after="0"/>
              <w:ind w:left="0"/>
            </w:pPr>
            <w:r w:rsidRPr="00C5041E">
              <w:t>R1,R4</w:t>
            </w:r>
          </w:p>
        </w:tc>
        <w:tc>
          <w:tcPr>
            <w:tcW w:w="850" w:type="dxa"/>
          </w:tcPr>
          <w:p w:rsidR="007D6830" w:rsidRPr="00C5041E" w:rsidRDefault="007D6830" w:rsidP="00850B1F">
            <w:pPr>
              <w:tabs>
                <w:tab w:val="left" w:pos="7951"/>
              </w:tabs>
              <w:spacing w:after="0"/>
              <w:ind w:left="0"/>
            </w:pPr>
          </w:p>
        </w:tc>
        <w:tc>
          <w:tcPr>
            <w:tcW w:w="851" w:type="dxa"/>
          </w:tcPr>
          <w:p w:rsidR="007D6830" w:rsidRPr="00C5041E" w:rsidRDefault="007D6830" w:rsidP="00850B1F">
            <w:pPr>
              <w:tabs>
                <w:tab w:val="left" w:pos="7951"/>
              </w:tabs>
              <w:spacing w:after="0"/>
              <w:ind w:left="0"/>
            </w:pPr>
          </w:p>
        </w:tc>
        <w:tc>
          <w:tcPr>
            <w:tcW w:w="850" w:type="dxa"/>
          </w:tcPr>
          <w:p w:rsidR="007D6830" w:rsidRPr="00C5041E" w:rsidRDefault="007D6830" w:rsidP="00850B1F">
            <w:pPr>
              <w:tabs>
                <w:tab w:val="left" w:pos="7951"/>
              </w:tabs>
              <w:spacing w:after="0"/>
              <w:ind w:left="0"/>
            </w:pPr>
          </w:p>
        </w:tc>
        <w:tc>
          <w:tcPr>
            <w:tcW w:w="1134" w:type="dxa"/>
          </w:tcPr>
          <w:p w:rsidR="007D6830" w:rsidRPr="00C5041E" w:rsidRDefault="007D6830" w:rsidP="00850B1F">
            <w:pPr>
              <w:tabs>
                <w:tab w:val="left" w:pos="7951"/>
              </w:tabs>
              <w:spacing w:after="0"/>
              <w:ind w:left="0"/>
            </w:pPr>
          </w:p>
        </w:tc>
      </w:tr>
      <w:tr w:rsidR="007D6830" w:rsidRPr="00C5041E" w:rsidTr="00850B1F">
        <w:tc>
          <w:tcPr>
            <w:tcW w:w="729" w:type="dxa"/>
          </w:tcPr>
          <w:p w:rsidR="007D6830" w:rsidRPr="00C5041E" w:rsidRDefault="007D6830" w:rsidP="00850B1F">
            <w:pPr>
              <w:tabs>
                <w:tab w:val="left" w:pos="7951"/>
              </w:tabs>
              <w:spacing w:after="0"/>
              <w:ind w:left="0"/>
            </w:pPr>
          </w:p>
        </w:tc>
        <w:tc>
          <w:tcPr>
            <w:tcW w:w="662" w:type="dxa"/>
          </w:tcPr>
          <w:p w:rsidR="007D6830" w:rsidRPr="00C5041E" w:rsidRDefault="007D6830" w:rsidP="00850B1F">
            <w:pPr>
              <w:tabs>
                <w:tab w:val="left" w:pos="7951"/>
              </w:tabs>
              <w:spacing w:after="0"/>
              <w:ind w:left="0"/>
            </w:pPr>
            <w:r w:rsidRPr="00C5041E">
              <w:t>L25-L28</w:t>
            </w:r>
          </w:p>
        </w:tc>
        <w:tc>
          <w:tcPr>
            <w:tcW w:w="1047" w:type="dxa"/>
          </w:tcPr>
          <w:p w:rsidR="007D6830" w:rsidRPr="00C5041E" w:rsidRDefault="007D6830" w:rsidP="00850B1F">
            <w:pPr>
              <w:tabs>
                <w:tab w:val="left" w:pos="7951"/>
              </w:tabs>
              <w:spacing w:after="0"/>
              <w:ind w:left="0"/>
            </w:pPr>
          </w:p>
        </w:tc>
        <w:tc>
          <w:tcPr>
            <w:tcW w:w="540" w:type="dxa"/>
          </w:tcPr>
          <w:p w:rsidR="007D6830" w:rsidRPr="00C5041E" w:rsidRDefault="007D6830" w:rsidP="00850B1F">
            <w:pPr>
              <w:tabs>
                <w:tab w:val="left" w:pos="7951"/>
              </w:tabs>
              <w:spacing w:after="0"/>
              <w:ind w:left="0"/>
            </w:pPr>
          </w:p>
        </w:tc>
        <w:tc>
          <w:tcPr>
            <w:tcW w:w="3226" w:type="dxa"/>
          </w:tcPr>
          <w:p w:rsidR="007D6830" w:rsidRPr="00C5041E" w:rsidRDefault="007D6830" w:rsidP="00850B1F">
            <w:pPr>
              <w:tabs>
                <w:tab w:val="left" w:pos="7951"/>
              </w:tabs>
              <w:spacing w:after="0"/>
              <w:ind w:left="0"/>
            </w:pPr>
            <w:r w:rsidRPr="00C5041E">
              <w:t xml:space="preserve">Radar equation and return signal, Signal processing and detection, Various type of atmospheric radars, Application of radars to study atmospheric phenomena, </w:t>
            </w:r>
          </w:p>
        </w:tc>
        <w:tc>
          <w:tcPr>
            <w:tcW w:w="992" w:type="dxa"/>
          </w:tcPr>
          <w:p w:rsidR="007D6830" w:rsidRPr="00C5041E" w:rsidRDefault="007D6830" w:rsidP="00850B1F">
            <w:pPr>
              <w:tabs>
                <w:tab w:val="left" w:pos="7951"/>
              </w:tabs>
              <w:spacing w:after="0"/>
              <w:ind w:left="0"/>
            </w:pPr>
            <w:r w:rsidRPr="00C5041E">
              <w:t>R3, R4</w:t>
            </w:r>
          </w:p>
        </w:tc>
        <w:tc>
          <w:tcPr>
            <w:tcW w:w="850" w:type="dxa"/>
          </w:tcPr>
          <w:p w:rsidR="007D6830" w:rsidRPr="00C5041E" w:rsidRDefault="007D6830" w:rsidP="00850B1F">
            <w:pPr>
              <w:tabs>
                <w:tab w:val="left" w:pos="7951"/>
              </w:tabs>
              <w:spacing w:after="0"/>
              <w:ind w:left="0"/>
            </w:pPr>
          </w:p>
        </w:tc>
        <w:tc>
          <w:tcPr>
            <w:tcW w:w="851" w:type="dxa"/>
          </w:tcPr>
          <w:p w:rsidR="007D6830" w:rsidRPr="00C5041E" w:rsidRDefault="007D6830" w:rsidP="00850B1F">
            <w:pPr>
              <w:tabs>
                <w:tab w:val="left" w:pos="7951"/>
              </w:tabs>
              <w:spacing w:after="0"/>
              <w:ind w:left="0"/>
            </w:pPr>
          </w:p>
        </w:tc>
        <w:tc>
          <w:tcPr>
            <w:tcW w:w="850" w:type="dxa"/>
          </w:tcPr>
          <w:p w:rsidR="007D6830" w:rsidRPr="00C5041E" w:rsidRDefault="007D6830" w:rsidP="00850B1F">
            <w:pPr>
              <w:tabs>
                <w:tab w:val="left" w:pos="7951"/>
              </w:tabs>
              <w:spacing w:after="0"/>
              <w:ind w:left="0"/>
            </w:pPr>
          </w:p>
        </w:tc>
        <w:tc>
          <w:tcPr>
            <w:tcW w:w="1134" w:type="dxa"/>
          </w:tcPr>
          <w:p w:rsidR="007D6830" w:rsidRPr="00C5041E" w:rsidRDefault="007D6830" w:rsidP="00850B1F">
            <w:pPr>
              <w:tabs>
                <w:tab w:val="left" w:pos="7951"/>
              </w:tabs>
              <w:spacing w:after="0"/>
              <w:ind w:left="0"/>
            </w:pPr>
          </w:p>
        </w:tc>
      </w:tr>
      <w:tr w:rsidR="007D6830" w:rsidRPr="00C5041E" w:rsidTr="00850B1F">
        <w:tc>
          <w:tcPr>
            <w:tcW w:w="729" w:type="dxa"/>
          </w:tcPr>
          <w:p w:rsidR="007D6830" w:rsidRPr="00C5041E" w:rsidRDefault="007D6830" w:rsidP="00850B1F">
            <w:pPr>
              <w:tabs>
                <w:tab w:val="left" w:pos="7951"/>
              </w:tabs>
              <w:spacing w:after="0"/>
              <w:ind w:left="0"/>
            </w:pPr>
          </w:p>
        </w:tc>
        <w:tc>
          <w:tcPr>
            <w:tcW w:w="662" w:type="dxa"/>
          </w:tcPr>
          <w:p w:rsidR="007D6830" w:rsidRPr="00C5041E" w:rsidRDefault="007D6830" w:rsidP="00850B1F">
            <w:pPr>
              <w:tabs>
                <w:tab w:val="left" w:pos="7951"/>
              </w:tabs>
              <w:spacing w:after="0"/>
              <w:ind w:left="0"/>
            </w:pPr>
            <w:r w:rsidRPr="00C5041E">
              <w:t>L31-L32</w:t>
            </w:r>
          </w:p>
        </w:tc>
        <w:tc>
          <w:tcPr>
            <w:tcW w:w="1047" w:type="dxa"/>
          </w:tcPr>
          <w:p w:rsidR="007D6830" w:rsidRPr="00C5041E" w:rsidRDefault="007D6830" w:rsidP="00850B1F">
            <w:pPr>
              <w:tabs>
                <w:tab w:val="left" w:pos="7951"/>
              </w:tabs>
              <w:spacing w:after="0"/>
              <w:ind w:left="0"/>
            </w:pPr>
          </w:p>
        </w:tc>
        <w:tc>
          <w:tcPr>
            <w:tcW w:w="540" w:type="dxa"/>
          </w:tcPr>
          <w:p w:rsidR="007D6830" w:rsidRPr="00C5041E" w:rsidRDefault="007D6830" w:rsidP="00850B1F">
            <w:pPr>
              <w:tabs>
                <w:tab w:val="left" w:pos="7951"/>
              </w:tabs>
              <w:spacing w:after="0"/>
              <w:ind w:left="0"/>
            </w:pPr>
          </w:p>
        </w:tc>
        <w:tc>
          <w:tcPr>
            <w:tcW w:w="3226" w:type="dxa"/>
          </w:tcPr>
          <w:p w:rsidR="007D6830" w:rsidRPr="00C5041E" w:rsidRDefault="007D6830" w:rsidP="00850B1F">
            <w:pPr>
              <w:tabs>
                <w:tab w:val="left" w:pos="7951"/>
              </w:tabs>
              <w:spacing w:after="0"/>
              <w:ind w:left="0"/>
            </w:pPr>
            <w:proofErr w:type="spellStart"/>
            <w:r w:rsidRPr="00C5041E">
              <w:t>Lidar</w:t>
            </w:r>
            <w:proofErr w:type="spellEnd"/>
            <w:r w:rsidRPr="00C5041E">
              <w:t xml:space="preserve"> and its applications, Application of </w:t>
            </w:r>
            <w:proofErr w:type="spellStart"/>
            <w:r w:rsidRPr="00C5041E">
              <w:t>Lidar</w:t>
            </w:r>
            <w:proofErr w:type="spellEnd"/>
            <w:r w:rsidRPr="00C5041E">
              <w:t xml:space="preserve"> to study atmospheric phenomenon. Data analysis tools and techniques   </w:t>
            </w:r>
          </w:p>
        </w:tc>
        <w:tc>
          <w:tcPr>
            <w:tcW w:w="992" w:type="dxa"/>
          </w:tcPr>
          <w:p w:rsidR="007D6830" w:rsidRPr="00C5041E" w:rsidRDefault="007D6830" w:rsidP="00850B1F">
            <w:pPr>
              <w:tabs>
                <w:tab w:val="left" w:pos="7951"/>
              </w:tabs>
              <w:spacing w:after="0"/>
              <w:ind w:left="0"/>
            </w:pPr>
            <w:r w:rsidRPr="00C5041E">
              <w:t>R3, R4</w:t>
            </w:r>
          </w:p>
        </w:tc>
        <w:tc>
          <w:tcPr>
            <w:tcW w:w="850" w:type="dxa"/>
          </w:tcPr>
          <w:p w:rsidR="007D6830" w:rsidRPr="00C5041E" w:rsidRDefault="007D6830" w:rsidP="00850B1F">
            <w:pPr>
              <w:tabs>
                <w:tab w:val="left" w:pos="7951"/>
              </w:tabs>
              <w:spacing w:after="0"/>
              <w:ind w:left="0"/>
            </w:pPr>
          </w:p>
        </w:tc>
        <w:tc>
          <w:tcPr>
            <w:tcW w:w="851" w:type="dxa"/>
          </w:tcPr>
          <w:p w:rsidR="007D6830" w:rsidRPr="00C5041E" w:rsidRDefault="007D6830" w:rsidP="00850B1F">
            <w:pPr>
              <w:tabs>
                <w:tab w:val="left" w:pos="7951"/>
              </w:tabs>
              <w:spacing w:after="0"/>
              <w:ind w:left="0"/>
            </w:pPr>
          </w:p>
        </w:tc>
        <w:tc>
          <w:tcPr>
            <w:tcW w:w="850" w:type="dxa"/>
          </w:tcPr>
          <w:p w:rsidR="007D6830" w:rsidRPr="00C5041E" w:rsidRDefault="007D6830" w:rsidP="00850B1F">
            <w:pPr>
              <w:tabs>
                <w:tab w:val="left" w:pos="7951"/>
              </w:tabs>
              <w:spacing w:after="0"/>
              <w:ind w:left="0"/>
            </w:pPr>
          </w:p>
        </w:tc>
        <w:tc>
          <w:tcPr>
            <w:tcW w:w="1134" w:type="dxa"/>
          </w:tcPr>
          <w:p w:rsidR="007D6830" w:rsidRPr="00C5041E" w:rsidRDefault="007D6830" w:rsidP="00850B1F">
            <w:pPr>
              <w:tabs>
                <w:tab w:val="left" w:pos="7951"/>
              </w:tabs>
              <w:spacing w:after="0"/>
              <w:ind w:left="0"/>
            </w:pPr>
          </w:p>
        </w:tc>
      </w:tr>
      <w:tr w:rsidR="007D6830" w:rsidRPr="00C5041E" w:rsidTr="00850B1F">
        <w:tc>
          <w:tcPr>
            <w:tcW w:w="729" w:type="dxa"/>
          </w:tcPr>
          <w:p w:rsidR="007D6830" w:rsidRPr="00C5041E" w:rsidRDefault="007D6830" w:rsidP="00850B1F">
            <w:pPr>
              <w:tabs>
                <w:tab w:val="left" w:pos="7951"/>
              </w:tabs>
              <w:spacing w:after="0"/>
              <w:ind w:left="0"/>
            </w:pPr>
          </w:p>
        </w:tc>
        <w:tc>
          <w:tcPr>
            <w:tcW w:w="662" w:type="dxa"/>
          </w:tcPr>
          <w:p w:rsidR="007D6830" w:rsidRPr="00C5041E" w:rsidRDefault="007D6830" w:rsidP="00850B1F">
            <w:pPr>
              <w:tabs>
                <w:tab w:val="left" w:pos="7951"/>
              </w:tabs>
              <w:spacing w:after="0"/>
              <w:ind w:left="0"/>
            </w:pPr>
            <w:r w:rsidRPr="00C5041E">
              <w:t>L33-L36</w:t>
            </w:r>
          </w:p>
        </w:tc>
        <w:tc>
          <w:tcPr>
            <w:tcW w:w="1047" w:type="dxa"/>
          </w:tcPr>
          <w:p w:rsidR="007D6830" w:rsidRPr="00C5041E" w:rsidRDefault="007D6830" w:rsidP="00850B1F">
            <w:pPr>
              <w:tabs>
                <w:tab w:val="left" w:pos="7951"/>
              </w:tabs>
              <w:spacing w:after="0"/>
              <w:ind w:left="0"/>
            </w:pPr>
          </w:p>
        </w:tc>
        <w:tc>
          <w:tcPr>
            <w:tcW w:w="540" w:type="dxa"/>
          </w:tcPr>
          <w:p w:rsidR="007D6830" w:rsidRPr="00C5041E" w:rsidRDefault="007D6830" w:rsidP="00850B1F">
            <w:pPr>
              <w:tabs>
                <w:tab w:val="left" w:pos="7951"/>
              </w:tabs>
              <w:spacing w:after="0"/>
              <w:ind w:left="0"/>
            </w:pPr>
          </w:p>
        </w:tc>
        <w:tc>
          <w:tcPr>
            <w:tcW w:w="3226" w:type="dxa"/>
          </w:tcPr>
          <w:p w:rsidR="007D6830" w:rsidRPr="00C5041E" w:rsidRDefault="007D6830" w:rsidP="00850B1F">
            <w:pPr>
              <w:tabs>
                <w:tab w:val="left" w:pos="7951"/>
              </w:tabs>
              <w:spacing w:after="0"/>
              <w:ind w:left="0"/>
              <w:rPr>
                <w:b/>
              </w:rPr>
            </w:pPr>
            <w:r w:rsidRPr="00C5041E">
              <w:t xml:space="preserve">Classification and properties of aerosols, Production and removal mechanisms, Concentrations and size distribution, Absorption and scattering of solar radiation, Rayleigh scattering and Mie scattering, </w:t>
            </w:r>
            <w:r w:rsidRPr="00C5041E">
              <w:rPr>
                <w:bCs/>
              </w:rPr>
              <w:t>Lambert’s and Beer’s laws</w:t>
            </w:r>
            <w:r w:rsidRPr="00C5041E">
              <w:t xml:space="preserve">, </w:t>
            </w:r>
          </w:p>
        </w:tc>
        <w:tc>
          <w:tcPr>
            <w:tcW w:w="992" w:type="dxa"/>
          </w:tcPr>
          <w:p w:rsidR="007D6830" w:rsidRPr="00C5041E" w:rsidRDefault="007D6830" w:rsidP="00850B1F">
            <w:pPr>
              <w:tabs>
                <w:tab w:val="left" w:pos="7951"/>
              </w:tabs>
              <w:spacing w:after="0"/>
              <w:ind w:left="0"/>
            </w:pPr>
            <w:r w:rsidRPr="00C5041E">
              <w:t>T1,R1</w:t>
            </w:r>
          </w:p>
        </w:tc>
        <w:tc>
          <w:tcPr>
            <w:tcW w:w="850" w:type="dxa"/>
          </w:tcPr>
          <w:p w:rsidR="007D6830" w:rsidRPr="00C5041E" w:rsidRDefault="007D6830" w:rsidP="00850B1F">
            <w:pPr>
              <w:tabs>
                <w:tab w:val="left" w:pos="7951"/>
              </w:tabs>
              <w:spacing w:after="0"/>
              <w:ind w:left="0"/>
            </w:pPr>
          </w:p>
        </w:tc>
        <w:tc>
          <w:tcPr>
            <w:tcW w:w="851" w:type="dxa"/>
          </w:tcPr>
          <w:p w:rsidR="007D6830" w:rsidRPr="00C5041E" w:rsidRDefault="007D6830" w:rsidP="00850B1F">
            <w:pPr>
              <w:tabs>
                <w:tab w:val="left" w:pos="7951"/>
              </w:tabs>
              <w:spacing w:after="0"/>
              <w:ind w:left="0"/>
            </w:pPr>
          </w:p>
        </w:tc>
        <w:tc>
          <w:tcPr>
            <w:tcW w:w="850" w:type="dxa"/>
          </w:tcPr>
          <w:p w:rsidR="007D6830" w:rsidRPr="00C5041E" w:rsidRDefault="007D6830" w:rsidP="00850B1F">
            <w:pPr>
              <w:tabs>
                <w:tab w:val="left" w:pos="7951"/>
              </w:tabs>
              <w:spacing w:after="0"/>
              <w:ind w:left="0"/>
            </w:pPr>
          </w:p>
        </w:tc>
        <w:tc>
          <w:tcPr>
            <w:tcW w:w="1134" w:type="dxa"/>
          </w:tcPr>
          <w:p w:rsidR="007D6830" w:rsidRPr="00C5041E" w:rsidRDefault="007D6830" w:rsidP="00850B1F">
            <w:pPr>
              <w:tabs>
                <w:tab w:val="left" w:pos="7951"/>
              </w:tabs>
              <w:spacing w:after="0"/>
              <w:ind w:left="0"/>
            </w:pPr>
          </w:p>
        </w:tc>
      </w:tr>
      <w:tr w:rsidR="007D6830" w:rsidRPr="00C5041E" w:rsidTr="00850B1F">
        <w:tc>
          <w:tcPr>
            <w:tcW w:w="729" w:type="dxa"/>
          </w:tcPr>
          <w:p w:rsidR="007D6830" w:rsidRPr="00C5041E" w:rsidRDefault="007D6830" w:rsidP="00850B1F">
            <w:pPr>
              <w:tabs>
                <w:tab w:val="left" w:pos="7951"/>
              </w:tabs>
              <w:spacing w:after="0"/>
              <w:ind w:left="0"/>
            </w:pPr>
          </w:p>
        </w:tc>
        <w:tc>
          <w:tcPr>
            <w:tcW w:w="662" w:type="dxa"/>
          </w:tcPr>
          <w:p w:rsidR="007D6830" w:rsidRPr="00C5041E" w:rsidRDefault="007D6830" w:rsidP="00850B1F">
            <w:pPr>
              <w:tabs>
                <w:tab w:val="left" w:pos="7951"/>
              </w:tabs>
              <w:spacing w:after="0"/>
              <w:ind w:left="0"/>
            </w:pPr>
            <w:r w:rsidRPr="00C5041E">
              <w:t>L37-L40</w:t>
            </w:r>
          </w:p>
        </w:tc>
        <w:tc>
          <w:tcPr>
            <w:tcW w:w="1047" w:type="dxa"/>
          </w:tcPr>
          <w:p w:rsidR="007D6830" w:rsidRPr="00C5041E" w:rsidRDefault="007D6830" w:rsidP="00850B1F">
            <w:pPr>
              <w:tabs>
                <w:tab w:val="left" w:pos="7951"/>
              </w:tabs>
              <w:spacing w:after="0"/>
              <w:ind w:left="0"/>
            </w:pPr>
          </w:p>
        </w:tc>
        <w:tc>
          <w:tcPr>
            <w:tcW w:w="540" w:type="dxa"/>
          </w:tcPr>
          <w:p w:rsidR="007D6830" w:rsidRPr="00C5041E" w:rsidRDefault="007D6830" w:rsidP="00850B1F">
            <w:pPr>
              <w:tabs>
                <w:tab w:val="left" w:pos="7951"/>
              </w:tabs>
              <w:spacing w:after="0"/>
              <w:ind w:left="0"/>
            </w:pPr>
          </w:p>
        </w:tc>
        <w:tc>
          <w:tcPr>
            <w:tcW w:w="3226" w:type="dxa"/>
          </w:tcPr>
          <w:p w:rsidR="007D6830" w:rsidRPr="00C5041E" w:rsidRDefault="007D6830" w:rsidP="00850B1F">
            <w:pPr>
              <w:spacing w:after="0" w:line="0" w:lineRule="atLeast"/>
              <w:ind w:left="0"/>
              <w:rPr>
                <w:b/>
              </w:rPr>
            </w:pPr>
            <w:proofErr w:type="spellStart"/>
            <w:r w:rsidRPr="00C5041E">
              <w:t>Radiative</w:t>
            </w:r>
            <w:proofErr w:type="spellEnd"/>
            <w:r w:rsidRPr="00C5041E">
              <w:t xml:space="preserve"> and health effects, Air pollution/pollutants, Effect of boundary layer dynamics on air pollutants             </w:t>
            </w:r>
          </w:p>
        </w:tc>
        <w:tc>
          <w:tcPr>
            <w:tcW w:w="992" w:type="dxa"/>
          </w:tcPr>
          <w:p w:rsidR="007D6830" w:rsidRPr="00C5041E" w:rsidRDefault="007D6830" w:rsidP="00850B1F">
            <w:pPr>
              <w:tabs>
                <w:tab w:val="left" w:pos="7951"/>
              </w:tabs>
              <w:spacing w:after="0"/>
              <w:ind w:left="0"/>
            </w:pPr>
            <w:r w:rsidRPr="00C5041E">
              <w:t>T1,R1</w:t>
            </w:r>
          </w:p>
        </w:tc>
        <w:tc>
          <w:tcPr>
            <w:tcW w:w="850" w:type="dxa"/>
          </w:tcPr>
          <w:p w:rsidR="007D6830" w:rsidRPr="00C5041E" w:rsidRDefault="007D6830" w:rsidP="00850B1F">
            <w:pPr>
              <w:tabs>
                <w:tab w:val="left" w:pos="7951"/>
              </w:tabs>
              <w:spacing w:after="0"/>
              <w:ind w:left="0"/>
            </w:pPr>
          </w:p>
        </w:tc>
        <w:tc>
          <w:tcPr>
            <w:tcW w:w="851" w:type="dxa"/>
          </w:tcPr>
          <w:p w:rsidR="007D6830" w:rsidRPr="00C5041E" w:rsidRDefault="007D6830" w:rsidP="00850B1F">
            <w:pPr>
              <w:tabs>
                <w:tab w:val="left" w:pos="7951"/>
              </w:tabs>
              <w:spacing w:after="0"/>
              <w:ind w:left="0"/>
            </w:pPr>
          </w:p>
        </w:tc>
        <w:tc>
          <w:tcPr>
            <w:tcW w:w="850" w:type="dxa"/>
          </w:tcPr>
          <w:p w:rsidR="007D6830" w:rsidRPr="00C5041E" w:rsidRDefault="007D6830" w:rsidP="00850B1F">
            <w:pPr>
              <w:tabs>
                <w:tab w:val="left" w:pos="7951"/>
              </w:tabs>
              <w:spacing w:after="0"/>
              <w:ind w:left="0"/>
            </w:pPr>
          </w:p>
        </w:tc>
        <w:tc>
          <w:tcPr>
            <w:tcW w:w="1134" w:type="dxa"/>
          </w:tcPr>
          <w:p w:rsidR="007D6830" w:rsidRPr="00C5041E" w:rsidRDefault="007D6830" w:rsidP="00850B1F">
            <w:pPr>
              <w:tabs>
                <w:tab w:val="left" w:pos="7951"/>
              </w:tabs>
              <w:spacing w:after="0"/>
              <w:ind w:left="0"/>
            </w:pPr>
          </w:p>
        </w:tc>
      </w:tr>
    </w:tbl>
    <w:p w:rsidR="007D6830" w:rsidRPr="00C5041E" w:rsidRDefault="007D6830" w:rsidP="007D6830"/>
    <w:p w:rsidR="007D6830" w:rsidRPr="00C5041E" w:rsidRDefault="007D6830">
      <w:pPr>
        <w:spacing w:after="0" w:line="240" w:lineRule="auto"/>
        <w:ind w:left="0" w:firstLine="0"/>
        <w:jc w:val="left"/>
        <w:rPr>
          <w:b/>
          <w:bCs/>
          <w:color w:val="auto"/>
          <w:sz w:val="22"/>
          <w:u w:val="single"/>
        </w:rPr>
      </w:pPr>
      <w:r w:rsidRPr="00C5041E">
        <w:rPr>
          <w:b/>
          <w:bCs/>
          <w:color w:val="auto"/>
          <w:sz w:val="22"/>
          <w:u w:val="single"/>
        </w:rPr>
        <w:br w:type="page"/>
      </w:r>
    </w:p>
    <w:p w:rsidR="007D6830" w:rsidRPr="00C5041E" w:rsidRDefault="007D6830" w:rsidP="007D6830">
      <w:pPr>
        <w:spacing w:after="0" w:line="240" w:lineRule="auto"/>
        <w:ind w:left="0" w:firstLine="0"/>
        <w:jc w:val="left"/>
        <w:rPr>
          <w:b/>
          <w:bCs/>
          <w:color w:val="auto"/>
          <w:sz w:val="22"/>
          <w:u w:val="single"/>
        </w:rPr>
      </w:pPr>
    </w:p>
    <w:p w:rsidR="008C1BB4" w:rsidRPr="00C5041E" w:rsidRDefault="008C1BB4" w:rsidP="008C1BB4">
      <w:pPr>
        <w:pStyle w:val="Default"/>
        <w:jc w:val="center"/>
        <w:rPr>
          <w:color w:val="auto"/>
          <w:sz w:val="22"/>
          <w:szCs w:val="22"/>
        </w:rPr>
      </w:pPr>
      <w:r w:rsidRPr="00C5041E">
        <w:rPr>
          <w:b/>
          <w:bCs/>
          <w:color w:val="auto"/>
          <w:sz w:val="22"/>
          <w:szCs w:val="22"/>
        </w:rPr>
        <w:t>COURSE INFORMATION SHEET</w:t>
      </w:r>
    </w:p>
    <w:p w:rsidR="008C1BB4" w:rsidRPr="00C5041E" w:rsidRDefault="008C1BB4" w:rsidP="008C1BB4">
      <w:pPr>
        <w:pStyle w:val="Default"/>
        <w:rPr>
          <w:b/>
          <w:bCs/>
          <w:color w:val="auto"/>
          <w:sz w:val="22"/>
          <w:szCs w:val="22"/>
        </w:rPr>
      </w:pPr>
      <w:r w:rsidRPr="00C5041E">
        <w:rPr>
          <w:b/>
          <w:bCs/>
          <w:color w:val="auto"/>
          <w:sz w:val="22"/>
          <w:szCs w:val="22"/>
        </w:rPr>
        <w:t xml:space="preserve">Course code: </w:t>
      </w:r>
      <w:r w:rsidRPr="003F1C99">
        <w:rPr>
          <w:b/>
          <w:bCs/>
          <w:color w:val="auto"/>
          <w:sz w:val="22"/>
          <w:szCs w:val="22"/>
        </w:rPr>
        <w:t xml:space="preserve">PH </w:t>
      </w:r>
      <w:r w:rsidR="007D0695" w:rsidRPr="003F1C99">
        <w:rPr>
          <w:b/>
          <w:bCs/>
          <w:color w:val="auto"/>
          <w:sz w:val="22"/>
          <w:szCs w:val="22"/>
        </w:rPr>
        <w:t>32</w:t>
      </w:r>
      <w:r w:rsidR="00C750DE" w:rsidRPr="003F1C99">
        <w:rPr>
          <w:b/>
          <w:bCs/>
          <w:color w:val="auto"/>
          <w:sz w:val="22"/>
          <w:szCs w:val="22"/>
        </w:rPr>
        <w:t>1</w:t>
      </w:r>
    </w:p>
    <w:p w:rsidR="008C1BB4" w:rsidRPr="00C5041E" w:rsidRDefault="008C1BB4" w:rsidP="008C1BB4">
      <w:pPr>
        <w:pStyle w:val="Default"/>
        <w:rPr>
          <w:b/>
          <w:bCs/>
          <w:color w:val="auto"/>
          <w:sz w:val="22"/>
          <w:szCs w:val="22"/>
        </w:rPr>
      </w:pPr>
      <w:r w:rsidRPr="00C5041E">
        <w:rPr>
          <w:b/>
          <w:bCs/>
          <w:color w:val="auto"/>
          <w:sz w:val="22"/>
          <w:szCs w:val="22"/>
        </w:rPr>
        <w:t xml:space="preserve">Course title: </w:t>
      </w:r>
      <w:r w:rsidRPr="00C5041E">
        <w:rPr>
          <w:b/>
          <w:bCs/>
          <w:color w:val="auto"/>
          <w:sz w:val="22"/>
        </w:rPr>
        <w:t>Advanced Experimental Techniques</w:t>
      </w:r>
    </w:p>
    <w:p w:rsidR="008C1BB4" w:rsidRPr="00C5041E" w:rsidRDefault="008C1BB4" w:rsidP="008C1BB4">
      <w:pPr>
        <w:pStyle w:val="Default"/>
        <w:rPr>
          <w:b/>
          <w:bCs/>
          <w:color w:val="auto"/>
          <w:sz w:val="22"/>
          <w:szCs w:val="22"/>
        </w:rPr>
      </w:pPr>
      <w:r w:rsidRPr="00C5041E">
        <w:rPr>
          <w:b/>
          <w:bCs/>
          <w:color w:val="auto"/>
          <w:sz w:val="22"/>
          <w:szCs w:val="22"/>
        </w:rPr>
        <w:t>Pre-requisite(s):</w:t>
      </w:r>
    </w:p>
    <w:p w:rsidR="008C1BB4" w:rsidRPr="00C5041E" w:rsidRDefault="008C1BB4" w:rsidP="008C1BB4">
      <w:pPr>
        <w:pStyle w:val="Default"/>
        <w:rPr>
          <w:b/>
          <w:bCs/>
          <w:color w:val="auto"/>
          <w:sz w:val="22"/>
          <w:szCs w:val="22"/>
        </w:rPr>
      </w:pPr>
      <w:r w:rsidRPr="00C5041E">
        <w:rPr>
          <w:b/>
          <w:bCs/>
          <w:color w:val="auto"/>
          <w:sz w:val="22"/>
          <w:szCs w:val="22"/>
        </w:rPr>
        <w:t xml:space="preserve">Co- requisite(s): Intermediate Physics </w:t>
      </w:r>
    </w:p>
    <w:p w:rsidR="008C1BB4" w:rsidRPr="00C5041E" w:rsidRDefault="008C1BB4" w:rsidP="008C1BB4">
      <w:pPr>
        <w:pStyle w:val="Default"/>
        <w:rPr>
          <w:color w:val="auto"/>
          <w:sz w:val="22"/>
          <w:szCs w:val="22"/>
        </w:rPr>
      </w:pPr>
      <w:r w:rsidRPr="00C5041E">
        <w:rPr>
          <w:b/>
          <w:bCs/>
          <w:color w:val="auto"/>
          <w:sz w:val="22"/>
          <w:szCs w:val="22"/>
        </w:rPr>
        <w:t xml:space="preserve">Credits: </w:t>
      </w:r>
      <w:r w:rsidRPr="00C5041E">
        <w:rPr>
          <w:b/>
          <w:bCs/>
          <w:color w:val="auto"/>
          <w:sz w:val="22"/>
          <w:szCs w:val="22"/>
        </w:rPr>
        <w:tab/>
      </w:r>
      <w:r w:rsidRPr="00C5041E">
        <w:rPr>
          <w:bCs/>
          <w:color w:val="auto"/>
          <w:sz w:val="22"/>
          <w:szCs w:val="22"/>
        </w:rPr>
        <w:t xml:space="preserve">L: </w:t>
      </w:r>
      <w:r w:rsidR="005061DC" w:rsidRPr="00C5041E">
        <w:rPr>
          <w:bCs/>
          <w:color w:val="auto"/>
          <w:sz w:val="22"/>
          <w:szCs w:val="22"/>
        </w:rPr>
        <w:t>3</w:t>
      </w:r>
      <w:r w:rsidRPr="00C5041E">
        <w:rPr>
          <w:bCs/>
          <w:color w:val="auto"/>
          <w:sz w:val="22"/>
          <w:szCs w:val="22"/>
        </w:rPr>
        <w:tab/>
        <w:t>T: 0</w:t>
      </w:r>
      <w:r w:rsidRPr="00C5041E">
        <w:rPr>
          <w:bCs/>
          <w:color w:val="auto"/>
          <w:sz w:val="22"/>
          <w:szCs w:val="22"/>
        </w:rPr>
        <w:tab/>
        <w:t xml:space="preserve">P: </w:t>
      </w:r>
      <w:r w:rsidR="005061DC" w:rsidRPr="00C5041E">
        <w:rPr>
          <w:bCs/>
          <w:color w:val="auto"/>
          <w:sz w:val="22"/>
          <w:szCs w:val="22"/>
        </w:rPr>
        <w:t>0 C : 3</w:t>
      </w:r>
    </w:p>
    <w:p w:rsidR="008C1BB4" w:rsidRPr="00C5041E" w:rsidRDefault="008C1BB4" w:rsidP="008C1BB4">
      <w:pPr>
        <w:pStyle w:val="Default"/>
        <w:rPr>
          <w:b/>
          <w:bCs/>
          <w:color w:val="auto"/>
          <w:sz w:val="22"/>
          <w:szCs w:val="22"/>
        </w:rPr>
      </w:pPr>
      <w:r w:rsidRPr="00C5041E">
        <w:rPr>
          <w:b/>
          <w:bCs/>
          <w:color w:val="auto"/>
          <w:sz w:val="22"/>
          <w:szCs w:val="22"/>
        </w:rPr>
        <w:t xml:space="preserve">Class schedule per week: </w:t>
      </w:r>
    </w:p>
    <w:p w:rsidR="008C1BB4" w:rsidRPr="00C5041E" w:rsidRDefault="008C1BB4" w:rsidP="008C1BB4">
      <w:pPr>
        <w:pStyle w:val="Default"/>
        <w:rPr>
          <w:b/>
          <w:bCs/>
          <w:color w:val="auto"/>
          <w:sz w:val="22"/>
          <w:szCs w:val="22"/>
        </w:rPr>
      </w:pPr>
      <w:r w:rsidRPr="00C5041E">
        <w:rPr>
          <w:b/>
          <w:bCs/>
          <w:color w:val="auto"/>
          <w:sz w:val="22"/>
          <w:szCs w:val="22"/>
        </w:rPr>
        <w:t xml:space="preserve">Class: </w:t>
      </w:r>
      <w:proofErr w:type="spellStart"/>
      <w:r w:rsidR="00C220EB" w:rsidRPr="00C5041E">
        <w:rPr>
          <w:b/>
          <w:bCs/>
          <w:color w:val="auto"/>
          <w:sz w:val="22"/>
          <w:szCs w:val="22"/>
        </w:rPr>
        <w:t>I.M.Sc</w:t>
      </w:r>
      <w:proofErr w:type="spellEnd"/>
      <w:r w:rsidR="00C220EB" w:rsidRPr="00C5041E">
        <w:rPr>
          <w:b/>
          <w:bCs/>
          <w:color w:val="auto"/>
          <w:sz w:val="22"/>
          <w:szCs w:val="22"/>
        </w:rPr>
        <w:t>.</w:t>
      </w:r>
    </w:p>
    <w:p w:rsidR="008C1BB4" w:rsidRPr="00C5041E" w:rsidRDefault="008C1BB4" w:rsidP="008C1BB4">
      <w:pPr>
        <w:pStyle w:val="Default"/>
        <w:rPr>
          <w:b/>
          <w:bCs/>
          <w:color w:val="auto"/>
          <w:sz w:val="22"/>
          <w:szCs w:val="22"/>
        </w:rPr>
      </w:pPr>
      <w:r w:rsidRPr="00C5041E">
        <w:rPr>
          <w:b/>
          <w:bCs/>
          <w:color w:val="auto"/>
          <w:sz w:val="22"/>
          <w:szCs w:val="22"/>
        </w:rPr>
        <w:t xml:space="preserve">Semester / Level: </w:t>
      </w:r>
      <w:r w:rsidR="001F2E9B" w:rsidRPr="00C5041E">
        <w:rPr>
          <w:b/>
          <w:bCs/>
          <w:color w:val="auto"/>
          <w:sz w:val="22"/>
          <w:szCs w:val="22"/>
        </w:rPr>
        <w:t>PE</w:t>
      </w:r>
      <w:r w:rsidRPr="00C5041E">
        <w:rPr>
          <w:b/>
          <w:bCs/>
          <w:color w:val="auto"/>
          <w:sz w:val="22"/>
          <w:szCs w:val="22"/>
        </w:rPr>
        <w:t xml:space="preserve"> IV</w:t>
      </w:r>
    </w:p>
    <w:p w:rsidR="008C1BB4" w:rsidRPr="00C5041E" w:rsidRDefault="008C1BB4" w:rsidP="008C1BB4">
      <w:pPr>
        <w:pStyle w:val="Default"/>
        <w:rPr>
          <w:b/>
          <w:bCs/>
          <w:color w:val="auto"/>
          <w:sz w:val="22"/>
          <w:szCs w:val="22"/>
        </w:rPr>
      </w:pPr>
      <w:r w:rsidRPr="00C5041E">
        <w:rPr>
          <w:b/>
          <w:bCs/>
          <w:color w:val="auto"/>
          <w:sz w:val="22"/>
          <w:szCs w:val="22"/>
        </w:rPr>
        <w:t>Branch: PHYSICS</w:t>
      </w:r>
    </w:p>
    <w:p w:rsidR="008C1BB4" w:rsidRPr="00C5041E" w:rsidRDefault="008C1BB4" w:rsidP="008C1BB4">
      <w:pPr>
        <w:pStyle w:val="Default"/>
        <w:rPr>
          <w:color w:val="auto"/>
          <w:sz w:val="22"/>
          <w:szCs w:val="22"/>
        </w:rPr>
      </w:pPr>
      <w:r w:rsidRPr="00C5041E">
        <w:rPr>
          <w:b/>
          <w:bCs/>
          <w:color w:val="auto"/>
          <w:sz w:val="22"/>
          <w:szCs w:val="22"/>
        </w:rPr>
        <w:t>Name of Teacher:</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9072"/>
        <w:gridCol w:w="425"/>
        <w:gridCol w:w="851"/>
      </w:tblGrid>
      <w:tr w:rsidR="008C1BB4" w:rsidRPr="00C5041E" w:rsidTr="00A15B54">
        <w:trPr>
          <w:trHeight w:val="393"/>
        </w:trPr>
        <w:tc>
          <w:tcPr>
            <w:tcW w:w="993" w:type="dxa"/>
          </w:tcPr>
          <w:p w:rsidR="008C1BB4" w:rsidRPr="00C5041E" w:rsidRDefault="008C1BB4" w:rsidP="00C623A1">
            <w:pPr>
              <w:ind w:left="180" w:right="-16" w:hanging="180"/>
              <w:rPr>
                <w:b/>
                <w:color w:val="auto"/>
                <w:sz w:val="22"/>
              </w:rPr>
            </w:pPr>
            <w:r w:rsidRPr="00C5041E">
              <w:rPr>
                <w:b/>
                <w:color w:val="auto"/>
                <w:sz w:val="22"/>
              </w:rPr>
              <w:t>Code</w:t>
            </w:r>
            <w:r w:rsidR="00AC29C1" w:rsidRPr="00C5041E">
              <w:rPr>
                <w:b/>
                <w:color w:val="auto"/>
                <w:sz w:val="22"/>
              </w:rPr>
              <w:t xml:space="preserve"> </w:t>
            </w:r>
          </w:p>
          <w:p w:rsidR="00AC29C1" w:rsidRPr="00C5041E" w:rsidRDefault="00AC29C1" w:rsidP="00140CF5">
            <w:pPr>
              <w:ind w:left="180" w:right="-16" w:hanging="180"/>
              <w:rPr>
                <w:b/>
                <w:color w:val="auto"/>
                <w:sz w:val="22"/>
              </w:rPr>
            </w:pPr>
            <w:r w:rsidRPr="00C5041E">
              <w:rPr>
                <w:b/>
                <w:color w:val="auto"/>
                <w:sz w:val="22"/>
              </w:rPr>
              <w:t>PH 32</w:t>
            </w:r>
            <w:r w:rsidR="00140CF5">
              <w:rPr>
                <w:b/>
                <w:color w:val="auto"/>
                <w:sz w:val="22"/>
              </w:rPr>
              <w:t>1</w:t>
            </w:r>
          </w:p>
        </w:tc>
        <w:tc>
          <w:tcPr>
            <w:tcW w:w="9072" w:type="dxa"/>
          </w:tcPr>
          <w:p w:rsidR="008C1BB4" w:rsidRPr="003D457C" w:rsidRDefault="008C1BB4" w:rsidP="008C1BB4">
            <w:pPr>
              <w:spacing w:line="0" w:lineRule="atLeast"/>
              <w:ind w:left="660"/>
              <w:rPr>
                <w:b/>
                <w:color w:val="auto"/>
                <w:sz w:val="22"/>
                <w:highlight w:val="yellow"/>
              </w:rPr>
            </w:pPr>
            <w:r w:rsidRPr="006407B6">
              <w:rPr>
                <w:b/>
                <w:color w:val="auto"/>
                <w:sz w:val="22"/>
              </w:rPr>
              <w:t xml:space="preserve">Title:  </w:t>
            </w:r>
            <w:r w:rsidRPr="00B84D12">
              <w:rPr>
                <w:b/>
                <w:bCs/>
                <w:color w:val="auto"/>
                <w:sz w:val="22"/>
              </w:rPr>
              <w:t>Advanced Experimental Techniques</w:t>
            </w:r>
          </w:p>
        </w:tc>
        <w:tc>
          <w:tcPr>
            <w:tcW w:w="1276" w:type="dxa"/>
            <w:gridSpan w:val="2"/>
          </w:tcPr>
          <w:p w:rsidR="008C1BB4" w:rsidRPr="00C5041E" w:rsidRDefault="008C1BB4" w:rsidP="00167A4B">
            <w:pPr>
              <w:ind w:left="-18" w:right="-43" w:hanging="34"/>
              <w:rPr>
                <w:b/>
                <w:color w:val="auto"/>
                <w:sz w:val="22"/>
              </w:rPr>
            </w:pPr>
            <w:r w:rsidRPr="00C5041E">
              <w:rPr>
                <w:b/>
                <w:color w:val="auto"/>
                <w:sz w:val="22"/>
              </w:rPr>
              <w:t>L-T-P-C</w:t>
            </w:r>
          </w:p>
          <w:p w:rsidR="008C1BB4" w:rsidRPr="00C5041E" w:rsidRDefault="008C1BB4" w:rsidP="00167A4B">
            <w:pPr>
              <w:ind w:left="0" w:right="-43" w:hanging="109"/>
              <w:rPr>
                <w:b/>
                <w:color w:val="auto"/>
                <w:sz w:val="22"/>
              </w:rPr>
            </w:pPr>
            <w:r w:rsidRPr="00C5041E">
              <w:rPr>
                <w:b/>
                <w:color w:val="auto"/>
                <w:sz w:val="22"/>
              </w:rPr>
              <w:t>[3-0-0-3]</w:t>
            </w:r>
          </w:p>
        </w:tc>
      </w:tr>
      <w:tr w:rsidR="008C1BB4" w:rsidRPr="00C5041E" w:rsidTr="00167A4B">
        <w:trPr>
          <w:trHeight w:val="518"/>
        </w:trPr>
        <w:tc>
          <w:tcPr>
            <w:tcW w:w="11341" w:type="dxa"/>
            <w:gridSpan w:val="4"/>
          </w:tcPr>
          <w:p w:rsidR="008C1BB4" w:rsidRPr="00C5041E" w:rsidRDefault="008C1BB4" w:rsidP="008C1BB4">
            <w:pPr>
              <w:rPr>
                <w:b/>
                <w:color w:val="auto"/>
                <w:sz w:val="22"/>
              </w:rPr>
            </w:pPr>
            <w:r w:rsidRPr="00C5041E">
              <w:rPr>
                <w:b/>
                <w:color w:val="auto"/>
                <w:sz w:val="22"/>
              </w:rPr>
              <w:t>Course Objectives:</w:t>
            </w:r>
          </w:p>
          <w:p w:rsidR="008C1BB4" w:rsidRPr="00C5041E" w:rsidRDefault="008C1BB4" w:rsidP="008C6DA9">
            <w:pPr>
              <w:pStyle w:val="ListParagraph"/>
              <w:numPr>
                <w:ilvl w:val="0"/>
                <w:numId w:val="121"/>
              </w:numPr>
              <w:rPr>
                <w:color w:val="auto"/>
                <w:sz w:val="22"/>
              </w:rPr>
            </w:pPr>
            <w:r w:rsidRPr="00C5041E">
              <w:rPr>
                <w:color w:val="auto"/>
                <w:sz w:val="22"/>
              </w:rPr>
              <w:t xml:space="preserve">To provide knowledge of various types of experimental techniques used to analyze all types of materials. </w:t>
            </w:r>
          </w:p>
          <w:p w:rsidR="008C1BB4" w:rsidRPr="00C5041E" w:rsidRDefault="008C1BB4" w:rsidP="008C6DA9">
            <w:pPr>
              <w:pStyle w:val="ListParagraph"/>
              <w:numPr>
                <w:ilvl w:val="0"/>
                <w:numId w:val="121"/>
              </w:numPr>
              <w:rPr>
                <w:color w:val="auto"/>
                <w:sz w:val="22"/>
              </w:rPr>
            </w:pPr>
            <w:r w:rsidRPr="00C5041E">
              <w:rPr>
                <w:color w:val="auto"/>
                <w:sz w:val="22"/>
              </w:rPr>
              <w:t xml:space="preserve">Students learn to analyze gaseous, liquid, amorphous and crystalline materials. </w:t>
            </w:r>
          </w:p>
          <w:p w:rsidR="008C1BB4" w:rsidRPr="00C5041E" w:rsidRDefault="008C1BB4" w:rsidP="008C6DA9">
            <w:pPr>
              <w:pStyle w:val="ListParagraph"/>
              <w:numPr>
                <w:ilvl w:val="0"/>
                <w:numId w:val="121"/>
              </w:numPr>
              <w:rPr>
                <w:color w:val="auto"/>
                <w:sz w:val="22"/>
              </w:rPr>
            </w:pPr>
            <w:r w:rsidRPr="00C5041E">
              <w:rPr>
                <w:color w:val="auto"/>
                <w:sz w:val="22"/>
              </w:rPr>
              <w:t>They learn to analyze elemental composition, thickness of the thin film, elemental depth profiling, etc.</w:t>
            </w:r>
          </w:p>
          <w:p w:rsidR="008C1BB4" w:rsidRDefault="008C1BB4" w:rsidP="008C6DA9">
            <w:pPr>
              <w:pStyle w:val="ListParagraph"/>
              <w:numPr>
                <w:ilvl w:val="0"/>
                <w:numId w:val="121"/>
              </w:numPr>
              <w:rPr>
                <w:color w:val="auto"/>
                <w:sz w:val="22"/>
              </w:rPr>
            </w:pPr>
            <w:r w:rsidRPr="00C5041E">
              <w:rPr>
                <w:color w:val="auto"/>
                <w:sz w:val="22"/>
              </w:rPr>
              <w:t xml:space="preserve">They will know how to generate vacuum to prepare different types of materials. </w:t>
            </w:r>
          </w:p>
          <w:p w:rsidR="007F7C29" w:rsidRPr="00C5041E" w:rsidRDefault="007F7C29" w:rsidP="008C6DA9">
            <w:pPr>
              <w:pStyle w:val="ListParagraph"/>
              <w:numPr>
                <w:ilvl w:val="0"/>
                <w:numId w:val="121"/>
              </w:numPr>
              <w:rPr>
                <w:color w:val="auto"/>
                <w:sz w:val="22"/>
              </w:rPr>
            </w:pPr>
            <w:r>
              <w:rPr>
                <w:color w:val="auto"/>
                <w:sz w:val="22"/>
              </w:rPr>
              <w:t>To understand the use and applications of vacuum systems</w:t>
            </w:r>
          </w:p>
          <w:p w:rsidR="008C1BB4" w:rsidRPr="00C5041E" w:rsidRDefault="008C1BB4" w:rsidP="008C1BB4">
            <w:pPr>
              <w:rPr>
                <w:b/>
                <w:color w:val="auto"/>
                <w:sz w:val="22"/>
              </w:rPr>
            </w:pPr>
          </w:p>
          <w:p w:rsidR="008C1BB4" w:rsidRPr="00C5041E" w:rsidRDefault="008C1BB4" w:rsidP="008C1BB4">
            <w:pPr>
              <w:rPr>
                <w:b/>
                <w:color w:val="auto"/>
                <w:sz w:val="22"/>
              </w:rPr>
            </w:pPr>
            <w:r w:rsidRPr="00C5041E">
              <w:rPr>
                <w:b/>
                <w:color w:val="auto"/>
                <w:sz w:val="22"/>
              </w:rPr>
              <w:t>Course Outcomes:</w:t>
            </w:r>
          </w:p>
          <w:p w:rsidR="008C1BB4" w:rsidRPr="00C5041E" w:rsidRDefault="008C1BB4" w:rsidP="008C6DA9">
            <w:pPr>
              <w:pStyle w:val="ListParagraph"/>
              <w:numPr>
                <w:ilvl w:val="0"/>
                <w:numId w:val="122"/>
              </w:numPr>
              <w:rPr>
                <w:color w:val="auto"/>
                <w:sz w:val="22"/>
                <w:shd w:val="clear" w:color="auto" w:fill="FFFFFF"/>
              </w:rPr>
            </w:pPr>
            <w:r w:rsidRPr="00C5041E">
              <w:rPr>
                <w:color w:val="auto"/>
                <w:sz w:val="22"/>
                <w:shd w:val="clear" w:color="auto" w:fill="FFFFFF"/>
              </w:rPr>
              <w:t xml:space="preserve">Student will be able to judge that which techniques will be useful to analyze the given materials. </w:t>
            </w:r>
          </w:p>
          <w:p w:rsidR="008C1BB4" w:rsidRPr="00C5041E" w:rsidRDefault="008C1BB4" w:rsidP="008C6DA9">
            <w:pPr>
              <w:pStyle w:val="ListParagraph"/>
              <w:numPr>
                <w:ilvl w:val="0"/>
                <w:numId w:val="122"/>
              </w:numPr>
              <w:rPr>
                <w:color w:val="auto"/>
                <w:sz w:val="22"/>
                <w:shd w:val="clear" w:color="auto" w:fill="FFFFFF"/>
              </w:rPr>
            </w:pPr>
            <w:r w:rsidRPr="00C5041E">
              <w:rPr>
                <w:color w:val="auto"/>
                <w:sz w:val="22"/>
                <w:shd w:val="clear" w:color="auto" w:fill="FFFFFF"/>
              </w:rPr>
              <w:t xml:space="preserve">They can design novel experiments to take up scientific problems. </w:t>
            </w:r>
          </w:p>
          <w:p w:rsidR="008C1BB4" w:rsidRPr="00C5041E" w:rsidRDefault="008C1BB4" w:rsidP="008C6DA9">
            <w:pPr>
              <w:pStyle w:val="ListParagraph"/>
              <w:numPr>
                <w:ilvl w:val="0"/>
                <w:numId w:val="122"/>
              </w:numPr>
              <w:rPr>
                <w:color w:val="auto"/>
                <w:sz w:val="22"/>
                <w:shd w:val="clear" w:color="auto" w:fill="FFFFFF"/>
              </w:rPr>
            </w:pPr>
            <w:r w:rsidRPr="00C5041E">
              <w:rPr>
                <w:color w:val="auto"/>
                <w:sz w:val="22"/>
                <w:shd w:val="clear" w:color="auto" w:fill="FFFFFF"/>
              </w:rPr>
              <w:t xml:space="preserve">They will be able to collect, critically analyze and interpreted the data. </w:t>
            </w:r>
          </w:p>
          <w:p w:rsidR="008C1BB4" w:rsidRDefault="008C1BB4" w:rsidP="008C6DA9">
            <w:pPr>
              <w:pStyle w:val="ListParagraph"/>
              <w:numPr>
                <w:ilvl w:val="0"/>
                <w:numId w:val="122"/>
              </w:numPr>
              <w:rPr>
                <w:color w:val="auto"/>
                <w:sz w:val="22"/>
                <w:shd w:val="clear" w:color="auto" w:fill="FFFFFF"/>
              </w:rPr>
            </w:pPr>
            <w:r w:rsidRPr="00C5041E">
              <w:rPr>
                <w:color w:val="auto"/>
                <w:sz w:val="22"/>
                <w:shd w:val="clear" w:color="auto" w:fill="FFFFFF"/>
              </w:rPr>
              <w:t xml:space="preserve">They can generate good quality of data and will be able to take up the industrial problems of any field. </w:t>
            </w:r>
          </w:p>
          <w:p w:rsidR="007F7C29" w:rsidRPr="00C5041E" w:rsidRDefault="007F7C29" w:rsidP="008C6DA9">
            <w:pPr>
              <w:pStyle w:val="ListParagraph"/>
              <w:numPr>
                <w:ilvl w:val="0"/>
                <w:numId w:val="122"/>
              </w:numPr>
              <w:rPr>
                <w:color w:val="auto"/>
                <w:sz w:val="22"/>
                <w:shd w:val="clear" w:color="auto" w:fill="FFFFFF"/>
              </w:rPr>
            </w:pPr>
            <w:r>
              <w:rPr>
                <w:color w:val="auto"/>
                <w:sz w:val="22"/>
                <w:shd w:val="clear" w:color="auto" w:fill="FFFFFF"/>
              </w:rPr>
              <w:t>Students learn about basics of vacuum and various pumps and their applications in R&amp;D.</w:t>
            </w:r>
          </w:p>
        </w:tc>
      </w:tr>
      <w:tr w:rsidR="008C1BB4" w:rsidRPr="00C5041E" w:rsidTr="00130FDD">
        <w:trPr>
          <w:trHeight w:val="266"/>
        </w:trPr>
        <w:tc>
          <w:tcPr>
            <w:tcW w:w="993" w:type="dxa"/>
          </w:tcPr>
          <w:p w:rsidR="008C1BB4" w:rsidRPr="00C5041E" w:rsidRDefault="008C1BB4" w:rsidP="00167A4B">
            <w:pPr>
              <w:ind w:left="34" w:right="-16" w:hanging="142"/>
              <w:rPr>
                <w:color w:val="auto"/>
                <w:sz w:val="22"/>
              </w:rPr>
            </w:pPr>
            <w:r w:rsidRPr="00C5041E">
              <w:rPr>
                <w:color w:val="auto"/>
                <w:sz w:val="22"/>
              </w:rPr>
              <w:t>Module-1</w:t>
            </w:r>
          </w:p>
        </w:tc>
        <w:tc>
          <w:tcPr>
            <w:tcW w:w="9497" w:type="dxa"/>
            <w:gridSpan w:val="2"/>
          </w:tcPr>
          <w:p w:rsidR="00731332" w:rsidRPr="00C5041E" w:rsidRDefault="00731332" w:rsidP="00130FDD">
            <w:pPr>
              <w:widowControl w:val="0"/>
              <w:spacing w:line="268" w:lineRule="exact"/>
              <w:ind w:left="0" w:right="648" w:firstLine="0"/>
              <w:rPr>
                <w:bCs/>
                <w:color w:val="auto"/>
                <w:sz w:val="22"/>
              </w:rPr>
            </w:pPr>
            <w:r w:rsidRPr="00C5041E">
              <w:rPr>
                <w:b/>
                <w:color w:val="auto"/>
                <w:sz w:val="22"/>
              </w:rPr>
              <w:t xml:space="preserve">X-ray Diffraction Methods: </w:t>
            </w:r>
            <w:r w:rsidRPr="00C5041E">
              <w:rPr>
                <w:bCs/>
                <w:color w:val="auto"/>
                <w:sz w:val="22"/>
              </w:rPr>
              <w:tab/>
            </w:r>
            <w:r w:rsidRPr="00C5041E">
              <w:rPr>
                <w:bCs/>
                <w:color w:val="auto"/>
                <w:sz w:val="22"/>
              </w:rPr>
              <w:tab/>
            </w:r>
            <w:r w:rsidRPr="00C5041E">
              <w:rPr>
                <w:bCs/>
                <w:color w:val="auto"/>
                <w:sz w:val="22"/>
              </w:rPr>
              <w:tab/>
            </w:r>
            <w:r w:rsidRPr="00C5041E">
              <w:rPr>
                <w:bCs/>
                <w:color w:val="auto"/>
                <w:sz w:val="22"/>
              </w:rPr>
              <w:tab/>
            </w:r>
            <w:r w:rsidRPr="00C5041E">
              <w:rPr>
                <w:bCs/>
                <w:color w:val="auto"/>
                <w:sz w:val="22"/>
              </w:rPr>
              <w:tab/>
            </w:r>
            <w:r w:rsidRPr="00C5041E">
              <w:rPr>
                <w:bCs/>
                <w:color w:val="auto"/>
                <w:sz w:val="22"/>
              </w:rPr>
              <w:tab/>
            </w:r>
          </w:p>
          <w:p w:rsidR="008C1BB4" w:rsidRPr="00C5041E" w:rsidRDefault="00731332" w:rsidP="00731332">
            <w:pPr>
              <w:spacing w:line="247" w:lineRule="auto"/>
              <w:ind w:left="34" w:right="-59" w:hanging="34"/>
              <w:rPr>
                <w:color w:val="auto"/>
                <w:sz w:val="22"/>
              </w:rPr>
            </w:pPr>
            <w:r w:rsidRPr="00C5041E">
              <w:rPr>
                <w:bCs/>
                <w:color w:val="auto"/>
                <w:sz w:val="22"/>
              </w:rPr>
              <w:t xml:space="preserve">Classification of crystal system, Bragg’s law and Laue conditions, Powder methods, crystal size analysis, </w:t>
            </w:r>
            <w:proofErr w:type="spellStart"/>
            <w:r w:rsidRPr="00C5041E">
              <w:rPr>
                <w:bCs/>
                <w:color w:val="auto"/>
                <w:sz w:val="22"/>
              </w:rPr>
              <w:t>Rietvold</w:t>
            </w:r>
            <w:proofErr w:type="spellEnd"/>
            <w:r w:rsidRPr="00C5041E">
              <w:rPr>
                <w:bCs/>
                <w:color w:val="auto"/>
                <w:sz w:val="22"/>
              </w:rPr>
              <w:t xml:space="preserve"> method of structural analysis, X-ray fluorescence spectroscopy, applications of emission spectra for compounds and alloys, Applications of absorption spectra for solid solutions and transitional metal compounds, Neutron spectroscopy. X-Ray Reflectivity</w:t>
            </w:r>
          </w:p>
        </w:tc>
        <w:tc>
          <w:tcPr>
            <w:tcW w:w="851" w:type="dxa"/>
          </w:tcPr>
          <w:p w:rsidR="008C1BB4" w:rsidRPr="00C5041E" w:rsidRDefault="00731332" w:rsidP="00167A4B">
            <w:pPr>
              <w:ind w:left="0" w:right="252" w:firstLine="34"/>
              <w:rPr>
                <w:b/>
                <w:color w:val="auto"/>
                <w:sz w:val="22"/>
              </w:rPr>
            </w:pPr>
            <w:r w:rsidRPr="00C5041E">
              <w:rPr>
                <w:b/>
                <w:color w:val="auto"/>
                <w:sz w:val="22"/>
              </w:rPr>
              <w:t>10</w:t>
            </w:r>
          </w:p>
        </w:tc>
      </w:tr>
      <w:tr w:rsidR="008C1BB4" w:rsidRPr="00C5041E" w:rsidTr="00130FDD">
        <w:trPr>
          <w:trHeight w:val="258"/>
        </w:trPr>
        <w:tc>
          <w:tcPr>
            <w:tcW w:w="993" w:type="dxa"/>
          </w:tcPr>
          <w:p w:rsidR="008C1BB4" w:rsidRPr="00C5041E" w:rsidRDefault="008C1BB4" w:rsidP="00167A4B">
            <w:pPr>
              <w:ind w:left="34" w:right="-16" w:hanging="142"/>
              <w:rPr>
                <w:color w:val="auto"/>
                <w:sz w:val="22"/>
              </w:rPr>
            </w:pPr>
            <w:r w:rsidRPr="00C5041E">
              <w:rPr>
                <w:color w:val="auto"/>
                <w:sz w:val="22"/>
              </w:rPr>
              <w:t>Module-2</w:t>
            </w:r>
          </w:p>
        </w:tc>
        <w:tc>
          <w:tcPr>
            <w:tcW w:w="9497" w:type="dxa"/>
            <w:gridSpan w:val="2"/>
          </w:tcPr>
          <w:p w:rsidR="00731332" w:rsidRPr="00C5041E" w:rsidRDefault="00731332" w:rsidP="00130FDD">
            <w:pPr>
              <w:widowControl w:val="0"/>
              <w:spacing w:line="268" w:lineRule="exact"/>
              <w:ind w:left="0" w:right="648" w:firstLine="0"/>
              <w:rPr>
                <w:bCs/>
                <w:color w:val="auto"/>
                <w:sz w:val="22"/>
              </w:rPr>
            </w:pPr>
            <w:r w:rsidRPr="00C5041E">
              <w:rPr>
                <w:b/>
                <w:color w:val="auto"/>
                <w:sz w:val="22"/>
              </w:rPr>
              <w:t>Microscopy &amp; Spectroscopy</w:t>
            </w:r>
            <w:r w:rsidRPr="00C5041E">
              <w:rPr>
                <w:b/>
                <w:color w:val="auto"/>
                <w:sz w:val="22"/>
              </w:rPr>
              <w:tab/>
            </w:r>
            <w:r w:rsidRPr="00C5041E">
              <w:rPr>
                <w:b/>
                <w:color w:val="auto"/>
                <w:sz w:val="22"/>
              </w:rPr>
              <w:tab/>
            </w:r>
            <w:r w:rsidRPr="00C5041E">
              <w:rPr>
                <w:b/>
                <w:color w:val="auto"/>
                <w:sz w:val="22"/>
              </w:rPr>
              <w:tab/>
            </w:r>
            <w:r w:rsidRPr="00C5041E">
              <w:rPr>
                <w:b/>
                <w:color w:val="auto"/>
                <w:sz w:val="22"/>
              </w:rPr>
              <w:tab/>
            </w:r>
            <w:r w:rsidRPr="00C5041E">
              <w:rPr>
                <w:bCs/>
                <w:color w:val="auto"/>
                <w:sz w:val="22"/>
              </w:rPr>
              <w:tab/>
            </w:r>
            <w:r w:rsidRPr="00C5041E">
              <w:rPr>
                <w:bCs/>
                <w:color w:val="auto"/>
                <w:sz w:val="22"/>
              </w:rPr>
              <w:tab/>
            </w:r>
            <w:r w:rsidRPr="00C5041E">
              <w:rPr>
                <w:bCs/>
                <w:color w:val="auto"/>
                <w:sz w:val="22"/>
              </w:rPr>
              <w:tab/>
            </w:r>
          </w:p>
          <w:p w:rsidR="008C1BB4" w:rsidRPr="00C5041E" w:rsidRDefault="00731332" w:rsidP="00731332">
            <w:pPr>
              <w:spacing w:line="247" w:lineRule="auto"/>
              <w:ind w:left="34" w:right="-59" w:firstLine="0"/>
              <w:rPr>
                <w:b/>
                <w:color w:val="auto"/>
                <w:sz w:val="22"/>
              </w:rPr>
            </w:pPr>
            <w:r w:rsidRPr="00C5041E">
              <w:rPr>
                <w:bCs/>
                <w:color w:val="auto"/>
                <w:sz w:val="22"/>
              </w:rPr>
              <w:t>Optical microscopy, metallurgical microscope, TEM, SEM and AFM, Atomic absorption spectrophotometer and its application to environmental analysis, UV-visible spectroscopy and its application, IR-spectroscopy and its application, AES, XPS, Introduction to RBS, SIMS, and its applications. Basic principles of ESR, Instrumentations and applications, Principle of Mossbauer spectroscopy, Isomer shift, Quadruple splitting and hyperfine interaction, applications-in determination of phases and diffusion studies.</w:t>
            </w:r>
          </w:p>
        </w:tc>
        <w:tc>
          <w:tcPr>
            <w:tcW w:w="851" w:type="dxa"/>
          </w:tcPr>
          <w:p w:rsidR="008C1BB4" w:rsidRPr="00C5041E" w:rsidRDefault="00731332" w:rsidP="00167A4B">
            <w:pPr>
              <w:ind w:left="0" w:right="252" w:firstLine="34"/>
              <w:rPr>
                <w:b/>
                <w:color w:val="auto"/>
                <w:sz w:val="22"/>
              </w:rPr>
            </w:pPr>
            <w:r w:rsidRPr="00C5041E">
              <w:rPr>
                <w:b/>
                <w:color w:val="auto"/>
                <w:sz w:val="22"/>
              </w:rPr>
              <w:t>15</w:t>
            </w:r>
          </w:p>
        </w:tc>
      </w:tr>
      <w:tr w:rsidR="008C1BB4" w:rsidRPr="00C5041E" w:rsidTr="00130FDD">
        <w:trPr>
          <w:trHeight w:val="207"/>
        </w:trPr>
        <w:tc>
          <w:tcPr>
            <w:tcW w:w="993" w:type="dxa"/>
          </w:tcPr>
          <w:p w:rsidR="008C1BB4" w:rsidRPr="00C5041E" w:rsidRDefault="008C1BB4" w:rsidP="00167A4B">
            <w:pPr>
              <w:ind w:left="34" w:right="-16" w:hanging="142"/>
              <w:rPr>
                <w:color w:val="auto"/>
                <w:sz w:val="22"/>
              </w:rPr>
            </w:pPr>
            <w:r w:rsidRPr="00C5041E">
              <w:rPr>
                <w:color w:val="auto"/>
                <w:sz w:val="22"/>
              </w:rPr>
              <w:t>Module-3</w:t>
            </w:r>
          </w:p>
        </w:tc>
        <w:tc>
          <w:tcPr>
            <w:tcW w:w="9497" w:type="dxa"/>
            <w:gridSpan w:val="2"/>
            <w:vAlign w:val="bottom"/>
          </w:tcPr>
          <w:p w:rsidR="00731332" w:rsidRPr="00C5041E" w:rsidRDefault="00731332" w:rsidP="00130FDD">
            <w:pPr>
              <w:widowControl w:val="0"/>
              <w:spacing w:line="268" w:lineRule="exact"/>
              <w:ind w:left="0" w:right="648" w:firstLine="0"/>
              <w:rPr>
                <w:bCs/>
                <w:color w:val="auto"/>
                <w:sz w:val="22"/>
              </w:rPr>
            </w:pPr>
            <w:proofErr w:type="spellStart"/>
            <w:r w:rsidRPr="00C5041E">
              <w:rPr>
                <w:b/>
                <w:color w:val="auto"/>
                <w:sz w:val="22"/>
              </w:rPr>
              <w:t>Thermochemical</w:t>
            </w:r>
            <w:proofErr w:type="spellEnd"/>
            <w:r w:rsidRPr="00C5041E">
              <w:rPr>
                <w:b/>
                <w:color w:val="auto"/>
                <w:sz w:val="22"/>
              </w:rPr>
              <w:t xml:space="preserve"> analysis</w:t>
            </w:r>
            <w:r w:rsidRPr="00C5041E">
              <w:rPr>
                <w:bCs/>
                <w:color w:val="auto"/>
                <w:sz w:val="22"/>
              </w:rPr>
              <w:t xml:space="preserve"> </w:t>
            </w:r>
            <w:r w:rsidRPr="00C5041E">
              <w:rPr>
                <w:bCs/>
                <w:color w:val="auto"/>
                <w:sz w:val="22"/>
              </w:rPr>
              <w:tab/>
            </w:r>
            <w:r w:rsidRPr="00C5041E">
              <w:rPr>
                <w:bCs/>
                <w:color w:val="auto"/>
                <w:sz w:val="22"/>
              </w:rPr>
              <w:tab/>
            </w:r>
            <w:r w:rsidRPr="00C5041E">
              <w:rPr>
                <w:bCs/>
                <w:color w:val="auto"/>
                <w:sz w:val="22"/>
              </w:rPr>
              <w:tab/>
            </w:r>
            <w:r w:rsidRPr="00C5041E">
              <w:rPr>
                <w:bCs/>
                <w:color w:val="auto"/>
                <w:sz w:val="22"/>
              </w:rPr>
              <w:tab/>
            </w:r>
            <w:r w:rsidRPr="00C5041E">
              <w:rPr>
                <w:bCs/>
                <w:color w:val="auto"/>
                <w:sz w:val="22"/>
              </w:rPr>
              <w:tab/>
            </w:r>
            <w:r w:rsidRPr="00C5041E">
              <w:rPr>
                <w:bCs/>
                <w:color w:val="auto"/>
                <w:sz w:val="22"/>
              </w:rPr>
              <w:tab/>
            </w:r>
            <w:r w:rsidRPr="00C5041E">
              <w:rPr>
                <w:bCs/>
                <w:color w:val="auto"/>
                <w:sz w:val="22"/>
              </w:rPr>
              <w:tab/>
            </w:r>
          </w:p>
          <w:p w:rsidR="008C1BB4" w:rsidRPr="00C5041E" w:rsidRDefault="00731332" w:rsidP="00731332">
            <w:pPr>
              <w:spacing w:line="236" w:lineRule="auto"/>
              <w:ind w:left="34" w:right="-59" w:firstLine="0"/>
              <w:rPr>
                <w:color w:val="auto"/>
                <w:sz w:val="22"/>
              </w:rPr>
            </w:pPr>
            <w:r w:rsidRPr="00C5041E">
              <w:rPr>
                <w:bCs/>
                <w:color w:val="auto"/>
                <w:sz w:val="22"/>
              </w:rPr>
              <w:t xml:space="preserve">Thermo analytical techniques, Instrumentation and applications of TGA, DTA, DSC. </w:t>
            </w:r>
            <w:r w:rsidRPr="00C5041E">
              <w:rPr>
                <w:bCs/>
                <w:color w:val="auto"/>
                <w:sz w:val="22"/>
              </w:rPr>
              <w:tab/>
              <w:t>[</w:t>
            </w:r>
          </w:p>
        </w:tc>
        <w:tc>
          <w:tcPr>
            <w:tcW w:w="851" w:type="dxa"/>
          </w:tcPr>
          <w:p w:rsidR="008C1BB4" w:rsidRPr="00C5041E" w:rsidRDefault="00731332" w:rsidP="00167A4B">
            <w:pPr>
              <w:ind w:left="0" w:right="252" w:firstLine="34"/>
              <w:rPr>
                <w:b/>
                <w:color w:val="auto"/>
                <w:sz w:val="22"/>
              </w:rPr>
            </w:pPr>
            <w:r w:rsidRPr="00C5041E">
              <w:rPr>
                <w:b/>
                <w:color w:val="auto"/>
                <w:sz w:val="22"/>
              </w:rPr>
              <w:t>5</w:t>
            </w:r>
          </w:p>
        </w:tc>
      </w:tr>
      <w:tr w:rsidR="008C1BB4" w:rsidRPr="00C5041E" w:rsidTr="00130FDD">
        <w:trPr>
          <w:trHeight w:val="266"/>
        </w:trPr>
        <w:tc>
          <w:tcPr>
            <w:tcW w:w="993" w:type="dxa"/>
          </w:tcPr>
          <w:p w:rsidR="008C1BB4" w:rsidRPr="00C5041E" w:rsidRDefault="008C1BB4" w:rsidP="00167A4B">
            <w:pPr>
              <w:ind w:left="34" w:right="-16" w:hanging="142"/>
              <w:rPr>
                <w:color w:val="auto"/>
                <w:sz w:val="22"/>
              </w:rPr>
            </w:pPr>
            <w:r w:rsidRPr="00C5041E">
              <w:rPr>
                <w:color w:val="auto"/>
                <w:sz w:val="22"/>
              </w:rPr>
              <w:t>Module-4</w:t>
            </w:r>
          </w:p>
        </w:tc>
        <w:tc>
          <w:tcPr>
            <w:tcW w:w="9497" w:type="dxa"/>
            <w:gridSpan w:val="2"/>
            <w:vAlign w:val="bottom"/>
          </w:tcPr>
          <w:p w:rsidR="00731332" w:rsidRPr="00C5041E" w:rsidRDefault="00731332" w:rsidP="00130FDD">
            <w:pPr>
              <w:widowControl w:val="0"/>
              <w:spacing w:line="268" w:lineRule="exact"/>
              <w:ind w:left="0" w:right="648" w:firstLine="0"/>
              <w:rPr>
                <w:bCs/>
                <w:color w:val="auto"/>
                <w:sz w:val="22"/>
              </w:rPr>
            </w:pPr>
            <w:r w:rsidRPr="00C5041E">
              <w:rPr>
                <w:b/>
                <w:color w:val="auto"/>
                <w:sz w:val="22"/>
              </w:rPr>
              <w:t>Electrochemical Techniques</w:t>
            </w:r>
            <w:r w:rsidRPr="00C5041E">
              <w:rPr>
                <w:bCs/>
                <w:color w:val="auto"/>
                <w:sz w:val="22"/>
              </w:rPr>
              <w:t xml:space="preserve"> </w:t>
            </w:r>
            <w:r w:rsidRPr="00C5041E">
              <w:rPr>
                <w:bCs/>
                <w:color w:val="auto"/>
                <w:sz w:val="22"/>
              </w:rPr>
              <w:tab/>
            </w:r>
            <w:r w:rsidRPr="00C5041E">
              <w:rPr>
                <w:bCs/>
                <w:color w:val="auto"/>
                <w:sz w:val="22"/>
              </w:rPr>
              <w:tab/>
            </w:r>
            <w:r w:rsidRPr="00C5041E">
              <w:rPr>
                <w:bCs/>
                <w:color w:val="auto"/>
                <w:sz w:val="22"/>
              </w:rPr>
              <w:tab/>
            </w:r>
            <w:r w:rsidRPr="00C5041E">
              <w:rPr>
                <w:bCs/>
                <w:color w:val="auto"/>
                <w:sz w:val="22"/>
              </w:rPr>
              <w:tab/>
            </w:r>
            <w:r w:rsidRPr="00C5041E">
              <w:rPr>
                <w:bCs/>
                <w:color w:val="auto"/>
                <w:sz w:val="22"/>
              </w:rPr>
              <w:tab/>
            </w:r>
            <w:r w:rsidRPr="00C5041E">
              <w:rPr>
                <w:bCs/>
                <w:color w:val="auto"/>
                <w:sz w:val="22"/>
              </w:rPr>
              <w:tab/>
            </w:r>
          </w:p>
          <w:p w:rsidR="008C1BB4" w:rsidRPr="00C5041E" w:rsidRDefault="00731332" w:rsidP="00731332">
            <w:pPr>
              <w:spacing w:line="255" w:lineRule="exact"/>
              <w:ind w:left="34" w:firstLine="0"/>
              <w:rPr>
                <w:color w:val="auto"/>
                <w:sz w:val="22"/>
              </w:rPr>
            </w:pPr>
            <w:r w:rsidRPr="00C5041E">
              <w:rPr>
                <w:bCs/>
                <w:color w:val="auto"/>
                <w:sz w:val="22"/>
              </w:rPr>
              <w:t xml:space="preserve">Electrochemical Instrumentation, </w:t>
            </w:r>
            <w:proofErr w:type="spellStart"/>
            <w:r w:rsidRPr="00C5041E">
              <w:rPr>
                <w:bCs/>
                <w:color w:val="auto"/>
                <w:sz w:val="22"/>
              </w:rPr>
              <w:t>Coulometry</w:t>
            </w:r>
            <w:proofErr w:type="spellEnd"/>
            <w:r w:rsidRPr="00C5041E">
              <w:rPr>
                <w:bCs/>
                <w:color w:val="auto"/>
                <w:sz w:val="22"/>
              </w:rPr>
              <w:t xml:space="preserve">, </w:t>
            </w:r>
            <w:proofErr w:type="spellStart"/>
            <w:r w:rsidRPr="00C5041E">
              <w:rPr>
                <w:bCs/>
                <w:color w:val="auto"/>
                <w:sz w:val="22"/>
              </w:rPr>
              <w:t>polarography</w:t>
            </w:r>
            <w:proofErr w:type="spellEnd"/>
            <w:r w:rsidRPr="00C5041E">
              <w:rPr>
                <w:bCs/>
                <w:color w:val="auto"/>
                <w:sz w:val="22"/>
              </w:rPr>
              <w:t xml:space="preserve">, cyclic </w:t>
            </w:r>
            <w:proofErr w:type="spellStart"/>
            <w:r w:rsidRPr="00C5041E">
              <w:rPr>
                <w:bCs/>
                <w:color w:val="auto"/>
                <w:sz w:val="22"/>
              </w:rPr>
              <w:t>voltametry</w:t>
            </w:r>
            <w:proofErr w:type="spellEnd"/>
            <w:r w:rsidRPr="00C5041E">
              <w:rPr>
                <w:bCs/>
                <w:color w:val="auto"/>
                <w:sz w:val="22"/>
              </w:rPr>
              <w:t>, application to oxidation-reduction reaction, Principle of Corrosion, types and prevention</w:t>
            </w:r>
          </w:p>
        </w:tc>
        <w:tc>
          <w:tcPr>
            <w:tcW w:w="851" w:type="dxa"/>
          </w:tcPr>
          <w:p w:rsidR="008C1BB4" w:rsidRPr="00C5041E" w:rsidRDefault="00731332" w:rsidP="00167A4B">
            <w:pPr>
              <w:ind w:left="0" w:right="252" w:firstLine="34"/>
              <w:rPr>
                <w:b/>
                <w:color w:val="auto"/>
                <w:sz w:val="22"/>
              </w:rPr>
            </w:pPr>
            <w:r w:rsidRPr="00C5041E">
              <w:rPr>
                <w:b/>
                <w:color w:val="auto"/>
                <w:sz w:val="22"/>
              </w:rPr>
              <w:t>10</w:t>
            </w:r>
          </w:p>
        </w:tc>
      </w:tr>
      <w:tr w:rsidR="008C1BB4" w:rsidRPr="00C5041E" w:rsidTr="00130FDD">
        <w:trPr>
          <w:trHeight w:val="258"/>
        </w:trPr>
        <w:tc>
          <w:tcPr>
            <w:tcW w:w="993" w:type="dxa"/>
          </w:tcPr>
          <w:p w:rsidR="008C1BB4" w:rsidRPr="00C5041E" w:rsidRDefault="008C1BB4" w:rsidP="00167A4B">
            <w:pPr>
              <w:ind w:left="34" w:right="-16" w:hanging="142"/>
              <w:rPr>
                <w:color w:val="auto"/>
                <w:sz w:val="22"/>
              </w:rPr>
            </w:pPr>
            <w:r w:rsidRPr="00C5041E">
              <w:rPr>
                <w:color w:val="auto"/>
                <w:sz w:val="22"/>
              </w:rPr>
              <w:t>Module-5</w:t>
            </w:r>
          </w:p>
        </w:tc>
        <w:tc>
          <w:tcPr>
            <w:tcW w:w="9497" w:type="dxa"/>
            <w:gridSpan w:val="2"/>
            <w:vAlign w:val="bottom"/>
          </w:tcPr>
          <w:p w:rsidR="00731332" w:rsidRPr="00C5041E" w:rsidRDefault="00731332" w:rsidP="00130FDD">
            <w:pPr>
              <w:widowControl w:val="0"/>
              <w:spacing w:line="268" w:lineRule="exact"/>
              <w:ind w:left="0" w:right="648" w:firstLine="0"/>
              <w:rPr>
                <w:bCs/>
                <w:color w:val="auto"/>
                <w:sz w:val="22"/>
              </w:rPr>
            </w:pPr>
            <w:r w:rsidRPr="00C5041E">
              <w:rPr>
                <w:b/>
                <w:color w:val="auto"/>
                <w:sz w:val="22"/>
              </w:rPr>
              <w:t>Vacuum Technology &amp; Thin film Deposition Technique</w:t>
            </w:r>
            <w:r w:rsidRPr="00C5041E">
              <w:rPr>
                <w:bCs/>
                <w:color w:val="auto"/>
                <w:sz w:val="22"/>
              </w:rPr>
              <w:t xml:space="preserve"> </w:t>
            </w:r>
            <w:r w:rsidRPr="00C5041E">
              <w:rPr>
                <w:bCs/>
                <w:color w:val="auto"/>
                <w:sz w:val="22"/>
              </w:rPr>
              <w:tab/>
            </w:r>
            <w:r w:rsidRPr="00C5041E">
              <w:rPr>
                <w:bCs/>
                <w:color w:val="auto"/>
                <w:sz w:val="22"/>
              </w:rPr>
              <w:tab/>
            </w:r>
          </w:p>
          <w:p w:rsidR="008C1BB4" w:rsidRPr="00C5041E" w:rsidRDefault="00731332" w:rsidP="00731332">
            <w:pPr>
              <w:spacing w:line="0" w:lineRule="atLeast"/>
              <w:ind w:left="0" w:firstLine="0"/>
              <w:rPr>
                <w:color w:val="auto"/>
                <w:sz w:val="22"/>
              </w:rPr>
            </w:pPr>
            <w:r w:rsidRPr="00C5041E">
              <w:rPr>
                <w:bCs/>
                <w:color w:val="auto"/>
                <w:sz w:val="22"/>
              </w:rPr>
              <w:t>Application to Vacuum Technology, Types of vacuum pumps, different technique of thin film deposition CVD, PVD, MBE, MOCVD</w:t>
            </w:r>
          </w:p>
        </w:tc>
        <w:tc>
          <w:tcPr>
            <w:tcW w:w="851" w:type="dxa"/>
          </w:tcPr>
          <w:p w:rsidR="008C1BB4" w:rsidRPr="00C5041E" w:rsidRDefault="00731332" w:rsidP="00167A4B">
            <w:pPr>
              <w:ind w:left="0" w:right="252" w:firstLine="34"/>
              <w:rPr>
                <w:b/>
                <w:color w:val="auto"/>
                <w:sz w:val="22"/>
              </w:rPr>
            </w:pPr>
            <w:r w:rsidRPr="00C5041E">
              <w:rPr>
                <w:b/>
                <w:color w:val="auto"/>
                <w:sz w:val="22"/>
              </w:rPr>
              <w:t>10</w:t>
            </w:r>
          </w:p>
        </w:tc>
      </w:tr>
      <w:tr w:rsidR="008C1BB4" w:rsidRPr="00C5041E" w:rsidTr="00167A4B">
        <w:trPr>
          <w:trHeight w:val="258"/>
        </w:trPr>
        <w:tc>
          <w:tcPr>
            <w:tcW w:w="11341" w:type="dxa"/>
            <w:gridSpan w:val="4"/>
          </w:tcPr>
          <w:p w:rsidR="00731332" w:rsidRPr="00C5041E" w:rsidRDefault="00731332" w:rsidP="00731332">
            <w:pPr>
              <w:widowControl w:val="0"/>
              <w:spacing w:line="268" w:lineRule="exact"/>
              <w:ind w:right="648"/>
              <w:rPr>
                <w:bCs/>
                <w:color w:val="auto"/>
                <w:sz w:val="22"/>
              </w:rPr>
            </w:pPr>
            <w:r w:rsidRPr="00C5041E">
              <w:rPr>
                <w:b/>
                <w:color w:val="auto"/>
                <w:sz w:val="22"/>
              </w:rPr>
              <w:t>References</w:t>
            </w:r>
            <w:r w:rsidRPr="00C5041E">
              <w:rPr>
                <w:bCs/>
                <w:color w:val="auto"/>
                <w:sz w:val="22"/>
              </w:rPr>
              <w:t>:</w:t>
            </w:r>
          </w:p>
          <w:p w:rsidR="007F7C29" w:rsidRDefault="007F7C29" w:rsidP="00731332">
            <w:pPr>
              <w:widowControl w:val="0"/>
              <w:spacing w:line="268" w:lineRule="exact"/>
              <w:ind w:right="648"/>
              <w:rPr>
                <w:bCs/>
                <w:color w:val="auto"/>
                <w:sz w:val="22"/>
              </w:rPr>
            </w:pPr>
            <w:r>
              <w:rPr>
                <w:bCs/>
                <w:color w:val="auto"/>
                <w:sz w:val="22"/>
              </w:rPr>
              <w:t>1.</w:t>
            </w:r>
            <w:r w:rsidR="004F67E7">
              <w:rPr>
                <w:bCs/>
                <w:color w:val="auto"/>
                <w:sz w:val="22"/>
              </w:rPr>
              <w:t xml:space="preserve"> Solid State Physics- Structure and Properties of Materials M. A. </w:t>
            </w:r>
            <w:proofErr w:type="spellStart"/>
            <w:r w:rsidR="004F67E7">
              <w:rPr>
                <w:bCs/>
                <w:color w:val="auto"/>
                <w:sz w:val="22"/>
              </w:rPr>
              <w:t>Wahab</w:t>
            </w:r>
            <w:proofErr w:type="spellEnd"/>
            <w:r w:rsidR="004F67E7">
              <w:rPr>
                <w:bCs/>
                <w:color w:val="auto"/>
                <w:sz w:val="22"/>
              </w:rPr>
              <w:t xml:space="preserve">, </w:t>
            </w:r>
            <w:proofErr w:type="spellStart"/>
            <w:r w:rsidR="004F67E7">
              <w:rPr>
                <w:bCs/>
                <w:color w:val="auto"/>
                <w:sz w:val="22"/>
              </w:rPr>
              <w:t>Narosa</w:t>
            </w:r>
            <w:proofErr w:type="spellEnd"/>
            <w:r w:rsidR="004F67E7">
              <w:rPr>
                <w:bCs/>
                <w:color w:val="auto"/>
                <w:sz w:val="22"/>
              </w:rPr>
              <w:t xml:space="preserve"> 2015.</w:t>
            </w:r>
            <w:r w:rsidR="00731332" w:rsidRPr="00C5041E">
              <w:rPr>
                <w:bCs/>
                <w:color w:val="auto"/>
                <w:sz w:val="22"/>
              </w:rPr>
              <w:t xml:space="preserve"> </w:t>
            </w:r>
          </w:p>
          <w:p w:rsidR="00731332" w:rsidRPr="00C5041E" w:rsidRDefault="007F7C29" w:rsidP="00731332">
            <w:pPr>
              <w:widowControl w:val="0"/>
              <w:spacing w:line="268" w:lineRule="exact"/>
              <w:ind w:right="648"/>
              <w:rPr>
                <w:bCs/>
                <w:color w:val="auto"/>
                <w:sz w:val="22"/>
              </w:rPr>
            </w:pPr>
            <w:r>
              <w:rPr>
                <w:bCs/>
                <w:color w:val="auto"/>
                <w:sz w:val="22"/>
              </w:rPr>
              <w:t xml:space="preserve">2. </w:t>
            </w:r>
            <w:r w:rsidR="004F67E7" w:rsidRPr="00C5041E">
              <w:rPr>
                <w:bCs/>
                <w:color w:val="auto"/>
                <w:sz w:val="22"/>
              </w:rPr>
              <w:t xml:space="preserve">Spectroscopy, Vol. I, II and III, ed. By </w:t>
            </w:r>
            <w:proofErr w:type="spellStart"/>
            <w:r w:rsidR="004F67E7" w:rsidRPr="00C5041E">
              <w:rPr>
                <w:bCs/>
                <w:color w:val="auto"/>
                <w:sz w:val="22"/>
              </w:rPr>
              <w:t>Straughan</w:t>
            </w:r>
            <w:proofErr w:type="spellEnd"/>
            <w:r w:rsidR="004F67E7" w:rsidRPr="00C5041E">
              <w:rPr>
                <w:bCs/>
                <w:color w:val="auto"/>
                <w:sz w:val="22"/>
              </w:rPr>
              <w:t xml:space="preserve"> and Walker, John Wiley.</w:t>
            </w:r>
          </w:p>
          <w:p w:rsidR="00731332" w:rsidRPr="00C5041E" w:rsidRDefault="007F7C29" w:rsidP="00731332">
            <w:pPr>
              <w:widowControl w:val="0"/>
              <w:spacing w:line="268" w:lineRule="exact"/>
              <w:ind w:right="648"/>
              <w:rPr>
                <w:bCs/>
                <w:color w:val="auto"/>
                <w:sz w:val="22"/>
              </w:rPr>
            </w:pPr>
            <w:r>
              <w:rPr>
                <w:bCs/>
                <w:color w:val="auto"/>
                <w:sz w:val="22"/>
              </w:rPr>
              <w:t>3</w:t>
            </w:r>
            <w:r w:rsidR="00731332" w:rsidRPr="00C5041E">
              <w:rPr>
                <w:bCs/>
                <w:color w:val="auto"/>
                <w:sz w:val="22"/>
              </w:rPr>
              <w:t xml:space="preserve">. </w:t>
            </w:r>
            <w:r w:rsidR="004F67E7" w:rsidRPr="00C5041E">
              <w:rPr>
                <w:bCs/>
                <w:color w:val="auto"/>
                <w:sz w:val="22"/>
              </w:rPr>
              <w:t xml:space="preserve">Surface Analysis – The Principal Techniques, Edited by J. C. </w:t>
            </w:r>
            <w:proofErr w:type="spellStart"/>
            <w:r w:rsidR="004F67E7" w:rsidRPr="00C5041E">
              <w:rPr>
                <w:bCs/>
                <w:color w:val="auto"/>
                <w:sz w:val="22"/>
              </w:rPr>
              <w:t>Vickerman</w:t>
            </w:r>
            <w:proofErr w:type="spellEnd"/>
            <w:r w:rsidR="004F67E7" w:rsidRPr="00C5041E">
              <w:rPr>
                <w:bCs/>
                <w:color w:val="auto"/>
                <w:sz w:val="22"/>
              </w:rPr>
              <w:t>, John Willey &amp; Sons</w:t>
            </w:r>
          </w:p>
          <w:p w:rsidR="00731332" w:rsidRPr="00C5041E" w:rsidRDefault="007F7C29" w:rsidP="00731332">
            <w:pPr>
              <w:widowControl w:val="0"/>
              <w:spacing w:line="268" w:lineRule="exact"/>
              <w:ind w:right="648"/>
              <w:rPr>
                <w:bCs/>
                <w:color w:val="auto"/>
                <w:sz w:val="22"/>
              </w:rPr>
            </w:pPr>
            <w:r>
              <w:rPr>
                <w:bCs/>
                <w:color w:val="auto"/>
                <w:sz w:val="22"/>
              </w:rPr>
              <w:t>4</w:t>
            </w:r>
            <w:r w:rsidR="00731332" w:rsidRPr="00C5041E">
              <w:rPr>
                <w:bCs/>
                <w:color w:val="auto"/>
                <w:sz w:val="22"/>
              </w:rPr>
              <w:t xml:space="preserve">. Instrumental Methods of Chemical Analysis By G. W. Ewing, </w:t>
            </w:r>
            <w:proofErr w:type="spellStart"/>
            <w:r w:rsidR="00731332" w:rsidRPr="00C5041E">
              <w:rPr>
                <w:bCs/>
                <w:color w:val="auto"/>
                <w:sz w:val="22"/>
              </w:rPr>
              <w:t>Mcgraw</w:t>
            </w:r>
            <w:proofErr w:type="spellEnd"/>
            <w:r w:rsidR="00731332" w:rsidRPr="00C5041E">
              <w:rPr>
                <w:bCs/>
                <w:color w:val="auto"/>
                <w:sz w:val="22"/>
              </w:rPr>
              <w:t xml:space="preserve"> –Hill Book Company</w:t>
            </w:r>
          </w:p>
          <w:p w:rsidR="008C1BB4" w:rsidRPr="00C5041E" w:rsidRDefault="007F7C29" w:rsidP="00FC5557">
            <w:pPr>
              <w:rPr>
                <w:color w:val="auto"/>
                <w:sz w:val="22"/>
              </w:rPr>
            </w:pPr>
            <w:r>
              <w:rPr>
                <w:color w:val="auto"/>
                <w:sz w:val="22"/>
              </w:rPr>
              <w:t>5</w:t>
            </w:r>
            <w:r w:rsidR="00731332" w:rsidRPr="00C5041E">
              <w:rPr>
                <w:color w:val="auto"/>
                <w:sz w:val="22"/>
              </w:rPr>
              <w:t xml:space="preserve">. Vacuum Science  and Technology by </w:t>
            </w:r>
            <w:hyperlink r:id="rId25" w:history="1">
              <w:r w:rsidR="00731332" w:rsidRPr="00C5041E">
                <w:rPr>
                  <w:rStyle w:val="Hyperlink"/>
                  <w:color w:val="auto"/>
                  <w:sz w:val="22"/>
                </w:rPr>
                <w:t xml:space="preserve">V.V. </w:t>
              </w:r>
              <w:proofErr w:type="spellStart"/>
              <w:r w:rsidR="00731332" w:rsidRPr="00C5041E">
                <w:rPr>
                  <w:rStyle w:val="Hyperlink"/>
                  <w:color w:val="auto"/>
                  <w:sz w:val="22"/>
                </w:rPr>
                <w:t>Rao</w:t>
              </w:r>
              <w:proofErr w:type="spellEnd"/>
            </w:hyperlink>
            <w:r w:rsidR="00731332" w:rsidRPr="00C5041E">
              <w:rPr>
                <w:color w:val="auto"/>
                <w:sz w:val="22"/>
              </w:rPr>
              <w:t xml:space="preserve">, </w:t>
            </w:r>
            <w:hyperlink r:id="rId26" w:history="1">
              <w:r w:rsidR="00731332" w:rsidRPr="00C5041E">
                <w:rPr>
                  <w:rStyle w:val="Hyperlink"/>
                  <w:color w:val="auto"/>
                  <w:sz w:val="22"/>
                </w:rPr>
                <w:t>T.B. Gosh</w:t>
              </w:r>
            </w:hyperlink>
            <w:r w:rsidR="00731332" w:rsidRPr="00C5041E">
              <w:rPr>
                <w:color w:val="auto"/>
                <w:sz w:val="22"/>
              </w:rPr>
              <w:t xml:space="preserve">, </w:t>
            </w:r>
            <w:hyperlink r:id="rId27" w:history="1">
              <w:r w:rsidR="00731332" w:rsidRPr="00C5041E">
                <w:rPr>
                  <w:rStyle w:val="Hyperlink"/>
                  <w:color w:val="auto"/>
                  <w:sz w:val="22"/>
                </w:rPr>
                <w:t>K.L. Chopra</w:t>
              </w:r>
            </w:hyperlink>
            <w:r w:rsidR="00731332" w:rsidRPr="00C5041E">
              <w:rPr>
                <w:color w:val="auto"/>
                <w:sz w:val="22"/>
              </w:rPr>
              <w:t>, Allied Publishers, 17-Oct-1998</w:t>
            </w:r>
          </w:p>
        </w:tc>
      </w:tr>
    </w:tbl>
    <w:p w:rsidR="00C23222" w:rsidRDefault="00C23222" w:rsidP="00C23222">
      <w:pPr>
        <w:widowControl w:val="0"/>
        <w:overflowPunct w:val="0"/>
        <w:autoSpaceDE w:val="0"/>
        <w:autoSpaceDN w:val="0"/>
        <w:adjustRightInd w:val="0"/>
        <w:spacing w:after="0" w:line="240" w:lineRule="auto"/>
        <w:ind w:left="10"/>
        <w:rPr>
          <w:b/>
          <w:bCs/>
          <w:szCs w:val="23"/>
        </w:rPr>
      </w:pPr>
    </w:p>
    <w:p w:rsidR="00E64E72" w:rsidRDefault="00E64E72" w:rsidP="007D0695">
      <w:pPr>
        <w:spacing w:after="0" w:line="240" w:lineRule="auto"/>
        <w:ind w:left="0" w:firstLine="0"/>
        <w:jc w:val="center"/>
        <w:rPr>
          <w:color w:val="auto"/>
          <w:sz w:val="22"/>
        </w:rPr>
      </w:pPr>
    </w:p>
    <w:p w:rsidR="005A16E5" w:rsidRDefault="005A16E5" w:rsidP="00E64E72">
      <w:pPr>
        <w:widowControl w:val="0"/>
        <w:overflowPunct w:val="0"/>
        <w:autoSpaceDE w:val="0"/>
        <w:autoSpaceDN w:val="0"/>
        <w:adjustRightInd w:val="0"/>
        <w:spacing w:after="0" w:line="240" w:lineRule="auto"/>
        <w:ind w:left="10"/>
        <w:rPr>
          <w:b/>
          <w:bCs/>
          <w:szCs w:val="23"/>
        </w:rPr>
      </w:pPr>
    </w:p>
    <w:p w:rsidR="005A16E5" w:rsidRDefault="005A16E5" w:rsidP="00E64E72">
      <w:pPr>
        <w:widowControl w:val="0"/>
        <w:overflowPunct w:val="0"/>
        <w:autoSpaceDE w:val="0"/>
        <w:autoSpaceDN w:val="0"/>
        <w:adjustRightInd w:val="0"/>
        <w:spacing w:after="0" w:line="240" w:lineRule="auto"/>
        <w:ind w:left="10"/>
        <w:rPr>
          <w:b/>
          <w:bCs/>
          <w:szCs w:val="23"/>
        </w:rPr>
      </w:pPr>
    </w:p>
    <w:p w:rsidR="00E64E72" w:rsidRPr="00C5041E" w:rsidRDefault="00E64E72" w:rsidP="00E64E72">
      <w:pPr>
        <w:pStyle w:val="Default"/>
        <w:jc w:val="center"/>
        <w:rPr>
          <w:b/>
          <w:bCs/>
          <w:sz w:val="26"/>
          <w:szCs w:val="26"/>
          <w:u w:val="single"/>
        </w:rPr>
      </w:pPr>
    </w:p>
    <w:tbl>
      <w:tblPr>
        <w:tblW w:w="9481" w:type="dxa"/>
        <w:tblInd w:w="95" w:type="dxa"/>
        <w:tblLook w:val="04A0"/>
      </w:tblPr>
      <w:tblGrid>
        <w:gridCol w:w="6534"/>
        <w:gridCol w:w="2947"/>
      </w:tblGrid>
      <w:tr w:rsidR="00E64E72" w:rsidRPr="00C5041E" w:rsidTr="00E64E72">
        <w:trPr>
          <w:trHeight w:val="315"/>
        </w:trPr>
        <w:tc>
          <w:tcPr>
            <w:tcW w:w="6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E72" w:rsidRPr="00C5041E" w:rsidRDefault="00E64E72" w:rsidP="00E64E72">
            <w:pPr>
              <w:spacing w:after="0" w:line="240" w:lineRule="auto"/>
              <w:rPr>
                <w:b/>
                <w:bCs/>
                <w:sz w:val="24"/>
                <w:szCs w:val="24"/>
              </w:rPr>
            </w:pPr>
            <w:r w:rsidRPr="00C5041E">
              <w:rPr>
                <w:b/>
                <w:bCs/>
                <w:sz w:val="24"/>
                <w:szCs w:val="24"/>
              </w:rPr>
              <w:t>Course Delivery methods</w:t>
            </w:r>
          </w:p>
        </w:tc>
        <w:tc>
          <w:tcPr>
            <w:tcW w:w="2947" w:type="dxa"/>
            <w:tcBorders>
              <w:top w:val="single" w:sz="4" w:space="0" w:color="auto"/>
              <w:left w:val="single" w:sz="4" w:space="0" w:color="auto"/>
              <w:bottom w:val="single" w:sz="4" w:space="0" w:color="auto"/>
              <w:right w:val="single" w:sz="4" w:space="0" w:color="auto"/>
            </w:tcBorders>
          </w:tcPr>
          <w:p w:rsidR="00E64E72" w:rsidRPr="00C5041E" w:rsidRDefault="00E64E72" w:rsidP="00E64E72">
            <w:pPr>
              <w:spacing w:after="0" w:line="240" w:lineRule="auto"/>
              <w:rPr>
                <w:b/>
                <w:bCs/>
                <w:sz w:val="24"/>
                <w:szCs w:val="24"/>
              </w:rPr>
            </w:pPr>
          </w:p>
        </w:tc>
      </w:tr>
      <w:tr w:rsidR="00E64E72" w:rsidRPr="00C5041E" w:rsidTr="00E64E72">
        <w:trPr>
          <w:trHeight w:val="300"/>
        </w:trPr>
        <w:tc>
          <w:tcPr>
            <w:tcW w:w="6534" w:type="dxa"/>
            <w:tcBorders>
              <w:top w:val="nil"/>
              <w:left w:val="single" w:sz="4" w:space="0" w:color="auto"/>
              <w:bottom w:val="single" w:sz="4" w:space="0" w:color="auto"/>
              <w:right w:val="single" w:sz="4" w:space="0" w:color="auto"/>
            </w:tcBorders>
            <w:shd w:val="clear" w:color="auto" w:fill="auto"/>
            <w:noWrap/>
            <w:vAlign w:val="bottom"/>
            <w:hideMark/>
          </w:tcPr>
          <w:p w:rsidR="00E64E72" w:rsidRPr="00C5041E" w:rsidRDefault="00E64E72" w:rsidP="00E64E72">
            <w:pPr>
              <w:spacing w:after="0" w:line="240" w:lineRule="auto"/>
            </w:pPr>
            <w:r w:rsidRPr="00C5041E">
              <w:t>Lecture by use of boards/LCD projectors/OHP projectors</w:t>
            </w:r>
          </w:p>
        </w:tc>
        <w:tc>
          <w:tcPr>
            <w:tcW w:w="2947" w:type="dxa"/>
            <w:tcBorders>
              <w:top w:val="nil"/>
              <w:left w:val="single" w:sz="4" w:space="0" w:color="auto"/>
              <w:bottom w:val="single" w:sz="4" w:space="0" w:color="auto"/>
              <w:right w:val="single" w:sz="4" w:space="0" w:color="auto"/>
            </w:tcBorders>
          </w:tcPr>
          <w:p w:rsidR="00E64E72" w:rsidRPr="00C5041E" w:rsidRDefault="00E64E72" w:rsidP="00E64E72">
            <w:pPr>
              <w:spacing w:after="0" w:line="240" w:lineRule="auto"/>
            </w:pPr>
            <w:r w:rsidRPr="00C5041E">
              <w:t>Y</w:t>
            </w:r>
          </w:p>
        </w:tc>
      </w:tr>
      <w:tr w:rsidR="00E64E72" w:rsidRPr="00C5041E" w:rsidTr="00E64E72">
        <w:trPr>
          <w:trHeight w:val="300"/>
        </w:trPr>
        <w:tc>
          <w:tcPr>
            <w:tcW w:w="6534" w:type="dxa"/>
            <w:tcBorders>
              <w:top w:val="nil"/>
              <w:left w:val="single" w:sz="4" w:space="0" w:color="auto"/>
              <w:bottom w:val="single" w:sz="4" w:space="0" w:color="auto"/>
              <w:right w:val="single" w:sz="4" w:space="0" w:color="auto"/>
            </w:tcBorders>
            <w:shd w:val="clear" w:color="auto" w:fill="auto"/>
            <w:noWrap/>
            <w:vAlign w:val="bottom"/>
            <w:hideMark/>
          </w:tcPr>
          <w:p w:rsidR="00E64E72" w:rsidRPr="00C5041E" w:rsidRDefault="00E64E72" w:rsidP="00E64E72">
            <w:pPr>
              <w:spacing w:after="0" w:line="240" w:lineRule="auto"/>
            </w:pPr>
            <w:r w:rsidRPr="00C5041E">
              <w:t>Tutorials/Assignments</w:t>
            </w:r>
          </w:p>
        </w:tc>
        <w:tc>
          <w:tcPr>
            <w:tcW w:w="2947" w:type="dxa"/>
            <w:tcBorders>
              <w:top w:val="nil"/>
              <w:left w:val="single" w:sz="4" w:space="0" w:color="auto"/>
              <w:bottom w:val="single" w:sz="4" w:space="0" w:color="auto"/>
              <w:right w:val="single" w:sz="4" w:space="0" w:color="auto"/>
            </w:tcBorders>
          </w:tcPr>
          <w:p w:rsidR="00E64E72" w:rsidRPr="00C5041E" w:rsidRDefault="00E64E72" w:rsidP="00E64E72">
            <w:pPr>
              <w:spacing w:after="0" w:line="240" w:lineRule="auto"/>
            </w:pPr>
            <w:r w:rsidRPr="00C5041E">
              <w:t>Y</w:t>
            </w:r>
          </w:p>
        </w:tc>
      </w:tr>
      <w:tr w:rsidR="00E64E72" w:rsidRPr="00C5041E" w:rsidTr="00E64E72">
        <w:trPr>
          <w:trHeight w:val="300"/>
        </w:trPr>
        <w:tc>
          <w:tcPr>
            <w:tcW w:w="6534" w:type="dxa"/>
            <w:tcBorders>
              <w:top w:val="nil"/>
              <w:left w:val="single" w:sz="4" w:space="0" w:color="auto"/>
              <w:bottom w:val="single" w:sz="4" w:space="0" w:color="auto"/>
              <w:right w:val="single" w:sz="4" w:space="0" w:color="auto"/>
            </w:tcBorders>
            <w:shd w:val="clear" w:color="auto" w:fill="auto"/>
            <w:noWrap/>
            <w:vAlign w:val="bottom"/>
            <w:hideMark/>
          </w:tcPr>
          <w:p w:rsidR="00E64E72" w:rsidRPr="00C5041E" w:rsidRDefault="00E64E72" w:rsidP="00E64E72">
            <w:pPr>
              <w:spacing w:after="0" w:line="240" w:lineRule="auto"/>
            </w:pPr>
            <w:r w:rsidRPr="00C5041E">
              <w:t>Seminars</w:t>
            </w:r>
          </w:p>
        </w:tc>
        <w:tc>
          <w:tcPr>
            <w:tcW w:w="2947" w:type="dxa"/>
            <w:tcBorders>
              <w:top w:val="nil"/>
              <w:left w:val="single" w:sz="4" w:space="0" w:color="auto"/>
              <w:bottom w:val="single" w:sz="4" w:space="0" w:color="auto"/>
              <w:right w:val="single" w:sz="4" w:space="0" w:color="auto"/>
            </w:tcBorders>
          </w:tcPr>
          <w:p w:rsidR="00E64E72" w:rsidRPr="00C5041E" w:rsidRDefault="00E64E72" w:rsidP="00E64E72">
            <w:pPr>
              <w:spacing w:after="0" w:line="240" w:lineRule="auto"/>
            </w:pPr>
            <w:r>
              <w:t>Y</w:t>
            </w:r>
          </w:p>
        </w:tc>
      </w:tr>
      <w:tr w:rsidR="00E64E72" w:rsidRPr="00C5041E" w:rsidTr="00E64E72">
        <w:trPr>
          <w:trHeight w:val="300"/>
        </w:trPr>
        <w:tc>
          <w:tcPr>
            <w:tcW w:w="6534" w:type="dxa"/>
            <w:tcBorders>
              <w:top w:val="nil"/>
              <w:left w:val="single" w:sz="4" w:space="0" w:color="auto"/>
              <w:bottom w:val="single" w:sz="4" w:space="0" w:color="auto"/>
              <w:right w:val="single" w:sz="4" w:space="0" w:color="auto"/>
            </w:tcBorders>
            <w:shd w:val="clear" w:color="auto" w:fill="auto"/>
            <w:noWrap/>
            <w:vAlign w:val="bottom"/>
            <w:hideMark/>
          </w:tcPr>
          <w:p w:rsidR="00E64E72" w:rsidRPr="00C5041E" w:rsidRDefault="00E64E72" w:rsidP="00E64E72">
            <w:pPr>
              <w:spacing w:after="0" w:line="240" w:lineRule="auto"/>
            </w:pPr>
            <w:r w:rsidRPr="00C5041E">
              <w:t>Mini projects/Projects</w:t>
            </w:r>
          </w:p>
        </w:tc>
        <w:tc>
          <w:tcPr>
            <w:tcW w:w="2947" w:type="dxa"/>
            <w:tcBorders>
              <w:top w:val="nil"/>
              <w:left w:val="single" w:sz="4" w:space="0" w:color="auto"/>
              <w:bottom w:val="single" w:sz="4" w:space="0" w:color="auto"/>
              <w:right w:val="single" w:sz="4" w:space="0" w:color="auto"/>
            </w:tcBorders>
          </w:tcPr>
          <w:p w:rsidR="00E64E72" w:rsidRPr="00C5041E" w:rsidRDefault="00E64E72" w:rsidP="00E64E72">
            <w:pPr>
              <w:spacing w:after="0" w:line="240" w:lineRule="auto"/>
            </w:pPr>
            <w:r>
              <w:t>Y</w:t>
            </w:r>
          </w:p>
        </w:tc>
      </w:tr>
      <w:tr w:rsidR="00E64E72" w:rsidRPr="00C5041E" w:rsidTr="00E64E72">
        <w:trPr>
          <w:trHeight w:val="300"/>
        </w:trPr>
        <w:tc>
          <w:tcPr>
            <w:tcW w:w="6534" w:type="dxa"/>
            <w:tcBorders>
              <w:top w:val="nil"/>
              <w:left w:val="single" w:sz="4" w:space="0" w:color="auto"/>
              <w:bottom w:val="single" w:sz="4" w:space="0" w:color="auto"/>
              <w:right w:val="single" w:sz="4" w:space="0" w:color="auto"/>
            </w:tcBorders>
            <w:shd w:val="clear" w:color="auto" w:fill="auto"/>
            <w:noWrap/>
            <w:vAlign w:val="bottom"/>
            <w:hideMark/>
          </w:tcPr>
          <w:p w:rsidR="00E64E72" w:rsidRPr="00C5041E" w:rsidRDefault="00E64E72" w:rsidP="00E64E72">
            <w:pPr>
              <w:spacing w:after="0" w:line="240" w:lineRule="auto"/>
            </w:pPr>
            <w:r w:rsidRPr="00C5041E">
              <w:t>Laboratory experiments/teaching aids</w:t>
            </w:r>
          </w:p>
        </w:tc>
        <w:tc>
          <w:tcPr>
            <w:tcW w:w="2947" w:type="dxa"/>
            <w:tcBorders>
              <w:top w:val="nil"/>
              <w:left w:val="single" w:sz="4" w:space="0" w:color="auto"/>
              <w:bottom w:val="single" w:sz="4" w:space="0" w:color="auto"/>
              <w:right w:val="single" w:sz="4" w:space="0" w:color="auto"/>
            </w:tcBorders>
          </w:tcPr>
          <w:p w:rsidR="00E64E72" w:rsidRPr="00C5041E" w:rsidRDefault="00E64E72" w:rsidP="00E64E72">
            <w:pPr>
              <w:spacing w:after="0" w:line="240" w:lineRule="auto"/>
            </w:pPr>
          </w:p>
          <w:p w:rsidR="00E64E72" w:rsidRPr="00C5041E" w:rsidRDefault="00E64E72" w:rsidP="00E64E72">
            <w:pPr>
              <w:spacing w:after="0" w:line="240" w:lineRule="auto"/>
            </w:pPr>
            <w:r w:rsidRPr="00C5041E">
              <w:t>Y</w:t>
            </w:r>
          </w:p>
        </w:tc>
      </w:tr>
      <w:tr w:rsidR="00E64E72" w:rsidRPr="00C5041E" w:rsidTr="00E64E72">
        <w:trPr>
          <w:trHeight w:val="300"/>
        </w:trPr>
        <w:tc>
          <w:tcPr>
            <w:tcW w:w="6534" w:type="dxa"/>
            <w:tcBorders>
              <w:top w:val="nil"/>
              <w:left w:val="single" w:sz="4" w:space="0" w:color="auto"/>
              <w:bottom w:val="single" w:sz="4" w:space="0" w:color="auto"/>
              <w:right w:val="single" w:sz="4" w:space="0" w:color="auto"/>
            </w:tcBorders>
            <w:shd w:val="clear" w:color="auto" w:fill="auto"/>
            <w:noWrap/>
            <w:vAlign w:val="bottom"/>
            <w:hideMark/>
          </w:tcPr>
          <w:p w:rsidR="00E64E72" w:rsidRPr="00C5041E" w:rsidRDefault="00E64E72" w:rsidP="00E64E72">
            <w:pPr>
              <w:spacing w:after="0" w:line="240" w:lineRule="auto"/>
            </w:pPr>
            <w:r w:rsidRPr="00C5041E">
              <w:t>Industrial/guest lectures</w:t>
            </w:r>
          </w:p>
        </w:tc>
        <w:tc>
          <w:tcPr>
            <w:tcW w:w="2947" w:type="dxa"/>
            <w:tcBorders>
              <w:top w:val="nil"/>
              <w:left w:val="single" w:sz="4" w:space="0" w:color="auto"/>
              <w:bottom w:val="single" w:sz="4" w:space="0" w:color="auto"/>
              <w:right w:val="single" w:sz="4" w:space="0" w:color="auto"/>
            </w:tcBorders>
          </w:tcPr>
          <w:p w:rsidR="00E64E72" w:rsidRPr="00C5041E" w:rsidRDefault="00E64E72" w:rsidP="00E64E72">
            <w:pPr>
              <w:spacing w:after="0" w:line="240" w:lineRule="auto"/>
            </w:pPr>
            <w:r>
              <w:t>Y</w:t>
            </w:r>
          </w:p>
        </w:tc>
      </w:tr>
      <w:tr w:rsidR="00E64E72" w:rsidRPr="00C5041E" w:rsidTr="00E64E72">
        <w:trPr>
          <w:trHeight w:val="300"/>
        </w:trPr>
        <w:tc>
          <w:tcPr>
            <w:tcW w:w="6534" w:type="dxa"/>
            <w:tcBorders>
              <w:top w:val="nil"/>
              <w:left w:val="single" w:sz="4" w:space="0" w:color="auto"/>
              <w:bottom w:val="single" w:sz="4" w:space="0" w:color="auto"/>
              <w:right w:val="single" w:sz="4" w:space="0" w:color="auto"/>
            </w:tcBorders>
            <w:shd w:val="clear" w:color="auto" w:fill="auto"/>
            <w:noWrap/>
            <w:vAlign w:val="bottom"/>
            <w:hideMark/>
          </w:tcPr>
          <w:p w:rsidR="00E64E72" w:rsidRPr="00C5041E" w:rsidRDefault="00E64E72" w:rsidP="00E64E72">
            <w:pPr>
              <w:spacing w:after="0" w:line="240" w:lineRule="auto"/>
            </w:pPr>
            <w:r w:rsidRPr="00C5041E">
              <w:t>Industrial visits/in-plant training</w:t>
            </w:r>
          </w:p>
        </w:tc>
        <w:tc>
          <w:tcPr>
            <w:tcW w:w="2947" w:type="dxa"/>
            <w:tcBorders>
              <w:top w:val="nil"/>
              <w:left w:val="single" w:sz="4" w:space="0" w:color="auto"/>
              <w:bottom w:val="single" w:sz="4" w:space="0" w:color="auto"/>
              <w:right w:val="single" w:sz="4" w:space="0" w:color="auto"/>
            </w:tcBorders>
          </w:tcPr>
          <w:p w:rsidR="00E64E72" w:rsidRPr="00C5041E" w:rsidRDefault="00E64E72" w:rsidP="00E64E72">
            <w:pPr>
              <w:spacing w:after="0" w:line="240" w:lineRule="auto"/>
            </w:pPr>
            <w:r>
              <w:t>Y</w:t>
            </w:r>
          </w:p>
        </w:tc>
      </w:tr>
      <w:tr w:rsidR="00E64E72" w:rsidRPr="00C5041E" w:rsidTr="00E64E72">
        <w:trPr>
          <w:trHeight w:val="300"/>
        </w:trPr>
        <w:tc>
          <w:tcPr>
            <w:tcW w:w="6534" w:type="dxa"/>
            <w:tcBorders>
              <w:top w:val="nil"/>
              <w:left w:val="single" w:sz="4" w:space="0" w:color="auto"/>
              <w:bottom w:val="single" w:sz="4" w:space="0" w:color="auto"/>
              <w:right w:val="single" w:sz="4" w:space="0" w:color="auto"/>
            </w:tcBorders>
            <w:shd w:val="clear" w:color="auto" w:fill="auto"/>
            <w:noWrap/>
            <w:vAlign w:val="bottom"/>
            <w:hideMark/>
          </w:tcPr>
          <w:p w:rsidR="00E64E72" w:rsidRPr="00C5041E" w:rsidRDefault="00E64E72" w:rsidP="00E64E72">
            <w:pPr>
              <w:spacing w:after="0" w:line="240" w:lineRule="auto"/>
            </w:pPr>
            <w:r w:rsidRPr="00C5041E">
              <w:t>Self- learning such as use of NPTEL materials and internets</w:t>
            </w:r>
          </w:p>
        </w:tc>
        <w:tc>
          <w:tcPr>
            <w:tcW w:w="2947" w:type="dxa"/>
            <w:tcBorders>
              <w:top w:val="nil"/>
              <w:left w:val="single" w:sz="4" w:space="0" w:color="auto"/>
              <w:bottom w:val="single" w:sz="4" w:space="0" w:color="auto"/>
              <w:right w:val="single" w:sz="4" w:space="0" w:color="auto"/>
            </w:tcBorders>
          </w:tcPr>
          <w:p w:rsidR="00E64E72" w:rsidRPr="00C5041E" w:rsidRDefault="00E64E72" w:rsidP="00E64E72">
            <w:pPr>
              <w:spacing w:after="0" w:line="240" w:lineRule="auto"/>
            </w:pPr>
            <w:r w:rsidRPr="00C5041E">
              <w:t>Y</w:t>
            </w:r>
          </w:p>
        </w:tc>
      </w:tr>
      <w:tr w:rsidR="00E64E72" w:rsidRPr="00C5041E" w:rsidTr="00E64E72">
        <w:trPr>
          <w:trHeight w:val="300"/>
        </w:trPr>
        <w:tc>
          <w:tcPr>
            <w:tcW w:w="6534" w:type="dxa"/>
            <w:tcBorders>
              <w:top w:val="nil"/>
              <w:left w:val="single" w:sz="4" w:space="0" w:color="auto"/>
              <w:bottom w:val="single" w:sz="4" w:space="0" w:color="auto"/>
              <w:right w:val="single" w:sz="4" w:space="0" w:color="auto"/>
            </w:tcBorders>
            <w:shd w:val="clear" w:color="auto" w:fill="auto"/>
            <w:noWrap/>
            <w:vAlign w:val="bottom"/>
            <w:hideMark/>
          </w:tcPr>
          <w:p w:rsidR="00E64E72" w:rsidRPr="00C5041E" w:rsidRDefault="00E64E72" w:rsidP="00E64E72">
            <w:pPr>
              <w:spacing w:after="0" w:line="240" w:lineRule="auto"/>
            </w:pPr>
            <w:r w:rsidRPr="00C5041E">
              <w:t xml:space="preserve">Simulation     </w:t>
            </w:r>
          </w:p>
        </w:tc>
        <w:tc>
          <w:tcPr>
            <w:tcW w:w="2947" w:type="dxa"/>
            <w:tcBorders>
              <w:top w:val="nil"/>
              <w:left w:val="single" w:sz="4" w:space="0" w:color="auto"/>
              <w:bottom w:val="single" w:sz="4" w:space="0" w:color="auto"/>
              <w:right w:val="single" w:sz="4" w:space="0" w:color="auto"/>
            </w:tcBorders>
          </w:tcPr>
          <w:p w:rsidR="00E64E72" w:rsidRPr="00C5041E" w:rsidRDefault="00E64E72" w:rsidP="00E64E72">
            <w:pPr>
              <w:spacing w:after="0" w:line="240" w:lineRule="auto"/>
            </w:pPr>
            <w:r>
              <w:t>Y</w:t>
            </w:r>
          </w:p>
        </w:tc>
      </w:tr>
    </w:tbl>
    <w:p w:rsidR="00E64E72" w:rsidRPr="00C5041E" w:rsidRDefault="00E64E72" w:rsidP="00E64E72">
      <w:pPr>
        <w:pStyle w:val="Default"/>
        <w:jc w:val="center"/>
        <w:rPr>
          <w:b/>
          <w:bCs/>
          <w:sz w:val="26"/>
          <w:szCs w:val="26"/>
          <w:u w:val="single"/>
        </w:rPr>
      </w:pPr>
    </w:p>
    <w:p w:rsidR="00E64E72" w:rsidRPr="00C5041E" w:rsidRDefault="00E64E72" w:rsidP="00E64E72">
      <w:pPr>
        <w:pStyle w:val="Default"/>
        <w:jc w:val="center"/>
        <w:rPr>
          <w:b/>
          <w:bCs/>
          <w:sz w:val="26"/>
          <w:szCs w:val="26"/>
          <w:u w:val="single"/>
        </w:rPr>
      </w:pPr>
      <w:r w:rsidRPr="00C5041E">
        <w:rPr>
          <w:b/>
          <w:bCs/>
          <w:sz w:val="26"/>
          <w:szCs w:val="26"/>
          <w:u w:val="single"/>
        </w:rPr>
        <w:t>Course Outcome (CO) Attainment Assessment tools &amp; Evaluation procedure</w:t>
      </w:r>
    </w:p>
    <w:p w:rsidR="00E64E72" w:rsidRPr="00C5041E" w:rsidRDefault="00E64E72" w:rsidP="00E64E72">
      <w:pPr>
        <w:pStyle w:val="Default"/>
        <w:jc w:val="both"/>
        <w:rPr>
          <w:b/>
          <w:bCs/>
          <w:sz w:val="26"/>
          <w:szCs w:val="26"/>
          <w:u w:val="single"/>
        </w:rPr>
      </w:pPr>
      <w:r w:rsidRPr="00C5041E">
        <w:rPr>
          <w:b/>
          <w:bCs/>
          <w:sz w:val="26"/>
          <w:szCs w:val="26"/>
          <w:u w:val="single"/>
        </w:rPr>
        <w:t xml:space="preserve">Direct Assessment </w:t>
      </w:r>
    </w:p>
    <w:tbl>
      <w:tblPr>
        <w:tblStyle w:val="TableGrid0"/>
        <w:tblW w:w="0" w:type="auto"/>
        <w:tblLook w:val="04A0"/>
      </w:tblPr>
      <w:tblGrid>
        <w:gridCol w:w="3936"/>
        <w:gridCol w:w="5640"/>
      </w:tblGrid>
      <w:tr w:rsidR="00E64E72" w:rsidRPr="00C5041E" w:rsidTr="00E64E72">
        <w:tc>
          <w:tcPr>
            <w:tcW w:w="3936" w:type="dxa"/>
          </w:tcPr>
          <w:p w:rsidR="00E64E72" w:rsidRPr="00C5041E" w:rsidRDefault="00E64E72" w:rsidP="00E64E72">
            <w:pPr>
              <w:pStyle w:val="Default"/>
              <w:jc w:val="center"/>
              <w:rPr>
                <w:b/>
                <w:bCs/>
                <w:sz w:val="23"/>
                <w:szCs w:val="23"/>
              </w:rPr>
            </w:pPr>
            <w:r w:rsidRPr="00C5041E">
              <w:rPr>
                <w:b/>
                <w:bCs/>
                <w:sz w:val="23"/>
                <w:szCs w:val="23"/>
              </w:rPr>
              <w:t>Assessment Tool</w:t>
            </w:r>
          </w:p>
        </w:tc>
        <w:tc>
          <w:tcPr>
            <w:tcW w:w="5640" w:type="dxa"/>
          </w:tcPr>
          <w:p w:rsidR="00E64E72" w:rsidRPr="00C5041E" w:rsidRDefault="00E64E72" w:rsidP="00E64E72">
            <w:pPr>
              <w:pStyle w:val="Default"/>
              <w:jc w:val="center"/>
              <w:rPr>
                <w:sz w:val="23"/>
                <w:szCs w:val="23"/>
              </w:rPr>
            </w:pPr>
            <w:r w:rsidRPr="00C5041E">
              <w:rPr>
                <w:b/>
                <w:bCs/>
                <w:sz w:val="23"/>
                <w:szCs w:val="23"/>
              </w:rPr>
              <w:t>% Contribution during CO Assessment</w:t>
            </w:r>
          </w:p>
        </w:tc>
      </w:tr>
      <w:tr w:rsidR="00E64E72" w:rsidRPr="00C5041E" w:rsidTr="00E64E72">
        <w:tc>
          <w:tcPr>
            <w:tcW w:w="3936" w:type="dxa"/>
          </w:tcPr>
          <w:p w:rsidR="00E64E72" w:rsidRPr="00C5041E" w:rsidRDefault="00E64E72" w:rsidP="00E64E72">
            <w:pPr>
              <w:pStyle w:val="Default"/>
              <w:rPr>
                <w:sz w:val="22"/>
                <w:szCs w:val="22"/>
              </w:rPr>
            </w:pPr>
            <w:r w:rsidRPr="00C5041E">
              <w:rPr>
                <w:sz w:val="22"/>
                <w:szCs w:val="22"/>
              </w:rPr>
              <w:t xml:space="preserve">Mid </w:t>
            </w:r>
            <w:proofErr w:type="spellStart"/>
            <w:r w:rsidRPr="00C5041E">
              <w:rPr>
                <w:sz w:val="22"/>
                <w:szCs w:val="22"/>
              </w:rPr>
              <w:t>Sem</w:t>
            </w:r>
            <w:proofErr w:type="spellEnd"/>
            <w:r w:rsidRPr="00C5041E">
              <w:rPr>
                <w:sz w:val="22"/>
                <w:szCs w:val="22"/>
              </w:rPr>
              <w:t xml:space="preserve"> Examination Marks</w:t>
            </w:r>
          </w:p>
        </w:tc>
        <w:tc>
          <w:tcPr>
            <w:tcW w:w="5640" w:type="dxa"/>
          </w:tcPr>
          <w:p w:rsidR="00E64E72" w:rsidRPr="00C5041E" w:rsidRDefault="00E64E72" w:rsidP="00E64E72">
            <w:pPr>
              <w:pStyle w:val="Default"/>
              <w:jc w:val="center"/>
              <w:rPr>
                <w:bCs/>
                <w:sz w:val="23"/>
                <w:szCs w:val="23"/>
              </w:rPr>
            </w:pPr>
            <w:r w:rsidRPr="00C5041E">
              <w:rPr>
                <w:bCs/>
                <w:sz w:val="23"/>
                <w:szCs w:val="23"/>
              </w:rPr>
              <w:t>25</w:t>
            </w:r>
          </w:p>
        </w:tc>
      </w:tr>
      <w:tr w:rsidR="00E64E72" w:rsidRPr="00C5041E" w:rsidTr="00E64E72">
        <w:tc>
          <w:tcPr>
            <w:tcW w:w="3936" w:type="dxa"/>
          </w:tcPr>
          <w:p w:rsidR="00E64E72" w:rsidRPr="00C5041E" w:rsidRDefault="00E64E72" w:rsidP="00E64E72">
            <w:pPr>
              <w:pStyle w:val="Default"/>
              <w:rPr>
                <w:sz w:val="22"/>
                <w:szCs w:val="22"/>
              </w:rPr>
            </w:pPr>
            <w:r w:rsidRPr="00C5041E">
              <w:rPr>
                <w:sz w:val="22"/>
                <w:szCs w:val="22"/>
              </w:rPr>
              <w:t xml:space="preserve">End </w:t>
            </w:r>
            <w:proofErr w:type="spellStart"/>
            <w:r w:rsidRPr="00C5041E">
              <w:rPr>
                <w:sz w:val="22"/>
                <w:szCs w:val="22"/>
              </w:rPr>
              <w:t>Sem</w:t>
            </w:r>
            <w:proofErr w:type="spellEnd"/>
            <w:r w:rsidRPr="00C5041E">
              <w:rPr>
                <w:sz w:val="22"/>
                <w:szCs w:val="22"/>
              </w:rPr>
              <w:t xml:space="preserve"> Examination Marks </w:t>
            </w:r>
          </w:p>
        </w:tc>
        <w:tc>
          <w:tcPr>
            <w:tcW w:w="5640" w:type="dxa"/>
          </w:tcPr>
          <w:p w:rsidR="00E64E72" w:rsidRPr="00C5041E" w:rsidRDefault="00E64E72" w:rsidP="00E64E72">
            <w:pPr>
              <w:pStyle w:val="Default"/>
              <w:jc w:val="center"/>
              <w:rPr>
                <w:bCs/>
                <w:sz w:val="23"/>
                <w:szCs w:val="23"/>
              </w:rPr>
            </w:pPr>
            <w:r w:rsidRPr="00C5041E">
              <w:rPr>
                <w:bCs/>
                <w:sz w:val="23"/>
                <w:szCs w:val="23"/>
              </w:rPr>
              <w:t>50</w:t>
            </w:r>
          </w:p>
        </w:tc>
      </w:tr>
      <w:tr w:rsidR="00E64E72" w:rsidRPr="00C5041E" w:rsidTr="00E64E72">
        <w:tc>
          <w:tcPr>
            <w:tcW w:w="3936" w:type="dxa"/>
          </w:tcPr>
          <w:p w:rsidR="00E64E72" w:rsidRPr="00C5041E" w:rsidRDefault="00E64E72" w:rsidP="00E64E72">
            <w:pPr>
              <w:pStyle w:val="Default"/>
              <w:rPr>
                <w:sz w:val="22"/>
                <w:szCs w:val="22"/>
              </w:rPr>
            </w:pPr>
            <w:r w:rsidRPr="00C5041E">
              <w:rPr>
                <w:sz w:val="22"/>
                <w:szCs w:val="22"/>
              </w:rPr>
              <w:t xml:space="preserve"> Quiz </w:t>
            </w:r>
          </w:p>
        </w:tc>
        <w:tc>
          <w:tcPr>
            <w:tcW w:w="5640" w:type="dxa"/>
          </w:tcPr>
          <w:p w:rsidR="00E64E72" w:rsidRPr="00C5041E" w:rsidRDefault="00E64E72" w:rsidP="00E64E72">
            <w:pPr>
              <w:pStyle w:val="Default"/>
              <w:jc w:val="center"/>
              <w:rPr>
                <w:bCs/>
                <w:sz w:val="23"/>
                <w:szCs w:val="23"/>
              </w:rPr>
            </w:pPr>
            <w:r w:rsidRPr="00C5041E">
              <w:rPr>
                <w:bCs/>
                <w:sz w:val="23"/>
                <w:szCs w:val="23"/>
              </w:rPr>
              <w:t>10+10</w:t>
            </w:r>
          </w:p>
        </w:tc>
      </w:tr>
      <w:tr w:rsidR="00E64E72" w:rsidRPr="00C5041E" w:rsidTr="00E64E72">
        <w:tc>
          <w:tcPr>
            <w:tcW w:w="3936" w:type="dxa"/>
          </w:tcPr>
          <w:p w:rsidR="00E64E72" w:rsidRPr="00C5041E" w:rsidRDefault="00E64E72" w:rsidP="00E64E72">
            <w:pPr>
              <w:pStyle w:val="Default"/>
              <w:rPr>
                <w:sz w:val="22"/>
                <w:szCs w:val="22"/>
              </w:rPr>
            </w:pPr>
            <w:r w:rsidRPr="00C5041E">
              <w:rPr>
                <w:sz w:val="22"/>
                <w:szCs w:val="22"/>
              </w:rPr>
              <w:t>Teacher’s assessment</w:t>
            </w:r>
          </w:p>
        </w:tc>
        <w:tc>
          <w:tcPr>
            <w:tcW w:w="5640" w:type="dxa"/>
          </w:tcPr>
          <w:p w:rsidR="00E64E72" w:rsidRPr="00C5041E" w:rsidRDefault="00E64E72" w:rsidP="00E64E72">
            <w:pPr>
              <w:pStyle w:val="Default"/>
              <w:jc w:val="center"/>
              <w:rPr>
                <w:bCs/>
                <w:sz w:val="23"/>
                <w:szCs w:val="23"/>
              </w:rPr>
            </w:pPr>
            <w:r w:rsidRPr="00C5041E">
              <w:rPr>
                <w:bCs/>
                <w:sz w:val="23"/>
                <w:szCs w:val="23"/>
              </w:rPr>
              <w:t>5</w:t>
            </w:r>
          </w:p>
        </w:tc>
      </w:tr>
    </w:tbl>
    <w:p w:rsidR="00E64E72" w:rsidRPr="00C5041E" w:rsidRDefault="00E64E72" w:rsidP="00E64E72">
      <w:pPr>
        <w:pStyle w:val="Default"/>
        <w:jc w:val="both"/>
        <w:rPr>
          <w:b/>
          <w:bCs/>
          <w:sz w:val="23"/>
          <w:szCs w:val="23"/>
          <w:u w:val="single"/>
        </w:rPr>
      </w:pPr>
    </w:p>
    <w:tbl>
      <w:tblPr>
        <w:tblStyle w:val="TableGrid0"/>
        <w:tblW w:w="0" w:type="auto"/>
        <w:tblLook w:val="04A0"/>
      </w:tblPr>
      <w:tblGrid>
        <w:gridCol w:w="3168"/>
        <w:gridCol w:w="1161"/>
        <w:gridCol w:w="1162"/>
        <w:gridCol w:w="1162"/>
        <w:gridCol w:w="1162"/>
        <w:gridCol w:w="1162"/>
      </w:tblGrid>
      <w:tr w:rsidR="00E64E72" w:rsidRPr="00C5041E" w:rsidTr="00E64E72">
        <w:tc>
          <w:tcPr>
            <w:tcW w:w="3168" w:type="dxa"/>
          </w:tcPr>
          <w:p w:rsidR="00E64E72" w:rsidRPr="00C5041E" w:rsidRDefault="00E64E72" w:rsidP="00E64E72">
            <w:pPr>
              <w:pStyle w:val="Default"/>
              <w:jc w:val="both"/>
              <w:rPr>
                <w:b/>
                <w:bCs/>
                <w:sz w:val="23"/>
                <w:szCs w:val="23"/>
              </w:rPr>
            </w:pPr>
            <w:r w:rsidRPr="00C5041E">
              <w:rPr>
                <w:b/>
                <w:bCs/>
                <w:sz w:val="23"/>
                <w:szCs w:val="23"/>
              </w:rPr>
              <w:t>Assessment Components</w:t>
            </w:r>
          </w:p>
        </w:tc>
        <w:tc>
          <w:tcPr>
            <w:tcW w:w="1161" w:type="dxa"/>
          </w:tcPr>
          <w:p w:rsidR="00E64E72" w:rsidRPr="00C5041E" w:rsidRDefault="00E64E72" w:rsidP="00E64E72">
            <w:pPr>
              <w:pStyle w:val="Default"/>
              <w:jc w:val="both"/>
              <w:rPr>
                <w:b/>
                <w:bCs/>
                <w:sz w:val="23"/>
                <w:szCs w:val="23"/>
              </w:rPr>
            </w:pPr>
            <w:r w:rsidRPr="00C5041E">
              <w:rPr>
                <w:b/>
                <w:bCs/>
                <w:sz w:val="23"/>
                <w:szCs w:val="23"/>
              </w:rPr>
              <w:t>CO1</w:t>
            </w:r>
          </w:p>
        </w:tc>
        <w:tc>
          <w:tcPr>
            <w:tcW w:w="1162" w:type="dxa"/>
          </w:tcPr>
          <w:p w:rsidR="00E64E72" w:rsidRPr="00C5041E" w:rsidRDefault="00E64E72" w:rsidP="00E64E72">
            <w:pPr>
              <w:pStyle w:val="Default"/>
              <w:jc w:val="both"/>
              <w:rPr>
                <w:b/>
                <w:bCs/>
                <w:sz w:val="23"/>
                <w:szCs w:val="23"/>
              </w:rPr>
            </w:pPr>
            <w:r w:rsidRPr="00C5041E">
              <w:rPr>
                <w:b/>
                <w:bCs/>
                <w:sz w:val="23"/>
                <w:szCs w:val="23"/>
              </w:rPr>
              <w:t>CO2</w:t>
            </w:r>
          </w:p>
        </w:tc>
        <w:tc>
          <w:tcPr>
            <w:tcW w:w="1162" w:type="dxa"/>
          </w:tcPr>
          <w:p w:rsidR="00E64E72" w:rsidRPr="00C5041E" w:rsidRDefault="00E64E72" w:rsidP="00E64E72">
            <w:pPr>
              <w:pStyle w:val="Default"/>
              <w:jc w:val="both"/>
              <w:rPr>
                <w:b/>
                <w:bCs/>
                <w:sz w:val="23"/>
                <w:szCs w:val="23"/>
              </w:rPr>
            </w:pPr>
            <w:r w:rsidRPr="00C5041E">
              <w:rPr>
                <w:b/>
                <w:bCs/>
                <w:sz w:val="23"/>
                <w:szCs w:val="23"/>
              </w:rPr>
              <w:t>CO3</w:t>
            </w:r>
          </w:p>
        </w:tc>
        <w:tc>
          <w:tcPr>
            <w:tcW w:w="1162" w:type="dxa"/>
          </w:tcPr>
          <w:p w:rsidR="00E64E72" w:rsidRPr="00C5041E" w:rsidRDefault="00E64E72" w:rsidP="00E64E72">
            <w:pPr>
              <w:pStyle w:val="Default"/>
              <w:jc w:val="both"/>
              <w:rPr>
                <w:b/>
                <w:bCs/>
                <w:sz w:val="23"/>
                <w:szCs w:val="23"/>
              </w:rPr>
            </w:pPr>
            <w:r w:rsidRPr="00C5041E">
              <w:rPr>
                <w:b/>
                <w:bCs/>
                <w:sz w:val="23"/>
                <w:szCs w:val="23"/>
              </w:rPr>
              <w:t>CO4</w:t>
            </w:r>
          </w:p>
        </w:tc>
        <w:tc>
          <w:tcPr>
            <w:tcW w:w="1162" w:type="dxa"/>
          </w:tcPr>
          <w:p w:rsidR="00E64E72" w:rsidRPr="00C5041E" w:rsidRDefault="00E64E72" w:rsidP="00E64E72">
            <w:pPr>
              <w:pStyle w:val="Default"/>
              <w:jc w:val="both"/>
              <w:rPr>
                <w:b/>
                <w:bCs/>
                <w:sz w:val="23"/>
                <w:szCs w:val="23"/>
                <w:u w:val="single"/>
              </w:rPr>
            </w:pPr>
            <w:r w:rsidRPr="00C5041E">
              <w:rPr>
                <w:b/>
                <w:bCs/>
                <w:sz w:val="23"/>
                <w:szCs w:val="23"/>
              </w:rPr>
              <w:t>CO5</w:t>
            </w:r>
          </w:p>
        </w:tc>
      </w:tr>
      <w:tr w:rsidR="00E64E72" w:rsidRPr="00C5041E" w:rsidTr="00E64E72">
        <w:tc>
          <w:tcPr>
            <w:tcW w:w="3168" w:type="dxa"/>
          </w:tcPr>
          <w:p w:rsidR="00E64E72" w:rsidRPr="00C5041E" w:rsidRDefault="00E64E72" w:rsidP="00E64E72">
            <w:pPr>
              <w:pStyle w:val="Default"/>
              <w:rPr>
                <w:sz w:val="22"/>
                <w:szCs w:val="22"/>
              </w:rPr>
            </w:pPr>
            <w:r w:rsidRPr="00C5041E">
              <w:rPr>
                <w:sz w:val="22"/>
                <w:szCs w:val="22"/>
              </w:rPr>
              <w:t xml:space="preserve">Mid </w:t>
            </w:r>
            <w:proofErr w:type="spellStart"/>
            <w:r w:rsidRPr="00C5041E">
              <w:rPr>
                <w:sz w:val="22"/>
                <w:szCs w:val="22"/>
              </w:rPr>
              <w:t>Sem</w:t>
            </w:r>
            <w:proofErr w:type="spellEnd"/>
            <w:r w:rsidRPr="00C5041E">
              <w:rPr>
                <w:sz w:val="22"/>
                <w:szCs w:val="22"/>
              </w:rPr>
              <w:t xml:space="preserve"> Examination Marks</w:t>
            </w:r>
          </w:p>
        </w:tc>
        <w:tc>
          <w:tcPr>
            <w:tcW w:w="1161" w:type="dxa"/>
          </w:tcPr>
          <w:p w:rsidR="00E64E72" w:rsidRPr="00C5041E" w:rsidRDefault="00E64E72" w:rsidP="00E64E72">
            <w:pPr>
              <w:pStyle w:val="Default"/>
              <w:jc w:val="both"/>
              <w:rPr>
                <w:b/>
                <w:bCs/>
                <w:sz w:val="23"/>
                <w:szCs w:val="23"/>
              </w:rPr>
            </w:pPr>
            <w:r w:rsidRPr="00C5041E">
              <w:rPr>
                <w:b/>
                <w:bCs/>
                <w:sz w:val="23"/>
                <w:szCs w:val="23"/>
              </w:rPr>
              <w:t>√</w:t>
            </w:r>
          </w:p>
        </w:tc>
        <w:tc>
          <w:tcPr>
            <w:tcW w:w="1162" w:type="dxa"/>
          </w:tcPr>
          <w:p w:rsidR="00E64E72" w:rsidRPr="00C5041E" w:rsidRDefault="00E64E72" w:rsidP="00E64E72">
            <w:pPr>
              <w:pStyle w:val="Default"/>
              <w:jc w:val="both"/>
              <w:rPr>
                <w:b/>
                <w:bCs/>
                <w:sz w:val="23"/>
                <w:szCs w:val="23"/>
                <w:u w:val="single"/>
              </w:rPr>
            </w:pPr>
            <w:r w:rsidRPr="00C5041E">
              <w:rPr>
                <w:b/>
                <w:bCs/>
                <w:sz w:val="23"/>
                <w:szCs w:val="23"/>
              </w:rPr>
              <w:t>√</w:t>
            </w:r>
          </w:p>
        </w:tc>
        <w:tc>
          <w:tcPr>
            <w:tcW w:w="1162" w:type="dxa"/>
          </w:tcPr>
          <w:p w:rsidR="00E64E72" w:rsidRPr="00C5041E" w:rsidRDefault="00E64E72" w:rsidP="00E64E72">
            <w:pPr>
              <w:pStyle w:val="Default"/>
              <w:jc w:val="both"/>
              <w:rPr>
                <w:b/>
                <w:bCs/>
                <w:sz w:val="23"/>
                <w:szCs w:val="23"/>
                <w:u w:val="single"/>
              </w:rPr>
            </w:pPr>
            <w:r w:rsidRPr="00C5041E">
              <w:rPr>
                <w:b/>
                <w:bCs/>
                <w:sz w:val="23"/>
                <w:szCs w:val="23"/>
              </w:rPr>
              <w:t>√</w:t>
            </w:r>
          </w:p>
        </w:tc>
        <w:tc>
          <w:tcPr>
            <w:tcW w:w="1162" w:type="dxa"/>
          </w:tcPr>
          <w:p w:rsidR="00E64E72" w:rsidRPr="00C5041E" w:rsidRDefault="00E64E72" w:rsidP="00E64E72">
            <w:pPr>
              <w:pStyle w:val="Default"/>
              <w:jc w:val="both"/>
              <w:rPr>
                <w:b/>
                <w:bCs/>
                <w:sz w:val="23"/>
                <w:szCs w:val="23"/>
                <w:u w:val="single"/>
              </w:rPr>
            </w:pPr>
          </w:p>
        </w:tc>
        <w:tc>
          <w:tcPr>
            <w:tcW w:w="1162" w:type="dxa"/>
          </w:tcPr>
          <w:p w:rsidR="00E64E72" w:rsidRPr="00C5041E" w:rsidRDefault="00E64E72" w:rsidP="00E64E72">
            <w:pPr>
              <w:pStyle w:val="Default"/>
              <w:jc w:val="both"/>
              <w:rPr>
                <w:b/>
                <w:bCs/>
                <w:sz w:val="23"/>
                <w:szCs w:val="23"/>
                <w:u w:val="single"/>
              </w:rPr>
            </w:pPr>
          </w:p>
        </w:tc>
      </w:tr>
      <w:tr w:rsidR="00E64E72" w:rsidRPr="00C5041E" w:rsidTr="00E64E72">
        <w:tc>
          <w:tcPr>
            <w:tcW w:w="3168" w:type="dxa"/>
          </w:tcPr>
          <w:p w:rsidR="00E64E72" w:rsidRPr="00C5041E" w:rsidRDefault="00E64E72" w:rsidP="00E64E72">
            <w:pPr>
              <w:pStyle w:val="Default"/>
              <w:rPr>
                <w:sz w:val="22"/>
                <w:szCs w:val="22"/>
              </w:rPr>
            </w:pPr>
            <w:r w:rsidRPr="00C5041E">
              <w:rPr>
                <w:sz w:val="22"/>
                <w:szCs w:val="22"/>
              </w:rPr>
              <w:t xml:space="preserve">End </w:t>
            </w:r>
            <w:proofErr w:type="spellStart"/>
            <w:r w:rsidRPr="00C5041E">
              <w:rPr>
                <w:sz w:val="22"/>
                <w:szCs w:val="22"/>
              </w:rPr>
              <w:t>Sem</w:t>
            </w:r>
            <w:proofErr w:type="spellEnd"/>
            <w:r w:rsidRPr="00C5041E">
              <w:rPr>
                <w:sz w:val="22"/>
                <w:szCs w:val="22"/>
              </w:rPr>
              <w:t xml:space="preserve"> Examination Marks </w:t>
            </w:r>
          </w:p>
        </w:tc>
        <w:tc>
          <w:tcPr>
            <w:tcW w:w="1161" w:type="dxa"/>
          </w:tcPr>
          <w:p w:rsidR="00E64E72" w:rsidRPr="00C5041E" w:rsidRDefault="00E64E72" w:rsidP="00E64E72">
            <w:pPr>
              <w:pStyle w:val="Default"/>
              <w:jc w:val="both"/>
              <w:rPr>
                <w:b/>
                <w:bCs/>
                <w:sz w:val="23"/>
                <w:szCs w:val="23"/>
                <w:u w:val="single"/>
              </w:rPr>
            </w:pPr>
            <w:r w:rsidRPr="00C5041E">
              <w:rPr>
                <w:b/>
                <w:bCs/>
                <w:sz w:val="23"/>
                <w:szCs w:val="23"/>
              </w:rPr>
              <w:t>√</w:t>
            </w:r>
          </w:p>
        </w:tc>
        <w:tc>
          <w:tcPr>
            <w:tcW w:w="1162" w:type="dxa"/>
          </w:tcPr>
          <w:p w:rsidR="00E64E72" w:rsidRPr="00C5041E" w:rsidRDefault="00E64E72" w:rsidP="00E64E72">
            <w:pPr>
              <w:pStyle w:val="Default"/>
              <w:jc w:val="both"/>
              <w:rPr>
                <w:b/>
                <w:bCs/>
                <w:sz w:val="23"/>
                <w:szCs w:val="23"/>
                <w:u w:val="single"/>
              </w:rPr>
            </w:pPr>
            <w:r w:rsidRPr="00C5041E">
              <w:rPr>
                <w:b/>
                <w:bCs/>
                <w:sz w:val="23"/>
                <w:szCs w:val="23"/>
              </w:rPr>
              <w:t>√</w:t>
            </w:r>
          </w:p>
        </w:tc>
        <w:tc>
          <w:tcPr>
            <w:tcW w:w="1162" w:type="dxa"/>
          </w:tcPr>
          <w:p w:rsidR="00E64E72" w:rsidRPr="00C5041E" w:rsidRDefault="00E64E72" w:rsidP="00E64E72">
            <w:pPr>
              <w:pStyle w:val="Default"/>
              <w:jc w:val="both"/>
              <w:rPr>
                <w:b/>
                <w:bCs/>
                <w:sz w:val="23"/>
                <w:szCs w:val="23"/>
                <w:u w:val="single"/>
              </w:rPr>
            </w:pPr>
            <w:r w:rsidRPr="00C5041E">
              <w:rPr>
                <w:b/>
                <w:bCs/>
                <w:sz w:val="23"/>
                <w:szCs w:val="23"/>
              </w:rPr>
              <w:t>√</w:t>
            </w:r>
          </w:p>
        </w:tc>
        <w:tc>
          <w:tcPr>
            <w:tcW w:w="1162" w:type="dxa"/>
          </w:tcPr>
          <w:p w:rsidR="00E64E72" w:rsidRPr="00C5041E" w:rsidRDefault="00E64E72" w:rsidP="00E64E72">
            <w:pPr>
              <w:pStyle w:val="Default"/>
              <w:jc w:val="both"/>
              <w:rPr>
                <w:b/>
                <w:bCs/>
                <w:sz w:val="23"/>
                <w:szCs w:val="23"/>
                <w:u w:val="single"/>
              </w:rPr>
            </w:pPr>
            <w:r w:rsidRPr="00C5041E">
              <w:rPr>
                <w:b/>
                <w:bCs/>
                <w:sz w:val="23"/>
                <w:szCs w:val="23"/>
              </w:rPr>
              <w:t>√</w:t>
            </w:r>
          </w:p>
        </w:tc>
        <w:tc>
          <w:tcPr>
            <w:tcW w:w="1162" w:type="dxa"/>
          </w:tcPr>
          <w:p w:rsidR="00E64E72" w:rsidRPr="00C5041E" w:rsidRDefault="007F7C29" w:rsidP="00E64E72">
            <w:pPr>
              <w:pStyle w:val="Default"/>
              <w:jc w:val="both"/>
              <w:rPr>
                <w:b/>
                <w:bCs/>
                <w:sz w:val="23"/>
                <w:szCs w:val="23"/>
                <w:u w:val="single"/>
              </w:rPr>
            </w:pPr>
            <w:r w:rsidRPr="00C5041E">
              <w:rPr>
                <w:b/>
                <w:bCs/>
                <w:sz w:val="23"/>
                <w:szCs w:val="23"/>
              </w:rPr>
              <w:t>√</w:t>
            </w:r>
          </w:p>
        </w:tc>
      </w:tr>
      <w:tr w:rsidR="00E64E72" w:rsidRPr="00C5041E" w:rsidTr="00E64E72">
        <w:tc>
          <w:tcPr>
            <w:tcW w:w="3168" w:type="dxa"/>
          </w:tcPr>
          <w:p w:rsidR="00E64E72" w:rsidRPr="00C5041E" w:rsidRDefault="00E64E72" w:rsidP="00E64E72">
            <w:pPr>
              <w:pStyle w:val="Default"/>
              <w:rPr>
                <w:sz w:val="22"/>
                <w:szCs w:val="22"/>
              </w:rPr>
            </w:pPr>
            <w:r w:rsidRPr="00C5041E">
              <w:rPr>
                <w:sz w:val="22"/>
                <w:szCs w:val="22"/>
              </w:rPr>
              <w:t xml:space="preserve"> Quiz I</w:t>
            </w:r>
          </w:p>
        </w:tc>
        <w:tc>
          <w:tcPr>
            <w:tcW w:w="1161" w:type="dxa"/>
          </w:tcPr>
          <w:p w:rsidR="00E64E72" w:rsidRPr="00C5041E" w:rsidRDefault="00E64E72" w:rsidP="00E64E72">
            <w:pPr>
              <w:pStyle w:val="Default"/>
              <w:jc w:val="both"/>
              <w:rPr>
                <w:b/>
                <w:bCs/>
                <w:sz w:val="23"/>
                <w:szCs w:val="23"/>
                <w:u w:val="single"/>
              </w:rPr>
            </w:pPr>
            <w:r w:rsidRPr="00C5041E">
              <w:rPr>
                <w:b/>
                <w:bCs/>
                <w:sz w:val="23"/>
                <w:szCs w:val="23"/>
              </w:rPr>
              <w:t>√</w:t>
            </w:r>
          </w:p>
        </w:tc>
        <w:tc>
          <w:tcPr>
            <w:tcW w:w="1162" w:type="dxa"/>
          </w:tcPr>
          <w:p w:rsidR="00E64E72" w:rsidRPr="00C5041E" w:rsidRDefault="00E64E72" w:rsidP="00E64E72">
            <w:pPr>
              <w:pStyle w:val="Default"/>
              <w:jc w:val="both"/>
              <w:rPr>
                <w:b/>
                <w:bCs/>
                <w:sz w:val="23"/>
                <w:szCs w:val="23"/>
                <w:u w:val="single"/>
              </w:rPr>
            </w:pPr>
          </w:p>
        </w:tc>
        <w:tc>
          <w:tcPr>
            <w:tcW w:w="1162" w:type="dxa"/>
          </w:tcPr>
          <w:p w:rsidR="00E64E72" w:rsidRPr="00C5041E" w:rsidRDefault="00E64E72" w:rsidP="00E64E72">
            <w:pPr>
              <w:pStyle w:val="Default"/>
              <w:jc w:val="both"/>
              <w:rPr>
                <w:b/>
                <w:bCs/>
                <w:sz w:val="23"/>
                <w:szCs w:val="23"/>
                <w:u w:val="single"/>
              </w:rPr>
            </w:pPr>
          </w:p>
        </w:tc>
        <w:tc>
          <w:tcPr>
            <w:tcW w:w="1162" w:type="dxa"/>
          </w:tcPr>
          <w:p w:rsidR="00E64E72" w:rsidRPr="00C5041E" w:rsidRDefault="00E64E72" w:rsidP="00E64E72">
            <w:pPr>
              <w:pStyle w:val="Default"/>
              <w:jc w:val="both"/>
              <w:rPr>
                <w:b/>
                <w:bCs/>
                <w:sz w:val="23"/>
                <w:szCs w:val="23"/>
                <w:u w:val="single"/>
              </w:rPr>
            </w:pPr>
          </w:p>
        </w:tc>
        <w:tc>
          <w:tcPr>
            <w:tcW w:w="1162" w:type="dxa"/>
          </w:tcPr>
          <w:p w:rsidR="00E64E72" w:rsidRPr="00C5041E" w:rsidRDefault="00E64E72" w:rsidP="00E64E72">
            <w:pPr>
              <w:pStyle w:val="Default"/>
              <w:jc w:val="both"/>
              <w:rPr>
                <w:b/>
                <w:bCs/>
                <w:sz w:val="23"/>
                <w:szCs w:val="23"/>
                <w:u w:val="single"/>
              </w:rPr>
            </w:pPr>
          </w:p>
        </w:tc>
      </w:tr>
      <w:tr w:rsidR="00E64E72" w:rsidRPr="00C5041E" w:rsidTr="00E64E72">
        <w:tc>
          <w:tcPr>
            <w:tcW w:w="3168" w:type="dxa"/>
          </w:tcPr>
          <w:p w:rsidR="00E64E72" w:rsidRPr="00C5041E" w:rsidRDefault="00E64E72" w:rsidP="00E64E72">
            <w:pPr>
              <w:pStyle w:val="Default"/>
              <w:rPr>
                <w:sz w:val="22"/>
                <w:szCs w:val="22"/>
              </w:rPr>
            </w:pPr>
            <w:r w:rsidRPr="00C5041E">
              <w:rPr>
                <w:sz w:val="22"/>
                <w:szCs w:val="22"/>
              </w:rPr>
              <w:t>Quiz II</w:t>
            </w:r>
          </w:p>
        </w:tc>
        <w:tc>
          <w:tcPr>
            <w:tcW w:w="1161" w:type="dxa"/>
          </w:tcPr>
          <w:p w:rsidR="00E64E72" w:rsidRPr="00C5041E" w:rsidRDefault="00E64E72" w:rsidP="00E64E72">
            <w:pPr>
              <w:pStyle w:val="Default"/>
              <w:jc w:val="both"/>
              <w:rPr>
                <w:b/>
                <w:bCs/>
                <w:sz w:val="23"/>
                <w:szCs w:val="23"/>
                <w:u w:val="single"/>
              </w:rPr>
            </w:pPr>
          </w:p>
        </w:tc>
        <w:tc>
          <w:tcPr>
            <w:tcW w:w="1162" w:type="dxa"/>
          </w:tcPr>
          <w:p w:rsidR="00E64E72" w:rsidRPr="00C5041E" w:rsidRDefault="00E64E72" w:rsidP="00E64E72">
            <w:pPr>
              <w:pStyle w:val="Default"/>
              <w:jc w:val="both"/>
              <w:rPr>
                <w:b/>
                <w:bCs/>
                <w:sz w:val="23"/>
                <w:szCs w:val="23"/>
                <w:u w:val="single"/>
              </w:rPr>
            </w:pPr>
            <w:r w:rsidRPr="00C5041E">
              <w:rPr>
                <w:b/>
                <w:bCs/>
                <w:sz w:val="23"/>
                <w:szCs w:val="23"/>
              </w:rPr>
              <w:t>√</w:t>
            </w:r>
          </w:p>
        </w:tc>
        <w:tc>
          <w:tcPr>
            <w:tcW w:w="1162" w:type="dxa"/>
          </w:tcPr>
          <w:p w:rsidR="00E64E72" w:rsidRPr="00C5041E" w:rsidRDefault="00E64E72" w:rsidP="00E64E72">
            <w:pPr>
              <w:pStyle w:val="Default"/>
              <w:jc w:val="both"/>
              <w:rPr>
                <w:b/>
                <w:bCs/>
                <w:sz w:val="23"/>
                <w:szCs w:val="23"/>
              </w:rPr>
            </w:pPr>
          </w:p>
        </w:tc>
        <w:tc>
          <w:tcPr>
            <w:tcW w:w="1162" w:type="dxa"/>
          </w:tcPr>
          <w:p w:rsidR="00E64E72" w:rsidRPr="00C5041E" w:rsidRDefault="00E64E72" w:rsidP="00E64E72">
            <w:pPr>
              <w:pStyle w:val="Default"/>
              <w:jc w:val="both"/>
              <w:rPr>
                <w:b/>
                <w:bCs/>
                <w:sz w:val="23"/>
                <w:szCs w:val="23"/>
              </w:rPr>
            </w:pPr>
          </w:p>
        </w:tc>
        <w:tc>
          <w:tcPr>
            <w:tcW w:w="1162" w:type="dxa"/>
          </w:tcPr>
          <w:p w:rsidR="00E64E72" w:rsidRPr="00C5041E" w:rsidRDefault="00E64E72" w:rsidP="00E64E72">
            <w:pPr>
              <w:pStyle w:val="Default"/>
              <w:jc w:val="both"/>
              <w:rPr>
                <w:b/>
                <w:bCs/>
                <w:sz w:val="23"/>
                <w:szCs w:val="23"/>
                <w:u w:val="single"/>
              </w:rPr>
            </w:pPr>
          </w:p>
        </w:tc>
      </w:tr>
    </w:tbl>
    <w:p w:rsidR="00E64E72" w:rsidRPr="00C5041E" w:rsidRDefault="00E64E72" w:rsidP="00E64E72">
      <w:pPr>
        <w:pStyle w:val="Default"/>
        <w:jc w:val="both"/>
        <w:rPr>
          <w:b/>
          <w:bCs/>
          <w:sz w:val="23"/>
          <w:szCs w:val="23"/>
        </w:rPr>
      </w:pPr>
      <w:r w:rsidRPr="00C5041E">
        <w:rPr>
          <w:b/>
          <w:bCs/>
          <w:sz w:val="23"/>
          <w:szCs w:val="23"/>
        </w:rPr>
        <w:t>Indirect Assessment –</w:t>
      </w:r>
    </w:p>
    <w:p w:rsidR="00E64E72" w:rsidRPr="00C5041E" w:rsidRDefault="00E64E72" w:rsidP="008C6DA9">
      <w:pPr>
        <w:pStyle w:val="Default"/>
        <w:numPr>
          <w:ilvl w:val="0"/>
          <w:numId w:val="203"/>
        </w:numPr>
        <w:jc w:val="both"/>
        <w:rPr>
          <w:b/>
          <w:bCs/>
          <w:sz w:val="23"/>
          <w:szCs w:val="23"/>
        </w:rPr>
      </w:pPr>
      <w:r w:rsidRPr="00C5041E">
        <w:rPr>
          <w:sz w:val="22"/>
          <w:szCs w:val="22"/>
        </w:rPr>
        <w:t>Student Feedback on Faculty</w:t>
      </w:r>
    </w:p>
    <w:p w:rsidR="00E64E72" w:rsidRPr="00C5041E" w:rsidRDefault="00E64E72" w:rsidP="008C6DA9">
      <w:pPr>
        <w:pStyle w:val="Default"/>
        <w:numPr>
          <w:ilvl w:val="0"/>
          <w:numId w:val="203"/>
        </w:numPr>
        <w:jc w:val="both"/>
        <w:rPr>
          <w:b/>
          <w:bCs/>
          <w:sz w:val="23"/>
          <w:szCs w:val="23"/>
        </w:rPr>
      </w:pPr>
      <w:r w:rsidRPr="00C5041E">
        <w:rPr>
          <w:sz w:val="22"/>
          <w:szCs w:val="22"/>
        </w:rPr>
        <w:t>Student Feedback on Course Outcome</w:t>
      </w:r>
    </w:p>
    <w:p w:rsidR="00E64E72" w:rsidRPr="00C5041E" w:rsidRDefault="00E64E72" w:rsidP="00E64E72">
      <w:pPr>
        <w:pStyle w:val="Default"/>
        <w:ind w:left="720"/>
        <w:jc w:val="both"/>
        <w:rPr>
          <w:sz w:val="22"/>
          <w:szCs w:val="22"/>
        </w:rPr>
      </w:pPr>
    </w:p>
    <w:p w:rsidR="00E64E72" w:rsidRPr="00C5041E" w:rsidRDefault="00E64E72" w:rsidP="00E64E72">
      <w:pPr>
        <w:pStyle w:val="Default"/>
        <w:jc w:val="center"/>
        <w:rPr>
          <w:b/>
          <w:bCs/>
          <w:sz w:val="28"/>
          <w:szCs w:val="28"/>
          <w:u w:val="single"/>
        </w:rPr>
      </w:pPr>
      <w:r w:rsidRPr="00C5041E">
        <w:rPr>
          <w:b/>
          <w:bCs/>
          <w:sz w:val="28"/>
          <w:szCs w:val="28"/>
          <w:u w:val="single"/>
        </w:rPr>
        <w:t>Mapping between Objectives and Outcomes</w:t>
      </w:r>
    </w:p>
    <w:p w:rsidR="00E64E72" w:rsidRPr="00C5041E" w:rsidRDefault="00E64E72" w:rsidP="00E64E72">
      <w:pPr>
        <w:tabs>
          <w:tab w:val="left" w:pos="7951"/>
        </w:tabs>
        <w:rPr>
          <w:b/>
          <w:bCs/>
          <w:szCs w:val="23"/>
        </w:rPr>
      </w:pPr>
      <w:r w:rsidRPr="00C5041E">
        <w:rPr>
          <w:b/>
          <w:bCs/>
          <w:szCs w:val="23"/>
        </w:rPr>
        <w:t xml:space="preserve">Mapping between Course Objectives and Course Outcomes </w:t>
      </w:r>
    </w:p>
    <w:tbl>
      <w:tblPr>
        <w:tblStyle w:val="TableGrid0"/>
        <w:tblW w:w="0" w:type="auto"/>
        <w:tblLook w:val="04A0"/>
      </w:tblPr>
      <w:tblGrid>
        <w:gridCol w:w="3168"/>
        <w:gridCol w:w="1161"/>
        <w:gridCol w:w="1162"/>
        <w:gridCol w:w="1162"/>
        <w:gridCol w:w="1162"/>
        <w:gridCol w:w="1162"/>
      </w:tblGrid>
      <w:tr w:rsidR="00E64E72" w:rsidRPr="00C5041E" w:rsidTr="00E64E72">
        <w:tc>
          <w:tcPr>
            <w:tcW w:w="3168" w:type="dxa"/>
          </w:tcPr>
          <w:p w:rsidR="00E64E72" w:rsidRPr="00C5041E" w:rsidRDefault="00E64E72" w:rsidP="00E64E72">
            <w:pPr>
              <w:pStyle w:val="Default"/>
              <w:jc w:val="both"/>
              <w:rPr>
                <w:b/>
                <w:bCs/>
                <w:sz w:val="23"/>
                <w:szCs w:val="23"/>
              </w:rPr>
            </w:pPr>
            <w:r w:rsidRPr="00C5041E">
              <w:rPr>
                <w:b/>
                <w:bCs/>
                <w:sz w:val="23"/>
                <w:szCs w:val="23"/>
              </w:rPr>
              <w:t>Course Objectives</w:t>
            </w:r>
          </w:p>
        </w:tc>
        <w:tc>
          <w:tcPr>
            <w:tcW w:w="1161" w:type="dxa"/>
          </w:tcPr>
          <w:p w:rsidR="00E64E72" w:rsidRPr="00C5041E" w:rsidRDefault="00E64E72" w:rsidP="00E64E72">
            <w:pPr>
              <w:pStyle w:val="Default"/>
              <w:jc w:val="center"/>
              <w:rPr>
                <w:b/>
                <w:bCs/>
                <w:sz w:val="23"/>
                <w:szCs w:val="23"/>
              </w:rPr>
            </w:pPr>
            <w:r w:rsidRPr="00C5041E">
              <w:rPr>
                <w:b/>
                <w:bCs/>
                <w:sz w:val="23"/>
                <w:szCs w:val="23"/>
              </w:rPr>
              <w:t>1</w:t>
            </w:r>
          </w:p>
        </w:tc>
        <w:tc>
          <w:tcPr>
            <w:tcW w:w="1162" w:type="dxa"/>
          </w:tcPr>
          <w:p w:rsidR="00E64E72" w:rsidRPr="00C5041E" w:rsidRDefault="00E64E72" w:rsidP="00E64E72">
            <w:pPr>
              <w:pStyle w:val="Default"/>
              <w:jc w:val="center"/>
              <w:rPr>
                <w:b/>
                <w:bCs/>
                <w:sz w:val="23"/>
                <w:szCs w:val="23"/>
              </w:rPr>
            </w:pPr>
            <w:r w:rsidRPr="00C5041E">
              <w:rPr>
                <w:b/>
                <w:bCs/>
                <w:sz w:val="23"/>
                <w:szCs w:val="23"/>
              </w:rPr>
              <w:t>2</w:t>
            </w:r>
          </w:p>
        </w:tc>
        <w:tc>
          <w:tcPr>
            <w:tcW w:w="1162" w:type="dxa"/>
          </w:tcPr>
          <w:p w:rsidR="00E64E72" w:rsidRPr="00C5041E" w:rsidRDefault="00E64E72" w:rsidP="00E64E72">
            <w:pPr>
              <w:pStyle w:val="Default"/>
              <w:jc w:val="center"/>
              <w:rPr>
                <w:b/>
                <w:bCs/>
                <w:sz w:val="23"/>
                <w:szCs w:val="23"/>
              </w:rPr>
            </w:pPr>
            <w:r w:rsidRPr="00C5041E">
              <w:rPr>
                <w:b/>
                <w:bCs/>
                <w:sz w:val="23"/>
                <w:szCs w:val="23"/>
              </w:rPr>
              <w:t>3</w:t>
            </w:r>
          </w:p>
        </w:tc>
        <w:tc>
          <w:tcPr>
            <w:tcW w:w="1162" w:type="dxa"/>
          </w:tcPr>
          <w:p w:rsidR="00E64E72" w:rsidRPr="00C5041E" w:rsidRDefault="00E64E72" w:rsidP="00E64E72">
            <w:pPr>
              <w:pStyle w:val="Default"/>
              <w:jc w:val="center"/>
              <w:rPr>
                <w:b/>
                <w:bCs/>
                <w:sz w:val="23"/>
                <w:szCs w:val="23"/>
              </w:rPr>
            </w:pPr>
            <w:r w:rsidRPr="00C5041E">
              <w:rPr>
                <w:b/>
                <w:bCs/>
                <w:sz w:val="23"/>
                <w:szCs w:val="23"/>
              </w:rPr>
              <w:t>4</w:t>
            </w:r>
          </w:p>
        </w:tc>
        <w:tc>
          <w:tcPr>
            <w:tcW w:w="1162" w:type="dxa"/>
          </w:tcPr>
          <w:p w:rsidR="00E64E72" w:rsidRPr="00C5041E" w:rsidRDefault="00E64E72" w:rsidP="00E64E72">
            <w:pPr>
              <w:pStyle w:val="Default"/>
              <w:jc w:val="center"/>
              <w:rPr>
                <w:b/>
                <w:bCs/>
                <w:sz w:val="23"/>
                <w:szCs w:val="23"/>
                <w:u w:val="single"/>
              </w:rPr>
            </w:pPr>
            <w:r w:rsidRPr="00C5041E">
              <w:rPr>
                <w:b/>
                <w:bCs/>
                <w:sz w:val="23"/>
                <w:szCs w:val="23"/>
                <w:u w:val="single"/>
              </w:rPr>
              <w:t>5</w:t>
            </w:r>
          </w:p>
        </w:tc>
      </w:tr>
      <w:tr w:rsidR="00E64E72" w:rsidRPr="00C5041E" w:rsidTr="00E64E72">
        <w:tc>
          <w:tcPr>
            <w:tcW w:w="3168" w:type="dxa"/>
          </w:tcPr>
          <w:p w:rsidR="00E64E72" w:rsidRPr="00C5041E" w:rsidRDefault="00E64E72" w:rsidP="00E64E72">
            <w:pPr>
              <w:pStyle w:val="Default"/>
              <w:rPr>
                <w:sz w:val="22"/>
                <w:szCs w:val="22"/>
              </w:rPr>
            </w:pPr>
            <w:r w:rsidRPr="00C5041E">
              <w:rPr>
                <w:sz w:val="22"/>
                <w:szCs w:val="22"/>
              </w:rPr>
              <w:t>A</w:t>
            </w:r>
          </w:p>
        </w:tc>
        <w:tc>
          <w:tcPr>
            <w:tcW w:w="1161" w:type="dxa"/>
          </w:tcPr>
          <w:p w:rsidR="00E64E72" w:rsidRPr="00C5041E" w:rsidRDefault="00E64E72" w:rsidP="00E64E72">
            <w:pPr>
              <w:pStyle w:val="Default"/>
              <w:jc w:val="center"/>
              <w:rPr>
                <w:bCs/>
                <w:sz w:val="23"/>
                <w:szCs w:val="23"/>
              </w:rPr>
            </w:pPr>
            <w:r w:rsidRPr="00C5041E">
              <w:rPr>
                <w:bCs/>
                <w:sz w:val="23"/>
                <w:szCs w:val="23"/>
              </w:rPr>
              <w:t>H</w:t>
            </w:r>
          </w:p>
        </w:tc>
        <w:tc>
          <w:tcPr>
            <w:tcW w:w="1162" w:type="dxa"/>
          </w:tcPr>
          <w:p w:rsidR="00E64E72" w:rsidRPr="00C5041E" w:rsidRDefault="00E64E72" w:rsidP="00E64E72">
            <w:pPr>
              <w:pStyle w:val="Default"/>
              <w:jc w:val="center"/>
              <w:rPr>
                <w:bCs/>
                <w:sz w:val="23"/>
                <w:szCs w:val="23"/>
              </w:rPr>
            </w:pPr>
            <w:r w:rsidRPr="00C5041E">
              <w:rPr>
                <w:bCs/>
                <w:sz w:val="23"/>
                <w:szCs w:val="23"/>
              </w:rPr>
              <w:t>H</w:t>
            </w:r>
          </w:p>
        </w:tc>
        <w:tc>
          <w:tcPr>
            <w:tcW w:w="1162" w:type="dxa"/>
          </w:tcPr>
          <w:p w:rsidR="00E64E72" w:rsidRPr="00C5041E" w:rsidRDefault="00E64E72" w:rsidP="00E64E72">
            <w:pPr>
              <w:pStyle w:val="Default"/>
              <w:jc w:val="center"/>
              <w:rPr>
                <w:bCs/>
                <w:sz w:val="23"/>
                <w:szCs w:val="23"/>
              </w:rPr>
            </w:pPr>
            <w:r w:rsidRPr="00C5041E">
              <w:rPr>
                <w:bCs/>
                <w:sz w:val="23"/>
                <w:szCs w:val="23"/>
              </w:rPr>
              <w:t>H</w:t>
            </w:r>
          </w:p>
        </w:tc>
        <w:tc>
          <w:tcPr>
            <w:tcW w:w="1162" w:type="dxa"/>
          </w:tcPr>
          <w:p w:rsidR="00E64E72" w:rsidRPr="00C5041E" w:rsidRDefault="00E64E72" w:rsidP="00E64E72">
            <w:pPr>
              <w:pStyle w:val="Default"/>
              <w:jc w:val="center"/>
              <w:rPr>
                <w:bCs/>
                <w:sz w:val="23"/>
                <w:szCs w:val="23"/>
              </w:rPr>
            </w:pPr>
            <w:r w:rsidRPr="00C5041E">
              <w:rPr>
                <w:bCs/>
                <w:sz w:val="23"/>
                <w:szCs w:val="23"/>
              </w:rPr>
              <w:t>H</w:t>
            </w:r>
          </w:p>
        </w:tc>
        <w:tc>
          <w:tcPr>
            <w:tcW w:w="1162" w:type="dxa"/>
          </w:tcPr>
          <w:p w:rsidR="00E64E72" w:rsidRPr="00C5041E" w:rsidRDefault="00E64E72" w:rsidP="00E64E72">
            <w:pPr>
              <w:pStyle w:val="Default"/>
              <w:jc w:val="center"/>
              <w:rPr>
                <w:bCs/>
                <w:sz w:val="23"/>
                <w:szCs w:val="23"/>
              </w:rPr>
            </w:pPr>
            <w:r w:rsidRPr="00C5041E">
              <w:rPr>
                <w:bCs/>
                <w:sz w:val="23"/>
                <w:szCs w:val="23"/>
              </w:rPr>
              <w:t>M</w:t>
            </w:r>
          </w:p>
        </w:tc>
      </w:tr>
      <w:tr w:rsidR="00E64E72" w:rsidRPr="00C5041E" w:rsidTr="00E64E72">
        <w:tc>
          <w:tcPr>
            <w:tcW w:w="3168" w:type="dxa"/>
          </w:tcPr>
          <w:p w:rsidR="00E64E72" w:rsidRPr="00C5041E" w:rsidRDefault="00E64E72" w:rsidP="00E64E72">
            <w:pPr>
              <w:pStyle w:val="Default"/>
              <w:rPr>
                <w:sz w:val="22"/>
                <w:szCs w:val="22"/>
              </w:rPr>
            </w:pPr>
            <w:r w:rsidRPr="00C5041E">
              <w:rPr>
                <w:sz w:val="22"/>
                <w:szCs w:val="22"/>
              </w:rPr>
              <w:t>B</w:t>
            </w:r>
          </w:p>
        </w:tc>
        <w:tc>
          <w:tcPr>
            <w:tcW w:w="1161" w:type="dxa"/>
          </w:tcPr>
          <w:p w:rsidR="00E64E72" w:rsidRPr="00C5041E" w:rsidRDefault="00E64E72" w:rsidP="00E64E72">
            <w:pPr>
              <w:pStyle w:val="Default"/>
              <w:jc w:val="center"/>
              <w:rPr>
                <w:bCs/>
                <w:sz w:val="23"/>
                <w:szCs w:val="23"/>
              </w:rPr>
            </w:pPr>
            <w:r w:rsidRPr="00C5041E">
              <w:rPr>
                <w:bCs/>
                <w:sz w:val="23"/>
                <w:szCs w:val="23"/>
              </w:rPr>
              <w:t>H</w:t>
            </w:r>
          </w:p>
        </w:tc>
        <w:tc>
          <w:tcPr>
            <w:tcW w:w="1162" w:type="dxa"/>
          </w:tcPr>
          <w:p w:rsidR="00E64E72" w:rsidRPr="00C5041E" w:rsidRDefault="00E64E72" w:rsidP="00E64E72">
            <w:pPr>
              <w:pStyle w:val="Default"/>
              <w:jc w:val="center"/>
              <w:rPr>
                <w:bCs/>
                <w:sz w:val="23"/>
                <w:szCs w:val="23"/>
              </w:rPr>
            </w:pPr>
            <w:r w:rsidRPr="00C5041E">
              <w:rPr>
                <w:bCs/>
                <w:sz w:val="23"/>
                <w:szCs w:val="23"/>
              </w:rPr>
              <w:t>H</w:t>
            </w:r>
          </w:p>
        </w:tc>
        <w:tc>
          <w:tcPr>
            <w:tcW w:w="1162" w:type="dxa"/>
          </w:tcPr>
          <w:p w:rsidR="00E64E72" w:rsidRPr="00C5041E" w:rsidRDefault="00E64E72" w:rsidP="00E64E72">
            <w:pPr>
              <w:pStyle w:val="Default"/>
              <w:jc w:val="center"/>
              <w:rPr>
                <w:bCs/>
                <w:sz w:val="23"/>
                <w:szCs w:val="23"/>
              </w:rPr>
            </w:pPr>
            <w:r w:rsidRPr="00C5041E">
              <w:rPr>
                <w:bCs/>
                <w:sz w:val="23"/>
                <w:szCs w:val="23"/>
              </w:rPr>
              <w:t>M</w:t>
            </w:r>
          </w:p>
        </w:tc>
        <w:tc>
          <w:tcPr>
            <w:tcW w:w="1162" w:type="dxa"/>
          </w:tcPr>
          <w:p w:rsidR="00E64E72" w:rsidRPr="00C5041E" w:rsidRDefault="00E64E72" w:rsidP="00E64E72">
            <w:pPr>
              <w:pStyle w:val="Default"/>
              <w:jc w:val="center"/>
              <w:rPr>
                <w:bCs/>
                <w:sz w:val="23"/>
                <w:szCs w:val="23"/>
              </w:rPr>
            </w:pPr>
            <w:r w:rsidRPr="00C5041E">
              <w:rPr>
                <w:bCs/>
                <w:sz w:val="23"/>
                <w:szCs w:val="23"/>
              </w:rPr>
              <w:t>L</w:t>
            </w:r>
          </w:p>
        </w:tc>
        <w:tc>
          <w:tcPr>
            <w:tcW w:w="1162" w:type="dxa"/>
          </w:tcPr>
          <w:p w:rsidR="00E64E72" w:rsidRPr="00C5041E" w:rsidRDefault="00E64E72" w:rsidP="00E64E72">
            <w:pPr>
              <w:pStyle w:val="Default"/>
              <w:jc w:val="center"/>
              <w:rPr>
                <w:bCs/>
                <w:sz w:val="23"/>
                <w:szCs w:val="23"/>
              </w:rPr>
            </w:pPr>
            <w:r w:rsidRPr="00C5041E">
              <w:rPr>
                <w:bCs/>
                <w:sz w:val="23"/>
                <w:szCs w:val="23"/>
              </w:rPr>
              <w:t>M</w:t>
            </w:r>
          </w:p>
        </w:tc>
      </w:tr>
      <w:tr w:rsidR="00E64E72" w:rsidRPr="00C5041E" w:rsidTr="00E64E72">
        <w:tc>
          <w:tcPr>
            <w:tcW w:w="3168" w:type="dxa"/>
          </w:tcPr>
          <w:p w:rsidR="00E64E72" w:rsidRPr="00C5041E" w:rsidRDefault="00E64E72" w:rsidP="00E64E72">
            <w:pPr>
              <w:pStyle w:val="Default"/>
              <w:rPr>
                <w:sz w:val="22"/>
                <w:szCs w:val="22"/>
              </w:rPr>
            </w:pPr>
            <w:r w:rsidRPr="00C5041E">
              <w:rPr>
                <w:sz w:val="22"/>
                <w:szCs w:val="22"/>
              </w:rPr>
              <w:t>C</w:t>
            </w:r>
          </w:p>
        </w:tc>
        <w:tc>
          <w:tcPr>
            <w:tcW w:w="1161" w:type="dxa"/>
          </w:tcPr>
          <w:p w:rsidR="00E64E72" w:rsidRPr="00C5041E" w:rsidRDefault="00E64E72" w:rsidP="00E64E72">
            <w:pPr>
              <w:pStyle w:val="Default"/>
              <w:jc w:val="center"/>
              <w:rPr>
                <w:bCs/>
                <w:sz w:val="23"/>
                <w:szCs w:val="23"/>
              </w:rPr>
            </w:pPr>
            <w:r w:rsidRPr="00C5041E">
              <w:rPr>
                <w:bCs/>
                <w:sz w:val="23"/>
                <w:szCs w:val="23"/>
              </w:rPr>
              <w:t>M</w:t>
            </w:r>
          </w:p>
        </w:tc>
        <w:tc>
          <w:tcPr>
            <w:tcW w:w="1162" w:type="dxa"/>
          </w:tcPr>
          <w:p w:rsidR="00E64E72" w:rsidRPr="00C5041E" w:rsidRDefault="00E64E72" w:rsidP="00E64E72">
            <w:pPr>
              <w:pStyle w:val="Default"/>
              <w:jc w:val="center"/>
              <w:rPr>
                <w:bCs/>
                <w:sz w:val="23"/>
                <w:szCs w:val="23"/>
              </w:rPr>
            </w:pPr>
            <w:r w:rsidRPr="00C5041E">
              <w:rPr>
                <w:bCs/>
                <w:sz w:val="23"/>
                <w:szCs w:val="23"/>
              </w:rPr>
              <w:t>L</w:t>
            </w:r>
          </w:p>
        </w:tc>
        <w:tc>
          <w:tcPr>
            <w:tcW w:w="1162" w:type="dxa"/>
          </w:tcPr>
          <w:p w:rsidR="00E64E72" w:rsidRPr="00C5041E" w:rsidRDefault="00E64E72" w:rsidP="00E64E72">
            <w:pPr>
              <w:pStyle w:val="Default"/>
              <w:jc w:val="center"/>
              <w:rPr>
                <w:bCs/>
                <w:sz w:val="23"/>
                <w:szCs w:val="23"/>
              </w:rPr>
            </w:pPr>
            <w:r w:rsidRPr="00C5041E">
              <w:rPr>
                <w:bCs/>
                <w:sz w:val="23"/>
                <w:szCs w:val="23"/>
              </w:rPr>
              <w:t>H</w:t>
            </w:r>
          </w:p>
        </w:tc>
        <w:tc>
          <w:tcPr>
            <w:tcW w:w="1162" w:type="dxa"/>
          </w:tcPr>
          <w:p w:rsidR="00E64E72" w:rsidRPr="00C5041E" w:rsidRDefault="00E64E72" w:rsidP="00E64E72">
            <w:pPr>
              <w:pStyle w:val="Default"/>
              <w:jc w:val="center"/>
              <w:rPr>
                <w:bCs/>
                <w:sz w:val="23"/>
                <w:szCs w:val="23"/>
              </w:rPr>
            </w:pPr>
            <w:r w:rsidRPr="00C5041E">
              <w:rPr>
                <w:bCs/>
                <w:sz w:val="23"/>
                <w:szCs w:val="23"/>
              </w:rPr>
              <w:t>H</w:t>
            </w:r>
          </w:p>
        </w:tc>
        <w:tc>
          <w:tcPr>
            <w:tcW w:w="1162" w:type="dxa"/>
          </w:tcPr>
          <w:p w:rsidR="00E64E72" w:rsidRPr="00C5041E" w:rsidRDefault="00E64E72" w:rsidP="00E64E72">
            <w:pPr>
              <w:pStyle w:val="Default"/>
              <w:jc w:val="center"/>
              <w:rPr>
                <w:bCs/>
                <w:sz w:val="23"/>
                <w:szCs w:val="23"/>
              </w:rPr>
            </w:pPr>
            <w:r w:rsidRPr="00C5041E">
              <w:rPr>
                <w:bCs/>
                <w:sz w:val="23"/>
                <w:szCs w:val="23"/>
              </w:rPr>
              <w:t>M</w:t>
            </w:r>
          </w:p>
        </w:tc>
      </w:tr>
      <w:tr w:rsidR="00E64E72" w:rsidRPr="00C5041E" w:rsidTr="00E64E72">
        <w:tc>
          <w:tcPr>
            <w:tcW w:w="3168" w:type="dxa"/>
          </w:tcPr>
          <w:p w:rsidR="00E64E72" w:rsidRPr="00C5041E" w:rsidRDefault="00E64E72" w:rsidP="00E64E72">
            <w:pPr>
              <w:pStyle w:val="Default"/>
              <w:rPr>
                <w:sz w:val="22"/>
                <w:szCs w:val="22"/>
              </w:rPr>
            </w:pPr>
            <w:r w:rsidRPr="00C5041E">
              <w:rPr>
                <w:sz w:val="22"/>
                <w:szCs w:val="22"/>
              </w:rPr>
              <w:t>D</w:t>
            </w:r>
          </w:p>
        </w:tc>
        <w:tc>
          <w:tcPr>
            <w:tcW w:w="1161" w:type="dxa"/>
          </w:tcPr>
          <w:p w:rsidR="00E64E72" w:rsidRPr="00C5041E" w:rsidRDefault="00E64E72" w:rsidP="00E64E72">
            <w:pPr>
              <w:pStyle w:val="Default"/>
              <w:jc w:val="center"/>
              <w:rPr>
                <w:bCs/>
                <w:sz w:val="23"/>
                <w:szCs w:val="23"/>
              </w:rPr>
            </w:pPr>
            <w:r w:rsidRPr="00C5041E">
              <w:rPr>
                <w:bCs/>
                <w:sz w:val="23"/>
                <w:szCs w:val="23"/>
              </w:rPr>
              <w:t>H</w:t>
            </w:r>
          </w:p>
        </w:tc>
        <w:tc>
          <w:tcPr>
            <w:tcW w:w="1162" w:type="dxa"/>
          </w:tcPr>
          <w:p w:rsidR="00E64E72" w:rsidRPr="00C5041E" w:rsidRDefault="00E64E72" w:rsidP="00E64E72">
            <w:pPr>
              <w:pStyle w:val="Default"/>
              <w:jc w:val="center"/>
              <w:rPr>
                <w:bCs/>
                <w:sz w:val="23"/>
                <w:szCs w:val="23"/>
              </w:rPr>
            </w:pPr>
            <w:r w:rsidRPr="00C5041E">
              <w:rPr>
                <w:bCs/>
                <w:sz w:val="23"/>
                <w:szCs w:val="23"/>
              </w:rPr>
              <w:t>M</w:t>
            </w:r>
          </w:p>
        </w:tc>
        <w:tc>
          <w:tcPr>
            <w:tcW w:w="1162" w:type="dxa"/>
          </w:tcPr>
          <w:p w:rsidR="00E64E72" w:rsidRPr="00C5041E" w:rsidRDefault="00E64E72" w:rsidP="00E64E72">
            <w:pPr>
              <w:pStyle w:val="Default"/>
              <w:jc w:val="center"/>
              <w:rPr>
                <w:bCs/>
                <w:sz w:val="23"/>
                <w:szCs w:val="23"/>
              </w:rPr>
            </w:pPr>
            <w:r w:rsidRPr="00C5041E">
              <w:rPr>
                <w:bCs/>
                <w:sz w:val="23"/>
                <w:szCs w:val="23"/>
              </w:rPr>
              <w:t>H</w:t>
            </w:r>
          </w:p>
        </w:tc>
        <w:tc>
          <w:tcPr>
            <w:tcW w:w="1162" w:type="dxa"/>
          </w:tcPr>
          <w:p w:rsidR="00E64E72" w:rsidRPr="00C5041E" w:rsidRDefault="00E64E72" w:rsidP="00E64E72">
            <w:pPr>
              <w:pStyle w:val="Default"/>
              <w:jc w:val="center"/>
              <w:rPr>
                <w:bCs/>
                <w:sz w:val="23"/>
                <w:szCs w:val="23"/>
              </w:rPr>
            </w:pPr>
            <w:r w:rsidRPr="00C5041E">
              <w:rPr>
                <w:bCs/>
                <w:sz w:val="23"/>
                <w:szCs w:val="23"/>
              </w:rPr>
              <w:t>H</w:t>
            </w:r>
          </w:p>
        </w:tc>
        <w:tc>
          <w:tcPr>
            <w:tcW w:w="1162" w:type="dxa"/>
          </w:tcPr>
          <w:p w:rsidR="00E64E72" w:rsidRPr="00C5041E" w:rsidRDefault="00E64E72" w:rsidP="00E64E72">
            <w:pPr>
              <w:pStyle w:val="Default"/>
              <w:jc w:val="center"/>
              <w:rPr>
                <w:bCs/>
                <w:sz w:val="23"/>
                <w:szCs w:val="23"/>
              </w:rPr>
            </w:pPr>
            <w:r w:rsidRPr="00C5041E">
              <w:rPr>
                <w:bCs/>
                <w:sz w:val="23"/>
                <w:szCs w:val="23"/>
              </w:rPr>
              <w:t>H</w:t>
            </w:r>
          </w:p>
        </w:tc>
      </w:tr>
      <w:tr w:rsidR="00E64E72" w:rsidRPr="00C5041E" w:rsidTr="00E64E72">
        <w:tc>
          <w:tcPr>
            <w:tcW w:w="3168" w:type="dxa"/>
          </w:tcPr>
          <w:p w:rsidR="00E64E72" w:rsidRPr="00C5041E" w:rsidRDefault="00E64E72" w:rsidP="00E64E72">
            <w:pPr>
              <w:pStyle w:val="Default"/>
              <w:rPr>
                <w:sz w:val="22"/>
                <w:szCs w:val="22"/>
              </w:rPr>
            </w:pPr>
            <w:r w:rsidRPr="00C5041E">
              <w:rPr>
                <w:sz w:val="22"/>
                <w:szCs w:val="22"/>
              </w:rPr>
              <w:t>E</w:t>
            </w:r>
          </w:p>
        </w:tc>
        <w:tc>
          <w:tcPr>
            <w:tcW w:w="1161" w:type="dxa"/>
          </w:tcPr>
          <w:p w:rsidR="00E64E72" w:rsidRPr="00C5041E" w:rsidRDefault="007F7C29" w:rsidP="00E64E72">
            <w:pPr>
              <w:pStyle w:val="Default"/>
              <w:jc w:val="center"/>
              <w:rPr>
                <w:bCs/>
                <w:sz w:val="23"/>
                <w:szCs w:val="23"/>
              </w:rPr>
            </w:pPr>
            <w:r>
              <w:rPr>
                <w:bCs/>
                <w:sz w:val="23"/>
                <w:szCs w:val="23"/>
              </w:rPr>
              <w:t>H</w:t>
            </w:r>
          </w:p>
        </w:tc>
        <w:tc>
          <w:tcPr>
            <w:tcW w:w="1162" w:type="dxa"/>
          </w:tcPr>
          <w:p w:rsidR="00E64E72" w:rsidRPr="00C5041E" w:rsidRDefault="00E64E72" w:rsidP="00E64E72">
            <w:pPr>
              <w:pStyle w:val="Default"/>
              <w:jc w:val="center"/>
              <w:rPr>
                <w:bCs/>
                <w:sz w:val="23"/>
                <w:szCs w:val="23"/>
              </w:rPr>
            </w:pPr>
            <w:r w:rsidRPr="00C5041E">
              <w:rPr>
                <w:bCs/>
                <w:sz w:val="23"/>
                <w:szCs w:val="23"/>
              </w:rPr>
              <w:t>M</w:t>
            </w:r>
          </w:p>
        </w:tc>
        <w:tc>
          <w:tcPr>
            <w:tcW w:w="1162" w:type="dxa"/>
          </w:tcPr>
          <w:p w:rsidR="00E64E72" w:rsidRPr="00C5041E" w:rsidRDefault="00E64E72" w:rsidP="00E64E72">
            <w:pPr>
              <w:pStyle w:val="Default"/>
              <w:jc w:val="center"/>
              <w:rPr>
                <w:bCs/>
                <w:sz w:val="23"/>
                <w:szCs w:val="23"/>
              </w:rPr>
            </w:pPr>
            <w:r w:rsidRPr="00C5041E">
              <w:rPr>
                <w:bCs/>
                <w:sz w:val="23"/>
                <w:szCs w:val="23"/>
              </w:rPr>
              <w:t>M</w:t>
            </w:r>
          </w:p>
        </w:tc>
        <w:tc>
          <w:tcPr>
            <w:tcW w:w="1162" w:type="dxa"/>
          </w:tcPr>
          <w:p w:rsidR="00E64E72" w:rsidRPr="00C5041E" w:rsidRDefault="007F7C29" w:rsidP="00E64E72">
            <w:pPr>
              <w:pStyle w:val="Default"/>
              <w:jc w:val="center"/>
              <w:rPr>
                <w:bCs/>
                <w:sz w:val="23"/>
                <w:szCs w:val="23"/>
              </w:rPr>
            </w:pPr>
            <w:r>
              <w:rPr>
                <w:bCs/>
                <w:sz w:val="23"/>
                <w:szCs w:val="23"/>
              </w:rPr>
              <w:t>H</w:t>
            </w:r>
          </w:p>
        </w:tc>
        <w:tc>
          <w:tcPr>
            <w:tcW w:w="1162" w:type="dxa"/>
          </w:tcPr>
          <w:p w:rsidR="00E64E72" w:rsidRPr="00C5041E" w:rsidRDefault="00E64E72" w:rsidP="00E64E72">
            <w:pPr>
              <w:pStyle w:val="Default"/>
              <w:jc w:val="center"/>
              <w:rPr>
                <w:bCs/>
                <w:sz w:val="23"/>
                <w:szCs w:val="23"/>
              </w:rPr>
            </w:pPr>
            <w:r w:rsidRPr="00C5041E">
              <w:rPr>
                <w:bCs/>
                <w:sz w:val="23"/>
                <w:szCs w:val="23"/>
              </w:rPr>
              <w:t>H</w:t>
            </w:r>
          </w:p>
        </w:tc>
      </w:tr>
    </w:tbl>
    <w:p w:rsidR="00E64E72" w:rsidRPr="00C5041E" w:rsidRDefault="00E64E72" w:rsidP="00E64E72">
      <w:pPr>
        <w:tabs>
          <w:tab w:val="left" w:pos="7951"/>
        </w:tabs>
        <w:rPr>
          <w:b/>
          <w:bCs/>
          <w:szCs w:val="23"/>
        </w:rPr>
      </w:pPr>
    </w:p>
    <w:p w:rsidR="00E64E72" w:rsidRPr="00C5041E" w:rsidRDefault="00E64E72" w:rsidP="00E64E72">
      <w:pPr>
        <w:tabs>
          <w:tab w:val="left" w:pos="7951"/>
        </w:tabs>
        <w:rPr>
          <w:b/>
          <w:bCs/>
          <w:szCs w:val="23"/>
        </w:rPr>
      </w:pPr>
      <w:r w:rsidRPr="00C5041E">
        <w:rPr>
          <w:b/>
          <w:bCs/>
          <w:szCs w:val="23"/>
        </w:rPr>
        <w:t xml:space="preserve">Mapping of Course Outcomes onto Program Outcomes </w:t>
      </w:r>
    </w:p>
    <w:tbl>
      <w:tblPr>
        <w:tblStyle w:val="TableGrid0"/>
        <w:tblW w:w="0" w:type="auto"/>
        <w:tblLook w:val="04A0"/>
      </w:tblPr>
      <w:tblGrid>
        <w:gridCol w:w="1368"/>
        <w:gridCol w:w="1368"/>
        <w:gridCol w:w="1368"/>
        <w:gridCol w:w="1368"/>
        <w:gridCol w:w="1368"/>
        <w:gridCol w:w="1368"/>
        <w:gridCol w:w="1368"/>
      </w:tblGrid>
      <w:tr w:rsidR="00E64E72" w:rsidRPr="00C5041E" w:rsidTr="00E64E72">
        <w:tc>
          <w:tcPr>
            <w:tcW w:w="1368" w:type="dxa"/>
            <w:vMerge w:val="restart"/>
          </w:tcPr>
          <w:p w:rsidR="00E64E72" w:rsidRPr="00C5041E" w:rsidRDefault="00E64E72" w:rsidP="00E64E72">
            <w:pPr>
              <w:tabs>
                <w:tab w:val="left" w:pos="7951"/>
              </w:tabs>
              <w:ind w:left="0" w:firstLine="0"/>
              <w:rPr>
                <w:b/>
                <w:bCs/>
                <w:szCs w:val="23"/>
              </w:rPr>
            </w:pPr>
            <w:r w:rsidRPr="00C5041E">
              <w:rPr>
                <w:b/>
              </w:rPr>
              <w:t>Course Outcome #</w:t>
            </w:r>
          </w:p>
        </w:tc>
        <w:tc>
          <w:tcPr>
            <w:tcW w:w="8208" w:type="dxa"/>
            <w:gridSpan w:val="6"/>
          </w:tcPr>
          <w:p w:rsidR="00E64E72" w:rsidRPr="00C5041E" w:rsidRDefault="00E64E72" w:rsidP="00E64E72">
            <w:pPr>
              <w:tabs>
                <w:tab w:val="left" w:pos="7951"/>
              </w:tabs>
              <w:jc w:val="center"/>
              <w:rPr>
                <w:b/>
                <w:bCs/>
                <w:szCs w:val="23"/>
              </w:rPr>
            </w:pPr>
            <w:r w:rsidRPr="00C5041E">
              <w:rPr>
                <w:b/>
              </w:rPr>
              <w:t>Program Outcomes</w:t>
            </w:r>
          </w:p>
        </w:tc>
      </w:tr>
      <w:tr w:rsidR="00E64E72" w:rsidRPr="00C5041E" w:rsidTr="00E64E72">
        <w:tc>
          <w:tcPr>
            <w:tcW w:w="1368" w:type="dxa"/>
            <w:vMerge/>
          </w:tcPr>
          <w:p w:rsidR="00E64E72" w:rsidRPr="00C5041E" w:rsidRDefault="00E64E72" w:rsidP="00E64E72">
            <w:pPr>
              <w:tabs>
                <w:tab w:val="left" w:pos="7951"/>
              </w:tabs>
              <w:rPr>
                <w:b/>
                <w:bCs/>
                <w:szCs w:val="23"/>
              </w:rPr>
            </w:pPr>
          </w:p>
        </w:tc>
        <w:tc>
          <w:tcPr>
            <w:tcW w:w="1368" w:type="dxa"/>
          </w:tcPr>
          <w:p w:rsidR="00E64E72" w:rsidRPr="00C5041E" w:rsidRDefault="00E64E72" w:rsidP="00E64E72">
            <w:pPr>
              <w:tabs>
                <w:tab w:val="left" w:pos="7951"/>
              </w:tabs>
              <w:jc w:val="center"/>
            </w:pPr>
            <w:r w:rsidRPr="00C5041E">
              <w:t>1</w:t>
            </w:r>
          </w:p>
        </w:tc>
        <w:tc>
          <w:tcPr>
            <w:tcW w:w="1368" w:type="dxa"/>
          </w:tcPr>
          <w:p w:rsidR="00E64E72" w:rsidRPr="00C5041E" w:rsidRDefault="00E64E72" w:rsidP="00E64E72">
            <w:pPr>
              <w:tabs>
                <w:tab w:val="left" w:pos="7951"/>
              </w:tabs>
              <w:jc w:val="center"/>
            </w:pPr>
            <w:r w:rsidRPr="00C5041E">
              <w:t>2</w:t>
            </w:r>
          </w:p>
        </w:tc>
        <w:tc>
          <w:tcPr>
            <w:tcW w:w="1368" w:type="dxa"/>
          </w:tcPr>
          <w:p w:rsidR="00E64E72" w:rsidRPr="00C5041E" w:rsidRDefault="00E64E72" w:rsidP="00E64E72">
            <w:pPr>
              <w:tabs>
                <w:tab w:val="left" w:pos="7951"/>
              </w:tabs>
              <w:jc w:val="center"/>
            </w:pPr>
            <w:r w:rsidRPr="00C5041E">
              <w:t>3</w:t>
            </w:r>
          </w:p>
        </w:tc>
        <w:tc>
          <w:tcPr>
            <w:tcW w:w="1368" w:type="dxa"/>
          </w:tcPr>
          <w:p w:rsidR="00E64E72" w:rsidRPr="00C5041E" w:rsidRDefault="00E64E72" w:rsidP="00E64E72">
            <w:pPr>
              <w:tabs>
                <w:tab w:val="left" w:pos="7951"/>
              </w:tabs>
              <w:jc w:val="center"/>
            </w:pPr>
            <w:r w:rsidRPr="00C5041E">
              <w:t>4</w:t>
            </w:r>
          </w:p>
        </w:tc>
        <w:tc>
          <w:tcPr>
            <w:tcW w:w="1368" w:type="dxa"/>
          </w:tcPr>
          <w:p w:rsidR="00E64E72" w:rsidRPr="00C5041E" w:rsidRDefault="00E64E72" w:rsidP="00E64E72">
            <w:pPr>
              <w:tabs>
                <w:tab w:val="left" w:pos="7951"/>
              </w:tabs>
              <w:jc w:val="center"/>
            </w:pPr>
            <w:r w:rsidRPr="00C5041E">
              <w:t>5</w:t>
            </w:r>
          </w:p>
        </w:tc>
        <w:tc>
          <w:tcPr>
            <w:tcW w:w="1368" w:type="dxa"/>
          </w:tcPr>
          <w:p w:rsidR="00E64E72" w:rsidRPr="00C5041E" w:rsidRDefault="00E64E72" w:rsidP="00E64E72">
            <w:pPr>
              <w:tabs>
                <w:tab w:val="left" w:pos="7951"/>
              </w:tabs>
              <w:jc w:val="center"/>
            </w:pPr>
            <w:r w:rsidRPr="00C5041E">
              <w:t>6</w:t>
            </w:r>
          </w:p>
        </w:tc>
      </w:tr>
      <w:tr w:rsidR="00E64E72" w:rsidRPr="00C5041E" w:rsidTr="00E64E72">
        <w:tc>
          <w:tcPr>
            <w:tcW w:w="1368" w:type="dxa"/>
          </w:tcPr>
          <w:p w:rsidR="00E64E72" w:rsidRPr="00C5041E" w:rsidRDefault="00E64E72" w:rsidP="00E64E72">
            <w:pPr>
              <w:tabs>
                <w:tab w:val="left" w:pos="7951"/>
              </w:tabs>
              <w:jc w:val="center"/>
            </w:pPr>
            <w:r w:rsidRPr="00C5041E">
              <w:t>1</w:t>
            </w:r>
          </w:p>
        </w:tc>
        <w:tc>
          <w:tcPr>
            <w:tcW w:w="1368" w:type="dxa"/>
          </w:tcPr>
          <w:p w:rsidR="00E64E72" w:rsidRPr="00C5041E" w:rsidRDefault="00E64E72" w:rsidP="00E64E72">
            <w:pPr>
              <w:tabs>
                <w:tab w:val="left" w:pos="7951"/>
              </w:tabs>
              <w:jc w:val="center"/>
              <w:rPr>
                <w:bCs/>
                <w:szCs w:val="23"/>
              </w:rPr>
            </w:pPr>
            <w:r w:rsidRPr="00C5041E">
              <w:rPr>
                <w:bCs/>
                <w:szCs w:val="23"/>
              </w:rPr>
              <w:t>H</w:t>
            </w:r>
          </w:p>
        </w:tc>
        <w:tc>
          <w:tcPr>
            <w:tcW w:w="1368" w:type="dxa"/>
          </w:tcPr>
          <w:p w:rsidR="00E64E72" w:rsidRPr="00C5041E" w:rsidRDefault="00E64E72" w:rsidP="00E64E72">
            <w:pPr>
              <w:tabs>
                <w:tab w:val="left" w:pos="7951"/>
              </w:tabs>
              <w:jc w:val="center"/>
              <w:rPr>
                <w:bCs/>
                <w:szCs w:val="23"/>
              </w:rPr>
            </w:pPr>
            <w:r w:rsidRPr="00C5041E">
              <w:rPr>
                <w:bCs/>
                <w:szCs w:val="23"/>
              </w:rPr>
              <w:t>H</w:t>
            </w:r>
          </w:p>
        </w:tc>
        <w:tc>
          <w:tcPr>
            <w:tcW w:w="1368" w:type="dxa"/>
          </w:tcPr>
          <w:p w:rsidR="00E64E72" w:rsidRPr="00C5041E" w:rsidRDefault="00E64E72" w:rsidP="00E64E72">
            <w:pPr>
              <w:tabs>
                <w:tab w:val="left" w:pos="7951"/>
              </w:tabs>
              <w:jc w:val="center"/>
              <w:rPr>
                <w:bCs/>
                <w:szCs w:val="23"/>
              </w:rPr>
            </w:pPr>
            <w:r w:rsidRPr="00C5041E">
              <w:rPr>
                <w:bCs/>
                <w:szCs w:val="23"/>
              </w:rPr>
              <w:t>M</w:t>
            </w:r>
          </w:p>
        </w:tc>
        <w:tc>
          <w:tcPr>
            <w:tcW w:w="1368" w:type="dxa"/>
          </w:tcPr>
          <w:p w:rsidR="00E64E72" w:rsidRPr="00C5041E" w:rsidRDefault="00E64E72" w:rsidP="00E64E72">
            <w:pPr>
              <w:tabs>
                <w:tab w:val="left" w:pos="7951"/>
              </w:tabs>
              <w:jc w:val="center"/>
              <w:rPr>
                <w:bCs/>
                <w:szCs w:val="23"/>
              </w:rPr>
            </w:pPr>
            <w:r w:rsidRPr="00C5041E">
              <w:rPr>
                <w:bCs/>
                <w:szCs w:val="23"/>
              </w:rPr>
              <w:t>M</w:t>
            </w:r>
          </w:p>
        </w:tc>
        <w:tc>
          <w:tcPr>
            <w:tcW w:w="1368" w:type="dxa"/>
          </w:tcPr>
          <w:p w:rsidR="00E64E72" w:rsidRPr="00C5041E" w:rsidRDefault="00E64E72" w:rsidP="00E64E72">
            <w:pPr>
              <w:tabs>
                <w:tab w:val="left" w:pos="7951"/>
              </w:tabs>
              <w:jc w:val="center"/>
              <w:rPr>
                <w:bCs/>
                <w:szCs w:val="23"/>
              </w:rPr>
            </w:pPr>
            <w:r w:rsidRPr="00C5041E">
              <w:rPr>
                <w:bCs/>
                <w:szCs w:val="23"/>
              </w:rPr>
              <w:t>H</w:t>
            </w:r>
          </w:p>
        </w:tc>
        <w:tc>
          <w:tcPr>
            <w:tcW w:w="1368" w:type="dxa"/>
          </w:tcPr>
          <w:p w:rsidR="00E64E72" w:rsidRPr="00C5041E" w:rsidRDefault="00E64E72" w:rsidP="00E64E72">
            <w:pPr>
              <w:tabs>
                <w:tab w:val="left" w:pos="7951"/>
              </w:tabs>
              <w:jc w:val="center"/>
              <w:rPr>
                <w:bCs/>
                <w:szCs w:val="23"/>
              </w:rPr>
            </w:pPr>
            <w:r w:rsidRPr="00C5041E">
              <w:rPr>
                <w:bCs/>
                <w:szCs w:val="23"/>
              </w:rPr>
              <w:t>H</w:t>
            </w:r>
          </w:p>
        </w:tc>
      </w:tr>
      <w:tr w:rsidR="00E64E72" w:rsidRPr="00C5041E" w:rsidTr="00E64E72">
        <w:tc>
          <w:tcPr>
            <w:tcW w:w="1368" w:type="dxa"/>
          </w:tcPr>
          <w:p w:rsidR="00E64E72" w:rsidRPr="00C5041E" w:rsidRDefault="00E64E72" w:rsidP="00E64E72">
            <w:pPr>
              <w:tabs>
                <w:tab w:val="left" w:pos="7951"/>
              </w:tabs>
              <w:jc w:val="center"/>
            </w:pPr>
            <w:r w:rsidRPr="00C5041E">
              <w:t>2</w:t>
            </w:r>
          </w:p>
        </w:tc>
        <w:tc>
          <w:tcPr>
            <w:tcW w:w="1368" w:type="dxa"/>
          </w:tcPr>
          <w:p w:rsidR="00E64E72" w:rsidRPr="00C5041E" w:rsidRDefault="00E64E72" w:rsidP="00E64E72">
            <w:pPr>
              <w:tabs>
                <w:tab w:val="left" w:pos="7951"/>
              </w:tabs>
              <w:jc w:val="center"/>
              <w:rPr>
                <w:bCs/>
                <w:szCs w:val="23"/>
              </w:rPr>
            </w:pPr>
            <w:r w:rsidRPr="00C5041E">
              <w:rPr>
                <w:bCs/>
                <w:szCs w:val="23"/>
              </w:rPr>
              <w:t>H</w:t>
            </w:r>
          </w:p>
        </w:tc>
        <w:tc>
          <w:tcPr>
            <w:tcW w:w="1368" w:type="dxa"/>
          </w:tcPr>
          <w:p w:rsidR="00E64E72" w:rsidRPr="00C5041E" w:rsidRDefault="00E64E72" w:rsidP="00E64E72">
            <w:pPr>
              <w:tabs>
                <w:tab w:val="left" w:pos="7951"/>
              </w:tabs>
              <w:jc w:val="center"/>
              <w:rPr>
                <w:bCs/>
                <w:szCs w:val="23"/>
              </w:rPr>
            </w:pPr>
            <w:r w:rsidRPr="00C5041E">
              <w:rPr>
                <w:bCs/>
                <w:szCs w:val="23"/>
              </w:rPr>
              <w:t>H</w:t>
            </w:r>
          </w:p>
        </w:tc>
        <w:tc>
          <w:tcPr>
            <w:tcW w:w="1368" w:type="dxa"/>
          </w:tcPr>
          <w:p w:rsidR="00E64E72" w:rsidRPr="00C5041E" w:rsidRDefault="00E64E72" w:rsidP="00E64E72">
            <w:pPr>
              <w:tabs>
                <w:tab w:val="left" w:pos="7951"/>
              </w:tabs>
              <w:jc w:val="center"/>
              <w:rPr>
                <w:bCs/>
                <w:szCs w:val="23"/>
              </w:rPr>
            </w:pPr>
            <w:r w:rsidRPr="00C5041E">
              <w:rPr>
                <w:bCs/>
                <w:szCs w:val="23"/>
              </w:rPr>
              <w:t>M</w:t>
            </w:r>
          </w:p>
        </w:tc>
        <w:tc>
          <w:tcPr>
            <w:tcW w:w="1368" w:type="dxa"/>
          </w:tcPr>
          <w:p w:rsidR="00E64E72" w:rsidRPr="00C5041E" w:rsidRDefault="00E64E72" w:rsidP="00E64E72">
            <w:pPr>
              <w:tabs>
                <w:tab w:val="left" w:pos="7951"/>
              </w:tabs>
              <w:jc w:val="center"/>
              <w:rPr>
                <w:bCs/>
                <w:szCs w:val="23"/>
              </w:rPr>
            </w:pPr>
            <w:r w:rsidRPr="00C5041E">
              <w:rPr>
                <w:bCs/>
                <w:szCs w:val="23"/>
              </w:rPr>
              <w:t>M</w:t>
            </w:r>
          </w:p>
        </w:tc>
        <w:tc>
          <w:tcPr>
            <w:tcW w:w="1368" w:type="dxa"/>
          </w:tcPr>
          <w:p w:rsidR="00E64E72" w:rsidRPr="00C5041E" w:rsidRDefault="00E64E72" w:rsidP="00E64E72">
            <w:pPr>
              <w:tabs>
                <w:tab w:val="left" w:pos="7951"/>
              </w:tabs>
              <w:jc w:val="center"/>
              <w:rPr>
                <w:bCs/>
                <w:szCs w:val="23"/>
              </w:rPr>
            </w:pPr>
            <w:r w:rsidRPr="00C5041E">
              <w:rPr>
                <w:bCs/>
                <w:szCs w:val="23"/>
              </w:rPr>
              <w:t>H</w:t>
            </w:r>
          </w:p>
        </w:tc>
        <w:tc>
          <w:tcPr>
            <w:tcW w:w="1368" w:type="dxa"/>
          </w:tcPr>
          <w:p w:rsidR="00E64E72" w:rsidRPr="00C5041E" w:rsidRDefault="00E64E72" w:rsidP="00E64E72">
            <w:pPr>
              <w:tabs>
                <w:tab w:val="left" w:pos="7951"/>
              </w:tabs>
              <w:jc w:val="center"/>
              <w:rPr>
                <w:bCs/>
                <w:szCs w:val="23"/>
              </w:rPr>
            </w:pPr>
            <w:r w:rsidRPr="00C5041E">
              <w:rPr>
                <w:bCs/>
                <w:szCs w:val="23"/>
              </w:rPr>
              <w:t>H</w:t>
            </w:r>
          </w:p>
        </w:tc>
      </w:tr>
      <w:tr w:rsidR="00E64E72" w:rsidRPr="00C5041E" w:rsidTr="00E64E72">
        <w:tc>
          <w:tcPr>
            <w:tcW w:w="1368" w:type="dxa"/>
          </w:tcPr>
          <w:p w:rsidR="00E64E72" w:rsidRPr="00C5041E" w:rsidRDefault="00E64E72" w:rsidP="00E64E72">
            <w:pPr>
              <w:tabs>
                <w:tab w:val="left" w:pos="7951"/>
              </w:tabs>
              <w:jc w:val="center"/>
            </w:pPr>
            <w:r w:rsidRPr="00C5041E">
              <w:t>3</w:t>
            </w:r>
          </w:p>
        </w:tc>
        <w:tc>
          <w:tcPr>
            <w:tcW w:w="1368" w:type="dxa"/>
          </w:tcPr>
          <w:p w:rsidR="00E64E72" w:rsidRPr="00C5041E" w:rsidRDefault="00E64E72" w:rsidP="00E64E72">
            <w:pPr>
              <w:tabs>
                <w:tab w:val="left" w:pos="7951"/>
              </w:tabs>
              <w:jc w:val="center"/>
              <w:rPr>
                <w:bCs/>
                <w:szCs w:val="23"/>
              </w:rPr>
            </w:pPr>
            <w:r w:rsidRPr="00C5041E">
              <w:rPr>
                <w:bCs/>
                <w:szCs w:val="23"/>
              </w:rPr>
              <w:t>H</w:t>
            </w:r>
          </w:p>
        </w:tc>
        <w:tc>
          <w:tcPr>
            <w:tcW w:w="1368" w:type="dxa"/>
          </w:tcPr>
          <w:p w:rsidR="00E64E72" w:rsidRPr="00C5041E" w:rsidRDefault="00E64E72" w:rsidP="00E64E72">
            <w:pPr>
              <w:tabs>
                <w:tab w:val="left" w:pos="7951"/>
              </w:tabs>
              <w:jc w:val="center"/>
              <w:rPr>
                <w:bCs/>
                <w:szCs w:val="23"/>
              </w:rPr>
            </w:pPr>
            <w:r w:rsidRPr="00C5041E">
              <w:rPr>
                <w:bCs/>
                <w:szCs w:val="23"/>
              </w:rPr>
              <w:t>H</w:t>
            </w:r>
          </w:p>
        </w:tc>
        <w:tc>
          <w:tcPr>
            <w:tcW w:w="1368" w:type="dxa"/>
          </w:tcPr>
          <w:p w:rsidR="00E64E72" w:rsidRPr="00C5041E" w:rsidRDefault="00E64E72" w:rsidP="00E64E72">
            <w:pPr>
              <w:tabs>
                <w:tab w:val="left" w:pos="7951"/>
              </w:tabs>
              <w:jc w:val="center"/>
              <w:rPr>
                <w:bCs/>
                <w:szCs w:val="23"/>
              </w:rPr>
            </w:pPr>
            <w:r w:rsidRPr="00C5041E">
              <w:rPr>
                <w:bCs/>
                <w:szCs w:val="23"/>
              </w:rPr>
              <w:t>M</w:t>
            </w:r>
          </w:p>
        </w:tc>
        <w:tc>
          <w:tcPr>
            <w:tcW w:w="1368" w:type="dxa"/>
          </w:tcPr>
          <w:p w:rsidR="00E64E72" w:rsidRPr="00C5041E" w:rsidRDefault="00E64E72" w:rsidP="00E64E72">
            <w:pPr>
              <w:tabs>
                <w:tab w:val="left" w:pos="7951"/>
              </w:tabs>
              <w:jc w:val="center"/>
              <w:rPr>
                <w:bCs/>
                <w:szCs w:val="23"/>
              </w:rPr>
            </w:pPr>
            <w:r w:rsidRPr="00C5041E">
              <w:rPr>
                <w:bCs/>
                <w:szCs w:val="23"/>
              </w:rPr>
              <w:t>M</w:t>
            </w:r>
          </w:p>
        </w:tc>
        <w:tc>
          <w:tcPr>
            <w:tcW w:w="1368" w:type="dxa"/>
          </w:tcPr>
          <w:p w:rsidR="00E64E72" w:rsidRPr="00C5041E" w:rsidRDefault="00E64E72" w:rsidP="00E64E72">
            <w:pPr>
              <w:tabs>
                <w:tab w:val="left" w:pos="7951"/>
              </w:tabs>
              <w:jc w:val="center"/>
              <w:rPr>
                <w:bCs/>
                <w:szCs w:val="23"/>
              </w:rPr>
            </w:pPr>
            <w:r w:rsidRPr="00C5041E">
              <w:rPr>
                <w:bCs/>
                <w:szCs w:val="23"/>
              </w:rPr>
              <w:t>H</w:t>
            </w:r>
          </w:p>
        </w:tc>
        <w:tc>
          <w:tcPr>
            <w:tcW w:w="1368" w:type="dxa"/>
          </w:tcPr>
          <w:p w:rsidR="00E64E72" w:rsidRPr="00C5041E" w:rsidRDefault="00E64E72" w:rsidP="00E64E72">
            <w:pPr>
              <w:tabs>
                <w:tab w:val="left" w:pos="7951"/>
              </w:tabs>
              <w:jc w:val="center"/>
              <w:rPr>
                <w:bCs/>
                <w:szCs w:val="23"/>
              </w:rPr>
            </w:pPr>
            <w:r w:rsidRPr="00C5041E">
              <w:rPr>
                <w:bCs/>
                <w:szCs w:val="23"/>
              </w:rPr>
              <w:t>H</w:t>
            </w:r>
          </w:p>
        </w:tc>
      </w:tr>
      <w:tr w:rsidR="00E64E72" w:rsidRPr="00C5041E" w:rsidTr="00E64E72">
        <w:tc>
          <w:tcPr>
            <w:tcW w:w="1368" w:type="dxa"/>
          </w:tcPr>
          <w:p w:rsidR="00E64E72" w:rsidRPr="00C5041E" w:rsidRDefault="00E64E72" w:rsidP="00E64E72">
            <w:pPr>
              <w:tabs>
                <w:tab w:val="left" w:pos="7951"/>
              </w:tabs>
              <w:jc w:val="center"/>
            </w:pPr>
            <w:r w:rsidRPr="00C5041E">
              <w:t>4</w:t>
            </w:r>
          </w:p>
        </w:tc>
        <w:tc>
          <w:tcPr>
            <w:tcW w:w="1368" w:type="dxa"/>
          </w:tcPr>
          <w:p w:rsidR="00E64E72" w:rsidRPr="00C5041E" w:rsidRDefault="00E64E72" w:rsidP="00E64E72">
            <w:pPr>
              <w:tabs>
                <w:tab w:val="left" w:pos="7951"/>
              </w:tabs>
              <w:jc w:val="center"/>
              <w:rPr>
                <w:bCs/>
                <w:szCs w:val="23"/>
              </w:rPr>
            </w:pPr>
            <w:r w:rsidRPr="00C5041E">
              <w:rPr>
                <w:bCs/>
                <w:szCs w:val="23"/>
              </w:rPr>
              <w:t>H</w:t>
            </w:r>
          </w:p>
        </w:tc>
        <w:tc>
          <w:tcPr>
            <w:tcW w:w="1368" w:type="dxa"/>
          </w:tcPr>
          <w:p w:rsidR="00E64E72" w:rsidRPr="00C5041E" w:rsidRDefault="00E64E72" w:rsidP="00E64E72">
            <w:pPr>
              <w:tabs>
                <w:tab w:val="left" w:pos="7951"/>
              </w:tabs>
              <w:jc w:val="center"/>
              <w:rPr>
                <w:bCs/>
                <w:szCs w:val="23"/>
              </w:rPr>
            </w:pPr>
            <w:r w:rsidRPr="00C5041E">
              <w:rPr>
                <w:bCs/>
                <w:szCs w:val="23"/>
              </w:rPr>
              <w:t>H</w:t>
            </w:r>
          </w:p>
        </w:tc>
        <w:tc>
          <w:tcPr>
            <w:tcW w:w="1368" w:type="dxa"/>
          </w:tcPr>
          <w:p w:rsidR="00E64E72" w:rsidRPr="00C5041E" w:rsidRDefault="00E64E72" w:rsidP="00E64E72">
            <w:pPr>
              <w:tabs>
                <w:tab w:val="left" w:pos="7951"/>
              </w:tabs>
              <w:jc w:val="center"/>
              <w:rPr>
                <w:bCs/>
                <w:szCs w:val="23"/>
              </w:rPr>
            </w:pPr>
            <w:r w:rsidRPr="00C5041E">
              <w:rPr>
                <w:bCs/>
                <w:szCs w:val="23"/>
              </w:rPr>
              <w:t>M</w:t>
            </w:r>
          </w:p>
        </w:tc>
        <w:tc>
          <w:tcPr>
            <w:tcW w:w="1368" w:type="dxa"/>
          </w:tcPr>
          <w:p w:rsidR="00E64E72" w:rsidRPr="00C5041E" w:rsidRDefault="00E64E72" w:rsidP="00E64E72">
            <w:pPr>
              <w:tabs>
                <w:tab w:val="left" w:pos="7951"/>
              </w:tabs>
              <w:jc w:val="center"/>
              <w:rPr>
                <w:bCs/>
                <w:szCs w:val="23"/>
              </w:rPr>
            </w:pPr>
            <w:r w:rsidRPr="00C5041E">
              <w:rPr>
                <w:bCs/>
                <w:szCs w:val="23"/>
              </w:rPr>
              <w:t>M</w:t>
            </w:r>
          </w:p>
        </w:tc>
        <w:tc>
          <w:tcPr>
            <w:tcW w:w="1368" w:type="dxa"/>
          </w:tcPr>
          <w:p w:rsidR="00E64E72" w:rsidRPr="00C5041E" w:rsidRDefault="00E64E72" w:rsidP="00E64E72">
            <w:pPr>
              <w:tabs>
                <w:tab w:val="left" w:pos="7951"/>
              </w:tabs>
              <w:jc w:val="center"/>
              <w:rPr>
                <w:bCs/>
                <w:szCs w:val="23"/>
              </w:rPr>
            </w:pPr>
            <w:r w:rsidRPr="00C5041E">
              <w:rPr>
                <w:bCs/>
                <w:szCs w:val="23"/>
              </w:rPr>
              <w:t>H</w:t>
            </w:r>
          </w:p>
        </w:tc>
        <w:tc>
          <w:tcPr>
            <w:tcW w:w="1368" w:type="dxa"/>
          </w:tcPr>
          <w:p w:rsidR="00E64E72" w:rsidRPr="00C5041E" w:rsidRDefault="00E64E72" w:rsidP="00E64E72">
            <w:pPr>
              <w:tabs>
                <w:tab w:val="left" w:pos="7951"/>
              </w:tabs>
              <w:jc w:val="center"/>
              <w:rPr>
                <w:bCs/>
                <w:szCs w:val="23"/>
              </w:rPr>
            </w:pPr>
            <w:r w:rsidRPr="00C5041E">
              <w:rPr>
                <w:bCs/>
                <w:szCs w:val="23"/>
              </w:rPr>
              <w:t>H</w:t>
            </w:r>
          </w:p>
        </w:tc>
      </w:tr>
      <w:tr w:rsidR="00E64E72" w:rsidRPr="00C5041E" w:rsidTr="00E64E72">
        <w:tc>
          <w:tcPr>
            <w:tcW w:w="1368" w:type="dxa"/>
          </w:tcPr>
          <w:p w:rsidR="00E64E72" w:rsidRPr="00C5041E" w:rsidRDefault="00E64E72" w:rsidP="00E64E72">
            <w:pPr>
              <w:tabs>
                <w:tab w:val="left" w:pos="7951"/>
              </w:tabs>
              <w:jc w:val="center"/>
            </w:pPr>
            <w:r w:rsidRPr="00C5041E">
              <w:t>5</w:t>
            </w:r>
          </w:p>
        </w:tc>
        <w:tc>
          <w:tcPr>
            <w:tcW w:w="1368" w:type="dxa"/>
          </w:tcPr>
          <w:p w:rsidR="00E64E72" w:rsidRPr="00C5041E" w:rsidRDefault="00E64E72" w:rsidP="00E64E72">
            <w:pPr>
              <w:tabs>
                <w:tab w:val="left" w:pos="7951"/>
              </w:tabs>
              <w:jc w:val="center"/>
              <w:rPr>
                <w:bCs/>
                <w:szCs w:val="23"/>
              </w:rPr>
            </w:pPr>
            <w:r w:rsidRPr="00C5041E">
              <w:rPr>
                <w:bCs/>
                <w:szCs w:val="23"/>
              </w:rPr>
              <w:t>H</w:t>
            </w:r>
          </w:p>
        </w:tc>
        <w:tc>
          <w:tcPr>
            <w:tcW w:w="1368" w:type="dxa"/>
          </w:tcPr>
          <w:p w:rsidR="00E64E72" w:rsidRPr="00C5041E" w:rsidRDefault="00E64E72" w:rsidP="00E64E72">
            <w:pPr>
              <w:tabs>
                <w:tab w:val="left" w:pos="7951"/>
              </w:tabs>
              <w:jc w:val="center"/>
              <w:rPr>
                <w:bCs/>
                <w:szCs w:val="23"/>
              </w:rPr>
            </w:pPr>
            <w:r w:rsidRPr="00C5041E">
              <w:rPr>
                <w:bCs/>
                <w:szCs w:val="23"/>
              </w:rPr>
              <w:t>H</w:t>
            </w:r>
          </w:p>
        </w:tc>
        <w:tc>
          <w:tcPr>
            <w:tcW w:w="1368" w:type="dxa"/>
          </w:tcPr>
          <w:p w:rsidR="00E64E72" w:rsidRPr="00C5041E" w:rsidRDefault="00E64E72" w:rsidP="00E64E72">
            <w:pPr>
              <w:tabs>
                <w:tab w:val="left" w:pos="7951"/>
              </w:tabs>
              <w:jc w:val="center"/>
              <w:rPr>
                <w:bCs/>
                <w:szCs w:val="23"/>
              </w:rPr>
            </w:pPr>
            <w:r w:rsidRPr="00C5041E">
              <w:rPr>
                <w:bCs/>
                <w:szCs w:val="23"/>
              </w:rPr>
              <w:t>M</w:t>
            </w:r>
          </w:p>
        </w:tc>
        <w:tc>
          <w:tcPr>
            <w:tcW w:w="1368" w:type="dxa"/>
          </w:tcPr>
          <w:p w:rsidR="00E64E72" w:rsidRPr="00C5041E" w:rsidRDefault="00E64E72" w:rsidP="00E64E72">
            <w:pPr>
              <w:tabs>
                <w:tab w:val="left" w:pos="7951"/>
              </w:tabs>
              <w:jc w:val="center"/>
              <w:rPr>
                <w:bCs/>
                <w:szCs w:val="23"/>
              </w:rPr>
            </w:pPr>
            <w:r w:rsidRPr="00C5041E">
              <w:rPr>
                <w:bCs/>
                <w:szCs w:val="23"/>
              </w:rPr>
              <w:t>M</w:t>
            </w:r>
          </w:p>
        </w:tc>
        <w:tc>
          <w:tcPr>
            <w:tcW w:w="1368" w:type="dxa"/>
          </w:tcPr>
          <w:p w:rsidR="00E64E72" w:rsidRPr="00C5041E" w:rsidRDefault="00E64E72" w:rsidP="00E64E72">
            <w:pPr>
              <w:tabs>
                <w:tab w:val="left" w:pos="7951"/>
              </w:tabs>
              <w:jc w:val="center"/>
              <w:rPr>
                <w:bCs/>
                <w:szCs w:val="23"/>
              </w:rPr>
            </w:pPr>
            <w:r w:rsidRPr="00C5041E">
              <w:rPr>
                <w:bCs/>
                <w:szCs w:val="23"/>
              </w:rPr>
              <w:t>H</w:t>
            </w:r>
          </w:p>
        </w:tc>
        <w:tc>
          <w:tcPr>
            <w:tcW w:w="1368" w:type="dxa"/>
          </w:tcPr>
          <w:p w:rsidR="00E64E72" w:rsidRPr="00C5041E" w:rsidRDefault="00E64E72" w:rsidP="00E64E72">
            <w:pPr>
              <w:tabs>
                <w:tab w:val="left" w:pos="7951"/>
              </w:tabs>
              <w:jc w:val="center"/>
              <w:rPr>
                <w:bCs/>
                <w:szCs w:val="23"/>
              </w:rPr>
            </w:pPr>
            <w:r w:rsidRPr="00C5041E">
              <w:rPr>
                <w:bCs/>
                <w:szCs w:val="23"/>
              </w:rPr>
              <w:t>H</w:t>
            </w:r>
          </w:p>
        </w:tc>
      </w:tr>
    </w:tbl>
    <w:p w:rsidR="00E64E72" w:rsidRPr="00C5041E" w:rsidRDefault="00E64E72" w:rsidP="00E64E72">
      <w:pPr>
        <w:tabs>
          <w:tab w:val="left" w:pos="7951"/>
        </w:tabs>
        <w:rPr>
          <w:b/>
          <w:bCs/>
          <w:szCs w:val="23"/>
        </w:rPr>
      </w:pPr>
    </w:p>
    <w:p w:rsidR="001C0B6A" w:rsidRDefault="001C0B6A">
      <w:pPr>
        <w:spacing w:after="0" w:line="240" w:lineRule="auto"/>
        <w:ind w:left="0" w:firstLine="0"/>
        <w:jc w:val="left"/>
      </w:pPr>
      <w:r>
        <w:br w:type="page"/>
      </w:r>
    </w:p>
    <w:tbl>
      <w:tblPr>
        <w:tblW w:w="1078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5972"/>
        <w:gridCol w:w="1788"/>
        <w:gridCol w:w="2039"/>
      </w:tblGrid>
      <w:tr w:rsidR="00E64E72" w:rsidRPr="00C5041E" w:rsidTr="00E64E72">
        <w:trPr>
          <w:trHeight w:val="375"/>
        </w:trPr>
        <w:tc>
          <w:tcPr>
            <w:tcW w:w="10786" w:type="dxa"/>
            <w:gridSpan w:val="4"/>
            <w:shd w:val="clear" w:color="auto" w:fill="auto"/>
            <w:vAlign w:val="center"/>
            <w:hideMark/>
          </w:tcPr>
          <w:p w:rsidR="00E64E72" w:rsidRPr="00C5041E" w:rsidRDefault="00E64E72" w:rsidP="00E64E72">
            <w:pPr>
              <w:spacing w:after="0" w:line="240" w:lineRule="auto"/>
              <w:jc w:val="center"/>
              <w:rPr>
                <w:b/>
                <w:bCs/>
                <w:sz w:val="28"/>
                <w:szCs w:val="28"/>
              </w:rPr>
            </w:pPr>
            <w:r w:rsidRPr="00C5041E">
              <w:rPr>
                <w:b/>
                <w:bCs/>
                <w:sz w:val="28"/>
                <w:szCs w:val="28"/>
              </w:rPr>
              <w:lastRenderedPageBreak/>
              <w:t>Mapping Between COs and Course Delivery (CD) methods</w:t>
            </w:r>
          </w:p>
        </w:tc>
      </w:tr>
      <w:tr w:rsidR="00E64E72" w:rsidRPr="00C5041E" w:rsidTr="00E64E72">
        <w:trPr>
          <w:trHeight w:val="315"/>
        </w:trPr>
        <w:tc>
          <w:tcPr>
            <w:tcW w:w="987" w:type="dxa"/>
            <w:shd w:val="clear" w:color="auto" w:fill="auto"/>
            <w:noWrap/>
            <w:vAlign w:val="bottom"/>
            <w:hideMark/>
          </w:tcPr>
          <w:p w:rsidR="00E64E72" w:rsidRPr="00C5041E" w:rsidRDefault="00E64E72" w:rsidP="00E64E72">
            <w:pPr>
              <w:spacing w:after="0" w:line="240" w:lineRule="auto"/>
              <w:rPr>
                <w:b/>
                <w:bCs/>
                <w:sz w:val="24"/>
                <w:szCs w:val="24"/>
              </w:rPr>
            </w:pPr>
            <w:r w:rsidRPr="00C5041E">
              <w:rPr>
                <w:b/>
                <w:bCs/>
                <w:sz w:val="24"/>
                <w:szCs w:val="24"/>
              </w:rPr>
              <w:t xml:space="preserve">CD </w:t>
            </w:r>
          </w:p>
        </w:tc>
        <w:tc>
          <w:tcPr>
            <w:tcW w:w="5972" w:type="dxa"/>
            <w:shd w:val="clear" w:color="auto" w:fill="auto"/>
            <w:noWrap/>
            <w:vAlign w:val="bottom"/>
            <w:hideMark/>
          </w:tcPr>
          <w:p w:rsidR="00E64E72" w:rsidRPr="00C5041E" w:rsidRDefault="00E64E72" w:rsidP="00E64E72">
            <w:pPr>
              <w:spacing w:after="0" w:line="240" w:lineRule="auto"/>
              <w:rPr>
                <w:b/>
                <w:bCs/>
                <w:sz w:val="24"/>
                <w:szCs w:val="24"/>
              </w:rPr>
            </w:pPr>
            <w:r w:rsidRPr="00C5041E">
              <w:rPr>
                <w:b/>
                <w:bCs/>
                <w:sz w:val="24"/>
                <w:szCs w:val="24"/>
              </w:rPr>
              <w:t>Course Delivery methods</w:t>
            </w:r>
          </w:p>
        </w:tc>
        <w:tc>
          <w:tcPr>
            <w:tcW w:w="1788" w:type="dxa"/>
            <w:shd w:val="clear" w:color="auto" w:fill="auto"/>
            <w:noWrap/>
            <w:vAlign w:val="bottom"/>
            <w:hideMark/>
          </w:tcPr>
          <w:p w:rsidR="00E64E72" w:rsidRPr="00C5041E" w:rsidRDefault="00E64E72" w:rsidP="00E64E72">
            <w:pPr>
              <w:spacing w:after="0" w:line="240" w:lineRule="auto"/>
              <w:ind w:left="-108" w:right="-21" w:firstLine="0"/>
              <w:rPr>
                <w:b/>
                <w:bCs/>
                <w:sz w:val="24"/>
                <w:szCs w:val="24"/>
              </w:rPr>
            </w:pPr>
            <w:r w:rsidRPr="00C5041E">
              <w:rPr>
                <w:b/>
                <w:bCs/>
                <w:sz w:val="24"/>
                <w:szCs w:val="24"/>
              </w:rPr>
              <w:t>Course Outcome</w:t>
            </w:r>
          </w:p>
        </w:tc>
        <w:tc>
          <w:tcPr>
            <w:tcW w:w="2039" w:type="dxa"/>
            <w:shd w:val="clear" w:color="auto" w:fill="auto"/>
            <w:noWrap/>
            <w:vAlign w:val="bottom"/>
            <w:hideMark/>
          </w:tcPr>
          <w:p w:rsidR="00E64E72" w:rsidRPr="00C5041E" w:rsidRDefault="00E64E72" w:rsidP="00E64E72">
            <w:pPr>
              <w:spacing w:after="0" w:line="240" w:lineRule="auto"/>
              <w:ind w:left="-108" w:right="-21" w:firstLine="0"/>
              <w:rPr>
                <w:b/>
                <w:bCs/>
                <w:sz w:val="24"/>
                <w:szCs w:val="24"/>
              </w:rPr>
            </w:pPr>
            <w:r w:rsidRPr="00C5041E">
              <w:rPr>
                <w:b/>
                <w:bCs/>
                <w:sz w:val="24"/>
                <w:szCs w:val="24"/>
              </w:rPr>
              <w:t>Course Delivery Method</w:t>
            </w:r>
          </w:p>
        </w:tc>
      </w:tr>
      <w:tr w:rsidR="00E64E72" w:rsidRPr="00C5041E" w:rsidTr="00E64E72">
        <w:trPr>
          <w:trHeight w:val="300"/>
        </w:trPr>
        <w:tc>
          <w:tcPr>
            <w:tcW w:w="987" w:type="dxa"/>
            <w:shd w:val="clear" w:color="auto" w:fill="auto"/>
            <w:noWrap/>
            <w:vAlign w:val="bottom"/>
            <w:hideMark/>
          </w:tcPr>
          <w:p w:rsidR="00E64E72" w:rsidRPr="00C5041E" w:rsidRDefault="00E64E72" w:rsidP="00E64E72">
            <w:pPr>
              <w:spacing w:after="0" w:line="240" w:lineRule="auto"/>
            </w:pPr>
            <w:r w:rsidRPr="00C5041E">
              <w:t xml:space="preserve">CD1 </w:t>
            </w:r>
          </w:p>
        </w:tc>
        <w:tc>
          <w:tcPr>
            <w:tcW w:w="5972" w:type="dxa"/>
            <w:shd w:val="clear" w:color="auto" w:fill="auto"/>
            <w:noWrap/>
            <w:vAlign w:val="bottom"/>
            <w:hideMark/>
          </w:tcPr>
          <w:p w:rsidR="00E64E72" w:rsidRPr="00C5041E" w:rsidRDefault="00E64E72" w:rsidP="00E64E72">
            <w:pPr>
              <w:spacing w:after="0" w:line="240" w:lineRule="auto"/>
            </w:pPr>
            <w:r w:rsidRPr="00C5041E">
              <w:t>Lecture by use of boards/LCD projectors/OHP projectors</w:t>
            </w:r>
          </w:p>
        </w:tc>
        <w:tc>
          <w:tcPr>
            <w:tcW w:w="1788" w:type="dxa"/>
            <w:shd w:val="clear" w:color="auto" w:fill="auto"/>
            <w:noWrap/>
            <w:vAlign w:val="bottom"/>
            <w:hideMark/>
          </w:tcPr>
          <w:p w:rsidR="00E64E72" w:rsidRPr="00C5041E" w:rsidRDefault="00E64E72" w:rsidP="00E64E72">
            <w:pPr>
              <w:spacing w:after="0" w:line="240" w:lineRule="auto"/>
            </w:pPr>
            <w:r w:rsidRPr="00C5041E">
              <w:t>CO1</w:t>
            </w:r>
          </w:p>
        </w:tc>
        <w:tc>
          <w:tcPr>
            <w:tcW w:w="2039" w:type="dxa"/>
            <w:shd w:val="clear" w:color="auto" w:fill="auto"/>
            <w:noWrap/>
            <w:vAlign w:val="bottom"/>
            <w:hideMark/>
          </w:tcPr>
          <w:p w:rsidR="00E64E72" w:rsidRPr="00C5041E" w:rsidRDefault="00E64E72" w:rsidP="00E64E72">
            <w:pPr>
              <w:spacing w:after="0" w:line="240" w:lineRule="auto"/>
            </w:pPr>
            <w:r w:rsidRPr="00C5041E">
              <w:t>CD1 and CD2</w:t>
            </w:r>
          </w:p>
        </w:tc>
      </w:tr>
      <w:tr w:rsidR="00E64E72" w:rsidRPr="00C5041E" w:rsidTr="00E64E72">
        <w:trPr>
          <w:trHeight w:val="300"/>
        </w:trPr>
        <w:tc>
          <w:tcPr>
            <w:tcW w:w="987" w:type="dxa"/>
            <w:shd w:val="clear" w:color="auto" w:fill="auto"/>
            <w:noWrap/>
            <w:vAlign w:val="bottom"/>
            <w:hideMark/>
          </w:tcPr>
          <w:p w:rsidR="00E64E72" w:rsidRPr="00C5041E" w:rsidRDefault="00E64E72" w:rsidP="00E64E72">
            <w:pPr>
              <w:spacing w:after="0" w:line="240" w:lineRule="auto"/>
            </w:pPr>
            <w:r w:rsidRPr="00C5041E">
              <w:t xml:space="preserve">CD2 </w:t>
            </w:r>
          </w:p>
        </w:tc>
        <w:tc>
          <w:tcPr>
            <w:tcW w:w="5972" w:type="dxa"/>
            <w:shd w:val="clear" w:color="auto" w:fill="auto"/>
            <w:noWrap/>
            <w:vAlign w:val="bottom"/>
            <w:hideMark/>
          </w:tcPr>
          <w:p w:rsidR="00E64E72" w:rsidRPr="00C5041E" w:rsidRDefault="00E64E72" w:rsidP="00E64E72">
            <w:pPr>
              <w:spacing w:after="0" w:line="240" w:lineRule="auto"/>
            </w:pPr>
            <w:r w:rsidRPr="00C5041E">
              <w:t>Tutorials/Assignments</w:t>
            </w:r>
          </w:p>
        </w:tc>
        <w:tc>
          <w:tcPr>
            <w:tcW w:w="1788" w:type="dxa"/>
            <w:shd w:val="clear" w:color="auto" w:fill="auto"/>
            <w:noWrap/>
            <w:vAlign w:val="bottom"/>
            <w:hideMark/>
          </w:tcPr>
          <w:p w:rsidR="00E64E72" w:rsidRPr="00C5041E" w:rsidRDefault="00E64E72" w:rsidP="00E64E72">
            <w:pPr>
              <w:spacing w:after="0" w:line="240" w:lineRule="auto"/>
            </w:pPr>
            <w:r w:rsidRPr="00C5041E">
              <w:t>CO2</w:t>
            </w:r>
          </w:p>
        </w:tc>
        <w:tc>
          <w:tcPr>
            <w:tcW w:w="2039" w:type="dxa"/>
            <w:shd w:val="clear" w:color="auto" w:fill="auto"/>
            <w:noWrap/>
            <w:vAlign w:val="bottom"/>
            <w:hideMark/>
          </w:tcPr>
          <w:p w:rsidR="00E64E72" w:rsidRPr="00C5041E" w:rsidRDefault="00E64E72" w:rsidP="00E64E72">
            <w:pPr>
              <w:spacing w:after="0" w:line="240" w:lineRule="auto"/>
            </w:pPr>
            <w:r w:rsidRPr="00C5041E">
              <w:t>CD1 and CD2</w:t>
            </w:r>
          </w:p>
        </w:tc>
      </w:tr>
      <w:tr w:rsidR="00E64E72" w:rsidRPr="00C5041E" w:rsidTr="00E64E72">
        <w:trPr>
          <w:trHeight w:val="300"/>
        </w:trPr>
        <w:tc>
          <w:tcPr>
            <w:tcW w:w="987" w:type="dxa"/>
            <w:shd w:val="clear" w:color="auto" w:fill="auto"/>
            <w:noWrap/>
            <w:vAlign w:val="bottom"/>
            <w:hideMark/>
          </w:tcPr>
          <w:p w:rsidR="00E64E72" w:rsidRPr="00C5041E" w:rsidRDefault="00E64E72" w:rsidP="00E64E72">
            <w:pPr>
              <w:spacing w:after="0" w:line="240" w:lineRule="auto"/>
            </w:pPr>
            <w:r w:rsidRPr="00C5041E">
              <w:t xml:space="preserve">CD3 </w:t>
            </w:r>
          </w:p>
        </w:tc>
        <w:tc>
          <w:tcPr>
            <w:tcW w:w="5972" w:type="dxa"/>
            <w:shd w:val="clear" w:color="auto" w:fill="auto"/>
            <w:noWrap/>
            <w:vAlign w:val="bottom"/>
            <w:hideMark/>
          </w:tcPr>
          <w:p w:rsidR="00E64E72" w:rsidRPr="00C5041E" w:rsidRDefault="00E64E72" w:rsidP="00E64E72">
            <w:pPr>
              <w:spacing w:after="0" w:line="240" w:lineRule="auto"/>
            </w:pPr>
            <w:r w:rsidRPr="00C5041E">
              <w:t>Seminars</w:t>
            </w:r>
          </w:p>
        </w:tc>
        <w:tc>
          <w:tcPr>
            <w:tcW w:w="1788" w:type="dxa"/>
            <w:shd w:val="clear" w:color="auto" w:fill="auto"/>
            <w:noWrap/>
            <w:vAlign w:val="bottom"/>
            <w:hideMark/>
          </w:tcPr>
          <w:p w:rsidR="00E64E72" w:rsidRPr="00C5041E" w:rsidRDefault="00E64E72" w:rsidP="00E64E72">
            <w:pPr>
              <w:spacing w:after="0" w:line="240" w:lineRule="auto"/>
            </w:pPr>
            <w:r w:rsidRPr="00C5041E">
              <w:t>CO3</w:t>
            </w:r>
          </w:p>
        </w:tc>
        <w:tc>
          <w:tcPr>
            <w:tcW w:w="2039" w:type="dxa"/>
            <w:shd w:val="clear" w:color="auto" w:fill="auto"/>
            <w:noWrap/>
            <w:vAlign w:val="bottom"/>
            <w:hideMark/>
          </w:tcPr>
          <w:p w:rsidR="00E64E72" w:rsidRPr="00C5041E" w:rsidRDefault="00E64E72" w:rsidP="00E64E72">
            <w:pPr>
              <w:spacing w:after="0" w:line="240" w:lineRule="auto"/>
            </w:pPr>
            <w:r w:rsidRPr="00C5041E">
              <w:t>CD1 and CD2</w:t>
            </w:r>
          </w:p>
        </w:tc>
      </w:tr>
      <w:tr w:rsidR="00E64E72" w:rsidRPr="00C5041E" w:rsidTr="00E64E72">
        <w:trPr>
          <w:trHeight w:val="300"/>
        </w:trPr>
        <w:tc>
          <w:tcPr>
            <w:tcW w:w="987" w:type="dxa"/>
            <w:shd w:val="clear" w:color="auto" w:fill="auto"/>
            <w:noWrap/>
            <w:vAlign w:val="bottom"/>
            <w:hideMark/>
          </w:tcPr>
          <w:p w:rsidR="00E64E72" w:rsidRPr="00C5041E" w:rsidRDefault="00E64E72" w:rsidP="00E64E72">
            <w:pPr>
              <w:spacing w:after="0" w:line="240" w:lineRule="auto"/>
            </w:pPr>
            <w:r w:rsidRPr="00C5041E">
              <w:t xml:space="preserve">CD4 </w:t>
            </w:r>
          </w:p>
        </w:tc>
        <w:tc>
          <w:tcPr>
            <w:tcW w:w="5972" w:type="dxa"/>
            <w:shd w:val="clear" w:color="auto" w:fill="auto"/>
            <w:noWrap/>
            <w:vAlign w:val="bottom"/>
            <w:hideMark/>
          </w:tcPr>
          <w:p w:rsidR="00E64E72" w:rsidRPr="00C5041E" w:rsidRDefault="00E64E72" w:rsidP="00E64E72">
            <w:pPr>
              <w:spacing w:after="0" w:line="240" w:lineRule="auto"/>
            </w:pPr>
            <w:r w:rsidRPr="00C5041E">
              <w:t>Mini projects/Projects</w:t>
            </w:r>
          </w:p>
        </w:tc>
        <w:tc>
          <w:tcPr>
            <w:tcW w:w="1788" w:type="dxa"/>
            <w:shd w:val="clear" w:color="auto" w:fill="auto"/>
            <w:noWrap/>
            <w:vAlign w:val="bottom"/>
            <w:hideMark/>
          </w:tcPr>
          <w:p w:rsidR="00E64E72" w:rsidRPr="00C5041E" w:rsidRDefault="00E64E72" w:rsidP="00E64E72">
            <w:pPr>
              <w:spacing w:after="0" w:line="240" w:lineRule="auto"/>
            </w:pPr>
            <w:r w:rsidRPr="00C5041E">
              <w:t>CO4</w:t>
            </w:r>
          </w:p>
        </w:tc>
        <w:tc>
          <w:tcPr>
            <w:tcW w:w="2039" w:type="dxa"/>
            <w:shd w:val="clear" w:color="auto" w:fill="auto"/>
            <w:noWrap/>
            <w:vAlign w:val="bottom"/>
            <w:hideMark/>
          </w:tcPr>
          <w:p w:rsidR="00E64E72" w:rsidRPr="00C5041E" w:rsidRDefault="00E64E72" w:rsidP="00E64E72">
            <w:pPr>
              <w:spacing w:after="0" w:line="240" w:lineRule="auto"/>
            </w:pPr>
            <w:r w:rsidRPr="00C5041E">
              <w:t>CD1 and CD2</w:t>
            </w:r>
          </w:p>
        </w:tc>
      </w:tr>
      <w:tr w:rsidR="00E64E72" w:rsidRPr="00C5041E" w:rsidTr="00E64E72">
        <w:trPr>
          <w:trHeight w:val="300"/>
        </w:trPr>
        <w:tc>
          <w:tcPr>
            <w:tcW w:w="987" w:type="dxa"/>
            <w:shd w:val="clear" w:color="auto" w:fill="auto"/>
            <w:noWrap/>
            <w:vAlign w:val="bottom"/>
            <w:hideMark/>
          </w:tcPr>
          <w:p w:rsidR="00E64E72" w:rsidRPr="00C5041E" w:rsidRDefault="00E64E72" w:rsidP="00E64E72">
            <w:pPr>
              <w:spacing w:after="0" w:line="240" w:lineRule="auto"/>
            </w:pPr>
            <w:r w:rsidRPr="00C5041E">
              <w:t xml:space="preserve">CD5 </w:t>
            </w:r>
          </w:p>
        </w:tc>
        <w:tc>
          <w:tcPr>
            <w:tcW w:w="5972" w:type="dxa"/>
            <w:shd w:val="clear" w:color="auto" w:fill="auto"/>
            <w:noWrap/>
            <w:vAlign w:val="bottom"/>
            <w:hideMark/>
          </w:tcPr>
          <w:p w:rsidR="00E64E72" w:rsidRPr="00C5041E" w:rsidRDefault="00E64E72" w:rsidP="00E64E72">
            <w:pPr>
              <w:spacing w:after="0" w:line="240" w:lineRule="auto"/>
            </w:pPr>
            <w:r w:rsidRPr="00C5041E">
              <w:t>Laboratory experiments/teaching aids</w:t>
            </w:r>
          </w:p>
        </w:tc>
        <w:tc>
          <w:tcPr>
            <w:tcW w:w="1788" w:type="dxa"/>
            <w:shd w:val="clear" w:color="auto" w:fill="auto"/>
            <w:noWrap/>
            <w:vAlign w:val="bottom"/>
            <w:hideMark/>
          </w:tcPr>
          <w:p w:rsidR="00E64E72" w:rsidRPr="00C5041E" w:rsidRDefault="00E64E72" w:rsidP="00E64E72">
            <w:pPr>
              <w:spacing w:after="0" w:line="240" w:lineRule="auto"/>
            </w:pPr>
            <w:r w:rsidRPr="00C5041E">
              <w:t>CO5</w:t>
            </w:r>
          </w:p>
        </w:tc>
        <w:tc>
          <w:tcPr>
            <w:tcW w:w="2039" w:type="dxa"/>
            <w:shd w:val="clear" w:color="auto" w:fill="auto"/>
            <w:noWrap/>
            <w:vAlign w:val="bottom"/>
            <w:hideMark/>
          </w:tcPr>
          <w:p w:rsidR="00E64E72" w:rsidRPr="00C5041E" w:rsidRDefault="00E64E72" w:rsidP="00E64E72">
            <w:pPr>
              <w:spacing w:after="0" w:line="240" w:lineRule="auto"/>
            </w:pPr>
            <w:r w:rsidRPr="00C5041E">
              <w:t>CD1 and CD2</w:t>
            </w:r>
          </w:p>
        </w:tc>
      </w:tr>
      <w:tr w:rsidR="00E64E72" w:rsidRPr="00C5041E" w:rsidTr="00E64E72">
        <w:trPr>
          <w:trHeight w:val="300"/>
        </w:trPr>
        <w:tc>
          <w:tcPr>
            <w:tcW w:w="987" w:type="dxa"/>
            <w:shd w:val="clear" w:color="auto" w:fill="auto"/>
            <w:noWrap/>
            <w:vAlign w:val="bottom"/>
            <w:hideMark/>
          </w:tcPr>
          <w:p w:rsidR="00E64E72" w:rsidRPr="00C5041E" w:rsidRDefault="00E64E72" w:rsidP="00E64E72">
            <w:pPr>
              <w:spacing w:after="0" w:line="240" w:lineRule="auto"/>
            </w:pPr>
            <w:r w:rsidRPr="00C5041E">
              <w:t xml:space="preserve">CD6 </w:t>
            </w:r>
          </w:p>
        </w:tc>
        <w:tc>
          <w:tcPr>
            <w:tcW w:w="5972" w:type="dxa"/>
            <w:shd w:val="clear" w:color="auto" w:fill="auto"/>
            <w:noWrap/>
            <w:vAlign w:val="bottom"/>
            <w:hideMark/>
          </w:tcPr>
          <w:p w:rsidR="00E64E72" w:rsidRPr="00C5041E" w:rsidRDefault="00E64E72" w:rsidP="00E64E72">
            <w:pPr>
              <w:spacing w:after="0" w:line="240" w:lineRule="auto"/>
            </w:pPr>
            <w:r w:rsidRPr="00C5041E">
              <w:t>Industrial/guest lectures</w:t>
            </w:r>
          </w:p>
        </w:tc>
        <w:tc>
          <w:tcPr>
            <w:tcW w:w="1788" w:type="dxa"/>
            <w:shd w:val="clear" w:color="auto" w:fill="auto"/>
            <w:noWrap/>
            <w:vAlign w:val="bottom"/>
            <w:hideMark/>
          </w:tcPr>
          <w:p w:rsidR="00E64E72" w:rsidRPr="00C5041E" w:rsidRDefault="00E64E72" w:rsidP="00E64E72">
            <w:pPr>
              <w:spacing w:after="0" w:line="240" w:lineRule="auto"/>
            </w:pPr>
            <w:r w:rsidRPr="00C5041E">
              <w:t>-</w:t>
            </w:r>
          </w:p>
        </w:tc>
        <w:tc>
          <w:tcPr>
            <w:tcW w:w="2039" w:type="dxa"/>
            <w:shd w:val="clear" w:color="auto" w:fill="auto"/>
            <w:noWrap/>
            <w:vAlign w:val="bottom"/>
            <w:hideMark/>
          </w:tcPr>
          <w:p w:rsidR="00E64E72" w:rsidRPr="00C5041E" w:rsidRDefault="00E64E72" w:rsidP="00E64E72">
            <w:pPr>
              <w:spacing w:after="0" w:line="240" w:lineRule="auto"/>
            </w:pPr>
            <w:r w:rsidRPr="00C5041E">
              <w:t>-</w:t>
            </w:r>
          </w:p>
        </w:tc>
      </w:tr>
      <w:tr w:rsidR="00E64E72" w:rsidRPr="00C5041E" w:rsidTr="00E64E72">
        <w:trPr>
          <w:trHeight w:val="300"/>
        </w:trPr>
        <w:tc>
          <w:tcPr>
            <w:tcW w:w="987" w:type="dxa"/>
            <w:shd w:val="clear" w:color="auto" w:fill="auto"/>
            <w:noWrap/>
            <w:vAlign w:val="bottom"/>
            <w:hideMark/>
          </w:tcPr>
          <w:p w:rsidR="00E64E72" w:rsidRPr="00C5041E" w:rsidRDefault="00E64E72" w:rsidP="00E64E72">
            <w:pPr>
              <w:spacing w:after="0" w:line="240" w:lineRule="auto"/>
            </w:pPr>
            <w:r w:rsidRPr="00C5041E">
              <w:t xml:space="preserve">CD7 </w:t>
            </w:r>
          </w:p>
        </w:tc>
        <w:tc>
          <w:tcPr>
            <w:tcW w:w="5972" w:type="dxa"/>
            <w:shd w:val="clear" w:color="auto" w:fill="auto"/>
            <w:noWrap/>
            <w:vAlign w:val="bottom"/>
            <w:hideMark/>
          </w:tcPr>
          <w:p w:rsidR="00E64E72" w:rsidRPr="00C5041E" w:rsidRDefault="00E64E72" w:rsidP="00E64E72">
            <w:pPr>
              <w:spacing w:after="0" w:line="240" w:lineRule="auto"/>
            </w:pPr>
            <w:r w:rsidRPr="00C5041E">
              <w:t>Industrial visits/in-plant training</w:t>
            </w:r>
          </w:p>
        </w:tc>
        <w:tc>
          <w:tcPr>
            <w:tcW w:w="1788" w:type="dxa"/>
            <w:shd w:val="clear" w:color="auto" w:fill="auto"/>
            <w:noWrap/>
            <w:vAlign w:val="bottom"/>
            <w:hideMark/>
          </w:tcPr>
          <w:p w:rsidR="00E64E72" w:rsidRPr="00C5041E" w:rsidRDefault="00E64E72" w:rsidP="00E64E72">
            <w:pPr>
              <w:spacing w:after="0" w:line="240" w:lineRule="auto"/>
            </w:pPr>
            <w:r w:rsidRPr="00C5041E">
              <w:t>-</w:t>
            </w:r>
          </w:p>
        </w:tc>
        <w:tc>
          <w:tcPr>
            <w:tcW w:w="2039" w:type="dxa"/>
            <w:shd w:val="clear" w:color="auto" w:fill="auto"/>
            <w:noWrap/>
            <w:vAlign w:val="bottom"/>
            <w:hideMark/>
          </w:tcPr>
          <w:p w:rsidR="00E64E72" w:rsidRPr="00C5041E" w:rsidRDefault="00E64E72" w:rsidP="00E64E72">
            <w:pPr>
              <w:spacing w:after="0" w:line="240" w:lineRule="auto"/>
            </w:pPr>
            <w:r w:rsidRPr="00C5041E">
              <w:t>-</w:t>
            </w:r>
          </w:p>
        </w:tc>
      </w:tr>
      <w:tr w:rsidR="00E64E72" w:rsidRPr="00C5041E" w:rsidTr="00E64E72">
        <w:trPr>
          <w:trHeight w:val="300"/>
        </w:trPr>
        <w:tc>
          <w:tcPr>
            <w:tcW w:w="987" w:type="dxa"/>
            <w:shd w:val="clear" w:color="auto" w:fill="auto"/>
            <w:noWrap/>
            <w:vAlign w:val="bottom"/>
            <w:hideMark/>
          </w:tcPr>
          <w:p w:rsidR="00E64E72" w:rsidRPr="00C5041E" w:rsidRDefault="00E64E72" w:rsidP="00E64E72">
            <w:pPr>
              <w:spacing w:after="0" w:line="240" w:lineRule="auto"/>
            </w:pPr>
            <w:r w:rsidRPr="00C5041E">
              <w:t xml:space="preserve">CD8 </w:t>
            </w:r>
          </w:p>
        </w:tc>
        <w:tc>
          <w:tcPr>
            <w:tcW w:w="5972" w:type="dxa"/>
            <w:shd w:val="clear" w:color="auto" w:fill="auto"/>
            <w:noWrap/>
            <w:vAlign w:val="bottom"/>
            <w:hideMark/>
          </w:tcPr>
          <w:p w:rsidR="00E64E72" w:rsidRPr="00C5041E" w:rsidRDefault="00E64E72" w:rsidP="00E64E72">
            <w:pPr>
              <w:spacing w:after="0" w:line="240" w:lineRule="auto"/>
            </w:pPr>
            <w:r w:rsidRPr="00C5041E">
              <w:t>Self- learning such as use of NPTEL materials and internets</w:t>
            </w:r>
          </w:p>
        </w:tc>
        <w:tc>
          <w:tcPr>
            <w:tcW w:w="1788" w:type="dxa"/>
            <w:shd w:val="clear" w:color="auto" w:fill="auto"/>
            <w:noWrap/>
            <w:vAlign w:val="bottom"/>
            <w:hideMark/>
          </w:tcPr>
          <w:p w:rsidR="00E64E72" w:rsidRPr="00C5041E" w:rsidRDefault="00E64E72" w:rsidP="00E64E72">
            <w:pPr>
              <w:spacing w:after="0" w:line="240" w:lineRule="auto"/>
            </w:pPr>
            <w:r w:rsidRPr="00C5041E">
              <w:t>-</w:t>
            </w:r>
          </w:p>
        </w:tc>
        <w:tc>
          <w:tcPr>
            <w:tcW w:w="2039" w:type="dxa"/>
            <w:shd w:val="clear" w:color="auto" w:fill="auto"/>
            <w:noWrap/>
            <w:vAlign w:val="bottom"/>
            <w:hideMark/>
          </w:tcPr>
          <w:p w:rsidR="00E64E72" w:rsidRPr="00C5041E" w:rsidRDefault="00E64E72" w:rsidP="00E64E72">
            <w:pPr>
              <w:spacing w:after="0" w:line="240" w:lineRule="auto"/>
            </w:pPr>
            <w:r w:rsidRPr="00C5041E">
              <w:t>-</w:t>
            </w:r>
          </w:p>
        </w:tc>
      </w:tr>
      <w:tr w:rsidR="00E64E72" w:rsidRPr="00C5041E" w:rsidTr="00E64E72">
        <w:trPr>
          <w:trHeight w:val="300"/>
        </w:trPr>
        <w:tc>
          <w:tcPr>
            <w:tcW w:w="987" w:type="dxa"/>
            <w:shd w:val="clear" w:color="auto" w:fill="auto"/>
            <w:noWrap/>
            <w:vAlign w:val="bottom"/>
            <w:hideMark/>
          </w:tcPr>
          <w:p w:rsidR="00E64E72" w:rsidRPr="00C5041E" w:rsidRDefault="00E64E72" w:rsidP="00E64E72">
            <w:pPr>
              <w:spacing w:after="0" w:line="240" w:lineRule="auto"/>
            </w:pPr>
            <w:r w:rsidRPr="00C5041E">
              <w:t xml:space="preserve">CD9 </w:t>
            </w:r>
          </w:p>
        </w:tc>
        <w:tc>
          <w:tcPr>
            <w:tcW w:w="5972" w:type="dxa"/>
            <w:shd w:val="clear" w:color="auto" w:fill="auto"/>
            <w:noWrap/>
            <w:vAlign w:val="bottom"/>
            <w:hideMark/>
          </w:tcPr>
          <w:p w:rsidR="00E64E72" w:rsidRPr="00C5041E" w:rsidRDefault="00E64E72" w:rsidP="00E64E72">
            <w:pPr>
              <w:spacing w:after="0" w:line="240" w:lineRule="auto"/>
            </w:pPr>
            <w:r w:rsidRPr="00C5041E">
              <w:t>Simulation</w:t>
            </w:r>
          </w:p>
        </w:tc>
        <w:tc>
          <w:tcPr>
            <w:tcW w:w="1788" w:type="dxa"/>
            <w:shd w:val="clear" w:color="auto" w:fill="auto"/>
            <w:noWrap/>
            <w:vAlign w:val="bottom"/>
            <w:hideMark/>
          </w:tcPr>
          <w:p w:rsidR="00E64E72" w:rsidRPr="00C5041E" w:rsidRDefault="00E64E72" w:rsidP="00E64E72">
            <w:pPr>
              <w:spacing w:after="0" w:line="240" w:lineRule="auto"/>
            </w:pPr>
            <w:r w:rsidRPr="00C5041E">
              <w:t>-</w:t>
            </w:r>
          </w:p>
        </w:tc>
        <w:tc>
          <w:tcPr>
            <w:tcW w:w="2039" w:type="dxa"/>
            <w:shd w:val="clear" w:color="auto" w:fill="auto"/>
            <w:noWrap/>
            <w:vAlign w:val="bottom"/>
            <w:hideMark/>
          </w:tcPr>
          <w:p w:rsidR="00E64E72" w:rsidRPr="00C5041E" w:rsidRDefault="00E64E72" w:rsidP="00E64E72">
            <w:pPr>
              <w:spacing w:after="0" w:line="240" w:lineRule="auto"/>
            </w:pPr>
            <w:r w:rsidRPr="00C5041E">
              <w:t>-</w:t>
            </w:r>
          </w:p>
        </w:tc>
      </w:tr>
    </w:tbl>
    <w:p w:rsidR="00E64E72" w:rsidRPr="00C5041E" w:rsidRDefault="00E64E72" w:rsidP="00E64E72">
      <w:pPr>
        <w:tabs>
          <w:tab w:val="left" w:pos="7951"/>
        </w:tabs>
      </w:pPr>
    </w:p>
    <w:p w:rsidR="00E64E72" w:rsidRPr="00C5041E" w:rsidRDefault="00E64E72" w:rsidP="00E64E72">
      <w:pPr>
        <w:tabs>
          <w:tab w:val="left" w:pos="7951"/>
        </w:tabs>
        <w:rPr>
          <w:b/>
          <w:bCs/>
          <w:sz w:val="24"/>
          <w:szCs w:val="24"/>
        </w:rPr>
      </w:pPr>
      <w:r w:rsidRPr="00C5041E">
        <w:rPr>
          <w:b/>
          <w:bCs/>
          <w:sz w:val="24"/>
          <w:szCs w:val="24"/>
        </w:rPr>
        <w:t>Lecture wise Lesson planning Details.</w:t>
      </w:r>
    </w:p>
    <w:p w:rsidR="00E64E72" w:rsidRPr="00C5041E" w:rsidRDefault="00E64E72" w:rsidP="00E64E72">
      <w:pPr>
        <w:autoSpaceDE w:val="0"/>
        <w:autoSpaceDN w:val="0"/>
        <w:adjustRightInd w:val="0"/>
        <w:spacing w:after="0" w:line="240" w:lineRule="auto"/>
      </w:pPr>
      <w:r w:rsidRPr="00C5041E">
        <w:t xml:space="preserve">T1: Atmospheric Science : </w:t>
      </w:r>
      <w:r w:rsidRPr="00C5041E">
        <w:rPr>
          <w:iCs/>
        </w:rPr>
        <w:t>An Introductory Survey ,</w:t>
      </w:r>
      <w:r w:rsidRPr="00C5041E">
        <w:t xml:space="preserve">Second Edition -John </w:t>
      </w:r>
      <w:proofErr w:type="spellStart"/>
      <w:r w:rsidRPr="00C5041E">
        <w:t>M.Wallace</w:t>
      </w:r>
      <w:proofErr w:type="spellEnd"/>
      <w:r w:rsidRPr="00C5041E">
        <w:t xml:space="preserve"> and Peter V. Hobbs, </w:t>
      </w:r>
      <w:r w:rsidRPr="00C5041E">
        <w:rPr>
          <w:iCs/>
        </w:rPr>
        <w:t>University of Washington</w:t>
      </w:r>
    </w:p>
    <w:p w:rsidR="00E64E72" w:rsidRPr="00C5041E" w:rsidRDefault="00E64E72" w:rsidP="00E64E72">
      <w:pPr>
        <w:autoSpaceDE w:val="0"/>
        <w:autoSpaceDN w:val="0"/>
        <w:adjustRightInd w:val="0"/>
        <w:spacing w:after="0" w:line="240" w:lineRule="auto"/>
      </w:pPr>
      <w:r w:rsidRPr="00C5041E">
        <w:rPr>
          <w:bCs/>
        </w:rPr>
        <w:t xml:space="preserve">R1: Atmospheric chemistry and physics: from air pollution to climate change, </w:t>
      </w:r>
      <w:r w:rsidRPr="00C5041E">
        <w:t xml:space="preserve">Second edition- John H. Seinfeld, Spyros N. </w:t>
      </w:r>
      <w:proofErr w:type="spellStart"/>
      <w:r w:rsidRPr="00C5041E">
        <w:t>Pandis</w:t>
      </w:r>
      <w:proofErr w:type="spellEnd"/>
      <w:r w:rsidRPr="00C5041E">
        <w:t xml:space="preserve">, a </w:t>
      </w:r>
      <w:proofErr w:type="spellStart"/>
      <w:r w:rsidRPr="00C5041E">
        <w:t>wiley-interscience</w:t>
      </w:r>
      <w:proofErr w:type="spellEnd"/>
      <w:r w:rsidRPr="00C5041E">
        <w:t xml:space="preserve"> publication, john </w:t>
      </w:r>
      <w:proofErr w:type="spellStart"/>
      <w:r w:rsidRPr="00C5041E">
        <w:t>wiley</w:t>
      </w:r>
      <w:proofErr w:type="spellEnd"/>
      <w:r w:rsidRPr="00C5041E">
        <w:t xml:space="preserve"> &amp; sons, inc.</w:t>
      </w:r>
    </w:p>
    <w:p w:rsidR="00E64E72" w:rsidRPr="00C5041E" w:rsidRDefault="00E64E72" w:rsidP="00E64E72">
      <w:pPr>
        <w:autoSpaceDE w:val="0"/>
        <w:autoSpaceDN w:val="0"/>
        <w:adjustRightInd w:val="0"/>
        <w:spacing w:after="0" w:line="240" w:lineRule="auto"/>
      </w:pPr>
      <w:r w:rsidRPr="00C5041E">
        <w:t>R2: An Introduction to dynamic meteorology – James R Holton; Academic Press, 2004</w:t>
      </w:r>
    </w:p>
    <w:p w:rsidR="00E64E72" w:rsidRPr="00C5041E" w:rsidRDefault="00E64E72" w:rsidP="00E64E72">
      <w:pPr>
        <w:autoSpaceDE w:val="0"/>
        <w:autoSpaceDN w:val="0"/>
        <w:adjustRightInd w:val="0"/>
        <w:spacing w:after="0" w:line="240" w:lineRule="auto"/>
      </w:pPr>
      <w:r w:rsidRPr="00C5041E">
        <w:t xml:space="preserve">R3: Radar for meteorological and atmospheric observations – S. </w:t>
      </w:r>
      <w:proofErr w:type="spellStart"/>
      <w:r w:rsidRPr="00C5041E">
        <w:t>Fukao</w:t>
      </w:r>
      <w:proofErr w:type="spellEnd"/>
      <w:r w:rsidRPr="00C5041E">
        <w:t xml:space="preserve"> and K. </w:t>
      </w:r>
      <w:proofErr w:type="spellStart"/>
      <w:r w:rsidRPr="00C5041E">
        <w:t>Hamazu</w:t>
      </w:r>
      <w:proofErr w:type="spellEnd"/>
      <w:r w:rsidRPr="00C5041E">
        <w:t>, Springer Japan, 2014</w:t>
      </w:r>
    </w:p>
    <w:p w:rsidR="00E64E72" w:rsidRPr="00C5041E" w:rsidRDefault="00E64E72" w:rsidP="00E64E72">
      <w:pPr>
        <w:tabs>
          <w:tab w:val="left" w:pos="7951"/>
        </w:tabs>
        <w:rPr>
          <w:b/>
          <w:bCs/>
          <w:sz w:val="24"/>
          <w:szCs w:val="24"/>
        </w:rPr>
      </w:pPr>
      <w:r w:rsidRPr="00C5041E">
        <w:rPr>
          <w:shd w:val="clear" w:color="auto" w:fill="FFFFFF"/>
        </w:rPr>
        <w:t xml:space="preserve">R4: Fundamentals of Remote Sensing, George Joseph and </w:t>
      </w:r>
      <w:proofErr w:type="spellStart"/>
      <w:r w:rsidRPr="00C5041E">
        <w:rPr>
          <w:shd w:val="clear" w:color="auto" w:fill="FFFFFF"/>
        </w:rPr>
        <w:t>Jeganathan</w:t>
      </w:r>
      <w:proofErr w:type="spellEnd"/>
      <w:r w:rsidRPr="00C5041E">
        <w:rPr>
          <w:shd w:val="clear" w:color="auto" w:fill="FFFFFF"/>
        </w:rPr>
        <w:t>, c. (2017). 3rd Edition, Universities Press, ISBN 978 93 86235 46 6</w:t>
      </w:r>
    </w:p>
    <w:p w:rsidR="00E64E72" w:rsidRPr="00C5041E" w:rsidRDefault="00E64E72" w:rsidP="00E64E72">
      <w:pPr>
        <w:tabs>
          <w:tab w:val="left" w:pos="7951"/>
        </w:tabs>
        <w:rPr>
          <w:b/>
          <w:bCs/>
          <w:sz w:val="24"/>
          <w:szCs w:val="24"/>
        </w:rPr>
      </w:pPr>
    </w:p>
    <w:tbl>
      <w:tblPr>
        <w:tblStyle w:val="TableGrid0"/>
        <w:tblW w:w="10881" w:type="dxa"/>
        <w:tblLayout w:type="fixed"/>
        <w:tblLook w:val="04A0"/>
      </w:tblPr>
      <w:tblGrid>
        <w:gridCol w:w="729"/>
        <w:gridCol w:w="662"/>
        <w:gridCol w:w="1047"/>
        <w:gridCol w:w="540"/>
        <w:gridCol w:w="3226"/>
        <w:gridCol w:w="992"/>
        <w:gridCol w:w="850"/>
        <w:gridCol w:w="851"/>
        <w:gridCol w:w="850"/>
        <w:gridCol w:w="1134"/>
      </w:tblGrid>
      <w:tr w:rsidR="00E64E72" w:rsidRPr="00C5041E" w:rsidTr="00E64E72">
        <w:tc>
          <w:tcPr>
            <w:tcW w:w="729" w:type="dxa"/>
          </w:tcPr>
          <w:p w:rsidR="00E64E72" w:rsidRPr="00C5041E" w:rsidRDefault="00E64E72" w:rsidP="00E64E72">
            <w:pPr>
              <w:tabs>
                <w:tab w:val="left" w:pos="7951"/>
              </w:tabs>
              <w:spacing w:after="0"/>
              <w:ind w:left="0"/>
            </w:pPr>
            <w:r w:rsidRPr="00C5041E">
              <w:t>Week</w:t>
            </w:r>
          </w:p>
          <w:p w:rsidR="00E64E72" w:rsidRPr="00C5041E" w:rsidRDefault="00E64E72" w:rsidP="00E64E72">
            <w:pPr>
              <w:tabs>
                <w:tab w:val="left" w:pos="7951"/>
              </w:tabs>
              <w:spacing w:after="0"/>
              <w:ind w:left="0"/>
            </w:pPr>
            <w:r w:rsidRPr="00C5041E">
              <w:t>No.</w:t>
            </w:r>
          </w:p>
        </w:tc>
        <w:tc>
          <w:tcPr>
            <w:tcW w:w="662" w:type="dxa"/>
          </w:tcPr>
          <w:p w:rsidR="00E64E72" w:rsidRPr="00C5041E" w:rsidRDefault="00496206" w:rsidP="00E64E72">
            <w:pPr>
              <w:tabs>
                <w:tab w:val="left" w:pos="7951"/>
              </w:tabs>
              <w:spacing w:after="0"/>
              <w:ind w:left="0"/>
            </w:pPr>
            <w:proofErr w:type="spellStart"/>
            <w:r>
              <w:t>Lect</w:t>
            </w:r>
            <w:proofErr w:type="spellEnd"/>
          </w:p>
          <w:p w:rsidR="00E64E72" w:rsidRPr="00C5041E" w:rsidRDefault="00E64E72" w:rsidP="00E64E72">
            <w:pPr>
              <w:tabs>
                <w:tab w:val="left" w:pos="7951"/>
              </w:tabs>
              <w:spacing w:after="0"/>
              <w:ind w:left="0"/>
            </w:pPr>
            <w:r w:rsidRPr="00C5041E">
              <w:t>No.</w:t>
            </w:r>
          </w:p>
        </w:tc>
        <w:tc>
          <w:tcPr>
            <w:tcW w:w="1047" w:type="dxa"/>
          </w:tcPr>
          <w:p w:rsidR="00E64E72" w:rsidRPr="00C5041E" w:rsidRDefault="00E64E72" w:rsidP="00496206">
            <w:pPr>
              <w:tabs>
                <w:tab w:val="left" w:pos="7951"/>
              </w:tabs>
              <w:spacing w:after="0"/>
              <w:ind w:left="0" w:hanging="115"/>
            </w:pPr>
            <w:r w:rsidRPr="00C5041E">
              <w:t>Tentative</w:t>
            </w:r>
          </w:p>
          <w:p w:rsidR="00E64E72" w:rsidRPr="00C5041E" w:rsidRDefault="00E64E72" w:rsidP="00496206">
            <w:pPr>
              <w:tabs>
                <w:tab w:val="left" w:pos="7951"/>
              </w:tabs>
              <w:spacing w:after="0"/>
              <w:ind w:left="0" w:hanging="115"/>
            </w:pPr>
            <w:r w:rsidRPr="00C5041E">
              <w:t>Date</w:t>
            </w:r>
          </w:p>
        </w:tc>
        <w:tc>
          <w:tcPr>
            <w:tcW w:w="540" w:type="dxa"/>
          </w:tcPr>
          <w:p w:rsidR="00E64E72" w:rsidRPr="00C5041E" w:rsidRDefault="00E64E72" w:rsidP="00E64E72">
            <w:pPr>
              <w:tabs>
                <w:tab w:val="left" w:pos="7951"/>
              </w:tabs>
              <w:spacing w:after="0"/>
              <w:ind w:left="0"/>
            </w:pPr>
            <w:r w:rsidRPr="00C5041E">
              <w:t>Ch.</w:t>
            </w:r>
          </w:p>
          <w:p w:rsidR="00E64E72" w:rsidRPr="00C5041E" w:rsidRDefault="00E64E72" w:rsidP="00E64E72">
            <w:pPr>
              <w:tabs>
                <w:tab w:val="left" w:pos="7951"/>
              </w:tabs>
              <w:spacing w:after="0"/>
              <w:ind w:left="0"/>
            </w:pPr>
            <w:r w:rsidRPr="00C5041E">
              <w:t>No</w:t>
            </w:r>
          </w:p>
        </w:tc>
        <w:tc>
          <w:tcPr>
            <w:tcW w:w="3226" w:type="dxa"/>
          </w:tcPr>
          <w:p w:rsidR="00E64E72" w:rsidRPr="00C5041E" w:rsidRDefault="00E64E72" w:rsidP="00E64E72">
            <w:pPr>
              <w:tabs>
                <w:tab w:val="left" w:pos="7951"/>
              </w:tabs>
              <w:spacing w:after="0"/>
              <w:ind w:left="0"/>
            </w:pPr>
            <w:r w:rsidRPr="00C5041E">
              <w:t>Topics to be covered</w:t>
            </w:r>
          </w:p>
          <w:p w:rsidR="00E64E72" w:rsidRPr="00C5041E" w:rsidRDefault="00E64E72" w:rsidP="00E64E72">
            <w:pPr>
              <w:tabs>
                <w:tab w:val="left" w:pos="7951"/>
              </w:tabs>
              <w:spacing w:after="0"/>
              <w:ind w:left="0"/>
            </w:pPr>
          </w:p>
        </w:tc>
        <w:tc>
          <w:tcPr>
            <w:tcW w:w="992" w:type="dxa"/>
          </w:tcPr>
          <w:p w:rsidR="00E64E72" w:rsidRPr="00C5041E" w:rsidRDefault="00E64E72" w:rsidP="00E64E72">
            <w:pPr>
              <w:tabs>
                <w:tab w:val="left" w:pos="7951"/>
              </w:tabs>
              <w:spacing w:after="0"/>
              <w:ind w:left="-108"/>
            </w:pPr>
            <w:r w:rsidRPr="00C5041E">
              <w:t>Text</w:t>
            </w:r>
          </w:p>
          <w:p w:rsidR="00E64E72" w:rsidRPr="00C5041E" w:rsidRDefault="00E64E72" w:rsidP="00E64E72">
            <w:pPr>
              <w:tabs>
                <w:tab w:val="left" w:pos="7951"/>
              </w:tabs>
              <w:spacing w:after="0"/>
              <w:ind w:left="-108"/>
            </w:pPr>
            <w:r w:rsidRPr="00C5041E">
              <w:t>Book /</w:t>
            </w:r>
          </w:p>
          <w:p w:rsidR="00E64E72" w:rsidRPr="00C5041E" w:rsidRDefault="00E64E72" w:rsidP="00E64E72">
            <w:pPr>
              <w:tabs>
                <w:tab w:val="left" w:pos="7951"/>
              </w:tabs>
              <w:spacing w:after="0"/>
              <w:ind w:left="-108"/>
            </w:pPr>
            <w:proofErr w:type="spellStart"/>
            <w:r w:rsidRPr="00C5041E">
              <w:t>Refere</w:t>
            </w:r>
            <w:proofErr w:type="spellEnd"/>
          </w:p>
          <w:p w:rsidR="00E64E72" w:rsidRPr="00C5041E" w:rsidRDefault="00E64E72" w:rsidP="00E64E72">
            <w:pPr>
              <w:tabs>
                <w:tab w:val="left" w:pos="7951"/>
              </w:tabs>
              <w:spacing w:after="0"/>
              <w:ind w:left="-108"/>
            </w:pPr>
            <w:proofErr w:type="spellStart"/>
            <w:r w:rsidRPr="00C5041E">
              <w:t>nces</w:t>
            </w:r>
            <w:proofErr w:type="spellEnd"/>
          </w:p>
        </w:tc>
        <w:tc>
          <w:tcPr>
            <w:tcW w:w="850" w:type="dxa"/>
          </w:tcPr>
          <w:p w:rsidR="00E64E72" w:rsidRPr="00C5041E" w:rsidRDefault="00E64E72" w:rsidP="00E64E72">
            <w:pPr>
              <w:tabs>
                <w:tab w:val="left" w:pos="7951"/>
              </w:tabs>
              <w:spacing w:after="0"/>
              <w:ind w:left="-108"/>
            </w:pPr>
            <w:r w:rsidRPr="00C5041E">
              <w:t>COs</w:t>
            </w:r>
          </w:p>
          <w:p w:rsidR="00E64E72" w:rsidRPr="00C5041E" w:rsidRDefault="00E64E72" w:rsidP="00E64E72">
            <w:pPr>
              <w:tabs>
                <w:tab w:val="left" w:pos="7951"/>
              </w:tabs>
              <w:spacing w:after="0"/>
              <w:ind w:left="-108"/>
            </w:pPr>
            <w:r w:rsidRPr="00C5041E">
              <w:t>mapped</w:t>
            </w:r>
          </w:p>
        </w:tc>
        <w:tc>
          <w:tcPr>
            <w:tcW w:w="851" w:type="dxa"/>
          </w:tcPr>
          <w:p w:rsidR="00E64E72" w:rsidRPr="00C5041E" w:rsidRDefault="00E64E72" w:rsidP="00E64E72">
            <w:pPr>
              <w:tabs>
                <w:tab w:val="left" w:pos="7951"/>
              </w:tabs>
              <w:spacing w:after="0"/>
              <w:ind w:left="-108"/>
            </w:pPr>
            <w:r w:rsidRPr="00C5041E">
              <w:t>Actual Content covered</w:t>
            </w:r>
          </w:p>
        </w:tc>
        <w:tc>
          <w:tcPr>
            <w:tcW w:w="850" w:type="dxa"/>
          </w:tcPr>
          <w:p w:rsidR="00E64E72" w:rsidRPr="00C5041E" w:rsidRDefault="00E64E72" w:rsidP="00E64E72">
            <w:pPr>
              <w:tabs>
                <w:tab w:val="left" w:pos="7951"/>
              </w:tabs>
              <w:spacing w:after="0"/>
              <w:ind w:left="-108"/>
            </w:pPr>
            <w:r w:rsidRPr="00C5041E">
              <w:t>Methodology</w:t>
            </w:r>
          </w:p>
          <w:p w:rsidR="00E64E72" w:rsidRPr="00C5041E" w:rsidRDefault="00E64E72" w:rsidP="00E64E72">
            <w:pPr>
              <w:tabs>
                <w:tab w:val="left" w:pos="7951"/>
              </w:tabs>
              <w:spacing w:after="0"/>
              <w:ind w:left="-108"/>
            </w:pPr>
            <w:r w:rsidRPr="00C5041E">
              <w:t>used</w:t>
            </w:r>
          </w:p>
        </w:tc>
        <w:tc>
          <w:tcPr>
            <w:tcW w:w="1134" w:type="dxa"/>
          </w:tcPr>
          <w:p w:rsidR="00E64E72" w:rsidRPr="00C5041E" w:rsidRDefault="00E64E72" w:rsidP="00E64E72">
            <w:pPr>
              <w:tabs>
                <w:tab w:val="left" w:pos="7951"/>
              </w:tabs>
              <w:spacing w:after="0"/>
              <w:ind w:left="-108"/>
            </w:pPr>
            <w:r w:rsidRPr="00C5041E">
              <w:t>Remarks by</w:t>
            </w:r>
          </w:p>
          <w:p w:rsidR="00E64E72" w:rsidRPr="00C5041E" w:rsidRDefault="00E64E72" w:rsidP="00E64E72">
            <w:pPr>
              <w:tabs>
                <w:tab w:val="left" w:pos="7951"/>
              </w:tabs>
              <w:spacing w:after="0"/>
              <w:ind w:left="-108"/>
            </w:pPr>
            <w:r w:rsidRPr="00C5041E">
              <w:t>faculty if any</w:t>
            </w:r>
          </w:p>
        </w:tc>
      </w:tr>
      <w:tr w:rsidR="009C4959" w:rsidRPr="00C5041E" w:rsidTr="00E64E72">
        <w:tc>
          <w:tcPr>
            <w:tcW w:w="729" w:type="dxa"/>
          </w:tcPr>
          <w:p w:rsidR="009C4959" w:rsidRPr="00C5041E" w:rsidRDefault="0087120B" w:rsidP="00E64E72">
            <w:pPr>
              <w:tabs>
                <w:tab w:val="left" w:pos="7951"/>
              </w:tabs>
              <w:spacing w:after="0"/>
              <w:ind w:left="0"/>
            </w:pPr>
            <w:r>
              <w:t>3</w:t>
            </w:r>
          </w:p>
        </w:tc>
        <w:tc>
          <w:tcPr>
            <w:tcW w:w="662" w:type="dxa"/>
          </w:tcPr>
          <w:p w:rsidR="009C4959" w:rsidRPr="00C5041E" w:rsidRDefault="001272BB" w:rsidP="00496206">
            <w:pPr>
              <w:tabs>
                <w:tab w:val="left" w:pos="7951"/>
              </w:tabs>
              <w:spacing w:after="0"/>
              <w:ind w:left="-20" w:right="-101" w:firstLine="0"/>
            </w:pPr>
            <w:r>
              <w:t>L1-L10</w:t>
            </w:r>
          </w:p>
        </w:tc>
        <w:tc>
          <w:tcPr>
            <w:tcW w:w="1047" w:type="dxa"/>
          </w:tcPr>
          <w:p w:rsidR="009C4959" w:rsidRPr="00C5041E" w:rsidRDefault="009C4959" w:rsidP="00E64E72">
            <w:pPr>
              <w:tabs>
                <w:tab w:val="left" w:pos="7951"/>
              </w:tabs>
              <w:spacing w:after="0"/>
              <w:ind w:left="0"/>
            </w:pPr>
          </w:p>
        </w:tc>
        <w:tc>
          <w:tcPr>
            <w:tcW w:w="540" w:type="dxa"/>
          </w:tcPr>
          <w:p w:rsidR="009C4959" w:rsidRPr="00C5041E" w:rsidRDefault="009C4959" w:rsidP="00E64E72">
            <w:pPr>
              <w:tabs>
                <w:tab w:val="left" w:pos="7951"/>
              </w:tabs>
              <w:spacing w:after="0"/>
              <w:ind w:left="0"/>
            </w:pPr>
          </w:p>
        </w:tc>
        <w:tc>
          <w:tcPr>
            <w:tcW w:w="3226" w:type="dxa"/>
          </w:tcPr>
          <w:p w:rsidR="009C4959" w:rsidRPr="00C5041E" w:rsidRDefault="009C4959" w:rsidP="00E64E72">
            <w:pPr>
              <w:tabs>
                <w:tab w:val="left" w:pos="7951"/>
              </w:tabs>
              <w:spacing w:after="0"/>
              <w:ind w:left="0"/>
            </w:pPr>
            <w:r>
              <w:t>Module I</w:t>
            </w:r>
          </w:p>
        </w:tc>
        <w:tc>
          <w:tcPr>
            <w:tcW w:w="992" w:type="dxa"/>
          </w:tcPr>
          <w:p w:rsidR="009C4959" w:rsidRPr="00C5041E" w:rsidRDefault="009C4959" w:rsidP="00E64E72">
            <w:pPr>
              <w:tabs>
                <w:tab w:val="left" w:pos="7951"/>
              </w:tabs>
              <w:ind w:left="0"/>
            </w:pPr>
            <w:r>
              <w:t>R1</w:t>
            </w:r>
          </w:p>
        </w:tc>
        <w:tc>
          <w:tcPr>
            <w:tcW w:w="850" w:type="dxa"/>
          </w:tcPr>
          <w:p w:rsidR="009C4959" w:rsidRPr="00C5041E" w:rsidRDefault="009C4959" w:rsidP="00E64E72">
            <w:pPr>
              <w:tabs>
                <w:tab w:val="left" w:pos="7951"/>
              </w:tabs>
              <w:spacing w:after="0"/>
              <w:ind w:left="0"/>
            </w:pPr>
          </w:p>
        </w:tc>
        <w:tc>
          <w:tcPr>
            <w:tcW w:w="851" w:type="dxa"/>
          </w:tcPr>
          <w:p w:rsidR="009C4959" w:rsidRPr="00C5041E" w:rsidRDefault="009C4959" w:rsidP="00E64E72">
            <w:pPr>
              <w:tabs>
                <w:tab w:val="left" w:pos="7951"/>
              </w:tabs>
              <w:spacing w:after="0"/>
              <w:ind w:left="0"/>
            </w:pPr>
          </w:p>
        </w:tc>
        <w:tc>
          <w:tcPr>
            <w:tcW w:w="850" w:type="dxa"/>
          </w:tcPr>
          <w:p w:rsidR="009C4959" w:rsidRPr="00C5041E" w:rsidRDefault="009C4959" w:rsidP="00E64E72">
            <w:pPr>
              <w:tabs>
                <w:tab w:val="left" w:pos="7951"/>
              </w:tabs>
              <w:spacing w:after="0"/>
              <w:ind w:left="0"/>
            </w:pPr>
          </w:p>
        </w:tc>
        <w:tc>
          <w:tcPr>
            <w:tcW w:w="1134" w:type="dxa"/>
          </w:tcPr>
          <w:p w:rsidR="009C4959" w:rsidRPr="00C5041E" w:rsidRDefault="009C4959" w:rsidP="00E64E72">
            <w:pPr>
              <w:tabs>
                <w:tab w:val="left" w:pos="7951"/>
              </w:tabs>
              <w:spacing w:after="0"/>
              <w:ind w:left="0"/>
            </w:pPr>
          </w:p>
        </w:tc>
      </w:tr>
      <w:tr w:rsidR="009C4959" w:rsidRPr="00C5041E" w:rsidTr="00E64E72">
        <w:tc>
          <w:tcPr>
            <w:tcW w:w="729" w:type="dxa"/>
          </w:tcPr>
          <w:p w:rsidR="009C4959" w:rsidRPr="00C5041E" w:rsidRDefault="00891917" w:rsidP="00E64E72">
            <w:pPr>
              <w:tabs>
                <w:tab w:val="left" w:pos="7951"/>
              </w:tabs>
              <w:spacing w:after="0"/>
              <w:ind w:left="0"/>
            </w:pPr>
            <w:r>
              <w:t>3</w:t>
            </w:r>
          </w:p>
        </w:tc>
        <w:tc>
          <w:tcPr>
            <w:tcW w:w="662" w:type="dxa"/>
          </w:tcPr>
          <w:p w:rsidR="009C4959" w:rsidRPr="00C5041E" w:rsidRDefault="001272BB" w:rsidP="00496206">
            <w:pPr>
              <w:tabs>
                <w:tab w:val="left" w:pos="7951"/>
              </w:tabs>
              <w:spacing w:after="0"/>
              <w:ind w:left="-20" w:right="-101" w:firstLine="0"/>
            </w:pPr>
            <w:r>
              <w:t>L11-L25</w:t>
            </w:r>
          </w:p>
        </w:tc>
        <w:tc>
          <w:tcPr>
            <w:tcW w:w="1047" w:type="dxa"/>
          </w:tcPr>
          <w:p w:rsidR="009C4959" w:rsidRPr="00C5041E" w:rsidRDefault="009C4959" w:rsidP="00E64E72">
            <w:pPr>
              <w:tabs>
                <w:tab w:val="left" w:pos="7951"/>
              </w:tabs>
              <w:spacing w:after="0"/>
              <w:ind w:left="0"/>
            </w:pPr>
          </w:p>
        </w:tc>
        <w:tc>
          <w:tcPr>
            <w:tcW w:w="540" w:type="dxa"/>
          </w:tcPr>
          <w:p w:rsidR="009C4959" w:rsidRPr="00C5041E" w:rsidRDefault="009C4959" w:rsidP="00E64E72">
            <w:pPr>
              <w:tabs>
                <w:tab w:val="left" w:pos="7951"/>
              </w:tabs>
              <w:spacing w:after="0"/>
              <w:ind w:left="0"/>
            </w:pPr>
          </w:p>
        </w:tc>
        <w:tc>
          <w:tcPr>
            <w:tcW w:w="3226" w:type="dxa"/>
          </w:tcPr>
          <w:p w:rsidR="009C4959" w:rsidRPr="00C5041E" w:rsidRDefault="009C4959" w:rsidP="00E64E72">
            <w:pPr>
              <w:tabs>
                <w:tab w:val="left" w:pos="7951"/>
              </w:tabs>
              <w:spacing w:after="0"/>
              <w:ind w:left="0"/>
            </w:pPr>
            <w:r>
              <w:t>Module 2</w:t>
            </w:r>
          </w:p>
        </w:tc>
        <w:tc>
          <w:tcPr>
            <w:tcW w:w="992" w:type="dxa"/>
          </w:tcPr>
          <w:p w:rsidR="009C4959" w:rsidRPr="00C5041E" w:rsidRDefault="009C4959" w:rsidP="00E64E72">
            <w:pPr>
              <w:tabs>
                <w:tab w:val="left" w:pos="7951"/>
              </w:tabs>
              <w:spacing w:after="0"/>
              <w:ind w:left="0"/>
            </w:pPr>
            <w:r w:rsidRPr="00C5041E">
              <w:t>R2</w:t>
            </w:r>
            <w:r>
              <w:t>,34,5</w:t>
            </w:r>
          </w:p>
          <w:p w:rsidR="009C4959" w:rsidRPr="00C5041E" w:rsidRDefault="009C4959" w:rsidP="00E64E72">
            <w:pPr>
              <w:tabs>
                <w:tab w:val="left" w:pos="7951"/>
              </w:tabs>
              <w:ind w:left="0"/>
            </w:pPr>
          </w:p>
        </w:tc>
        <w:tc>
          <w:tcPr>
            <w:tcW w:w="850" w:type="dxa"/>
          </w:tcPr>
          <w:p w:rsidR="009C4959" w:rsidRPr="00C5041E" w:rsidRDefault="009C4959" w:rsidP="00E64E72">
            <w:pPr>
              <w:tabs>
                <w:tab w:val="left" w:pos="7951"/>
              </w:tabs>
              <w:spacing w:after="0"/>
              <w:ind w:left="0"/>
            </w:pPr>
          </w:p>
        </w:tc>
        <w:tc>
          <w:tcPr>
            <w:tcW w:w="851" w:type="dxa"/>
          </w:tcPr>
          <w:p w:rsidR="009C4959" w:rsidRPr="00C5041E" w:rsidRDefault="009C4959" w:rsidP="00E64E72">
            <w:pPr>
              <w:tabs>
                <w:tab w:val="left" w:pos="7951"/>
              </w:tabs>
              <w:spacing w:after="0"/>
              <w:ind w:left="0"/>
            </w:pPr>
          </w:p>
        </w:tc>
        <w:tc>
          <w:tcPr>
            <w:tcW w:w="850" w:type="dxa"/>
          </w:tcPr>
          <w:p w:rsidR="009C4959" w:rsidRPr="00C5041E" w:rsidRDefault="009C4959" w:rsidP="00E64E72">
            <w:pPr>
              <w:tabs>
                <w:tab w:val="left" w:pos="7951"/>
              </w:tabs>
              <w:spacing w:after="0"/>
              <w:ind w:left="0"/>
            </w:pPr>
          </w:p>
        </w:tc>
        <w:tc>
          <w:tcPr>
            <w:tcW w:w="1134" w:type="dxa"/>
          </w:tcPr>
          <w:p w:rsidR="009C4959" w:rsidRPr="00C5041E" w:rsidRDefault="009C4959" w:rsidP="00E64E72">
            <w:pPr>
              <w:tabs>
                <w:tab w:val="left" w:pos="7951"/>
              </w:tabs>
              <w:spacing w:after="0"/>
              <w:ind w:left="0"/>
            </w:pPr>
          </w:p>
        </w:tc>
      </w:tr>
      <w:tr w:rsidR="001272BB" w:rsidRPr="00C5041E" w:rsidTr="00761803">
        <w:tc>
          <w:tcPr>
            <w:tcW w:w="729" w:type="dxa"/>
          </w:tcPr>
          <w:p w:rsidR="001272BB" w:rsidRPr="00C5041E" w:rsidRDefault="00891917" w:rsidP="00E64E72">
            <w:pPr>
              <w:tabs>
                <w:tab w:val="left" w:pos="7951"/>
              </w:tabs>
              <w:spacing w:after="0"/>
              <w:ind w:left="0"/>
            </w:pPr>
            <w:r>
              <w:t>1</w:t>
            </w:r>
          </w:p>
        </w:tc>
        <w:tc>
          <w:tcPr>
            <w:tcW w:w="662" w:type="dxa"/>
          </w:tcPr>
          <w:p w:rsidR="001272BB" w:rsidRPr="00C5041E" w:rsidRDefault="001272BB" w:rsidP="00496206">
            <w:pPr>
              <w:tabs>
                <w:tab w:val="left" w:pos="7951"/>
              </w:tabs>
              <w:spacing w:after="0"/>
              <w:ind w:left="-20" w:right="-101" w:firstLine="0"/>
            </w:pPr>
            <w:r>
              <w:t>L26-L30</w:t>
            </w:r>
          </w:p>
        </w:tc>
        <w:tc>
          <w:tcPr>
            <w:tcW w:w="1047" w:type="dxa"/>
          </w:tcPr>
          <w:p w:rsidR="001272BB" w:rsidRPr="00C5041E" w:rsidRDefault="001272BB" w:rsidP="00E64E72">
            <w:pPr>
              <w:tabs>
                <w:tab w:val="left" w:pos="7951"/>
              </w:tabs>
              <w:spacing w:after="0"/>
              <w:ind w:left="0"/>
            </w:pPr>
          </w:p>
        </w:tc>
        <w:tc>
          <w:tcPr>
            <w:tcW w:w="540" w:type="dxa"/>
          </w:tcPr>
          <w:p w:rsidR="001272BB" w:rsidRPr="00C5041E" w:rsidRDefault="001272BB" w:rsidP="00E64E72">
            <w:pPr>
              <w:tabs>
                <w:tab w:val="left" w:pos="7951"/>
              </w:tabs>
              <w:spacing w:after="0"/>
              <w:ind w:left="0"/>
            </w:pPr>
          </w:p>
        </w:tc>
        <w:tc>
          <w:tcPr>
            <w:tcW w:w="3226" w:type="dxa"/>
          </w:tcPr>
          <w:p w:rsidR="001272BB" w:rsidRPr="00C5041E" w:rsidRDefault="001272BB" w:rsidP="00E64E72">
            <w:pPr>
              <w:tabs>
                <w:tab w:val="left" w:pos="7951"/>
              </w:tabs>
              <w:spacing w:after="0"/>
              <w:ind w:left="0"/>
            </w:pPr>
            <w:r>
              <w:t>Module 3</w:t>
            </w:r>
          </w:p>
        </w:tc>
        <w:tc>
          <w:tcPr>
            <w:tcW w:w="4677" w:type="dxa"/>
            <w:gridSpan w:val="5"/>
          </w:tcPr>
          <w:p w:rsidR="001272BB" w:rsidRPr="00C5041E" w:rsidRDefault="001272BB" w:rsidP="00E64E72">
            <w:pPr>
              <w:tabs>
                <w:tab w:val="left" w:pos="7951"/>
              </w:tabs>
              <w:spacing w:after="0"/>
              <w:ind w:left="0"/>
            </w:pPr>
            <w:r>
              <w:t>R2,3,4,5</w:t>
            </w:r>
          </w:p>
        </w:tc>
      </w:tr>
      <w:tr w:rsidR="00E64E72" w:rsidRPr="00C5041E" w:rsidTr="00E64E72">
        <w:tc>
          <w:tcPr>
            <w:tcW w:w="729" w:type="dxa"/>
          </w:tcPr>
          <w:p w:rsidR="00E64E72" w:rsidRPr="00C5041E" w:rsidRDefault="00891917" w:rsidP="00E64E72">
            <w:pPr>
              <w:tabs>
                <w:tab w:val="left" w:pos="7951"/>
              </w:tabs>
              <w:spacing w:after="0"/>
              <w:ind w:left="0"/>
            </w:pPr>
            <w:r>
              <w:t>2</w:t>
            </w:r>
          </w:p>
        </w:tc>
        <w:tc>
          <w:tcPr>
            <w:tcW w:w="662" w:type="dxa"/>
          </w:tcPr>
          <w:p w:rsidR="00E64E72" w:rsidRPr="00C5041E" w:rsidRDefault="001272BB" w:rsidP="00496206">
            <w:pPr>
              <w:tabs>
                <w:tab w:val="left" w:pos="7951"/>
              </w:tabs>
              <w:spacing w:after="0"/>
              <w:ind w:left="-20" w:right="-101" w:firstLine="0"/>
            </w:pPr>
            <w:r>
              <w:t>L31</w:t>
            </w:r>
            <w:r w:rsidR="00E64E72" w:rsidRPr="00C5041E">
              <w:t>-L40</w:t>
            </w:r>
          </w:p>
        </w:tc>
        <w:tc>
          <w:tcPr>
            <w:tcW w:w="1047" w:type="dxa"/>
          </w:tcPr>
          <w:p w:rsidR="00E64E72" w:rsidRPr="00C5041E" w:rsidRDefault="00E64E72" w:rsidP="00E64E72">
            <w:pPr>
              <w:tabs>
                <w:tab w:val="left" w:pos="7951"/>
              </w:tabs>
              <w:spacing w:after="0"/>
              <w:ind w:left="0"/>
            </w:pPr>
          </w:p>
        </w:tc>
        <w:tc>
          <w:tcPr>
            <w:tcW w:w="540" w:type="dxa"/>
          </w:tcPr>
          <w:p w:rsidR="00E64E72" w:rsidRPr="00C5041E" w:rsidRDefault="00E64E72" w:rsidP="00E64E72">
            <w:pPr>
              <w:tabs>
                <w:tab w:val="left" w:pos="7951"/>
              </w:tabs>
              <w:spacing w:after="0"/>
              <w:ind w:left="0"/>
            </w:pPr>
          </w:p>
        </w:tc>
        <w:tc>
          <w:tcPr>
            <w:tcW w:w="3226" w:type="dxa"/>
          </w:tcPr>
          <w:p w:rsidR="00E64E72" w:rsidRPr="001272BB" w:rsidRDefault="001272BB" w:rsidP="00E64E72">
            <w:pPr>
              <w:spacing w:after="0" w:line="0" w:lineRule="atLeast"/>
              <w:ind w:left="0"/>
            </w:pPr>
            <w:r w:rsidRPr="001272BB">
              <w:t>Module 4</w:t>
            </w:r>
          </w:p>
        </w:tc>
        <w:tc>
          <w:tcPr>
            <w:tcW w:w="992" w:type="dxa"/>
          </w:tcPr>
          <w:p w:rsidR="00E64E72" w:rsidRPr="00C5041E" w:rsidRDefault="001272BB" w:rsidP="00E64E72">
            <w:pPr>
              <w:tabs>
                <w:tab w:val="left" w:pos="7951"/>
              </w:tabs>
              <w:spacing w:after="0"/>
              <w:ind w:left="0"/>
            </w:pPr>
            <w:r>
              <w:t>R1,4</w:t>
            </w:r>
          </w:p>
        </w:tc>
        <w:tc>
          <w:tcPr>
            <w:tcW w:w="850" w:type="dxa"/>
          </w:tcPr>
          <w:p w:rsidR="00E64E72" w:rsidRPr="00C5041E" w:rsidRDefault="00E64E72" w:rsidP="00E64E72">
            <w:pPr>
              <w:tabs>
                <w:tab w:val="left" w:pos="7951"/>
              </w:tabs>
              <w:spacing w:after="0"/>
              <w:ind w:left="0"/>
            </w:pPr>
          </w:p>
        </w:tc>
        <w:tc>
          <w:tcPr>
            <w:tcW w:w="851" w:type="dxa"/>
          </w:tcPr>
          <w:p w:rsidR="00E64E72" w:rsidRPr="00C5041E" w:rsidRDefault="00E64E72" w:rsidP="00E64E72">
            <w:pPr>
              <w:tabs>
                <w:tab w:val="left" w:pos="7951"/>
              </w:tabs>
              <w:spacing w:after="0"/>
              <w:ind w:left="0"/>
            </w:pPr>
          </w:p>
        </w:tc>
        <w:tc>
          <w:tcPr>
            <w:tcW w:w="850" w:type="dxa"/>
          </w:tcPr>
          <w:p w:rsidR="00E64E72" w:rsidRPr="00C5041E" w:rsidRDefault="00E64E72" w:rsidP="00E64E72">
            <w:pPr>
              <w:tabs>
                <w:tab w:val="left" w:pos="7951"/>
              </w:tabs>
              <w:spacing w:after="0"/>
              <w:ind w:left="0"/>
            </w:pPr>
          </w:p>
        </w:tc>
        <w:tc>
          <w:tcPr>
            <w:tcW w:w="1134" w:type="dxa"/>
          </w:tcPr>
          <w:p w:rsidR="00E64E72" w:rsidRPr="00C5041E" w:rsidRDefault="00E64E72" w:rsidP="00E64E72">
            <w:pPr>
              <w:tabs>
                <w:tab w:val="left" w:pos="7951"/>
              </w:tabs>
              <w:spacing w:after="0"/>
              <w:ind w:left="0"/>
            </w:pPr>
          </w:p>
        </w:tc>
      </w:tr>
      <w:tr w:rsidR="009C4959" w:rsidRPr="00C5041E" w:rsidTr="00E64E72">
        <w:tc>
          <w:tcPr>
            <w:tcW w:w="729" w:type="dxa"/>
          </w:tcPr>
          <w:p w:rsidR="009C4959" w:rsidRPr="00C5041E" w:rsidRDefault="00891917" w:rsidP="00E64E72">
            <w:pPr>
              <w:tabs>
                <w:tab w:val="left" w:pos="7951"/>
              </w:tabs>
              <w:spacing w:after="0"/>
              <w:ind w:left="0"/>
            </w:pPr>
            <w:r>
              <w:t>3</w:t>
            </w:r>
          </w:p>
        </w:tc>
        <w:tc>
          <w:tcPr>
            <w:tcW w:w="662" w:type="dxa"/>
          </w:tcPr>
          <w:p w:rsidR="009C4959" w:rsidRPr="00C5041E" w:rsidRDefault="001272BB" w:rsidP="00496206">
            <w:pPr>
              <w:tabs>
                <w:tab w:val="left" w:pos="7951"/>
              </w:tabs>
              <w:spacing w:after="0"/>
              <w:ind w:left="-20" w:right="-101" w:firstLine="0"/>
            </w:pPr>
            <w:r>
              <w:t>L41-50</w:t>
            </w:r>
          </w:p>
        </w:tc>
        <w:tc>
          <w:tcPr>
            <w:tcW w:w="1047" w:type="dxa"/>
          </w:tcPr>
          <w:p w:rsidR="009C4959" w:rsidRPr="00C5041E" w:rsidRDefault="009C4959" w:rsidP="00E64E72">
            <w:pPr>
              <w:tabs>
                <w:tab w:val="left" w:pos="7951"/>
              </w:tabs>
              <w:spacing w:after="0"/>
              <w:ind w:left="0"/>
            </w:pPr>
          </w:p>
        </w:tc>
        <w:tc>
          <w:tcPr>
            <w:tcW w:w="540" w:type="dxa"/>
          </w:tcPr>
          <w:p w:rsidR="009C4959" w:rsidRPr="00C5041E" w:rsidRDefault="009C4959" w:rsidP="00E64E72">
            <w:pPr>
              <w:tabs>
                <w:tab w:val="left" w:pos="7951"/>
              </w:tabs>
              <w:spacing w:after="0"/>
              <w:ind w:left="0"/>
            </w:pPr>
          </w:p>
        </w:tc>
        <w:tc>
          <w:tcPr>
            <w:tcW w:w="3226" w:type="dxa"/>
          </w:tcPr>
          <w:p w:rsidR="009C4959" w:rsidRPr="005A16E5" w:rsidRDefault="001272BB" w:rsidP="00E64E72">
            <w:pPr>
              <w:spacing w:after="0" w:line="0" w:lineRule="atLeast"/>
              <w:ind w:left="0"/>
            </w:pPr>
            <w:r w:rsidRPr="005A16E5">
              <w:t>Module 5</w:t>
            </w:r>
          </w:p>
        </w:tc>
        <w:tc>
          <w:tcPr>
            <w:tcW w:w="992" w:type="dxa"/>
          </w:tcPr>
          <w:p w:rsidR="009C4959" w:rsidRPr="00C5041E" w:rsidRDefault="001272BB" w:rsidP="00E64E72">
            <w:pPr>
              <w:tabs>
                <w:tab w:val="left" w:pos="7951"/>
              </w:tabs>
              <w:spacing w:after="0"/>
              <w:ind w:left="0"/>
            </w:pPr>
            <w:r>
              <w:t>R5</w:t>
            </w:r>
          </w:p>
        </w:tc>
        <w:tc>
          <w:tcPr>
            <w:tcW w:w="850" w:type="dxa"/>
          </w:tcPr>
          <w:p w:rsidR="009C4959" w:rsidRPr="00C5041E" w:rsidRDefault="009C4959" w:rsidP="00E64E72">
            <w:pPr>
              <w:tabs>
                <w:tab w:val="left" w:pos="7951"/>
              </w:tabs>
              <w:spacing w:after="0"/>
              <w:ind w:left="0"/>
            </w:pPr>
          </w:p>
        </w:tc>
        <w:tc>
          <w:tcPr>
            <w:tcW w:w="851" w:type="dxa"/>
          </w:tcPr>
          <w:p w:rsidR="009C4959" w:rsidRPr="00C5041E" w:rsidRDefault="009C4959" w:rsidP="00E64E72">
            <w:pPr>
              <w:tabs>
                <w:tab w:val="left" w:pos="7951"/>
              </w:tabs>
              <w:spacing w:after="0"/>
              <w:ind w:left="0"/>
            </w:pPr>
          </w:p>
        </w:tc>
        <w:tc>
          <w:tcPr>
            <w:tcW w:w="850" w:type="dxa"/>
          </w:tcPr>
          <w:p w:rsidR="009C4959" w:rsidRPr="00C5041E" w:rsidRDefault="009C4959" w:rsidP="00E64E72">
            <w:pPr>
              <w:tabs>
                <w:tab w:val="left" w:pos="7951"/>
              </w:tabs>
              <w:spacing w:after="0"/>
              <w:ind w:left="0"/>
            </w:pPr>
          </w:p>
        </w:tc>
        <w:tc>
          <w:tcPr>
            <w:tcW w:w="1134" w:type="dxa"/>
          </w:tcPr>
          <w:p w:rsidR="009C4959" w:rsidRPr="00C5041E" w:rsidRDefault="009C4959" w:rsidP="00E64E72">
            <w:pPr>
              <w:tabs>
                <w:tab w:val="left" w:pos="7951"/>
              </w:tabs>
              <w:spacing w:after="0"/>
              <w:ind w:left="0"/>
            </w:pPr>
          </w:p>
        </w:tc>
      </w:tr>
    </w:tbl>
    <w:p w:rsidR="00E64E72" w:rsidRPr="00C5041E" w:rsidRDefault="00E64E72" w:rsidP="00E64E72"/>
    <w:p w:rsidR="00C750DE" w:rsidRPr="00C5041E" w:rsidRDefault="00E64E72" w:rsidP="00C750DE">
      <w:pPr>
        <w:pStyle w:val="Default"/>
        <w:jc w:val="center"/>
        <w:rPr>
          <w:b/>
          <w:bCs/>
          <w:color w:val="auto"/>
          <w:sz w:val="22"/>
          <w:szCs w:val="22"/>
          <w:u w:val="single"/>
        </w:rPr>
      </w:pPr>
      <w:r w:rsidRPr="00C5041E">
        <w:rPr>
          <w:b/>
          <w:bCs/>
          <w:color w:val="auto"/>
          <w:sz w:val="22"/>
          <w:u w:val="single"/>
        </w:rPr>
        <w:br w:type="page"/>
      </w:r>
      <w:r w:rsidR="00C750DE" w:rsidRPr="00C5041E">
        <w:rPr>
          <w:b/>
          <w:bCs/>
          <w:color w:val="auto"/>
          <w:sz w:val="22"/>
          <w:szCs w:val="22"/>
          <w:u w:val="single"/>
        </w:rPr>
        <w:lastRenderedPageBreak/>
        <w:t>COURSE INFORMATION SHEET</w:t>
      </w:r>
    </w:p>
    <w:p w:rsidR="00C750DE" w:rsidRPr="00C5041E" w:rsidRDefault="00C750DE" w:rsidP="00C750DE">
      <w:pPr>
        <w:pStyle w:val="Default"/>
        <w:jc w:val="center"/>
        <w:rPr>
          <w:b/>
          <w:bCs/>
          <w:color w:val="auto"/>
          <w:sz w:val="22"/>
          <w:szCs w:val="22"/>
          <w:u w:val="single"/>
        </w:rPr>
      </w:pPr>
    </w:p>
    <w:p w:rsidR="00C750DE" w:rsidRPr="00C5041E" w:rsidRDefault="00C750DE" w:rsidP="00C750DE">
      <w:pPr>
        <w:pStyle w:val="Default"/>
        <w:rPr>
          <w:color w:val="auto"/>
          <w:sz w:val="22"/>
          <w:szCs w:val="22"/>
        </w:rPr>
      </w:pPr>
      <w:r w:rsidRPr="00C5041E">
        <w:rPr>
          <w:b/>
          <w:bCs/>
          <w:color w:val="auto"/>
          <w:sz w:val="22"/>
          <w:szCs w:val="22"/>
        </w:rPr>
        <w:t xml:space="preserve">Course code: </w:t>
      </w:r>
      <w:r w:rsidRPr="003F1C99">
        <w:rPr>
          <w:b/>
          <w:bCs/>
          <w:color w:val="auto"/>
          <w:sz w:val="22"/>
          <w:szCs w:val="22"/>
        </w:rPr>
        <w:t>PH 324</w:t>
      </w:r>
    </w:p>
    <w:p w:rsidR="00C750DE" w:rsidRPr="00C5041E" w:rsidRDefault="00C750DE" w:rsidP="00C750DE">
      <w:pPr>
        <w:pStyle w:val="Default"/>
        <w:rPr>
          <w:b/>
          <w:color w:val="auto"/>
          <w:sz w:val="22"/>
          <w:szCs w:val="22"/>
        </w:rPr>
      </w:pPr>
      <w:r w:rsidRPr="00C5041E">
        <w:rPr>
          <w:b/>
          <w:bCs/>
          <w:color w:val="auto"/>
          <w:sz w:val="22"/>
          <w:szCs w:val="22"/>
        </w:rPr>
        <w:t xml:space="preserve">Course title: </w:t>
      </w:r>
      <w:r w:rsidRPr="00C5041E">
        <w:rPr>
          <w:rFonts w:eastAsia="Calibri"/>
          <w:b/>
          <w:color w:val="auto"/>
          <w:sz w:val="22"/>
          <w:szCs w:val="22"/>
        </w:rPr>
        <w:t>Nonconventional Sources of Energy Lab</w:t>
      </w:r>
    </w:p>
    <w:p w:rsidR="00C750DE" w:rsidRPr="00C5041E" w:rsidRDefault="00C750DE" w:rsidP="00C750DE">
      <w:pPr>
        <w:tabs>
          <w:tab w:val="right" w:pos="1752"/>
        </w:tabs>
        <w:spacing w:after="22" w:line="259" w:lineRule="auto"/>
        <w:ind w:left="0" w:right="86" w:firstLine="0"/>
        <w:rPr>
          <w:bCs/>
          <w:color w:val="auto"/>
          <w:sz w:val="22"/>
        </w:rPr>
      </w:pPr>
      <w:r w:rsidRPr="00C5041E">
        <w:rPr>
          <w:b/>
          <w:bCs/>
          <w:color w:val="auto"/>
          <w:sz w:val="22"/>
        </w:rPr>
        <w:t xml:space="preserve">Pre-requisite(s): </w:t>
      </w:r>
      <w:r w:rsidRPr="00C5041E">
        <w:rPr>
          <w:bCs/>
          <w:color w:val="auto"/>
          <w:sz w:val="22"/>
        </w:rPr>
        <w:t>Student should have knowledge of Solid State Physics</w:t>
      </w:r>
    </w:p>
    <w:p w:rsidR="00C750DE" w:rsidRPr="00C5041E" w:rsidRDefault="00C750DE" w:rsidP="00C750DE">
      <w:pPr>
        <w:spacing w:after="16" w:line="259" w:lineRule="auto"/>
        <w:ind w:left="0" w:right="86" w:firstLine="0"/>
        <w:rPr>
          <w:b/>
          <w:bCs/>
          <w:color w:val="auto"/>
          <w:sz w:val="22"/>
        </w:rPr>
      </w:pPr>
      <w:r w:rsidRPr="00C5041E">
        <w:rPr>
          <w:b/>
          <w:bCs/>
          <w:color w:val="auto"/>
          <w:sz w:val="22"/>
        </w:rPr>
        <w:t xml:space="preserve">Co- requisite(s): </w:t>
      </w:r>
      <w:r w:rsidRPr="00C5041E">
        <w:rPr>
          <w:bCs/>
          <w:color w:val="auto"/>
          <w:sz w:val="22"/>
        </w:rPr>
        <w:t>Knowledge of Basic Mathematics</w:t>
      </w:r>
    </w:p>
    <w:p w:rsidR="00C750DE" w:rsidRPr="00C5041E" w:rsidRDefault="00C750DE" w:rsidP="00C750DE">
      <w:pPr>
        <w:pStyle w:val="Default"/>
        <w:rPr>
          <w:color w:val="auto"/>
          <w:sz w:val="22"/>
          <w:szCs w:val="22"/>
        </w:rPr>
      </w:pPr>
      <w:r w:rsidRPr="00C5041E">
        <w:rPr>
          <w:b/>
          <w:bCs/>
          <w:color w:val="auto"/>
          <w:sz w:val="22"/>
          <w:szCs w:val="22"/>
        </w:rPr>
        <w:t xml:space="preserve">Credits: </w:t>
      </w:r>
      <w:r w:rsidRPr="00C5041E">
        <w:rPr>
          <w:b/>
          <w:bCs/>
          <w:color w:val="auto"/>
          <w:sz w:val="22"/>
          <w:szCs w:val="22"/>
        </w:rPr>
        <w:tab/>
      </w:r>
      <w:r w:rsidRPr="00C5041E">
        <w:rPr>
          <w:bCs/>
          <w:color w:val="auto"/>
          <w:sz w:val="22"/>
          <w:szCs w:val="22"/>
        </w:rPr>
        <w:t>L: 0</w:t>
      </w:r>
      <w:r w:rsidRPr="00C5041E">
        <w:rPr>
          <w:bCs/>
          <w:color w:val="auto"/>
          <w:sz w:val="22"/>
          <w:szCs w:val="22"/>
        </w:rPr>
        <w:tab/>
        <w:t>T:0</w:t>
      </w:r>
      <w:r w:rsidRPr="00C5041E">
        <w:rPr>
          <w:bCs/>
          <w:color w:val="auto"/>
          <w:sz w:val="22"/>
          <w:szCs w:val="22"/>
        </w:rPr>
        <w:tab/>
        <w:t>P: 4 C : 2</w:t>
      </w:r>
    </w:p>
    <w:p w:rsidR="00C750DE" w:rsidRPr="00C5041E" w:rsidRDefault="00C750DE" w:rsidP="00C750DE">
      <w:pPr>
        <w:pStyle w:val="Default"/>
        <w:rPr>
          <w:b/>
          <w:bCs/>
          <w:color w:val="auto"/>
          <w:sz w:val="22"/>
          <w:szCs w:val="22"/>
        </w:rPr>
      </w:pPr>
      <w:r w:rsidRPr="00C5041E">
        <w:rPr>
          <w:b/>
          <w:bCs/>
          <w:color w:val="auto"/>
          <w:sz w:val="22"/>
          <w:szCs w:val="22"/>
        </w:rPr>
        <w:t xml:space="preserve">Class schedule per week: </w:t>
      </w:r>
      <w:r w:rsidRPr="00C5041E">
        <w:rPr>
          <w:bCs/>
          <w:color w:val="auto"/>
          <w:sz w:val="22"/>
          <w:szCs w:val="22"/>
        </w:rPr>
        <w:t>3</w:t>
      </w:r>
    </w:p>
    <w:p w:rsidR="00C750DE" w:rsidRPr="00C5041E" w:rsidRDefault="00C750DE" w:rsidP="00C750DE">
      <w:pPr>
        <w:pStyle w:val="Default"/>
        <w:rPr>
          <w:b/>
          <w:bCs/>
          <w:color w:val="auto"/>
          <w:sz w:val="22"/>
          <w:szCs w:val="22"/>
        </w:rPr>
      </w:pPr>
      <w:r w:rsidRPr="00C5041E">
        <w:rPr>
          <w:b/>
          <w:bCs/>
          <w:color w:val="auto"/>
          <w:sz w:val="22"/>
          <w:szCs w:val="22"/>
        </w:rPr>
        <w:t xml:space="preserve">Class: </w:t>
      </w:r>
      <w:proofErr w:type="spellStart"/>
      <w:r w:rsidRPr="00C5041E">
        <w:rPr>
          <w:b/>
          <w:bCs/>
          <w:color w:val="auto"/>
          <w:sz w:val="22"/>
          <w:szCs w:val="22"/>
        </w:rPr>
        <w:t>I.M.Sc</w:t>
      </w:r>
      <w:proofErr w:type="spellEnd"/>
      <w:r w:rsidRPr="00C5041E">
        <w:rPr>
          <w:b/>
          <w:bCs/>
          <w:color w:val="auto"/>
          <w:sz w:val="22"/>
          <w:szCs w:val="22"/>
        </w:rPr>
        <w:t>.</w:t>
      </w:r>
    </w:p>
    <w:p w:rsidR="00C750DE" w:rsidRPr="00C5041E" w:rsidRDefault="00C750DE" w:rsidP="00C750DE">
      <w:pPr>
        <w:pStyle w:val="Default"/>
        <w:rPr>
          <w:b/>
          <w:bCs/>
          <w:color w:val="auto"/>
          <w:sz w:val="22"/>
          <w:szCs w:val="22"/>
        </w:rPr>
      </w:pPr>
      <w:r w:rsidRPr="00C5041E">
        <w:rPr>
          <w:b/>
          <w:bCs/>
          <w:color w:val="auto"/>
          <w:sz w:val="22"/>
          <w:szCs w:val="22"/>
        </w:rPr>
        <w:t>Semester / Level: III</w:t>
      </w:r>
    </w:p>
    <w:p w:rsidR="00C750DE" w:rsidRPr="00C5041E" w:rsidRDefault="00C750DE" w:rsidP="00C750DE">
      <w:pPr>
        <w:pStyle w:val="Default"/>
        <w:rPr>
          <w:b/>
          <w:bCs/>
          <w:color w:val="auto"/>
          <w:sz w:val="22"/>
          <w:szCs w:val="22"/>
        </w:rPr>
      </w:pPr>
      <w:r w:rsidRPr="00C5041E">
        <w:rPr>
          <w:b/>
          <w:bCs/>
          <w:color w:val="auto"/>
          <w:sz w:val="22"/>
          <w:szCs w:val="22"/>
        </w:rPr>
        <w:t xml:space="preserve">Branch: </w:t>
      </w:r>
      <w:r w:rsidRPr="00C5041E">
        <w:rPr>
          <w:bCs/>
          <w:color w:val="auto"/>
          <w:sz w:val="22"/>
          <w:szCs w:val="22"/>
        </w:rPr>
        <w:t>Physics</w:t>
      </w:r>
    </w:p>
    <w:p w:rsidR="00C750DE" w:rsidRPr="00C5041E" w:rsidRDefault="00C750DE" w:rsidP="00C750DE">
      <w:pPr>
        <w:spacing w:after="200" w:line="276" w:lineRule="auto"/>
        <w:ind w:left="0" w:firstLine="0"/>
        <w:jc w:val="left"/>
        <w:rPr>
          <w:b/>
          <w:color w:val="auto"/>
          <w:sz w:val="22"/>
        </w:rPr>
      </w:pPr>
      <w:r w:rsidRPr="00C5041E">
        <w:rPr>
          <w:b/>
          <w:bCs/>
          <w:color w:val="auto"/>
          <w:sz w:val="22"/>
        </w:rPr>
        <w:t>Name of Teacher:</w:t>
      </w:r>
    </w:p>
    <w:tbl>
      <w:tblPr>
        <w:tblStyle w:val="TableGrid0"/>
        <w:tblW w:w="0" w:type="auto"/>
        <w:tblInd w:w="720" w:type="dxa"/>
        <w:tblLook w:val="04A0"/>
      </w:tblPr>
      <w:tblGrid>
        <w:gridCol w:w="9986"/>
      </w:tblGrid>
      <w:tr w:rsidR="00C750DE" w:rsidRPr="00C5041E" w:rsidTr="003527B9">
        <w:tc>
          <w:tcPr>
            <w:tcW w:w="10706" w:type="dxa"/>
          </w:tcPr>
          <w:p w:rsidR="00C750DE" w:rsidRPr="00C5041E" w:rsidRDefault="00C750DE" w:rsidP="003527B9">
            <w:pPr>
              <w:autoSpaceDE w:val="0"/>
              <w:autoSpaceDN w:val="0"/>
              <w:adjustRightInd w:val="0"/>
              <w:spacing w:after="0"/>
              <w:jc w:val="center"/>
              <w:rPr>
                <w:rFonts w:eastAsia="Calibri"/>
                <w:b/>
                <w:color w:val="auto"/>
                <w:sz w:val="22"/>
              </w:rPr>
            </w:pPr>
            <w:r w:rsidRPr="00C5041E">
              <w:rPr>
                <w:rFonts w:eastAsia="Calibri"/>
                <w:b/>
                <w:color w:val="auto"/>
                <w:sz w:val="22"/>
              </w:rPr>
              <w:t>Nonconventional Sources of Energy Lab</w:t>
            </w:r>
          </w:p>
          <w:p w:rsidR="00140CF5" w:rsidRPr="00C5041E" w:rsidRDefault="00140CF5" w:rsidP="00140CF5">
            <w:pPr>
              <w:ind w:left="-18" w:right="-43" w:hanging="34"/>
              <w:jc w:val="right"/>
              <w:rPr>
                <w:b/>
                <w:color w:val="auto"/>
                <w:sz w:val="22"/>
              </w:rPr>
            </w:pPr>
            <w:r w:rsidRPr="00C5041E">
              <w:rPr>
                <w:b/>
                <w:color w:val="auto"/>
                <w:sz w:val="22"/>
              </w:rPr>
              <w:t xml:space="preserve">L-T-P-C   </w:t>
            </w:r>
          </w:p>
          <w:p w:rsidR="00C750DE" w:rsidRPr="00C5041E" w:rsidRDefault="00140CF5" w:rsidP="00140CF5">
            <w:pPr>
              <w:autoSpaceDE w:val="0"/>
              <w:autoSpaceDN w:val="0"/>
              <w:adjustRightInd w:val="0"/>
              <w:spacing w:after="0"/>
              <w:jc w:val="right"/>
              <w:rPr>
                <w:rFonts w:eastAsia="Calibri"/>
                <w:b/>
                <w:color w:val="auto"/>
                <w:sz w:val="22"/>
              </w:rPr>
            </w:pPr>
            <w:r w:rsidRPr="00C5041E">
              <w:rPr>
                <w:b/>
                <w:color w:val="auto"/>
                <w:sz w:val="22"/>
              </w:rPr>
              <w:t xml:space="preserve"> [0-0-4-2]</w:t>
            </w:r>
          </w:p>
          <w:p w:rsidR="00C750DE" w:rsidRPr="00C5041E" w:rsidRDefault="00140CF5" w:rsidP="003527B9">
            <w:pPr>
              <w:autoSpaceDE w:val="0"/>
              <w:autoSpaceDN w:val="0"/>
              <w:adjustRightInd w:val="0"/>
              <w:spacing w:after="0"/>
              <w:jc w:val="left"/>
              <w:rPr>
                <w:rFonts w:eastAsia="Calibri"/>
                <w:b/>
                <w:bCs/>
                <w:sz w:val="24"/>
                <w:szCs w:val="24"/>
              </w:rPr>
            </w:pPr>
            <w:r>
              <w:rPr>
                <w:rFonts w:eastAsia="Calibri"/>
                <w:b/>
                <w:bCs/>
                <w:sz w:val="24"/>
                <w:szCs w:val="24"/>
              </w:rPr>
              <w:t xml:space="preserve">List of </w:t>
            </w:r>
            <w:r w:rsidR="00C750DE" w:rsidRPr="00C5041E">
              <w:rPr>
                <w:rFonts w:eastAsia="Calibri"/>
                <w:b/>
                <w:bCs/>
                <w:sz w:val="24"/>
                <w:szCs w:val="24"/>
              </w:rPr>
              <w:t xml:space="preserve"> Experiments</w:t>
            </w:r>
            <w:r>
              <w:rPr>
                <w:rFonts w:eastAsia="Calibri"/>
                <w:b/>
                <w:bCs/>
                <w:sz w:val="24"/>
                <w:szCs w:val="24"/>
              </w:rPr>
              <w:t>:</w:t>
            </w:r>
          </w:p>
          <w:p w:rsidR="00C750DE" w:rsidRPr="00C5041E" w:rsidRDefault="00C750DE" w:rsidP="003527B9">
            <w:pPr>
              <w:pStyle w:val="ListParagraph"/>
              <w:numPr>
                <w:ilvl w:val="0"/>
                <w:numId w:val="120"/>
              </w:numPr>
              <w:autoSpaceDE w:val="0"/>
              <w:autoSpaceDN w:val="0"/>
              <w:adjustRightInd w:val="0"/>
              <w:spacing w:before="100" w:beforeAutospacing="1" w:after="0" w:line="256" w:lineRule="auto"/>
              <w:rPr>
                <w:rFonts w:eastAsia="Calibri"/>
                <w:sz w:val="24"/>
                <w:szCs w:val="24"/>
              </w:rPr>
            </w:pPr>
            <w:r w:rsidRPr="00C5041E">
              <w:rPr>
                <w:rFonts w:eastAsia="Calibri"/>
                <w:sz w:val="24"/>
                <w:szCs w:val="24"/>
              </w:rPr>
              <w:t>Measurement of solar cell characteristic of wafer based Si solar cell</w:t>
            </w:r>
          </w:p>
          <w:p w:rsidR="00C750DE" w:rsidRPr="00C5041E" w:rsidRDefault="00C750DE" w:rsidP="003527B9">
            <w:pPr>
              <w:pStyle w:val="ListParagraph"/>
              <w:numPr>
                <w:ilvl w:val="0"/>
                <w:numId w:val="120"/>
              </w:numPr>
              <w:autoSpaceDE w:val="0"/>
              <w:autoSpaceDN w:val="0"/>
              <w:adjustRightInd w:val="0"/>
              <w:spacing w:before="100" w:beforeAutospacing="1" w:after="0" w:line="256" w:lineRule="auto"/>
              <w:rPr>
                <w:rFonts w:eastAsia="Calibri"/>
                <w:sz w:val="24"/>
                <w:szCs w:val="24"/>
              </w:rPr>
            </w:pPr>
            <w:r w:rsidRPr="00C5041E">
              <w:rPr>
                <w:rFonts w:eastAsia="Calibri"/>
                <w:sz w:val="24"/>
                <w:szCs w:val="24"/>
              </w:rPr>
              <w:t>Fabrication of DSSC and Measurement of solar cell characteristic</w:t>
            </w:r>
          </w:p>
          <w:p w:rsidR="00C750DE" w:rsidRPr="00C5041E" w:rsidRDefault="00C750DE" w:rsidP="003527B9">
            <w:pPr>
              <w:pStyle w:val="ListParagraph"/>
              <w:numPr>
                <w:ilvl w:val="0"/>
                <w:numId w:val="120"/>
              </w:numPr>
              <w:autoSpaceDE w:val="0"/>
              <w:autoSpaceDN w:val="0"/>
              <w:adjustRightInd w:val="0"/>
              <w:spacing w:before="100" w:beforeAutospacing="1" w:after="0" w:line="256" w:lineRule="auto"/>
              <w:rPr>
                <w:rFonts w:eastAsia="Calibri"/>
                <w:sz w:val="24"/>
                <w:szCs w:val="24"/>
              </w:rPr>
            </w:pPr>
            <w:r w:rsidRPr="00C5041E">
              <w:rPr>
                <w:rFonts w:eastAsia="Calibri"/>
                <w:sz w:val="24"/>
                <w:szCs w:val="24"/>
              </w:rPr>
              <w:t>Conversion of vibration to voltage using piezoelectric materials</w:t>
            </w:r>
          </w:p>
          <w:p w:rsidR="00C750DE" w:rsidRPr="00C5041E" w:rsidRDefault="00C750DE" w:rsidP="003527B9">
            <w:pPr>
              <w:pStyle w:val="ListParagraph"/>
              <w:numPr>
                <w:ilvl w:val="0"/>
                <w:numId w:val="120"/>
              </w:numPr>
              <w:autoSpaceDE w:val="0"/>
              <w:autoSpaceDN w:val="0"/>
              <w:adjustRightInd w:val="0"/>
              <w:spacing w:before="100" w:beforeAutospacing="1" w:after="0" w:line="256" w:lineRule="auto"/>
              <w:rPr>
                <w:rFonts w:eastAsia="Calibri"/>
                <w:sz w:val="24"/>
                <w:szCs w:val="24"/>
              </w:rPr>
            </w:pPr>
            <w:r w:rsidRPr="00C5041E">
              <w:rPr>
                <w:rFonts w:eastAsia="Calibri"/>
                <w:sz w:val="24"/>
                <w:szCs w:val="24"/>
              </w:rPr>
              <w:t>Conversion of thermal energy into voltage using thermocouple</w:t>
            </w:r>
          </w:p>
          <w:p w:rsidR="00C750DE" w:rsidRPr="00C5041E" w:rsidRDefault="00C750DE" w:rsidP="003527B9">
            <w:pPr>
              <w:pStyle w:val="ListParagraph"/>
              <w:numPr>
                <w:ilvl w:val="0"/>
                <w:numId w:val="120"/>
              </w:numPr>
              <w:autoSpaceDE w:val="0"/>
              <w:autoSpaceDN w:val="0"/>
              <w:adjustRightInd w:val="0"/>
              <w:spacing w:before="100" w:beforeAutospacing="1" w:after="0" w:line="256" w:lineRule="auto"/>
              <w:rPr>
                <w:rFonts w:eastAsia="Calibri"/>
                <w:sz w:val="24"/>
                <w:szCs w:val="24"/>
              </w:rPr>
            </w:pPr>
            <w:r w:rsidRPr="00C5041E">
              <w:rPr>
                <w:rFonts w:eastAsia="Calibri"/>
                <w:sz w:val="24"/>
                <w:szCs w:val="24"/>
              </w:rPr>
              <w:t>Effect of Load on Wind Turbine Output by using wind experiment kit</w:t>
            </w:r>
          </w:p>
          <w:p w:rsidR="00C750DE" w:rsidRPr="00C5041E" w:rsidRDefault="00C750DE" w:rsidP="003527B9">
            <w:pPr>
              <w:pStyle w:val="ListParagraph"/>
              <w:numPr>
                <w:ilvl w:val="0"/>
                <w:numId w:val="120"/>
              </w:numPr>
              <w:spacing w:before="100" w:beforeAutospacing="1" w:after="0" w:line="256" w:lineRule="auto"/>
              <w:rPr>
                <w:sz w:val="24"/>
                <w:szCs w:val="24"/>
              </w:rPr>
            </w:pPr>
            <w:r w:rsidRPr="00C5041E">
              <w:rPr>
                <w:sz w:val="24"/>
                <w:szCs w:val="24"/>
              </w:rPr>
              <w:t>Solar thermal energy convertor: Solar water heater efficiency, Solar room heater efficiency, solar cooker max temp. determination</w:t>
            </w:r>
          </w:p>
          <w:p w:rsidR="00C750DE" w:rsidRPr="00C5041E" w:rsidRDefault="00C750DE" w:rsidP="003527B9">
            <w:pPr>
              <w:pStyle w:val="ListParagraph"/>
              <w:numPr>
                <w:ilvl w:val="0"/>
                <w:numId w:val="120"/>
              </w:numPr>
              <w:autoSpaceDE w:val="0"/>
              <w:autoSpaceDN w:val="0"/>
              <w:adjustRightInd w:val="0"/>
              <w:spacing w:before="100" w:beforeAutospacing="1" w:after="0" w:line="256" w:lineRule="auto"/>
              <w:rPr>
                <w:rFonts w:eastAsia="Calibri"/>
                <w:sz w:val="24"/>
                <w:szCs w:val="24"/>
              </w:rPr>
            </w:pPr>
            <w:r w:rsidRPr="00C5041E">
              <w:rPr>
                <w:sz w:val="24"/>
                <w:szCs w:val="24"/>
              </w:rPr>
              <w:t>Solar thermal energy convertor: Solar water heater efficiency, Solar room heater efficiency, solar cooker max temp. determination</w:t>
            </w:r>
            <w:r w:rsidRPr="00C5041E">
              <w:rPr>
                <w:rFonts w:eastAsia="Calibri"/>
                <w:sz w:val="24"/>
                <w:szCs w:val="24"/>
              </w:rPr>
              <w:t xml:space="preserve"> Parabolic type solar collector </w:t>
            </w:r>
          </w:p>
          <w:p w:rsidR="00C750DE" w:rsidRPr="00C5041E" w:rsidRDefault="00C750DE" w:rsidP="003527B9">
            <w:pPr>
              <w:pStyle w:val="ListParagraph"/>
              <w:numPr>
                <w:ilvl w:val="0"/>
                <w:numId w:val="120"/>
              </w:numPr>
              <w:autoSpaceDE w:val="0"/>
              <w:autoSpaceDN w:val="0"/>
              <w:adjustRightInd w:val="0"/>
              <w:spacing w:before="100" w:beforeAutospacing="1" w:after="0" w:line="256" w:lineRule="auto"/>
              <w:rPr>
                <w:rFonts w:eastAsia="Calibri"/>
                <w:sz w:val="24"/>
                <w:szCs w:val="24"/>
              </w:rPr>
            </w:pPr>
            <w:r w:rsidRPr="00C5041E">
              <w:rPr>
                <w:rFonts w:eastAsia="Calibri"/>
                <w:sz w:val="24"/>
                <w:szCs w:val="24"/>
              </w:rPr>
              <w:t xml:space="preserve">Concentrating type solar collector (Reflector or solar </w:t>
            </w:r>
            <w:proofErr w:type="spellStart"/>
            <w:r w:rsidRPr="00C5041E">
              <w:rPr>
                <w:rFonts w:eastAsia="Calibri"/>
                <w:sz w:val="24"/>
                <w:szCs w:val="24"/>
              </w:rPr>
              <w:t>Scheffler</w:t>
            </w:r>
            <w:proofErr w:type="spellEnd"/>
            <w:r w:rsidRPr="00C5041E">
              <w:rPr>
                <w:rFonts w:eastAsia="Calibri"/>
                <w:sz w:val="24"/>
                <w:szCs w:val="24"/>
              </w:rPr>
              <w:t xml:space="preserve"> dish by tracking system).</w:t>
            </w:r>
          </w:p>
          <w:p w:rsidR="00C750DE" w:rsidRPr="00C5041E" w:rsidRDefault="00C750DE" w:rsidP="003527B9">
            <w:pPr>
              <w:pStyle w:val="ListParagraph"/>
              <w:numPr>
                <w:ilvl w:val="0"/>
                <w:numId w:val="120"/>
              </w:numPr>
              <w:spacing w:before="100" w:beforeAutospacing="1" w:after="0" w:line="256" w:lineRule="auto"/>
              <w:rPr>
                <w:sz w:val="24"/>
                <w:szCs w:val="24"/>
              </w:rPr>
            </w:pPr>
            <w:r w:rsidRPr="00C5041E">
              <w:rPr>
                <w:sz w:val="24"/>
                <w:szCs w:val="24"/>
              </w:rPr>
              <w:t>Fuel cells efficiency determination</w:t>
            </w:r>
          </w:p>
          <w:p w:rsidR="00C750DE" w:rsidRPr="00C5041E" w:rsidRDefault="00C750DE" w:rsidP="003527B9">
            <w:pPr>
              <w:pStyle w:val="ListParagraph"/>
              <w:numPr>
                <w:ilvl w:val="0"/>
                <w:numId w:val="120"/>
              </w:numPr>
              <w:spacing w:before="100" w:beforeAutospacing="1" w:after="0" w:line="256" w:lineRule="auto"/>
              <w:rPr>
                <w:sz w:val="24"/>
                <w:szCs w:val="24"/>
              </w:rPr>
            </w:pPr>
            <w:r w:rsidRPr="00C5041E">
              <w:rPr>
                <w:sz w:val="24"/>
                <w:szCs w:val="24"/>
              </w:rPr>
              <w:t>Light efficiency measurement and comparison of sources (like: incandescent bulb, tube, CFL, LED, etc)</w:t>
            </w:r>
          </w:p>
          <w:p w:rsidR="00C750DE" w:rsidRPr="00C5041E" w:rsidRDefault="00C750DE" w:rsidP="003527B9">
            <w:pPr>
              <w:pStyle w:val="ListParagraph"/>
              <w:numPr>
                <w:ilvl w:val="0"/>
                <w:numId w:val="120"/>
              </w:numPr>
              <w:spacing w:before="100" w:beforeAutospacing="1" w:after="0" w:line="256" w:lineRule="auto"/>
              <w:rPr>
                <w:sz w:val="24"/>
                <w:szCs w:val="24"/>
              </w:rPr>
            </w:pPr>
            <w:r w:rsidRPr="00C5041E">
              <w:rPr>
                <w:sz w:val="24"/>
                <w:szCs w:val="24"/>
              </w:rPr>
              <w:t>Wind mill blade design parameters and torque relationship</w:t>
            </w:r>
          </w:p>
          <w:p w:rsidR="00C750DE" w:rsidRPr="00C5041E" w:rsidRDefault="00C750DE" w:rsidP="003527B9">
            <w:pPr>
              <w:pStyle w:val="ListParagraph"/>
              <w:numPr>
                <w:ilvl w:val="0"/>
                <w:numId w:val="120"/>
              </w:numPr>
              <w:spacing w:before="100" w:beforeAutospacing="1" w:after="0" w:line="256" w:lineRule="auto"/>
              <w:rPr>
                <w:sz w:val="24"/>
                <w:szCs w:val="24"/>
              </w:rPr>
            </w:pPr>
            <w:r w:rsidRPr="00C5041E">
              <w:rPr>
                <w:sz w:val="24"/>
                <w:szCs w:val="24"/>
              </w:rPr>
              <w:t>Experiments in Power Electronics for interconnection of various subsystems:</w:t>
            </w:r>
            <w:r w:rsidRPr="00C5041E">
              <w:rPr>
                <w:sz w:val="24"/>
                <w:szCs w:val="24"/>
              </w:rPr>
              <w:br/>
              <w:t>dc-dc convertors, ac-dc / dc to ac convertors for PV systems, wind generators, etc.</w:t>
            </w:r>
          </w:p>
          <w:p w:rsidR="00C750DE" w:rsidRPr="00C5041E" w:rsidRDefault="00C750DE" w:rsidP="003527B9">
            <w:pPr>
              <w:pStyle w:val="ListParagraph"/>
              <w:numPr>
                <w:ilvl w:val="0"/>
                <w:numId w:val="120"/>
              </w:numPr>
              <w:spacing w:before="100" w:beforeAutospacing="1" w:after="0" w:line="256" w:lineRule="auto"/>
              <w:rPr>
                <w:sz w:val="24"/>
                <w:szCs w:val="24"/>
              </w:rPr>
            </w:pPr>
            <w:r w:rsidRPr="00C5041E">
              <w:rPr>
                <w:sz w:val="24"/>
                <w:szCs w:val="24"/>
              </w:rPr>
              <w:t>Data acquisition for obtaining parameters of water waves</w:t>
            </w:r>
          </w:p>
          <w:p w:rsidR="00C750DE" w:rsidRPr="00C5041E" w:rsidRDefault="00C750DE" w:rsidP="003527B9">
            <w:pPr>
              <w:pStyle w:val="ListParagraph"/>
              <w:autoSpaceDE w:val="0"/>
              <w:autoSpaceDN w:val="0"/>
              <w:adjustRightInd w:val="0"/>
              <w:spacing w:after="0"/>
              <w:ind w:left="0" w:firstLine="0"/>
              <w:rPr>
                <w:rFonts w:eastAsia="Calibri"/>
                <w:sz w:val="24"/>
                <w:szCs w:val="24"/>
              </w:rPr>
            </w:pPr>
          </w:p>
        </w:tc>
      </w:tr>
    </w:tbl>
    <w:p w:rsidR="00C750DE" w:rsidRPr="00C5041E" w:rsidRDefault="00C750DE" w:rsidP="00C750DE">
      <w:pPr>
        <w:pStyle w:val="ListParagraph"/>
        <w:autoSpaceDE w:val="0"/>
        <w:autoSpaceDN w:val="0"/>
        <w:adjustRightInd w:val="0"/>
        <w:spacing w:after="0"/>
        <w:rPr>
          <w:rFonts w:eastAsia="Calibri"/>
          <w:sz w:val="24"/>
          <w:szCs w:val="24"/>
        </w:rPr>
      </w:pPr>
    </w:p>
    <w:p w:rsidR="00C750DE" w:rsidRPr="00C5041E" w:rsidRDefault="00C750DE" w:rsidP="00C750DE">
      <w:pPr>
        <w:spacing w:after="0" w:line="240" w:lineRule="auto"/>
        <w:ind w:left="0" w:firstLine="0"/>
        <w:jc w:val="left"/>
        <w:rPr>
          <w:b/>
          <w:bCs/>
          <w:color w:val="auto"/>
          <w:sz w:val="22"/>
          <w:u w:val="single"/>
        </w:rPr>
      </w:pPr>
    </w:p>
    <w:p w:rsidR="00C750DE" w:rsidRPr="00C5041E" w:rsidRDefault="00C750DE" w:rsidP="00C750DE">
      <w:pPr>
        <w:spacing w:after="0" w:line="240" w:lineRule="auto"/>
        <w:ind w:left="0" w:firstLine="0"/>
        <w:jc w:val="left"/>
        <w:rPr>
          <w:b/>
          <w:bCs/>
          <w:color w:val="auto"/>
          <w:sz w:val="22"/>
          <w:u w:val="single"/>
        </w:rPr>
      </w:pPr>
      <w:r w:rsidRPr="00C5041E">
        <w:rPr>
          <w:b/>
          <w:bCs/>
          <w:color w:val="auto"/>
          <w:sz w:val="22"/>
          <w:u w:val="single"/>
        </w:rPr>
        <w:br w:type="page"/>
      </w:r>
    </w:p>
    <w:p w:rsidR="00C750DE" w:rsidRDefault="00C750DE">
      <w:pPr>
        <w:spacing w:after="0" w:line="240" w:lineRule="auto"/>
        <w:ind w:left="0" w:firstLine="0"/>
        <w:jc w:val="left"/>
        <w:rPr>
          <w:b/>
          <w:bCs/>
          <w:color w:val="auto"/>
          <w:sz w:val="22"/>
          <w:u w:val="single"/>
        </w:rPr>
      </w:pPr>
    </w:p>
    <w:p w:rsidR="00E64E72" w:rsidRPr="00C5041E" w:rsidRDefault="00E64E72" w:rsidP="00E64E72">
      <w:pPr>
        <w:spacing w:after="0" w:line="240" w:lineRule="auto"/>
        <w:ind w:left="0" w:firstLine="0"/>
        <w:jc w:val="left"/>
        <w:rPr>
          <w:b/>
          <w:bCs/>
          <w:color w:val="auto"/>
          <w:sz w:val="22"/>
          <w:u w:val="single"/>
        </w:rPr>
      </w:pPr>
    </w:p>
    <w:p w:rsidR="007D0695" w:rsidRPr="00C5041E" w:rsidRDefault="007D0695" w:rsidP="007D0695">
      <w:pPr>
        <w:spacing w:after="0" w:line="240" w:lineRule="auto"/>
        <w:ind w:left="0" w:firstLine="0"/>
        <w:jc w:val="center"/>
        <w:rPr>
          <w:color w:val="auto"/>
          <w:sz w:val="22"/>
          <w:u w:val="single"/>
        </w:rPr>
      </w:pPr>
      <w:r w:rsidRPr="00C5041E">
        <w:rPr>
          <w:b/>
          <w:bCs/>
          <w:color w:val="auto"/>
          <w:sz w:val="22"/>
          <w:u w:val="single"/>
        </w:rPr>
        <w:t>COURSE INFORMATION SHEET</w:t>
      </w:r>
    </w:p>
    <w:p w:rsidR="007D0695" w:rsidRPr="00C5041E" w:rsidRDefault="007D0695" w:rsidP="007D0695">
      <w:pPr>
        <w:pStyle w:val="Default"/>
        <w:rPr>
          <w:b/>
          <w:bCs/>
          <w:color w:val="auto"/>
          <w:sz w:val="22"/>
          <w:szCs w:val="22"/>
        </w:rPr>
      </w:pPr>
      <w:r w:rsidRPr="00C5041E">
        <w:rPr>
          <w:b/>
          <w:bCs/>
          <w:color w:val="auto"/>
          <w:sz w:val="22"/>
          <w:szCs w:val="22"/>
        </w:rPr>
        <w:t xml:space="preserve">Course code: </w:t>
      </w:r>
      <w:r w:rsidRPr="003F1C99">
        <w:rPr>
          <w:b/>
          <w:bCs/>
          <w:color w:val="auto"/>
          <w:sz w:val="22"/>
          <w:szCs w:val="22"/>
        </w:rPr>
        <w:t>PH 32</w:t>
      </w:r>
      <w:r w:rsidR="00C750DE" w:rsidRPr="003F1C99">
        <w:rPr>
          <w:b/>
          <w:bCs/>
          <w:color w:val="auto"/>
          <w:sz w:val="22"/>
          <w:szCs w:val="22"/>
        </w:rPr>
        <w:t>5</w:t>
      </w:r>
    </w:p>
    <w:p w:rsidR="007D0695" w:rsidRPr="00C5041E" w:rsidRDefault="007D0695" w:rsidP="007D0695">
      <w:pPr>
        <w:pStyle w:val="Default"/>
        <w:rPr>
          <w:b/>
          <w:bCs/>
          <w:color w:val="auto"/>
          <w:sz w:val="22"/>
          <w:szCs w:val="22"/>
        </w:rPr>
      </w:pPr>
      <w:r w:rsidRPr="00C5041E">
        <w:rPr>
          <w:b/>
          <w:bCs/>
          <w:color w:val="auto"/>
          <w:sz w:val="22"/>
          <w:szCs w:val="22"/>
        </w:rPr>
        <w:t>Course title: Atmospheric Physics</w:t>
      </w:r>
      <w:r w:rsidRPr="00C5041E">
        <w:rPr>
          <w:b/>
          <w:color w:val="auto"/>
          <w:sz w:val="22"/>
          <w:szCs w:val="22"/>
          <w:shd w:val="clear" w:color="auto" w:fill="FFFFFF"/>
        </w:rPr>
        <w:t xml:space="preserve"> Lab</w:t>
      </w:r>
    </w:p>
    <w:p w:rsidR="007D0695" w:rsidRPr="00C5041E" w:rsidRDefault="007D0695" w:rsidP="007D0695">
      <w:pPr>
        <w:pStyle w:val="Default"/>
        <w:rPr>
          <w:b/>
          <w:bCs/>
          <w:color w:val="auto"/>
          <w:sz w:val="22"/>
          <w:szCs w:val="22"/>
        </w:rPr>
      </w:pPr>
      <w:r w:rsidRPr="00C5041E">
        <w:rPr>
          <w:b/>
          <w:bCs/>
          <w:color w:val="auto"/>
          <w:sz w:val="22"/>
          <w:szCs w:val="22"/>
        </w:rPr>
        <w:t xml:space="preserve">Pre-requisite(s): Intermediate Physics </w:t>
      </w:r>
    </w:p>
    <w:p w:rsidR="007D0695" w:rsidRPr="00C5041E" w:rsidRDefault="007D0695" w:rsidP="007D0695">
      <w:pPr>
        <w:pStyle w:val="Default"/>
        <w:rPr>
          <w:bCs/>
          <w:color w:val="auto"/>
          <w:sz w:val="22"/>
          <w:szCs w:val="22"/>
        </w:rPr>
      </w:pPr>
      <w:r w:rsidRPr="00C5041E">
        <w:rPr>
          <w:b/>
          <w:bCs/>
          <w:color w:val="auto"/>
          <w:sz w:val="22"/>
          <w:szCs w:val="22"/>
        </w:rPr>
        <w:t>Co- requisite(s):</w:t>
      </w:r>
    </w:p>
    <w:p w:rsidR="007D0695" w:rsidRPr="00C5041E" w:rsidRDefault="007D0695" w:rsidP="007D0695">
      <w:pPr>
        <w:pStyle w:val="Default"/>
        <w:rPr>
          <w:color w:val="auto"/>
          <w:sz w:val="22"/>
          <w:szCs w:val="22"/>
        </w:rPr>
      </w:pPr>
      <w:r w:rsidRPr="00C5041E">
        <w:rPr>
          <w:b/>
          <w:bCs/>
          <w:color w:val="auto"/>
          <w:sz w:val="22"/>
          <w:szCs w:val="22"/>
        </w:rPr>
        <w:t xml:space="preserve">Credits: </w:t>
      </w:r>
      <w:r w:rsidRPr="00C5041E">
        <w:rPr>
          <w:b/>
          <w:bCs/>
          <w:color w:val="auto"/>
          <w:sz w:val="22"/>
          <w:szCs w:val="22"/>
        </w:rPr>
        <w:tab/>
      </w:r>
      <w:r w:rsidRPr="00C5041E">
        <w:rPr>
          <w:bCs/>
          <w:color w:val="auto"/>
          <w:sz w:val="22"/>
          <w:szCs w:val="22"/>
        </w:rPr>
        <w:t>L: 0</w:t>
      </w:r>
      <w:r w:rsidRPr="00C5041E">
        <w:rPr>
          <w:bCs/>
          <w:color w:val="auto"/>
          <w:sz w:val="22"/>
          <w:szCs w:val="22"/>
        </w:rPr>
        <w:tab/>
        <w:t>T: 0</w:t>
      </w:r>
      <w:r w:rsidRPr="00C5041E">
        <w:rPr>
          <w:bCs/>
          <w:color w:val="auto"/>
          <w:sz w:val="22"/>
          <w:szCs w:val="22"/>
        </w:rPr>
        <w:tab/>
        <w:t>P: 4 C : 2</w:t>
      </w:r>
    </w:p>
    <w:p w:rsidR="007D0695" w:rsidRPr="00C5041E" w:rsidRDefault="007D0695" w:rsidP="007D0695">
      <w:pPr>
        <w:pStyle w:val="Default"/>
        <w:rPr>
          <w:b/>
          <w:bCs/>
          <w:color w:val="auto"/>
          <w:sz w:val="22"/>
          <w:szCs w:val="22"/>
        </w:rPr>
      </w:pPr>
      <w:r w:rsidRPr="00C5041E">
        <w:rPr>
          <w:b/>
          <w:bCs/>
          <w:color w:val="auto"/>
          <w:sz w:val="22"/>
          <w:szCs w:val="22"/>
        </w:rPr>
        <w:t xml:space="preserve">Class schedule per week: </w:t>
      </w:r>
    </w:p>
    <w:p w:rsidR="007D0695" w:rsidRPr="00C5041E" w:rsidRDefault="007D0695" w:rsidP="007D0695">
      <w:pPr>
        <w:pStyle w:val="Default"/>
        <w:rPr>
          <w:b/>
          <w:bCs/>
          <w:color w:val="auto"/>
          <w:sz w:val="22"/>
          <w:szCs w:val="22"/>
        </w:rPr>
      </w:pPr>
      <w:r w:rsidRPr="00C5041E">
        <w:rPr>
          <w:b/>
          <w:bCs/>
          <w:color w:val="auto"/>
          <w:sz w:val="22"/>
          <w:szCs w:val="22"/>
        </w:rPr>
        <w:t xml:space="preserve">Class: </w:t>
      </w:r>
      <w:proofErr w:type="spellStart"/>
      <w:r w:rsidRPr="00C5041E">
        <w:rPr>
          <w:b/>
          <w:bCs/>
          <w:color w:val="auto"/>
          <w:sz w:val="22"/>
          <w:szCs w:val="22"/>
        </w:rPr>
        <w:t>I.M.Sc</w:t>
      </w:r>
      <w:proofErr w:type="spellEnd"/>
      <w:r w:rsidRPr="00C5041E">
        <w:rPr>
          <w:b/>
          <w:bCs/>
          <w:color w:val="auto"/>
          <w:sz w:val="22"/>
          <w:szCs w:val="22"/>
        </w:rPr>
        <w:t>.</w:t>
      </w:r>
    </w:p>
    <w:p w:rsidR="007D0695" w:rsidRPr="00C5041E" w:rsidRDefault="007D0695" w:rsidP="007D0695">
      <w:pPr>
        <w:pStyle w:val="Default"/>
        <w:rPr>
          <w:b/>
          <w:bCs/>
          <w:color w:val="auto"/>
          <w:sz w:val="22"/>
          <w:szCs w:val="22"/>
        </w:rPr>
      </w:pPr>
      <w:r w:rsidRPr="00C5041E">
        <w:rPr>
          <w:b/>
          <w:bCs/>
          <w:color w:val="auto"/>
          <w:sz w:val="22"/>
          <w:szCs w:val="22"/>
        </w:rPr>
        <w:t>Semester / Level: PE IV</w:t>
      </w:r>
    </w:p>
    <w:p w:rsidR="007D0695" w:rsidRPr="00C5041E" w:rsidRDefault="007D0695" w:rsidP="007D0695">
      <w:pPr>
        <w:pStyle w:val="Default"/>
        <w:rPr>
          <w:b/>
          <w:bCs/>
          <w:color w:val="auto"/>
          <w:sz w:val="22"/>
          <w:szCs w:val="22"/>
        </w:rPr>
      </w:pPr>
      <w:r w:rsidRPr="00C5041E">
        <w:rPr>
          <w:b/>
          <w:bCs/>
          <w:color w:val="auto"/>
          <w:sz w:val="22"/>
          <w:szCs w:val="22"/>
        </w:rPr>
        <w:t>Branch: PHYSICS</w:t>
      </w:r>
    </w:p>
    <w:p w:rsidR="007D0695" w:rsidRPr="00C5041E" w:rsidRDefault="007D0695" w:rsidP="007D0695">
      <w:pPr>
        <w:pStyle w:val="Default"/>
        <w:rPr>
          <w:color w:val="auto"/>
          <w:sz w:val="22"/>
          <w:szCs w:val="22"/>
        </w:rPr>
      </w:pPr>
      <w:r w:rsidRPr="00C5041E">
        <w:rPr>
          <w:b/>
          <w:bCs/>
          <w:color w:val="auto"/>
          <w:sz w:val="22"/>
          <w:szCs w:val="22"/>
        </w:rPr>
        <w:t>Name of Teacher:</w:t>
      </w: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68"/>
      </w:tblGrid>
      <w:tr w:rsidR="007D0695" w:rsidRPr="00C5041E" w:rsidTr="008B3C0A">
        <w:tc>
          <w:tcPr>
            <w:tcW w:w="9968" w:type="dxa"/>
          </w:tcPr>
          <w:p w:rsidR="007D0695" w:rsidRDefault="00FC5557" w:rsidP="00FC5557">
            <w:pPr>
              <w:jc w:val="center"/>
              <w:rPr>
                <w:b/>
                <w:bCs/>
                <w:color w:val="auto"/>
                <w:sz w:val="22"/>
              </w:rPr>
            </w:pPr>
            <w:r w:rsidRPr="00C5041E">
              <w:rPr>
                <w:b/>
                <w:bCs/>
                <w:color w:val="auto"/>
                <w:sz w:val="22"/>
              </w:rPr>
              <w:t>Atmospheric Physics</w:t>
            </w:r>
            <w:r w:rsidRPr="00C5041E">
              <w:rPr>
                <w:b/>
                <w:color w:val="auto"/>
                <w:sz w:val="22"/>
                <w:shd w:val="clear" w:color="auto" w:fill="FFFFFF"/>
              </w:rPr>
              <w:t xml:space="preserve"> Lab</w:t>
            </w:r>
            <w:r w:rsidRPr="00C5041E">
              <w:rPr>
                <w:b/>
                <w:bCs/>
                <w:color w:val="auto"/>
                <w:sz w:val="22"/>
              </w:rPr>
              <w:t xml:space="preserve">  </w:t>
            </w:r>
            <w:r w:rsidR="00CA4CDE" w:rsidRPr="00C5041E">
              <w:rPr>
                <w:b/>
                <w:bCs/>
                <w:color w:val="auto"/>
                <w:sz w:val="22"/>
              </w:rPr>
              <w:t xml:space="preserve">                                             </w:t>
            </w:r>
          </w:p>
          <w:p w:rsidR="00140CF5" w:rsidRPr="00C5041E" w:rsidRDefault="00140CF5" w:rsidP="00140CF5">
            <w:pPr>
              <w:ind w:left="-18" w:right="-43" w:hanging="34"/>
              <w:jc w:val="right"/>
              <w:rPr>
                <w:b/>
                <w:color w:val="auto"/>
                <w:sz w:val="22"/>
              </w:rPr>
            </w:pPr>
            <w:r w:rsidRPr="00C5041E">
              <w:rPr>
                <w:b/>
                <w:color w:val="auto"/>
                <w:sz w:val="22"/>
              </w:rPr>
              <w:t xml:space="preserve">L-T-P-C   </w:t>
            </w:r>
          </w:p>
          <w:p w:rsidR="00140CF5" w:rsidRPr="00C5041E" w:rsidRDefault="00140CF5" w:rsidP="00140CF5">
            <w:pPr>
              <w:jc w:val="right"/>
              <w:rPr>
                <w:b/>
                <w:bCs/>
                <w:color w:val="auto"/>
                <w:sz w:val="22"/>
              </w:rPr>
            </w:pPr>
            <w:r w:rsidRPr="00C5041E">
              <w:rPr>
                <w:b/>
                <w:color w:val="auto"/>
                <w:sz w:val="22"/>
              </w:rPr>
              <w:t xml:space="preserve"> [0-0-4-2]</w:t>
            </w:r>
          </w:p>
          <w:p w:rsidR="007D0695" w:rsidRPr="00C5041E" w:rsidRDefault="007D0695" w:rsidP="008B3C0A">
            <w:pPr>
              <w:autoSpaceDE w:val="0"/>
              <w:autoSpaceDN w:val="0"/>
              <w:adjustRightInd w:val="0"/>
              <w:spacing w:after="0" w:line="240" w:lineRule="auto"/>
              <w:rPr>
                <w:b/>
                <w:bCs/>
                <w:color w:val="auto"/>
                <w:sz w:val="22"/>
              </w:rPr>
            </w:pPr>
          </w:p>
          <w:p w:rsidR="007D0695" w:rsidRPr="00C5041E" w:rsidRDefault="007D0695" w:rsidP="008C6DA9">
            <w:pPr>
              <w:pStyle w:val="ListParagraph"/>
              <w:numPr>
                <w:ilvl w:val="0"/>
                <w:numId w:val="57"/>
              </w:numPr>
              <w:spacing w:after="200" w:line="276" w:lineRule="auto"/>
              <w:rPr>
                <w:color w:val="auto"/>
                <w:sz w:val="22"/>
              </w:rPr>
            </w:pPr>
            <w:r w:rsidRPr="00C5041E">
              <w:rPr>
                <w:color w:val="auto"/>
                <w:sz w:val="22"/>
              </w:rPr>
              <w:t xml:space="preserve">Monitoring and estimation of </w:t>
            </w:r>
            <w:proofErr w:type="spellStart"/>
            <w:r w:rsidRPr="00C5041E">
              <w:rPr>
                <w:bCs/>
                <w:color w:val="auto"/>
                <w:sz w:val="22"/>
              </w:rPr>
              <w:t>Respirable</w:t>
            </w:r>
            <w:proofErr w:type="spellEnd"/>
            <w:r w:rsidRPr="00C5041E">
              <w:rPr>
                <w:bCs/>
                <w:color w:val="auto"/>
                <w:sz w:val="22"/>
              </w:rPr>
              <w:t xml:space="preserve"> Suspended Particulate Matter in the ambient air </w:t>
            </w:r>
            <w:r w:rsidRPr="00C5041E">
              <w:rPr>
                <w:color w:val="auto"/>
                <w:sz w:val="22"/>
              </w:rPr>
              <w:t xml:space="preserve">by </w:t>
            </w:r>
            <w:proofErr w:type="spellStart"/>
            <w:r w:rsidRPr="00C5041E">
              <w:rPr>
                <w:color w:val="auto"/>
                <w:sz w:val="22"/>
              </w:rPr>
              <w:t>respirable</w:t>
            </w:r>
            <w:proofErr w:type="spellEnd"/>
            <w:r w:rsidRPr="00C5041E">
              <w:rPr>
                <w:color w:val="auto"/>
                <w:sz w:val="22"/>
              </w:rPr>
              <w:t xml:space="preserve"> dust sampler.</w:t>
            </w:r>
          </w:p>
          <w:p w:rsidR="007D0695" w:rsidRPr="00C5041E" w:rsidRDefault="007D0695" w:rsidP="008C6DA9">
            <w:pPr>
              <w:pStyle w:val="ListParagraph"/>
              <w:numPr>
                <w:ilvl w:val="0"/>
                <w:numId w:val="57"/>
              </w:numPr>
              <w:spacing w:after="200" w:line="276" w:lineRule="auto"/>
              <w:rPr>
                <w:color w:val="auto"/>
                <w:sz w:val="22"/>
              </w:rPr>
            </w:pPr>
            <w:r w:rsidRPr="00C5041E">
              <w:rPr>
                <w:color w:val="auto"/>
                <w:sz w:val="22"/>
              </w:rPr>
              <w:t xml:space="preserve">Monitoring and estimation of </w:t>
            </w:r>
            <w:proofErr w:type="spellStart"/>
            <w:r w:rsidRPr="00C5041E">
              <w:rPr>
                <w:bCs/>
                <w:color w:val="auto"/>
                <w:sz w:val="22"/>
              </w:rPr>
              <w:t>NO</w:t>
            </w:r>
            <w:r w:rsidRPr="00C5041E">
              <w:rPr>
                <w:bCs/>
                <w:color w:val="auto"/>
                <w:sz w:val="22"/>
                <w:vertAlign w:val="subscript"/>
              </w:rPr>
              <w:t>x</w:t>
            </w:r>
            <w:proofErr w:type="spellEnd"/>
            <w:r w:rsidRPr="00C5041E">
              <w:rPr>
                <w:bCs/>
                <w:color w:val="auto"/>
                <w:sz w:val="22"/>
                <w:vertAlign w:val="subscript"/>
              </w:rPr>
              <w:t xml:space="preserve"> </w:t>
            </w:r>
            <w:r w:rsidRPr="00C5041E">
              <w:rPr>
                <w:bCs/>
                <w:color w:val="auto"/>
                <w:sz w:val="22"/>
              </w:rPr>
              <w:t xml:space="preserve">in the ambient air </w:t>
            </w:r>
            <w:r w:rsidRPr="00C5041E">
              <w:rPr>
                <w:color w:val="auto"/>
                <w:sz w:val="22"/>
              </w:rPr>
              <w:t xml:space="preserve">by </w:t>
            </w:r>
            <w:proofErr w:type="spellStart"/>
            <w:r w:rsidRPr="00C5041E">
              <w:rPr>
                <w:color w:val="auto"/>
                <w:sz w:val="22"/>
              </w:rPr>
              <w:t>NO</w:t>
            </w:r>
            <w:r w:rsidRPr="00C5041E">
              <w:rPr>
                <w:color w:val="auto"/>
                <w:sz w:val="22"/>
                <w:vertAlign w:val="subscript"/>
              </w:rPr>
              <w:t>x</w:t>
            </w:r>
            <w:proofErr w:type="spellEnd"/>
            <w:r w:rsidRPr="00C5041E">
              <w:rPr>
                <w:color w:val="auto"/>
                <w:sz w:val="22"/>
              </w:rPr>
              <w:t xml:space="preserve"> analyzer.</w:t>
            </w:r>
          </w:p>
          <w:p w:rsidR="007D0695" w:rsidRPr="00C5041E" w:rsidRDefault="007D0695" w:rsidP="008C6DA9">
            <w:pPr>
              <w:pStyle w:val="ListParagraph"/>
              <w:numPr>
                <w:ilvl w:val="0"/>
                <w:numId w:val="57"/>
              </w:numPr>
              <w:spacing w:after="200" w:line="276" w:lineRule="auto"/>
              <w:rPr>
                <w:color w:val="auto"/>
                <w:sz w:val="22"/>
              </w:rPr>
            </w:pPr>
            <w:r w:rsidRPr="00C5041E">
              <w:rPr>
                <w:color w:val="auto"/>
                <w:sz w:val="22"/>
              </w:rPr>
              <w:t xml:space="preserve">Monitoring and estimation of </w:t>
            </w:r>
            <w:proofErr w:type="spellStart"/>
            <w:r w:rsidRPr="00C5041E">
              <w:rPr>
                <w:bCs/>
                <w:color w:val="auto"/>
                <w:sz w:val="22"/>
              </w:rPr>
              <w:t>SO</w:t>
            </w:r>
            <w:r w:rsidRPr="00C5041E">
              <w:rPr>
                <w:bCs/>
                <w:color w:val="auto"/>
                <w:sz w:val="22"/>
                <w:vertAlign w:val="subscript"/>
              </w:rPr>
              <w:t>x</w:t>
            </w:r>
            <w:proofErr w:type="spellEnd"/>
            <w:r w:rsidRPr="00C5041E">
              <w:rPr>
                <w:bCs/>
                <w:color w:val="auto"/>
                <w:sz w:val="22"/>
                <w:vertAlign w:val="subscript"/>
              </w:rPr>
              <w:t xml:space="preserve"> </w:t>
            </w:r>
            <w:r w:rsidRPr="00C5041E">
              <w:rPr>
                <w:bCs/>
                <w:color w:val="auto"/>
                <w:sz w:val="22"/>
              </w:rPr>
              <w:t xml:space="preserve">in the ambient air </w:t>
            </w:r>
            <w:r w:rsidRPr="00C5041E">
              <w:rPr>
                <w:color w:val="auto"/>
                <w:sz w:val="22"/>
              </w:rPr>
              <w:t>by High Volume Sampler.</w:t>
            </w:r>
          </w:p>
          <w:p w:rsidR="007D0695" w:rsidRPr="00C5041E" w:rsidRDefault="007D0695" w:rsidP="008C6DA9">
            <w:pPr>
              <w:pStyle w:val="ListParagraph"/>
              <w:numPr>
                <w:ilvl w:val="0"/>
                <w:numId w:val="57"/>
              </w:numPr>
              <w:spacing w:after="200" w:line="276" w:lineRule="auto"/>
              <w:rPr>
                <w:color w:val="auto"/>
                <w:sz w:val="22"/>
              </w:rPr>
            </w:pPr>
            <w:r w:rsidRPr="00C5041E">
              <w:rPr>
                <w:color w:val="auto"/>
                <w:sz w:val="22"/>
              </w:rPr>
              <w:t xml:space="preserve">Monitoring and estimation of </w:t>
            </w:r>
            <w:r w:rsidRPr="00C5041E">
              <w:rPr>
                <w:bCs/>
                <w:color w:val="auto"/>
                <w:sz w:val="22"/>
              </w:rPr>
              <w:t xml:space="preserve">CO in the ambient air </w:t>
            </w:r>
            <w:r w:rsidRPr="00C5041E">
              <w:rPr>
                <w:color w:val="auto"/>
                <w:sz w:val="22"/>
              </w:rPr>
              <w:t>by CO analyzer.</w:t>
            </w:r>
          </w:p>
          <w:p w:rsidR="007D0695" w:rsidRPr="00C5041E" w:rsidRDefault="007D0695" w:rsidP="008C6DA9">
            <w:pPr>
              <w:pStyle w:val="ListParagraph"/>
              <w:numPr>
                <w:ilvl w:val="0"/>
                <w:numId w:val="57"/>
              </w:numPr>
              <w:spacing w:after="200" w:line="276" w:lineRule="auto"/>
              <w:rPr>
                <w:color w:val="auto"/>
                <w:sz w:val="22"/>
              </w:rPr>
            </w:pPr>
            <w:r w:rsidRPr="00C5041E">
              <w:rPr>
                <w:color w:val="auto"/>
                <w:sz w:val="22"/>
              </w:rPr>
              <w:t xml:space="preserve">Monitoring and analysis of </w:t>
            </w:r>
            <w:r w:rsidRPr="00C5041E">
              <w:rPr>
                <w:bCs/>
                <w:color w:val="auto"/>
                <w:sz w:val="22"/>
              </w:rPr>
              <w:t>CO</w:t>
            </w:r>
            <w:r w:rsidRPr="00C5041E">
              <w:rPr>
                <w:bCs/>
                <w:color w:val="auto"/>
                <w:sz w:val="22"/>
                <w:vertAlign w:val="subscript"/>
              </w:rPr>
              <w:t xml:space="preserve">2 </w:t>
            </w:r>
            <w:r w:rsidRPr="00C5041E">
              <w:rPr>
                <w:bCs/>
                <w:color w:val="auto"/>
                <w:sz w:val="22"/>
              </w:rPr>
              <w:t>in the ambient air by CO</w:t>
            </w:r>
            <w:r w:rsidRPr="00C5041E">
              <w:rPr>
                <w:bCs/>
                <w:color w:val="auto"/>
                <w:sz w:val="22"/>
                <w:vertAlign w:val="subscript"/>
              </w:rPr>
              <w:t>2</w:t>
            </w:r>
            <w:r w:rsidRPr="00C5041E">
              <w:rPr>
                <w:bCs/>
                <w:color w:val="auto"/>
                <w:sz w:val="22"/>
              </w:rPr>
              <w:t xml:space="preserve"> monitor.</w:t>
            </w:r>
          </w:p>
          <w:p w:rsidR="007D0695" w:rsidRPr="00C5041E" w:rsidRDefault="007D0695" w:rsidP="008C6DA9">
            <w:pPr>
              <w:pStyle w:val="ListParagraph"/>
              <w:numPr>
                <w:ilvl w:val="0"/>
                <w:numId w:val="57"/>
              </w:numPr>
              <w:spacing w:after="200" w:line="276" w:lineRule="auto"/>
              <w:rPr>
                <w:color w:val="auto"/>
                <w:sz w:val="22"/>
              </w:rPr>
            </w:pPr>
            <w:r w:rsidRPr="00C5041E">
              <w:rPr>
                <w:bCs/>
                <w:color w:val="auto"/>
                <w:sz w:val="22"/>
              </w:rPr>
              <w:t>Statistical analysis for one month data of atmospheric parameters (Temperature, Relative humidity, pressure, wind speed)</w:t>
            </w:r>
          </w:p>
          <w:p w:rsidR="007D0695" w:rsidRPr="00C5041E" w:rsidRDefault="007D0695" w:rsidP="008C6DA9">
            <w:pPr>
              <w:pStyle w:val="ListParagraph"/>
              <w:numPr>
                <w:ilvl w:val="0"/>
                <w:numId w:val="57"/>
              </w:numPr>
              <w:spacing w:after="200" w:line="276" w:lineRule="auto"/>
              <w:rPr>
                <w:color w:val="auto"/>
                <w:sz w:val="22"/>
              </w:rPr>
            </w:pPr>
            <w:r w:rsidRPr="00C5041E">
              <w:rPr>
                <w:bCs/>
                <w:color w:val="auto"/>
                <w:sz w:val="22"/>
              </w:rPr>
              <w:t>Computational analysis for few months data of atmospheric parameters i.e. Temperature, Relative humidity, pressure, wind speed (find daily variation, diurnal variation, wind rose)</w:t>
            </w:r>
          </w:p>
          <w:p w:rsidR="007D0695" w:rsidRPr="00C5041E" w:rsidRDefault="007D0695" w:rsidP="008C6DA9">
            <w:pPr>
              <w:pStyle w:val="ListParagraph"/>
              <w:numPr>
                <w:ilvl w:val="0"/>
                <w:numId w:val="57"/>
              </w:numPr>
              <w:spacing w:after="200" w:line="276" w:lineRule="auto"/>
              <w:rPr>
                <w:color w:val="auto"/>
                <w:sz w:val="22"/>
              </w:rPr>
            </w:pPr>
            <w:r w:rsidRPr="00C5041E">
              <w:rPr>
                <w:color w:val="auto"/>
                <w:sz w:val="22"/>
              </w:rPr>
              <w:t>Estimation and analysis of aerosol optical with satellite data</w:t>
            </w:r>
          </w:p>
          <w:p w:rsidR="007D0695" w:rsidRPr="00C5041E" w:rsidRDefault="007D0695" w:rsidP="008C6DA9">
            <w:pPr>
              <w:pStyle w:val="ListParagraph"/>
              <w:numPr>
                <w:ilvl w:val="0"/>
                <w:numId w:val="57"/>
              </w:numPr>
              <w:spacing w:after="200" w:line="276" w:lineRule="auto"/>
              <w:rPr>
                <w:color w:val="auto"/>
                <w:sz w:val="22"/>
              </w:rPr>
            </w:pPr>
            <w:r w:rsidRPr="00C5041E">
              <w:rPr>
                <w:color w:val="auto"/>
                <w:sz w:val="22"/>
              </w:rPr>
              <w:t>Estimation of analysis of aerosol related properties from AERONET data of any site</w:t>
            </w:r>
          </w:p>
          <w:p w:rsidR="007D0695" w:rsidRPr="00C5041E" w:rsidRDefault="007D0695" w:rsidP="008C6DA9">
            <w:pPr>
              <w:pStyle w:val="ListParagraph"/>
              <w:numPr>
                <w:ilvl w:val="0"/>
                <w:numId w:val="57"/>
              </w:numPr>
              <w:spacing w:after="200" w:line="276" w:lineRule="auto"/>
              <w:rPr>
                <w:color w:val="auto"/>
                <w:sz w:val="22"/>
              </w:rPr>
            </w:pPr>
            <w:r w:rsidRPr="00C5041E">
              <w:rPr>
                <w:color w:val="auto"/>
                <w:sz w:val="22"/>
              </w:rPr>
              <w:t xml:space="preserve">Estimation and analysis of Sea surface temperature with satellite data </w:t>
            </w:r>
          </w:p>
          <w:p w:rsidR="007D0695" w:rsidRPr="00C5041E" w:rsidRDefault="007D0695" w:rsidP="008C6DA9">
            <w:pPr>
              <w:pStyle w:val="ListParagraph"/>
              <w:numPr>
                <w:ilvl w:val="0"/>
                <w:numId w:val="57"/>
              </w:numPr>
              <w:spacing w:after="200" w:line="276" w:lineRule="auto"/>
              <w:rPr>
                <w:color w:val="auto"/>
                <w:sz w:val="22"/>
              </w:rPr>
            </w:pPr>
            <w:r w:rsidRPr="00C5041E">
              <w:rPr>
                <w:color w:val="auto"/>
                <w:sz w:val="22"/>
              </w:rPr>
              <w:t xml:space="preserve">Estimation and analysis of Outgoing </w:t>
            </w:r>
            <w:proofErr w:type="spellStart"/>
            <w:r w:rsidRPr="00C5041E">
              <w:rPr>
                <w:color w:val="auto"/>
                <w:sz w:val="22"/>
              </w:rPr>
              <w:t>longwave</w:t>
            </w:r>
            <w:proofErr w:type="spellEnd"/>
            <w:r w:rsidRPr="00C5041E">
              <w:rPr>
                <w:color w:val="auto"/>
                <w:sz w:val="22"/>
              </w:rPr>
              <w:t xml:space="preserve"> radiation with satellite data</w:t>
            </w:r>
          </w:p>
          <w:p w:rsidR="007D0695" w:rsidRPr="00C5041E" w:rsidRDefault="007D0695" w:rsidP="008C6DA9">
            <w:pPr>
              <w:pStyle w:val="ListParagraph"/>
              <w:numPr>
                <w:ilvl w:val="0"/>
                <w:numId w:val="57"/>
              </w:numPr>
              <w:spacing w:after="200" w:line="276" w:lineRule="auto"/>
              <w:rPr>
                <w:color w:val="auto"/>
                <w:sz w:val="22"/>
              </w:rPr>
            </w:pPr>
            <w:r w:rsidRPr="00C5041E">
              <w:rPr>
                <w:color w:val="auto"/>
                <w:sz w:val="22"/>
              </w:rPr>
              <w:t xml:space="preserve">Calculation of color temperature by Planck law. </w:t>
            </w:r>
          </w:p>
          <w:p w:rsidR="007D0695" w:rsidRPr="00C5041E" w:rsidRDefault="007D0695" w:rsidP="008B3C0A">
            <w:pPr>
              <w:pStyle w:val="ListParagraph"/>
              <w:rPr>
                <w:color w:val="auto"/>
                <w:sz w:val="22"/>
              </w:rPr>
            </w:pPr>
          </w:p>
          <w:p w:rsidR="007D0695" w:rsidRPr="00C5041E" w:rsidRDefault="007D0695" w:rsidP="008B3C0A">
            <w:pPr>
              <w:ind w:left="0" w:firstLine="0"/>
              <w:rPr>
                <w:b/>
                <w:bCs/>
                <w:color w:val="auto"/>
                <w:sz w:val="22"/>
              </w:rPr>
            </w:pPr>
          </w:p>
        </w:tc>
      </w:tr>
    </w:tbl>
    <w:p w:rsidR="007D0695" w:rsidRPr="00C5041E" w:rsidRDefault="007D0695" w:rsidP="007D0695">
      <w:pPr>
        <w:rPr>
          <w:b/>
          <w:bCs/>
          <w:color w:val="auto"/>
          <w:sz w:val="22"/>
        </w:rPr>
      </w:pPr>
    </w:p>
    <w:p w:rsidR="007D0695" w:rsidRPr="00C5041E" w:rsidRDefault="007D0695" w:rsidP="007D0695">
      <w:pPr>
        <w:spacing w:after="0" w:line="240" w:lineRule="auto"/>
        <w:ind w:left="0" w:firstLine="0"/>
        <w:jc w:val="left"/>
        <w:rPr>
          <w:rFonts w:eastAsiaTheme="minorEastAsia"/>
          <w:b/>
          <w:bCs/>
          <w:color w:val="auto"/>
          <w:sz w:val="22"/>
          <w:lang w:val="en-IN" w:eastAsia="en-IN"/>
        </w:rPr>
      </w:pPr>
      <w:r w:rsidRPr="00C5041E">
        <w:rPr>
          <w:b/>
          <w:bCs/>
          <w:color w:val="auto"/>
          <w:sz w:val="22"/>
        </w:rPr>
        <w:br w:type="page"/>
      </w:r>
    </w:p>
    <w:p w:rsidR="005F75C8" w:rsidRPr="00C5041E" w:rsidRDefault="00B43B65" w:rsidP="00B43B65">
      <w:pPr>
        <w:spacing w:after="200" w:line="276" w:lineRule="auto"/>
        <w:jc w:val="center"/>
        <w:rPr>
          <w:color w:val="auto"/>
          <w:sz w:val="22"/>
        </w:rPr>
      </w:pPr>
      <w:r w:rsidRPr="00C5041E">
        <w:rPr>
          <w:b/>
          <w:bCs/>
          <w:color w:val="auto"/>
          <w:sz w:val="22"/>
          <w:u w:val="single"/>
        </w:rPr>
        <w:lastRenderedPageBreak/>
        <w:t>COURSE INFORMATION SHEET</w:t>
      </w:r>
    </w:p>
    <w:p w:rsidR="005061DC" w:rsidRPr="00C5041E" w:rsidRDefault="005061DC" w:rsidP="005061DC">
      <w:pPr>
        <w:pStyle w:val="Default"/>
        <w:rPr>
          <w:b/>
          <w:bCs/>
          <w:color w:val="auto"/>
          <w:sz w:val="22"/>
          <w:szCs w:val="22"/>
        </w:rPr>
      </w:pPr>
      <w:r w:rsidRPr="00C5041E">
        <w:rPr>
          <w:b/>
          <w:bCs/>
          <w:color w:val="auto"/>
          <w:sz w:val="22"/>
          <w:szCs w:val="22"/>
        </w:rPr>
        <w:t xml:space="preserve">Course code: </w:t>
      </w:r>
      <w:r w:rsidRPr="003F1C99">
        <w:rPr>
          <w:b/>
          <w:bCs/>
          <w:color w:val="auto"/>
          <w:sz w:val="22"/>
          <w:szCs w:val="22"/>
        </w:rPr>
        <w:t xml:space="preserve">PH </w:t>
      </w:r>
      <w:r w:rsidR="00C750DE" w:rsidRPr="003F1C99">
        <w:rPr>
          <w:b/>
          <w:bCs/>
          <w:color w:val="auto"/>
          <w:sz w:val="22"/>
          <w:szCs w:val="22"/>
        </w:rPr>
        <w:t>326</w:t>
      </w:r>
    </w:p>
    <w:p w:rsidR="005061DC" w:rsidRPr="00C5041E" w:rsidRDefault="005061DC" w:rsidP="005061DC">
      <w:pPr>
        <w:pStyle w:val="Default"/>
        <w:rPr>
          <w:b/>
          <w:bCs/>
          <w:color w:val="auto"/>
          <w:sz w:val="22"/>
          <w:szCs w:val="22"/>
        </w:rPr>
      </w:pPr>
      <w:r w:rsidRPr="00C5041E">
        <w:rPr>
          <w:b/>
          <w:bCs/>
          <w:color w:val="auto"/>
          <w:sz w:val="22"/>
          <w:szCs w:val="22"/>
        </w:rPr>
        <w:t xml:space="preserve">Course title: </w:t>
      </w:r>
      <w:r w:rsidRPr="00C5041E">
        <w:rPr>
          <w:b/>
          <w:bCs/>
          <w:color w:val="auto"/>
          <w:sz w:val="22"/>
        </w:rPr>
        <w:t>Advanced Experimental Techniques Lab</w:t>
      </w:r>
    </w:p>
    <w:p w:rsidR="005061DC" w:rsidRPr="00C5041E" w:rsidRDefault="005061DC" w:rsidP="005061DC">
      <w:pPr>
        <w:pStyle w:val="Default"/>
        <w:rPr>
          <w:b/>
          <w:bCs/>
          <w:color w:val="auto"/>
          <w:sz w:val="22"/>
          <w:szCs w:val="22"/>
        </w:rPr>
      </w:pPr>
      <w:r w:rsidRPr="00C5041E">
        <w:rPr>
          <w:b/>
          <w:bCs/>
          <w:color w:val="auto"/>
          <w:sz w:val="22"/>
          <w:szCs w:val="22"/>
        </w:rPr>
        <w:t>Pre-requisite(s):</w:t>
      </w:r>
    </w:p>
    <w:p w:rsidR="005061DC" w:rsidRPr="00C5041E" w:rsidRDefault="005061DC" w:rsidP="005061DC">
      <w:pPr>
        <w:pStyle w:val="Default"/>
        <w:rPr>
          <w:b/>
          <w:bCs/>
          <w:color w:val="auto"/>
          <w:sz w:val="22"/>
          <w:szCs w:val="22"/>
        </w:rPr>
      </w:pPr>
      <w:r w:rsidRPr="00C5041E">
        <w:rPr>
          <w:b/>
          <w:bCs/>
          <w:color w:val="auto"/>
          <w:sz w:val="22"/>
          <w:szCs w:val="22"/>
        </w:rPr>
        <w:t xml:space="preserve">Co- requisite(s): Intermediate Physics </w:t>
      </w:r>
    </w:p>
    <w:p w:rsidR="005061DC" w:rsidRPr="00C5041E" w:rsidRDefault="005061DC" w:rsidP="005061DC">
      <w:pPr>
        <w:pStyle w:val="Default"/>
        <w:rPr>
          <w:color w:val="auto"/>
          <w:sz w:val="22"/>
          <w:szCs w:val="22"/>
        </w:rPr>
      </w:pPr>
      <w:r w:rsidRPr="00C5041E">
        <w:rPr>
          <w:b/>
          <w:bCs/>
          <w:color w:val="auto"/>
          <w:sz w:val="22"/>
          <w:szCs w:val="22"/>
        </w:rPr>
        <w:t xml:space="preserve">Credits: </w:t>
      </w:r>
      <w:r w:rsidRPr="00C5041E">
        <w:rPr>
          <w:b/>
          <w:bCs/>
          <w:color w:val="auto"/>
          <w:sz w:val="22"/>
          <w:szCs w:val="22"/>
        </w:rPr>
        <w:tab/>
      </w:r>
      <w:r w:rsidRPr="00C5041E">
        <w:rPr>
          <w:bCs/>
          <w:color w:val="auto"/>
          <w:sz w:val="22"/>
          <w:szCs w:val="22"/>
        </w:rPr>
        <w:t>L: 0</w:t>
      </w:r>
      <w:r w:rsidRPr="00C5041E">
        <w:rPr>
          <w:bCs/>
          <w:color w:val="auto"/>
          <w:sz w:val="22"/>
          <w:szCs w:val="22"/>
        </w:rPr>
        <w:tab/>
        <w:t>T: 0</w:t>
      </w:r>
      <w:r w:rsidRPr="00C5041E">
        <w:rPr>
          <w:bCs/>
          <w:color w:val="auto"/>
          <w:sz w:val="22"/>
          <w:szCs w:val="22"/>
        </w:rPr>
        <w:tab/>
        <w:t>P: 4 C : 2</w:t>
      </w:r>
    </w:p>
    <w:p w:rsidR="005061DC" w:rsidRPr="00C5041E" w:rsidRDefault="005061DC" w:rsidP="005061DC">
      <w:pPr>
        <w:pStyle w:val="Default"/>
        <w:rPr>
          <w:b/>
          <w:bCs/>
          <w:color w:val="auto"/>
          <w:sz w:val="22"/>
          <w:szCs w:val="22"/>
        </w:rPr>
      </w:pPr>
      <w:r w:rsidRPr="00C5041E">
        <w:rPr>
          <w:b/>
          <w:bCs/>
          <w:color w:val="auto"/>
          <w:sz w:val="22"/>
          <w:szCs w:val="22"/>
        </w:rPr>
        <w:t xml:space="preserve">Class schedule per week: </w:t>
      </w:r>
    </w:p>
    <w:p w:rsidR="005061DC" w:rsidRPr="00C5041E" w:rsidRDefault="005061DC" w:rsidP="005061DC">
      <w:pPr>
        <w:pStyle w:val="Default"/>
        <w:rPr>
          <w:b/>
          <w:bCs/>
          <w:color w:val="auto"/>
          <w:sz w:val="22"/>
          <w:szCs w:val="22"/>
        </w:rPr>
      </w:pPr>
      <w:r w:rsidRPr="00C5041E">
        <w:rPr>
          <w:b/>
          <w:bCs/>
          <w:color w:val="auto"/>
          <w:sz w:val="22"/>
          <w:szCs w:val="22"/>
        </w:rPr>
        <w:t xml:space="preserve">Class: </w:t>
      </w:r>
      <w:proofErr w:type="spellStart"/>
      <w:r w:rsidR="00C220EB" w:rsidRPr="00C5041E">
        <w:rPr>
          <w:b/>
          <w:bCs/>
          <w:color w:val="auto"/>
          <w:sz w:val="22"/>
          <w:szCs w:val="22"/>
        </w:rPr>
        <w:t>I.M.Sc</w:t>
      </w:r>
      <w:proofErr w:type="spellEnd"/>
      <w:r w:rsidR="00C220EB" w:rsidRPr="00C5041E">
        <w:rPr>
          <w:b/>
          <w:bCs/>
          <w:color w:val="auto"/>
          <w:sz w:val="22"/>
          <w:szCs w:val="22"/>
        </w:rPr>
        <w:t>.</w:t>
      </w:r>
    </w:p>
    <w:p w:rsidR="005061DC" w:rsidRPr="00C5041E" w:rsidRDefault="005061DC" w:rsidP="005061DC">
      <w:pPr>
        <w:pStyle w:val="Default"/>
        <w:rPr>
          <w:b/>
          <w:bCs/>
          <w:color w:val="auto"/>
          <w:sz w:val="22"/>
          <w:szCs w:val="22"/>
        </w:rPr>
      </w:pPr>
      <w:r w:rsidRPr="00C5041E">
        <w:rPr>
          <w:b/>
          <w:bCs/>
          <w:color w:val="auto"/>
          <w:sz w:val="22"/>
          <w:szCs w:val="22"/>
        </w:rPr>
        <w:t xml:space="preserve">Semester / Level: </w:t>
      </w:r>
      <w:r w:rsidR="001F2E9B" w:rsidRPr="00C5041E">
        <w:rPr>
          <w:b/>
          <w:bCs/>
          <w:color w:val="auto"/>
          <w:sz w:val="22"/>
          <w:szCs w:val="22"/>
        </w:rPr>
        <w:t>PE</w:t>
      </w:r>
      <w:r w:rsidRPr="00C5041E">
        <w:rPr>
          <w:b/>
          <w:bCs/>
          <w:color w:val="auto"/>
          <w:sz w:val="22"/>
          <w:szCs w:val="22"/>
        </w:rPr>
        <w:t xml:space="preserve"> IV</w:t>
      </w:r>
    </w:p>
    <w:p w:rsidR="005061DC" w:rsidRPr="00C5041E" w:rsidRDefault="005061DC" w:rsidP="005061DC">
      <w:pPr>
        <w:pStyle w:val="Default"/>
        <w:rPr>
          <w:b/>
          <w:bCs/>
          <w:color w:val="auto"/>
          <w:sz w:val="22"/>
          <w:szCs w:val="22"/>
        </w:rPr>
      </w:pPr>
      <w:r w:rsidRPr="00C5041E">
        <w:rPr>
          <w:b/>
          <w:bCs/>
          <w:color w:val="auto"/>
          <w:sz w:val="22"/>
          <w:szCs w:val="22"/>
        </w:rPr>
        <w:t>Branch: PHYSICS</w:t>
      </w:r>
    </w:p>
    <w:p w:rsidR="005061DC" w:rsidRPr="00C5041E" w:rsidRDefault="005061DC" w:rsidP="005061DC">
      <w:pPr>
        <w:pStyle w:val="Default"/>
        <w:rPr>
          <w:color w:val="auto"/>
          <w:sz w:val="22"/>
          <w:szCs w:val="22"/>
        </w:rPr>
      </w:pPr>
      <w:r w:rsidRPr="00C5041E">
        <w:rPr>
          <w:b/>
          <w:bCs/>
          <w:color w:val="auto"/>
          <w:sz w:val="22"/>
          <w:szCs w:val="22"/>
        </w:rPr>
        <w:t>Name of Teacher:</w:t>
      </w:r>
    </w:p>
    <w:p w:rsidR="00C623A1" w:rsidRPr="00C5041E" w:rsidRDefault="00C623A1" w:rsidP="00C623A1">
      <w:pPr>
        <w:shd w:val="clear" w:color="auto" w:fill="FFFFFF"/>
        <w:spacing w:after="0" w:line="240" w:lineRule="auto"/>
        <w:ind w:left="0" w:firstLine="0"/>
        <w:jc w:val="left"/>
        <w:rPr>
          <w:vanish/>
          <w:color w:val="494949"/>
          <w:sz w:val="27"/>
          <w:szCs w:val="27"/>
          <w:lang w:val="en-IN" w:eastAsia="en-IN"/>
        </w:rPr>
      </w:pPr>
    </w:p>
    <w:p w:rsidR="00C623A1" w:rsidRPr="00C5041E" w:rsidRDefault="00C623A1" w:rsidP="00C623A1">
      <w:pPr>
        <w:spacing w:after="0" w:line="240" w:lineRule="auto"/>
        <w:ind w:left="0" w:firstLine="0"/>
        <w:jc w:val="left"/>
        <w:rPr>
          <w:color w:val="auto"/>
          <w:sz w:val="2"/>
          <w:szCs w:val="24"/>
          <w:lang w:val="en-IN" w:eastAsia="en-IN"/>
        </w:rPr>
      </w:pPr>
    </w:p>
    <w:p w:rsidR="00C623A1" w:rsidRPr="00C5041E" w:rsidRDefault="00C623A1" w:rsidP="00C623A1">
      <w:pPr>
        <w:spacing w:after="0" w:line="240" w:lineRule="auto"/>
        <w:ind w:left="0" w:firstLine="0"/>
        <w:jc w:val="left"/>
        <w:rPr>
          <w:color w:val="auto"/>
          <w:sz w:val="16"/>
          <w:szCs w:val="16"/>
          <w:lang w:val="en-IN" w:eastAsia="en-IN"/>
        </w:rPr>
      </w:pPr>
    </w:p>
    <w:p w:rsidR="00C623A1" w:rsidRPr="00C5041E" w:rsidRDefault="00C623A1" w:rsidP="00C623A1">
      <w:pPr>
        <w:spacing w:after="0" w:line="240" w:lineRule="auto"/>
        <w:ind w:left="0" w:firstLine="0"/>
        <w:jc w:val="left"/>
        <w:rPr>
          <w:color w:val="auto"/>
          <w:sz w:val="16"/>
          <w:szCs w:val="16"/>
          <w:lang w:val="en-IN" w:eastAsia="en-IN"/>
        </w:rPr>
      </w:pPr>
    </w:p>
    <w:tbl>
      <w:tblPr>
        <w:tblStyle w:val="TableGrid0"/>
        <w:tblW w:w="0" w:type="auto"/>
        <w:tblLook w:val="04A0"/>
      </w:tblPr>
      <w:tblGrid>
        <w:gridCol w:w="10706"/>
      </w:tblGrid>
      <w:tr w:rsidR="00C623A1" w:rsidRPr="00C5041E" w:rsidTr="00C623A1">
        <w:tc>
          <w:tcPr>
            <w:tcW w:w="10706" w:type="dxa"/>
          </w:tcPr>
          <w:p w:rsidR="00C623A1" w:rsidRPr="00C5041E" w:rsidRDefault="00C623A1" w:rsidP="00C623A1">
            <w:pPr>
              <w:spacing w:after="0" w:line="240" w:lineRule="auto"/>
              <w:ind w:left="0" w:firstLine="0"/>
              <w:jc w:val="center"/>
              <w:rPr>
                <w:color w:val="auto"/>
                <w:sz w:val="20"/>
                <w:szCs w:val="16"/>
                <w:lang w:val="en-IN" w:eastAsia="en-IN"/>
              </w:rPr>
            </w:pPr>
            <w:r w:rsidRPr="00C5041E">
              <w:rPr>
                <w:b/>
                <w:bCs/>
                <w:color w:val="auto"/>
                <w:sz w:val="28"/>
              </w:rPr>
              <w:t>Advanced Experimental Techniques Lab</w:t>
            </w:r>
          </w:p>
          <w:p w:rsidR="00140CF5" w:rsidRPr="00C5041E" w:rsidRDefault="00140CF5" w:rsidP="00140CF5">
            <w:pPr>
              <w:ind w:left="-18" w:right="-43" w:hanging="34"/>
              <w:jc w:val="right"/>
              <w:rPr>
                <w:b/>
                <w:color w:val="auto"/>
                <w:sz w:val="22"/>
              </w:rPr>
            </w:pPr>
            <w:r w:rsidRPr="00C5041E">
              <w:rPr>
                <w:b/>
                <w:color w:val="auto"/>
                <w:sz w:val="22"/>
              </w:rPr>
              <w:t xml:space="preserve">L-T-P-C   </w:t>
            </w:r>
          </w:p>
          <w:p w:rsidR="00C623A1" w:rsidRPr="00C5041E" w:rsidRDefault="00140CF5" w:rsidP="00140CF5">
            <w:pPr>
              <w:spacing w:after="0" w:line="240" w:lineRule="auto"/>
              <w:ind w:left="0" w:firstLine="0"/>
              <w:jc w:val="right"/>
              <w:rPr>
                <w:color w:val="auto"/>
                <w:sz w:val="16"/>
                <w:szCs w:val="16"/>
                <w:lang w:val="en-IN" w:eastAsia="en-IN"/>
              </w:rPr>
            </w:pPr>
            <w:r w:rsidRPr="00C5041E">
              <w:rPr>
                <w:b/>
                <w:color w:val="auto"/>
                <w:sz w:val="22"/>
              </w:rPr>
              <w:t xml:space="preserve"> [0-0-4-2]</w:t>
            </w:r>
          </w:p>
          <w:p w:rsidR="00C623A1" w:rsidRPr="00C5041E" w:rsidRDefault="00C623A1" w:rsidP="00C623A1">
            <w:pPr>
              <w:spacing w:after="0" w:line="240" w:lineRule="auto"/>
              <w:ind w:left="0" w:firstLine="0"/>
              <w:jc w:val="left"/>
              <w:rPr>
                <w:color w:val="auto"/>
                <w:sz w:val="16"/>
                <w:szCs w:val="16"/>
                <w:lang w:val="en-IN" w:eastAsia="en-IN"/>
              </w:rPr>
            </w:pPr>
          </w:p>
          <w:p w:rsidR="00C623A1" w:rsidRPr="00C5041E" w:rsidRDefault="00C623A1" w:rsidP="008C6DA9">
            <w:pPr>
              <w:pStyle w:val="ListParagraph"/>
              <w:numPr>
                <w:ilvl w:val="0"/>
                <w:numId w:val="169"/>
              </w:numPr>
              <w:spacing w:after="200" w:line="276" w:lineRule="auto"/>
              <w:rPr>
                <w:bCs/>
                <w:color w:val="auto"/>
                <w:sz w:val="22"/>
              </w:rPr>
            </w:pPr>
            <w:r w:rsidRPr="00C5041E">
              <w:rPr>
                <w:bCs/>
                <w:color w:val="auto"/>
                <w:sz w:val="22"/>
              </w:rPr>
              <w:t xml:space="preserve">To find corrosion rate using </w:t>
            </w:r>
            <w:proofErr w:type="spellStart"/>
            <w:r w:rsidRPr="00C5041E">
              <w:rPr>
                <w:bCs/>
                <w:color w:val="auto"/>
                <w:sz w:val="22"/>
              </w:rPr>
              <w:t>tafel</w:t>
            </w:r>
            <w:proofErr w:type="spellEnd"/>
            <w:r w:rsidRPr="00C5041E">
              <w:rPr>
                <w:bCs/>
                <w:color w:val="auto"/>
                <w:sz w:val="22"/>
              </w:rPr>
              <w:t xml:space="preserve"> plot</w:t>
            </w:r>
          </w:p>
          <w:p w:rsidR="00C623A1" w:rsidRPr="00C5041E" w:rsidRDefault="00C623A1" w:rsidP="008C6DA9">
            <w:pPr>
              <w:pStyle w:val="ListParagraph"/>
              <w:numPr>
                <w:ilvl w:val="0"/>
                <w:numId w:val="169"/>
              </w:numPr>
              <w:spacing w:after="200" w:line="276" w:lineRule="auto"/>
              <w:rPr>
                <w:bCs/>
                <w:color w:val="auto"/>
                <w:sz w:val="22"/>
              </w:rPr>
            </w:pPr>
            <w:r w:rsidRPr="00C5041E">
              <w:rPr>
                <w:bCs/>
                <w:color w:val="auto"/>
                <w:sz w:val="22"/>
              </w:rPr>
              <w:t xml:space="preserve">To do plasma </w:t>
            </w:r>
            <w:proofErr w:type="spellStart"/>
            <w:r w:rsidRPr="00C5041E">
              <w:rPr>
                <w:bCs/>
                <w:color w:val="auto"/>
                <w:sz w:val="22"/>
              </w:rPr>
              <w:t>nitriding</w:t>
            </w:r>
            <w:proofErr w:type="spellEnd"/>
            <w:r w:rsidRPr="00C5041E">
              <w:rPr>
                <w:bCs/>
                <w:color w:val="auto"/>
                <w:sz w:val="22"/>
              </w:rPr>
              <w:t xml:space="preserve"> coating using </w:t>
            </w:r>
            <w:proofErr w:type="spellStart"/>
            <w:r w:rsidRPr="00C5041E">
              <w:rPr>
                <w:bCs/>
                <w:color w:val="auto"/>
                <w:sz w:val="22"/>
              </w:rPr>
              <w:t>nitriding</w:t>
            </w:r>
            <w:proofErr w:type="spellEnd"/>
            <w:r w:rsidRPr="00C5041E">
              <w:rPr>
                <w:bCs/>
                <w:color w:val="auto"/>
                <w:sz w:val="22"/>
              </w:rPr>
              <w:t xml:space="preserve"> system</w:t>
            </w:r>
          </w:p>
          <w:p w:rsidR="00C623A1" w:rsidRPr="00C5041E" w:rsidRDefault="00C623A1" w:rsidP="008C6DA9">
            <w:pPr>
              <w:pStyle w:val="ListParagraph"/>
              <w:numPr>
                <w:ilvl w:val="0"/>
                <w:numId w:val="169"/>
              </w:numPr>
              <w:spacing w:after="200" w:line="276" w:lineRule="auto"/>
              <w:rPr>
                <w:bCs/>
                <w:color w:val="auto"/>
                <w:sz w:val="22"/>
              </w:rPr>
            </w:pPr>
            <w:r w:rsidRPr="00C5041E">
              <w:rPr>
                <w:bCs/>
                <w:color w:val="auto"/>
                <w:sz w:val="22"/>
              </w:rPr>
              <w:t>To understand the working of magnetron coating unit and deposit thin film.</w:t>
            </w:r>
          </w:p>
          <w:p w:rsidR="00C623A1" w:rsidRPr="00C5041E" w:rsidRDefault="00C623A1" w:rsidP="008C6DA9">
            <w:pPr>
              <w:pStyle w:val="ListParagraph"/>
              <w:numPr>
                <w:ilvl w:val="0"/>
                <w:numId w:val="169"/>
              </w:numPr>
              <w:spacing w:after="200" w:line="276" w:lineRule="auto"/>
              <w:rPr>
                <w:bCs/>
                <w:color w:val="auto"/>
                <w:sz w:val="22"/>
              </w:rPr>
            </w:pPr>
            <w:r w:rsidRPr="00C5041E">
              <w:rPr>
                <w:bCs/>
                <w:color w:val="auto"/>
                <w:sz w:val="22"/>
              </w:rPr>
              <w:t xml:space="preserve">To deposit </w:t>
            </w:r>
            <w:proofErr w:type="spellStart"/>
            <w:r w:rsidRPr="00C5041E">
              <w:rPr>
                <w:bCs/>
                <w:color w:val="auto"/>
                <w:sz w:val="22"/>
              </w:rPr>
              <w:t>nanocrystalline</w:t>
            </w:r>
            <w:proofErr w:type="spellEnd"/>
            <w:r w:rsidRPr="00C5041E">
              <w:rPr>
                <w:bCs/>
                <w:color w:val="auto"/>
                <w:sz w:val="22"/>
              </w:rPr>
              <w:t xml:space="preserve"> coating </w:t>
            </w:r>
          </w:p>
          <w:p w:rsidR="00C623A1" w:rsidRPr="00C5041E" w:rsidRDefault="00C623A1" w:rsidP="008C6DA9">
            <w:pPr>
              <w:pStyle w:val="ListParagraph"/>
              <w:numPr>
                <w:ilvl w:val="0"/>
                <w:numId w:val="169"/>
              </w:numPr>
              <w:spacing w:after="200" w:line="276" w:lineRule="auto"/>
              <w:rPr>
                <w:bCs/>
                <w:color w:val="auto"/>
                <w:sz w:val="22"/>
              </w:rPr>
            </w:pPr>
            <w:r w:rsidRPr="00C5041E">
              <w:rPr>
                <w:bCs/>
                <w:color w:val="auto"/>
                <w:sz w:val="22"/>
              </w:rPr>
              <w:t>To deposit hard coating and determine hardness of thin film</w:t>
            </w:r>
          </w:p>
          <w:p w:rsidR="00C623A1" w:rsidRPr="00C5041E" w:rsidRDefault="00C623A1" w:rsidP="008C6DA9">
            <w:pPr>
              <w:pStyle w:val="ListParagraph"/>
              <w:numPr>
                <w:ilvl w:val="0"/>
                <w:numId w:val="169"/>
              </w:numPr>
              <w:spacing w:after="200" w:line="276" w:lineRule="auto"/>
              <w:rPr>
                <w:bCs/>
                <w:color w:val="auto"/>
                <w:sz w:val="22"/>
              </w:rPr>
            </w:pPr>
            <w:r w:rsidRPr="00C5041E">
              <w:rPr>
                <w:bCs/>
                <w:color w:val="auto"/>
                <w:sz w:val="22"/>
              </w:rPr>
              <w:t>To deposit thin film using anodic vacuum arc coating</w:t>
            </w:r>
          </w:p>
          <w:p w:rsidR="00C623A1" w:rsidRPr="00C5041E" w:rsidRDefault="00C623A1" w:rsidP="008C6DA9">
            <w:pPr>
              <w:pStyle w:val="ListParagraph"/>
              <w:numPr>
                <w:ilvl w:val="0"/>
                <w:numId w:val="169"/>
              </w:numPr>
              <w:spacing w:after="200" w:line="276" w:lineRule="auto"/>
              <w:rPr>
                <w:bCs/>
                <w:color w:val="auto"/>
                <w:sz w:val="22"/>
              </w:rPr>
            </w:pPr>
            <w:r w:rsidRPr="00C5041E">
              <w:rPr>
                <w:bCs/>
                <w:color w:val="auto"/>
                <w:sz w:val="22"/>
              </w:rPr>
              <w:t>Determination of elemental and structural analysis using EDX and SEM</w:t>
            </w:r>
          </w:p>
          <w:p w:rsidR="00C623A1" w:rsidRPr="00C5041E" w:rsidRDefault="00C623A1" w:rsidP="008C6DA9">
            <w:pPr>
              <w:pStyle w:val="ListParagraph"/>
              <w:numPr>
                <w:ilvl w:val="0"/>
                <w:numId w:val="169"/>
              </w:numPr>
              <w:spacing w:after="200" w:line="276" w:lineRule="auto"/>
              <w:rPr>
                <w:bCs/>
                <w:color w:val="auto"/>
                <w:sz w:val="22"/>
              </w:rPr>
            </w:pPr>
            <w:r w:rsidRPr="00C5041E">
              <w:rPr>
                <w:bCs/>
                <w:color w:val="auto"/>
                <w:sz w:val="22"/>
              </w:rPr>
              <w:t>structural and particle size determination using XRD</w:t>
            </w:r>
          </w:p>
          <w:p w:rsidR="00C623A1" w:rsidRPr="00C5041E" w:rsidRDefault="00C623A1" w:rsidP="008C6DA9">
            <w:pPr>
              <w:pStyle w:val="ListParagraph"/>
              <w:numPr>
                <w:ilvl w:val="0"/>
                <w:numId w:val="169"/>
              </w:numPr>
              <w:spacing w:after="200" w:line="276" w:lineRule="auto"/>
              <w:rPr>
                <w:bCs/>
                <w:color w:val="auto"/>
                <w:sz w:val="22"/>
              </w:rPr>
            </w:pPr>
            <w:r w:rsidRPr="00C5041E">
              <w:rPr>
                <w:bCs/>
                <w:color w:val="auto"/>
                <w:sz w:val="22"/>
              </w:rPr>
              <w:t>Band gap determination using UV-visible spectrometer</w:t>
            </w:r>
          </w:p>
          <w:p w:rsidR="00C623A1" w:rsidRPr="00C5041E" w:rsidRDefault="00C623A1" w:rsidP="008C6DA9">
            <w:pPr>
              <w:pStyle w:val="ListParagraph"/>
              <w:numPr>
                <w:ilvl w:val="0"/>
                <w:numId w:val="169"/>
              </w:numPr>
              <w:spacing w:after="200" w:line="276" w:lineRule="auto"/>
              <w:rPr>
                <w:bCs/>
                <w:color w:val="auto"/>
                <w:sz w:val="22"/>
              </w:rPr>
            </w:pPr>
            <w:r w:rsidRPr="00C5041E">
              <w:rPr>
                <w:bCs/>
                <w:color w:val="auto"/>
                <w:sz w:val="22"/>
              </w:rPr>
              <w:t xml:space="preserve">To study the </w:t>
            </w:r>
            <w:proofErr w:type="spellStart"/>
            <w:r w:rsidRPr="00C5041E">
              <w:rPr>
                <w:bCs/>
                <w:color w:val="auto"/>
                <w:sz w:val="22"/>
              </w:rPr>
              <w:t>polarizattion</w:t>
            </w:r>
            <w:proofErr w:type="spellEnd"/>
            <w:r w:rsidRPr="00C5041E">
              <w:rPr>
                <w:bCs/>
                <w:color w:val="auto"/>
                <w:sz w:val="22"/>
              </w:rPr>
              <w:t xml:space="preserve"> </w:t>
            </w:r>
            <w:proofErr w:type="spellStart"/>
            <w:r w:rsidRPr="00C5041E">
              <w:rPr>
                <w:bCs/>
                <w:color w:val="auto"/>
                <w:sz w:val="22"/>
              </w:rPr>
              <w:t>vs</w:t>
            </w:r>
            <w:proofErr w:type="spellEnd"/>
            <w:r w:rsidRPr="00C5041E">
              <w:rPr>
                <w:bCs/>
                <w:color w:val="auto"/>
                <w:sz w:val="22"/>
              </w:rPr>
              <w:t xml:space="preserve"> electric field of ferroelectric materials</w:t>
            </w:r>
          </w:p>
          <w:p w:rsidR="00C623A1" w:rsidRPr="00C5041E" w:rsidRDefault="00C623A1" w:rsidP="008C6DA9">
            <w:pPr>
              <w:pStyle w:val="ListParagraph"/>
              <w:numPr>
                <w:ilvl w:val="0"/>
                <w:numId w:val="169"/>
              </w:numPr>
              <w:spacing w:after="200" w:line="276" w:lineRule="auto"/>
              <w:rPr>
                <w:bCs/>
                <w:color w:val="auto"/>
                <w:sz w:val="22"/>
              </w:rPr>
            </w:pPr>
            <w:r w:rsidRPr="00C5041E">
              <w:rPr>
                <w:bCs/>
                <w:color w:val="auto"/>
                <w:sz w:val="22"/>
              </w:rPr>
              <w:t xml:space="preserve">Phase transition study of barium </w:t>
            </w:r>
            <w:proofErr w:type="spellStart"/>
            <w:r w:rsidRPr="00C5041E">
              <w:rPr>
                <w:bCs/>
                <w:color w:val="auto"/>
                <w:sz w:val="22"/>
              </w:rPr>
              <w:t>titanate</w:t>
            </w:r>
            <w:proofErr w:type="spellEnd"/>
            <w:r w:rsidRPr="00C5041E">
              <w:rPr>
                <w:bCs/>
                <w:color w:val="auto"/>
                <w:sz w:val="22"/>
              </w:rPr>
              <w:t> </w:t>
            </w:r>
          </w:p>
          <w:p w:rsidR="00C623A1" w:rsidRPr="00C5041E" w:rsidRDefault="00C623A1" w:rsidP="00C623A1">
            <w:pPr>
              <w:spacing w:after="0" w:line="240" w:lineRule="auto"/>
              <w:ind w:left="0" w:firstLine="0"/>
              <w:jc w:val="left"/>
              <w:rPr>
                <w:color w:val="auto"/>
                <w:sz w:val="16"/>
                <w:szCs w:val="16"/>
                <w:lang w:val="en-IN" w:eastAsia="en-IN"/>
              </w:rPr>
            </w:pPr>
          </w:p>
        </w:tc>
      </w:tr>
    </w:tbl>
    <w:p w:rsidR="00C623A1" w:rsidRPr="00C5041E" w:rsidRDefault="00C623A1" w:rsidP="00C623A1">
      <w:pPr>
        <w:spacing w:after="0" w:line="240" w:lineRule="auto"/>
        <w:ind w:left="0" w:firstLine="0"/>
        <w:jc w:val="left"/>
        <w:rPr>
          <w:color w:val="auto"/>
          <w:sz w:val="16"/>
          <w:szCs w:val="16"/>
          <w:lang w:val="en-IN" w:eastAsia="en-IN"/>
        </w:rPr>
      </w:pPr>
    </w:p>
    <w:p w:rsidR="00C623A1" w:rsidRPr="00C5041E" w:rsidRDefault="00C623A1" w:rsidP="00C623A1">
      <w:pPr>
        <w:spacing w:after="0" w:line="240" w:lineRule="auto"/>
        <w:ind w:left="0" w:firstLine="0"/>
        <w:jc w:val="left"/>
        <w:rPr>
          <w:color w:val="auto"/>
          <w:sz w:val="16"/>
          <w:szCs w:val="16"/>
          <w:lang w:val="en-IN" w:eastAsia="en-IN"/>
        </w:rPr>
      </w:pPr>
    </w:p>
    <w:p w:rsidR="005061DC" w:rsidRPr="00C5041E" w:rsidRDefault="005061DC" w:rsidP="00130FDD">
      <w:pPr>
        <w:spacing w:after="0" w:line="240" w:lineRule="auto"/>
        <w:ind w:left="0" w:firstLine="0"/>
        <w:jc w:val="left"/>
        <w:rPr>
          <w:color w:val="auto"/>
          <w:sz w:val="22"/>
        </w:rPr>
      </w:pPr>
    </w:p>
    <w:sectPr w:rsidR="005061DC" w:rsidRPr="00C5041E" w:rsidSect="00B1680F">
      <w:footerReference w:type="default" r:id="rId28"/>
      <w:pgSz w:w="11906" w:h="16838" w:code="9"/>
      <w:pgMar w:top="426" w:right="849" w:bottom="426" w:left="567"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5AF" w:rsidRDefault="00FA75AF" w:rsidP="00170BAD">
      <w:pPr>
        <w:spacing w:after="0" w:line="240" w:lineRule="auto"/>
      </w:pPr>
      <w:r>
        <w:separator/>
      </w:r>
    </w:p>
  </w:endnote>
  <w:endnote w:type="continuationSeparator" w:id="0">
    <w:p w:rsidR="00FA75AF" w:rsidRDefault="00FA75AF" w:rsidP="00170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3740"/>
      <w:docPartObj>
        <w:docPartGallery w:val="Page Numbers (Bottom of Page)"/>
        <w:docPartUnique/>
      </w:docPartObj>
    </w:sdtPr>
    <w:sdtContent>
      <w:p w:rsidR="007212DD" w:rsidRDefault="007D722A">
        <w:pPr>
          <w:pStyle w:val="Footer"/>
          <w:jc w:val="center"/>
        </w:pPr>
        <w:fldSimple w:instr=" PAGE   \* MERGEFORMAT ">
          <w:r w:rsidR="00EA0707">
            <w:rPr>
              <w:noProof/>
            </w:rPr>
            <w:t>13</w:t>
          </w:r>
        </w:fldSimple>
      </w:p>
    </w:sdtContent>
  </w:sdt>
  <w:p w:rsidR="007212DD" w:rsidRDefault="007212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5AF" w:rsidRDefault="00FA75AF" w:rsidP="00170BAD">
      <w:pPr>
        <w:spacing w:after="0" w:line="240" w:lineRule="auto"/>
      </w:pPr>
      <w:r>
        <w:separator/>
      </w:r>
    </w:p>
  </w:footnote>
  <w:footnote w:type="continuationSeparator" w:id="0">
    <w:p w:rsidR="00FA75AF" w:rsidRDefault="00FA75AF" w:rsidP="00170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hybridMultilevel"/>
    <w:tmpl w:val="510882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4"/>
    <w:multiLevelType w:val="hybridMultilevel"/>
    <w:tmpl w:val="415E286C"/>
    <w:lvl w:ilvl="0" w:tplc="FFFFFFFF">
      <w:start w:val="6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8"/>
    <w:multiLevelType w:val="hybridMultilevel"/>
    <w:tmpl w:val="5C10FE20"/>
    <w:lvl w:ilvl="0" w:tplc="FFFFFFFF">
      <w:start w:val="6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2B0D8DBE"/>
    <w:lvl w:ilvl="0" w:tplc="FFFFFFFF">
      <w:start w:val="60"/>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2"/>
    <w:multiLevelType w:val="hybridMultilevel"/>
    <w:tmpl w:val="2C27173A"/>
    <w:lvl w:ilvl="0" w:tplc="FFFFFFFF">
      <w:start w:val="60"/>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3"/>
    <w:multiLevelType w:val="hybridMultilevel"/>
    <w:tmpl w:val="4C9B090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6"/>
    <w:multiLevelType w:val="hybridMultilevel"/>
    <w:tmpl w:val="5675FF3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A"/>
    <w:multiLevelType w:val="hybridMultilevel"/>
    <w:tmpl w:val="5B25ACE2"/>
    <w:lvl w:ilvl="0" w:tplc="FFFFFFFF">
      <w:start w:val="6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E"/>
    <w:multiLevelType w:val="hybridMultilevel"/>
    <w:tmpl w:val="34FD6B4E"/>
    <w:lvl w:ilvl="0" w:tplc="FFFFFFFF">
      <w:start w:val="6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2"/>
    <w:multiLevelType w:val="hybridMultilevel"/>
    <w:tmpl w:val="2C6E4A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4"/>
    <w:multiLevelType w:val="hybridMultilevel"/>
    <w:tmpl w:val="4DF72E4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5"/>
    <w:multiLevelType w:val="hybridMultilevel"/>
    <w:tmpl w:val="5046B5A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8"/>
    <w:multiLevelType w:val="hybridMultilevel"/>
    <w:tmpl w:val="5EC6AFD4"/>
    <w:lvl w:ilvl="0" w:tplc="FFFFFFFF">
      <w:start w:val="6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9"/>
    <w:multiLevelType w:val="hybridMultilevel"/>
    <w:tmpl w:val="19E21B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C"/>
    <w:multiLevelType w:val="hybridMultilevel"/>
    <w:tmpl w:val="5399C654"/>
    <w:lvl w:ilvl="0" w:tplc="FFFFFFFF">
      <w:start w:val="6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D"/>
    <w:multiLevelType w:val="hybridMultilevel"/>
    <w:tmpl w:val="20EE134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40"/>
    <w:multiLevelType w:val="hybridMultilevel"/>
    <w:tmpl w:val="2157F6BC"/>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41"/>
    <w:multiLevelType w:val="hybridMultilevel"/>
    <w:tmpl w:val="704E1DD4"/>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42"/>
    <w:multiLevelType w:val="hybridMultilevel"/>
    <w:tmpl w:val="57D2F10E"/>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45"/>
    <w:multiLevelType w:val="hybridMultilevel"/>
    <w:tmpl w:val="2E48F044"/>
    <w:lvl w:ilvl="0" w:tplc="FFFFFFFF">
      <w:start w:val="6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46"/>
    <w:multiLevelType w:val="hybridMultilevel"/>
    <w:tmpl w:val="49D0FEA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53"/>
    <w:multiLevelType w:val="hybridMultilevel"/>
    <w:tmpl w:val="37DF2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54"/>
    <w:multiLevelType w:val="hybridMultilevel"/>
    <w:tmpl w:val="7AB49DA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68"/>
    <w:multiLevelType w:val="hybridMultilevel"/>
    <w:tmpl w:val="E3B4FB64"/>
    <w:lvl w:ilvl="0" w:tplc="4009000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70"/>
    <w:multiLevelType w:val="hybridMultilevel"/>
    <w:tmpl w:val="17180B0A"/>
    <w:lvl w:ilvl="0" w:tplc="FFFFFFFF">
      <w:start w:val="6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71"/>
    <w:multiLevelType w:val="hybridMultilevel"/>
    <w:tmpl w:val="579328B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737C19"/>
    <w:multiLevelType w:val="hybridMultilevel"/>
    <w:tmpl w:val="1DB40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AC66B6"/>
    <w:multiLevelType w:val="hybridMultilevel"/>
    <w:tmpl w:val="A1D25C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0297182B"/>
    <w:multiLevelType w:val="hybridMultilevel"/>
    <w:tmpl w:val="B65C88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0355075A"/>
    <w:multiLevelType w:val="hybridMultilevel"/>
    <w:tmpl w:val="54FCDAF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03C54FE9"/>
    <w:multiLevelType w:val="hybridMultilevel"/>
    <w:tmpl w:val="AB520F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04B96546"/>
    <w:multiLevelType w:val="hybridMultilevel"/>
    <w:tmpl w:val="190E831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05815B7E"/>
    <w:multiLevelType w:val="hybridMultilevel"/>
    <w:tmpl w:val="9E22F39C"/>
    <w:lvl w:ilvl="0" w:tplc="7B701066">
      <w:start w:val="1"/>
      <w:numFmt w:val="decimal"/>
      <w:lvlText w:val="%1."/>
      <w:lvlJc w:val="left"/>
      <w:pPr>
        <w:ind w:left="720" w:hanging="360"/>
      </w:pPr>
      <w:rPr>
        <w:rFonts w:ascii="Calibri" w:hAnsi="Calibri" w:cs="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05DC66A6"/>
    <w:multiLevelType w:val="hybridMultilevel"/>
    <w:tmpl w:val="827EB3AE"/>
    <w:lvl w:ilvl="0" w:tplc="9E408998">
      <w:start w:val="1"/>
      <w:numFmt w:val="decimal"/>
      <w:lvlText w:val="%1."/>
      <w:lvlJc w:val="left"/>
      <w:pPr>
        <w:ind w:left="1080" w:hanging="72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6936A10"/>
    <w:multiLevelType w:val="multilevel"/>
    <w:tmpl w:val="5EF66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06FE7CF0"/>
    <w:multiLevelType w:val="hybridMultilevel"/>
    <w:tmpl w:val="8C6C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71D24B7"/>
    <w:multiLevelType w:val="hybridMultilevel"/>
    <w:tmpl w:val="5FF22398"/>
    <w:lvl w:ilvl="0" w:tplc="40090001">
      <w:start w:val="1"/>
      <w:numFmt w:val="bullet"/>
      <w:lvlText w:val=""/>
      <w:lvlJc w:val="left"/>
      <w:pPr>
        <w:ind w:left="754" w:hanging="360"/>
      </w:pPr>
      <w:rPr>
        <w:rFonts w:ascii="Symbol" w:hAnsi="Symbol" w:hint="default"/>
      </w:rPr>
    </w:lvl>
    <w:lvl w:ilvl="1" w:tplc="40090003" w:tentative="1">
      <w:start w:val="1"/>
      <w:numFmt w:val="bullet"/>
      <w:lvlText w:val="o"/>
      <w:lvlJc w:val="left"/>
      <w:pPr>
        <w:ind w:left="1474" w:hanging="360"/>
      </w:pPr>
      <w:rPr>
        <w:rFonts w:ascii="Courier New" w:hAnsi="Courier New" w:cs="Courier New" w:hint="default"/>
      </w:rPr>
    </w:lvl>
    <w:lvl w:ilvl="2" w:tplc="40090005" w:tentative="1">
      <w:start w:val="1"/>
      <w:numFmt w:val="bullet"/>
      <w:lvlText w:val=""/>
      <w:lvlJc w:val="left"/>
      <w:pPr>
        <w:ind w:left="2194" w:hanging="360"/>
      </w:pPr>
      <w:rPr>
        <w:rFonts w:ascii="Wingdings" w:hAnsi="Wingdings" w:hint="default"/>
      </w:rPr>
    </w:lvl>
    <w:lvl w:ilvl="3" w:tplc="40090001" w:tentative="1">
      <w:start w:val="1"/>
      <w:numFmt w:val="bullet"/>
      <w:lvlText w:val=""/>
      <w:lvlJc w:val="left"/>
      <w:pPr>
        <w:ind w:left="2914" w:hanging="360"/>
      </w:pPr>
      <w:rPr>
        <w:rFonts w:ascii="Symbol" w:hAnsi="Symbol" w:hint="default"/>
      </w:rPr>
    </w:lvl>
    <w:lvl w:ilvl="4" w:tplc="40090003" w:tentative="1">
      <w:start w:val="1"/>
      <w:numFmt w:val="bullet"/>
      <w:lvlText w:val="o"/>
      <w:lvlJc w:val="left"/>
      <w:pPr>
        <w:ind w:left="3634" w:hanging="360"/>
      </w:pPr>
      <w:rPr>
        <w:rFonts w:ascii="Courier New" w:hAnsi="Courier New" w:cs="Courier New" w:hint="default"/>
      </w:rPr>
    </w:lvl>
    <w:lvl w:ilvl="5" w:tplc="40090005" w:tentative="1">
      <w:start w:val="1"/>
      <w:numFmt w:val="bullet"/>
      <w:lvlText w:val=""/>
      <w:lvlJc w:val="left"/>
      <w:pPr>
        <w:ind w:left="4354" w:hanging="360"/>
      </w:pPr>
      <w:rPr>
        <w:rFonts w:ascii="Wingdings" w:hAnsi="Wingdings" w:hint="default"/>
      </w:rPr>
    </w:lvl>
    <w:lvl w:ilvl="6" w:tplc="40090001" w:tentative="1">
      <w:start w:val="1"/>
      <w:numFmt w:val="bullet"/>
      <w:lvlText w:val=""/>
      <w:lvlJc w:val="left"/>
      <w:pPr>
        <w:ind w:left="5074" w:hanging="360"/>
      </w:pPr>
      <w:rPr>
        <w:rFonts w:ascii="Symbol" w:hAnsi="Symbol" w:hint="default"/>
      </w:rPr>
    </w:lvl>
    <w:lvl w:ilvl="7" w:tplc="40090003" w:tentative="1">
      <w:start w:val="1"/>
      <w:numFmt w:val="bullet"/>
      <w:lvlText w:val="o"/>
      <w:lvlJc w:val="left"/>
      <w:pPr>
        <w:ind w:left="5794" w:hanging="360"/>
      </w:pPr>
      <w:rPr>
        <w:rFonts w:ascii="Courier New" w:hAnsi="Courier New" w:cs="Courier New" w:hint="default"/>
      </w:rPr>
    </w:lvl>
    <w:lvl w:ilvl="8" w:tplc="40090005" w:tentative="1">
      <w:start w:val="1"/>
      <w:numFmt w:val="bullet"/>
      <w:lvlText w:val=""/>
      <w:lvlJc w:val="left"/>
      <w:pPr>
        <w:ind w:left="6514" w:hanging="360"/>
      </w:pPr>
      <w:rPr>
        <w:rFonts w:ascii="Wingdings" w:hAnsi="Wingdings" w:hint="default"/>
      </w:rPr>
    </w:lvl>
  </w:abstractNum>
  <w:abstractNum w:abstractNumId="37">
    <w:nsid w:val="08F95F6F"/>
    <w:multiLevelType w:val="multilevel"/>
    <w:tmpl w:val="00D66F90"/>
    <w:lvl w:ilvl="0">
      <w:start w:val="1"/>
      <w:numFmt w:val="decimal"/>
      <w:lvlText w:val="%1."/>
      <w:lvlJc w:val="left"/>
      <w:pPr>
        <w:ind w:left="720" w:hanging="360"/>
      </w:pPr>
      <w:rPr>
        <w:rFonts w:ascii="Times New Roman" w:hAnsi="Times New Roman" w:cs="Times New Roman" w:hint="default"/>
      </w:rPr>
    </w:lvl>
    <w:lvl w:ilvl="1">
      <w:numFmt w:val="bullet"/>
      <w:lvlText w:val=""/>
      <w:lvlJc w:val="left"/>
      <w:pPr>
        <w:ind w:left="1440" w:hanging="360"/>
      </w:pPr>
      <w:rPr>
        <w:rFonts w:ascii="Symbol" w:eastAsia="SimSun" w:hAnsi="Symbol"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8">
    <w:nsid w:val="0A312C34"/>
    <w:multiLevelType w:val="hybridMultilevel"/>
    <w:tmpl w:val="16563E50"/>
    <w:lvl w:ilvl="0" w:tplc="0409000B">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9">
    <w:nsid w:val="0C537676"/>
    <w:multiLevelType w:val="multilevel"/>
    <w:tmpl w:val="A83C89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0C7E7EAA"/>
    <w:multiLevelType w:val="hybridMultilevel"/>
    <w:tmpl w:val="203860A8"/>
    <w:lvl w:ilvl="0" w:tplc="4009000F">
      <w:start w:val="1"/>
      <w:numFmt w:val="decimal"/>
      <w:lvlText w:val="%1."/>
      <w:lvlJc w:val="left"/>
      <w:pPr>
        <w:ind w:left="1056" w:hanging="360"/>
      </w:pPr>
    </w:lvl>
    <w:lvl w:ilvl="1" w:tplc="40090019" w:tentative="1">
      <w:start w:val="1"/>
      <w:numFmt w:val="lowerLetter"/>
      <w:lvlText w:val="%2."/>
      <w:lvlJc w:val="left"/>
      <w:pPr>
        <w:ind w:left="1776" w:hanging="360"/>
      </w:pPr>
    </w:lvl>
    <w:lvl w:ilvl="2" w:tplc="4009001B" w:tentative="1">
      <w:start w:val="1"/>
      <w:numFmt w:val="lowerRoman"/>
      <w:lvlText w:val="%3."/>
      <w:lvlJc w:val="right"/>
      <w:pPr>
        <w:ind w:left="2496" w:hanging="180"/>
      </w:pPr>
    </w:lvl>
    <w:lvl w:ilvl="3" w:tplc="4009000F" w:tentative="1">
      <w:start w:val="1"/>
      <w:numFmt w:val="decimal"/>
      <w:lvlText w:val="%4."/>
      <w:lvlJc w:val="left"/>
      <w:pPr>
        <w:ind w:left="3216" w:hanging="360"/>
      </w:pPr>
    </w:lvl>
    <w:lvl w:ilvl="4" w:tplc="40090019" w:tentative="1">
      <w:start w:val="1"/>
      <w:numFmt w:val="lowerLetter"/>
      <w:lvlText w:val="%5."/>
      <w:lvlJc w:val="left"/>
      <w:pPr>
        <w:ind w:left="3936" w:hanging="360"/>
      </w:pPr>
    </w:lvl>
    <w:lvl w:ilvl="5" w:tplc="4009001B" w:tentative="1">
      <w:start w:val="1"/>
      <w:numFmt w:val="lowerRoman"/>
      <w:lvlText w:val="%6."/>
      <w:lvlJc w:val="right"/>
      <w:pPr>
        <w:ind w:left="4656" w:hanging="180"/>
      </w:pPr>
    </w:lvl>
    <w:lvl w:ilvl="6" w:tplc="4009000F" w:tentative="1">
      <w:start w:val="1"/>
      <w:numFmt w:val="decimal"/>
      <w:lvlText w:val="%7."/>
      <w:lvlJc w:val="left"/>
      <w:pPr>
        <w:ind w:left="5376" w:hanging="360"/>
      </w:pPr>
    </w:lvl>
    <w:lvl w:ilvl="7" w:tplc="40090019" w:tentative="1">
      <w:start w:val="1"/>
      <w:numFmt w:val="lowerLetter"/>
      <w:lvlText w:val="%8."/>
      <w:lvlJc w:val="left"/>
      <w:pPr>
        <w:ind w:left="6096" w:hanging="360"/>
      </w:pPr>
    </w:lvl>
    <w:lvl w:ilvl="8" w:tplc="4009001B" w:tentative="1">
      <w:start w:val="1"/>
      <w:numFmt w:val="lowerRoman"/>
      <w:lvlText w:val="%9."/>
      <w:lvlJc w:val="right"/>
      <w:pPr>
        <w:ind w:left="6816" w:hanging="180"/>
      </w:pPr>
    </w:lvl>
  </w:abstractNum>
  <w:abstractNum w:abstractNumId="41">
    <w:nsid w:val="0D5D5016"/>
    <w:multiLevelType w:val="hybridMultilevel"/>
    <w:tmpl w:val="4CB089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0D89795F"/>
    <w:multiLevelType w:val="hybridMultilevel"/>
    <w:tmpl w:val="286622CC"/>
    <w:lvl w:ilvl="0" w:tplc="FFFFFFFF">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0E2013F1"/>
    <w:multiLevelType w:val="hybridMultilevel"/>
    <w:tmpl w:val="D8ACF1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0E3008A6"/>
    <w:multiLevelType w:val="multilevel"/>
    <w:tmpl w:val="E6747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112C00FA"/>
    <w:multiLevelType w:val="multilevel"/>
    <w:tmpl w:val="632C2466"/>
    <w:lvl w:ilvl="0">
      <w:start w:val="1"/>
      <w:numFmt w:val="upperLetter"/>
      <w:lvlText w:val="%1."/>
      <w:lvlJc w:val="left"/>
      <w:pPr>
        <w:ind w:left="810" w:hanging="360"/>
      </w:pPr>
      <w:rPr>
        <w:rFonts w:ascii="Times New Roman" w:hAnsi="Times New Roman" w:cs="Times New Roman" w:hint="default"/>
      </w:rPr>
    </w:lvl>
    <w:lvl w:ilvl="1">
      <w:start w:val="1"/>
      <w:numFmt w:val="lowerLetter"/>
      <w:lvlText w:val="%2."/>
      <w:lvlJc w:val="left"/>
      <w:pPr>
        <w:ind w:left="1530" w:hanging="360"/>
      </w:pPr>
      <w:rPr>
        <w:rFonts w:ascii="Times New Roman" w:hAnsi="Times New Roman" w:cs="Times New Roman" w:hint="default"/>
      </w:rPr>
    </w:lvl>
    <w:lvl w:ilvl="2">
      <w:start w:val="1"/>
      <w:numFmt w:val="lowerRoman"/>
      <w:lvlText w:val="%3."/>
      <w:lvlJc w:val="right"/>
      <w:pPr>
        <w:ind w:left="2250" w:hanging="180"/>
      </w:pPr>
      <w:rPr>
        <w:rFonts w:ascii="Times New Roman" w:hAnsi="Times New Roman" w:cs="Times New Roman" w:hint="default"/>
      </w:rPr>
    </w:lvl>
    <w:lvl w:ilvl="3">
      <w:start w:val="1"/>
      <w:numFmt w:val="decimal"/>
      <w:lvlText w:val="%4."/>
      <w:lvlJc w:val="left"/>
      <w:pPr>
        <w:ind w:left="2970" w:hanging="360"/>
      </w:pPr>
      <w:rPr>
        <w:rFonts w:ascii="Times New Roman" w:hAnsi="Times New Roman" w:cs="Times New Roman" w:hint="default"/>
      </w:rPr>
    </w:lvl>
    <w:lvl w:ilvl="4">
      <w:start w:val="1"/>
      <w:numFmt w:val="lowerLetter"/>
      <w:lvlText w:val="%5."/>
      <w:lvlJc w:val="left"/>
      <w:pPr>
        <w:ind w:left="3690" w:hanging="360"/>
      </w:pPr>
      <w:rPr>
        <w:rFonts w:ascii="Times New Roman" w:hAnsi="Times New Roman" w:cs="Times New Roman" w:hint="default"/>
      </w:rPr>
    </w:lvl>
    <w:lvl w:ilvl="5">
      <w:start w:val="1"/>
      <w:numFmt w:val="lowerRoman"/>
      <w:lvlText w:val="%6."/>
      <w:lvlJc w:val="right"/>
      <w:pPr>
        <w:ind w:left="4410" w:hanging="180"/>
      </w:pPr>
      <w:rPr>
        <w:rFonts w:ascii="Times New Roman" w:hAnsi="Times New Roman" w:cs="Times New Roman" w:hint="default"/>
      </w:rPr>
    </w:lvl>
    <w:lvl w:ilvl="6">
      <w:start w:val="1"/>
      <w:numFmt w:val="decimal"/>
      <w:lvlText w:val="%7."/>
      <w:lvlJc w:val="left"/>
      <w:pPr>
        <w:ind w:left="5130" w:hanging="360"/>
      </w:pPr>
      <w:rPr>
        <w:rFonts w:ascii="Times New Roman" w:hAnsi="Times New Roman" w:cs="Times New Roman" w:hint="default"/>
      </w:rPr>
    </w:lvl>
    <w:lvl w:ilvl="7">
      <w:start w:val="1"/>
      <w:numFmt w:val="lowerLetter"/>
      <w:lvlText w:val="%8."/>
      <w:lvlJc w:val="left"/>
      <w:pPr>
        <w:ind w:left="5850" w:hanging="360"/>
      </w:pPr>
      <w:rPr>
        <w:rFonts w:ascii="Times New Roman" w:hAnsi="Times New Roman" w:cs="Times New Roman" w:hint="default"/>
      </w:rPr>
    </w:lvl>
    <w:lvl w:ilvl="8">
      <w:start w:val="1"/>
      <w:numFmt w:val="lowerRoman"/>
      <w:lvlText w:val="%9."/>
      <w:lvlJc w:val="right"/>
      <w:pPr>
        <w:ind w:left="6570" w:hanging="180"/>
      </w:pPr>
      <w:rPr>
        <w:rFonts w:ascii="Times New Roman" w:hAnsi="Times New Roman" w:cs="Times New Roman" w:hint="default"/>
      </w:rPr>
    </w:lvl>
  </w:abstractNum>
  <w:abstractNum w:abstractNumId="46">
    <w:nsid w:val="12270D8B"/>
    <w:multiLevelType w:val="hybridMultilevel"/>
    <w:tmpl w:val="82F0A5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13D632E0"/>
    <w:multiLevelType w:val="hybridMultilevel"/>
    <w:tmpl w:val="1264E938"/>
    <w:lvl w:ilvl="0" w:tplc="4009000F">
      <w:start w:val="1"/>
      <w:numFmt w:val="decimal"/>
      <w:lvlText w:val="%1."/>
      <w:lvlJc w:val="left"/>
      <w:pPr>
        <w:ind w:left="1056" w:hanging="360"/>
      </w:pPr>
    </w:lvl>
    <w:lvl w:ilvl="1" w:tplc="40090019" w:tentative="1">
      <w:start w:val="1"/>
      <w:numFmt w:val="lowerLetter"/>
      <w:lvlText w:val="%2."/>
      <w:lvlJc w:val="left"/>
      <w:pPr>
        <w:ind w:left="1776" w:hanging="360"/>
      </w:pPr>
    </w:lvl>
    <w:lvl w:ilvl="2" w:tplc="4009001B" w:tentative="1">
      <w:start w:val="1"/>
      <w:numFmt w:val="lowerRoman"/>
      <w:lvlText w:val="%3."/>
      <w:lvlJc w:val="right"/>
      <w:pPr>
        <w:ind w:left="2496" w:hanging="180"/>
      </w:pPr>
    </w:lvl>
    <w:lvl w:ilvl="3" w:tplc="4009000F" w:tentative="1">
      <w:start w:val="1"/>
      <w:numFmt w:val="decimal"/>
      <w:lvlText w:val="%4."/>
      <w:lvlJc w:val="left"/>
      <w:pPr>
        <w:ind w:left="3216" w:hanging="360"/>
      </w:pPr>
    </w:lvl>
    <w:lvl w:ilvl="4" w:tplc="40090019" w:tentative="1">
      <w:start w:val="1"/>
      <w:numFmt w:val="lowerLetter"/>
      <w:lvlText w:val="%5."/>
      <w:lvlJc w:val="left"/>
      <w:pPr>
        <w:ind w:left="3936" w:hanging="360"/>
      </w:pPr>
    </w:lvl>
    <w:lvl w:ilvl="5" w:tplc="4009001B" w:tentative="1">
      <w:start w:val="1"/>
      <w:numFmt w:val="lowerRoman"/>
      <w:lvlText w:val="%6."/>
      <w:lvlJc w:val="right"/>
      <w:pPr>
        <w:ind w:left="4656" w:hanging="180"/>
      </w:pPr>
    </w:lvl>
    <w:lvl w:ilvl="6" w:tplc="4009000F" w:tentative="1">
      <w:start w:val="1"/>
      <w:numFmt w:val="decimal"/>
      <w:lvlText w:val="%7."/>
      <w:lvlJc w:val="left"/>
      <w:pPr>
        <w:ind w:left="5376" w:hanging="360"/>
      </w:pPr>
    </w:lvl>
    <w:lvl w:ilvl="7" w:tplc="40090019" w:tentative="1">
      <w:start w:val="1"/>
      <w:numFmt w:val="lowerLetter"/>
      <w:lvlText w:val="%8."/>
      <w:lvlJc w:val="left"/>
      <w:pPr>
        <w:ind w:left="6096" w:hanging="360"/>
      </w:pPr>
    </w:lvl>
    <w:lvl w:ilvl="8" w:tplc="4009001B" w:tentative="1">
      <w:start w:val="1"/>
      <w:numFmt w:val="lowerRoman"/>
      <w:lvlText w:val="%9."/>
      <w:lvlJc w:val="right"/>
      <w:pPr>
        <w:ind w:left="6816" w:hanging="180"/>
      </w:pPr>
    </w:lvl>
  </w:abstractNum>
  <w:abstractNum w:abstractNumId="48">
    <w:nsid w:val="13DE703F"/>
    <w:multiLevelType w:val="hybridMultilevel"/>
    <w:tmpl w:val="D49E6B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147325C9"/>
    <w:multiLevelType w:val="hybridMultilevel"/>
    <w:tmpl w:val="387C4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6265BE7"/>
    <w:multiLevelType w:val="hybridMultilevel"/>
    <w:tmpl w:val="DF488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1745640C"/>
    <w:multiLevelType w:val="hybridMultilevel"/>
    <w:tmpl w:val="A14690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1817553A"/>
    <w:multiLevelType w:val="hybridMultilevel"/>
    <w:tmpl w:val="9B020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9323CD0"/>
    <w:multiLevelType w:val="hybridMultilevel"/>
    <w:tmpl w:val="286622CC"/>
    <w:lvl w:ilvl="0" w:tplc="FFFFFFFF">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1A247D32"/>
    <w:multiLevelType w:val="hybridMultilevel"/>
    <w:tmpl w:val="72D825A4"/>
    <w:lvl w:ilvl="0" w:tplc="4009000F">
      <w:start w:val="1"/>
      <w:numFmt w:val="decimal"/>
      <w:lvlText w:val="%1."/>
      <w:lvlJc w:val="left"/>
      <w:pPr>
        <w:ind w:left="706" w:hanging="360"/>
      </w:pPr>
      <w:rPr>
        <w:rFont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5">
    <w:nsid w:val="1AB706CA"/>
    <w:multiLevelType w:val="multilevel"/>
    <w:tmpl w:val="52EA66F2"/>
    <w:lvl w:ilvl="0">
      <w:start w:val="1"/>
      <w:numFmt w:val="decimal"/>
      <w:lvlText w:val="%1."/>
      <w:lvlJc w:val="left"/>
      <w:pPr>
        <w:ind w:left="1080" w:hanging="360"/>
      </w:pPr>
      <w:rPr>
        <w:rFonts w:ascii="Times New Roman" w:hAnsi="Times New Roman" w:cs="Times New Roman" w:hint="default"/>
        <w:sz w:val="23"/>
        <w:szCs w:val="23"/>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56">
    <w:nsid w:val="1B484CEF"/>
    <w:multiLevelType w:val="multilevel"/>
    <w:tmpl w:val="4A365F7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7">
    <w:nsid w:val="1B6C3F77"/>
    <w:multiLevelType w:val="multilevel"/>
    <w:tmpl w:val="E7B81EE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8">
    <w:nsid w:val="1BDB57E9"/>
    <w:multiLevelType w:val="hybridMultilevel"/>
    <w:tmpl w:val="319A62AE"/>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59">
    <w:nsid w:val="217371E6"/>
    <w:multiLevelType w:val="hybridMultilevel"/>
    <w:tmpl w:val="2FEAAB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217412AF"/>
    <w:multiLevelType w:val="hybridMultilevel"/>
    <w:tmpl w:val="E842B112"/>
    <w:lvl w:ilvl="0" w:tplc="40090015">
      <w:start w:val="1"/>
      <w:numFmt w:val="upperLetter"/>
      <w:lvlText w:val="%1."/>
      <w:lvlJc w:val="left"/>
      <w:pPr>
        <w:ind w:left="706" w:hanging="360"/>
      </w:pPr>
      <w:rPr>
        <w:rFont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1">
    <w:nsid w:val="21D75C32"/>
    <w:multiLevelType w:val="hybridMultilevel"/>
    <w:tmpl w:val="5D747E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22960426"/>
    <w:multiLevelType w:val="hybridMultilevel"/>
    <w:tmpl w:val="ACF47D68"/>
    <w:lvl w:ilvl="0" w:tplc="40090001">
      <w:start w:val="1"/>
      <w:numFmt w:val="bullet"/>
      <w:lvlText w:val=""/>
      <w:lvlJc w:val="left"/>
      <w:pPr>
        <w:ind w:left="1020" w:hanging="360"/>
      </w:pPr>
      <w:rPr>
        <w:rFonts w:ascii="Symbol" w:hAnsi="Symbol" w:hint="default"/>
      </w:rPr>
    </w:lvl>
    <w:lvl w:ilvl="1" w:tplc="40090003" w:tentative="1">
      <w:start w:val="1"/>
      <w:numFmt w:val="bullet"/>
      <w:lvlText w:val="o"/>
      <w:lvlJc w:val="left"/>
      <w:pPr>
        <w:ind w:left="1740" w:hanging="360"/>
      </w:pPr>
      <w:rPr>
        <w:rFonts w:ascii="Courier New" w:hAnsi="Courier New" w:cs="Courier New" w:hint="default"/>
      </w:rPr>
    </w:lvl>
    <w:lvl w:ilvl="2" w:tplc="40090005" w:tentative="1">
      <w:start w:val="1"/>
      <w:numFmt w:val="bullet"/>
      <w:lvlText w:val=""/>
      <w:lvlJc w:val="left"/>
      <w:pPr>
        <w:ind w:left="2460" w:hanging="360"/>
      </w:pPr>
      <w:rPr>
        <w:rFonts w:ascii="Wingdings" w:hAnsi="Wingdings" w:hint="default"/>
      </w:rPr>
    </w:lvl>
    <w:lvl w:ilvl="3" w:tplc="40090001" w:tentative="1">
      <w:start w:val="1"/>
      <w:numFmt w:val="bullet"/>
      <w:lvlText w:val=""/>
      <w:lvlJc w:val="left"/>
      <w:pPr>
        <w:ind w:left="3180" w:hanging="360"/>
      </w:pPr>
      <w:rPr>
        <w:rFonts w:ascii="Symbol" w:hAnsi="Symbol" w:hint="default"/>
      </w:rPr>
    </w:lvl>
    <w:lvl w:ilvl="4" w:tplc="40090003" w:tentative="1">
      <w:start w:val="1"/>
      <w:numFmt w:val="bullet"/>
      <w:lvlText w:val="o"/>
      <w:lvlJc w:val="left"/>
      <w:pPr>
        <w:ind w:left="3900" w:hanging="360"/>
      </w:pPr>
      <w:rPr>
        <w:rFonts w:ascii="Courier New" w:hAnsi="Courier New" w:cs="Courier New" w:hint="default"/>
      </w:rPr>
    </w:lvl>
    <w:lvl w:ilvl="5" w:tplc="40090005" w:tentative="1">
      <w:start w:val="1"/>
      <w:numFmt w:val="bullet"/>
      <w:lvlText w:val=""/>
      <w:lvlJc w:val="left"/>
      <w:pPr>
        <w:ind w:left="4620" w:hanging="360"/>
      </w:pPr>
      <w:rPr>
        <w:rFonts w:ascii="Wingdings" w:hAnsi="Wingdings" w:hint="default"/>
      </w:rPr>
    </w:lvl>
    <w:lvl w:ilvl="6" w:tplc="40090001" w:tentative="1">
      <w:start w:val="1"/>
      <w:numFmt w:val="bullet"/>
      <w:lvlText w:val=""/>
      <w:lvlJc w:val="left"/>
      <w:pPr>
        <w:ind w:left="5340" w:hanging="360"/>
      </w:pPr>
      <w:rPr>
        <w:rFonts w:ascii="Symbol" w:hAnsi="Symbol" w:hint="default"/>
      </w:rPr>
    </w:lvl>
    <w:lvl w:ilvl="7" w:tplc="40090003" w:tentative="1">
      <w:start w:val="1"/>
      <w:numFmt w:val="bullet"/>
      <w:lvlText w:val="o"/>
      <w:lvlJc w:val="left"/>
      <w:pPr>
        <w:ind w:left="6060" w:hanging="360"/>
      </w:pPr>
      <w:rPr>
        <w:rFonts w:ascii="Courier New" w:hAnsi="Courier New" w:cs="Courier New" w:hint="default"/>
      </w:rPr>
    </w:lvl>
    <w:lvl w:ilvl="8" w:tplc="40090005" w:tentative="1">
      <w:start w:val="1"/>
      <w:numFmt w:val="bullet"/>
      <w:lvlText w:val=""/>
      <w:lvlJc w:val="left"/>
      <w:pPr>
        <w:ind w:left="6780" w:hanging="360"/>
      </w:pPr>
      <w:rPr>
        <w:rFonts w:ascii="Wingdings" w:hAnsi="Wingdings" w:hint="default"/>
      </w:rPr>
    </w:lvl>
  </w:abstractNum>
  <w:abstractNum w:abstractNumId="63">
    <w:nsid w:val="235D71CA"/>
    <w:multiLevelType w:val="hybridMultilevel"/>
    <w:tmpl w:val="367C84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24075EBD"/>
    <w:multiLevelType w:val="hybridMultilevel"/>
    <w:tmpl w:val="8F0E8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4237A23"/>
    <w:multiLevelType w:val="hybridMultilevel"/>
    <w:tmpl w:val="B0147D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253930D1"/>
    <w:multiLevelType w:val="multilevel"/>
    <w:tmpl w:val="DE0060FA"/>
    <w:lvl w:ilvl="0">
      <w:start w:val="1"/>
      <w:numFmt w:val="decimal"/>
      <w:lvlText w:val="%1."/>
      <w:lvlJc w:val="left"/>
      <w:pPr>
        <w:ind w:left="1080" w:hanging="360"/>
      </w:pPr>
      <w:rPr>
        <w:rFonts w:ascii="Times New Roman" w:hAnsi="Times New Roman" w:cs="Times New Roman" w:hint="default"/>
        <w:sz w:val="23"/>
        <w:szCs w:val="23"/>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67">
    <w:nsid w:val="257A66E5"/>
    <w:multiLevelType w:val="hybridMultilevel"/>
    <w:tmpl w:val="4404C8E6"/>
    <w:lvl w:ilvl="0" w:tplc="4009000F">
      <w:start w:val="1"/>
      <w:numFmt w:val="decimal"/>
      <w:lvlText w:val="%1."/>
      <w:lvlJc w:val="left"/>
      <w:pPr>
        <w:ind w:left="1416" w:hanging="360"/>
      </w:pPr>
    </w:lvl>
    <w:lvl w:ilvl="1" w:tplc="40090019" w:tentative="1">
      <w:start w:val="1"/>
      <w:numFmt w:val="lowerLetter"/>
      <w:lvlText w:val="%2."/>
      <w:lvlJc w:val="left"/>
      <w:pPr>
        <w:ind w:left="2136" w:hanging="360"/>
      </w:pPr>
    </w:lvl>
    <w:lvl w:ilvl="2" w:tplc="4009001B" w:tentative="1">
      <w:start w:val="1"/>
      <w:numFmt w:val="lowerRoman"/>
      <w:lvlText w:val="%3."/>
      <w:lvlJc w:val="right"/>
      <w:pPr>
        <w:ind w:left="2856" w:hanging="180"/>
      </w:pPr>
    </w:lvl>
    <w:lvl w:ilvl="3" w:tplc="4009000F" w:tentative="1">
      <w:start w:val="1"/>
      <w:numFmt w:val="decimal"/>
      <w:lvlText w:val="%4."/>
      <w:lvlJc w:val="left"/>
      <w:pPr>
        <w:ind w:left="3576" w:hanging="360"/>
      </w:pPr>
    </w:lvl>
    <w:lvl w:ilvl="4" w:tplc="40090019" w:tentative="1">
      <w:start w:val="1"/>
      <w:numFmt w:val="lowerLetter"/>
      <w:lvlText w:val="%5."/>
      <w:lvlJc w:val="left"/>
      <w:pPr>
        <w:ind w:left="4296" w:hanging="360"/>
      </w:pPr>
    </w:lvl>
    <w:lvl w:ilvl="5" w:tplc="4009001B" w:tentative="1">
      <w:start w:val="1"/>
      <w:numFmt w:val="lowerRoman"/>
      <w:lvlText w:val="%6."/>
      <w:lvlJc w:val="right"/>
      <w:pPr>
        <w:ind w:left="5016" w:hanging="180"/>
      </w:pPr>
    </w:lvl>
    <w:lvl w:ilvl="6" w:tplc="4009000F" w:tentative="1">
      <w:start w:val="1"/>
      <w:numFmt w:val="decimal"/>
      <w:lvlText w:val="%7."/>
      <w:lvlJc w:val="left"/>
      <w:pPr>
        <w:ind w:left="5736" w:hanging="360"/>
      </w:pPr>
    </w:lvl>
    <w:lvl w:ilvl="7" w:tplc="40090019" w:tentative="1">
      <w:start w:val="1"/>
      <w:numFmt w:val="lowerLetter"/>
      <w:lvlText w:val="%8."/>
      <w:lvlJc w:val="left"/>
      <w:pPr>
        <w:ind w:left="6456" w:hanging="360"/>
      </w:pPr>
    </w:lvl>
    <w:lvl w:ilvl="8" w:tplc="4009001B" w:tentative="1">
      <w:start w:val="1"/>
      <w:numFmt w:val="lowerRoman"/>
      <w:lvlText w:val="%9."/>
      <w:lvlJc w:val="right"/>
      <w:pPr>
        <w:ind w:left="7176" w:hanging="180"/>
      </w:pPr>
    </w:lvl>
  </w:abstractNum>
  <w:abstractNum w:abstractNumId="68">
    <w:nsid w:val="273A2602"/>
    <w:multiLevelType w:val="multilevel"/>
    <w:tmpl w:val="870C7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nsid w:val="28050ACF"/>
    <w:multiLevelType w:val="multilevel"/>
    <w:tmpl w:val="A0CAF590"/>
    <w:lvl w:ilvl="0">
      <w:start w:val="1"/>
      <w:numFmt w:val="decimal"/>
      <w:lvlText w:val="%1."/>
      <w:lvlJc w:val="left"/>
      <w:pPr>
        <w:ind w:left="644" w:hanging="360"/>
      </w:pPr>
      <w:rPr>
        <w:rFonts w:ascii="Times New Roman" w:hAnsi="Times New Roman" w:cs="Times New Roman" w:hint="default"/>
      </w:rPr>
    </w:lvl>
    <w:lvl w:ilvl="1">
      <w:start w:val="1"/>
      <w:numFmt w:val="lowerLetter"/>
      <w:lvlText w:val="%2."/>
      <w:lvlJc w:val="left"/>
      <w:pPr>
        <w:ind w:left="1364" w:hanging="360"/>
      </w:pPr>
      <w:rPr>
        <w:rFonts w:ascii="Times New Roman" w:hAnsi="Times New Roman" w:cs="Times New Roman" w:hint="default"/>
      </w:rPr>
    </w:lvl>
    <w:lvl w:ilvl="2">
      <w:start w:val="1"/>
      <w:numFmt w:val="lowerRoman"/>
      <w:lvlText w:val="%3."/>
      <w:lvlJc w:val="right"/>
      <w:pPr>
        <w:ind w:left="2084" w:hanging="180"/>
      </w:pPr>
      <w:rPr>
        <w:rFonts w:ascii="Times New Roman" w:hAnsi="Times New Roman" w:cs="Times New Roman" w:hint="default"/>
      </w:rPr>
    </w:lvl>
    <w:lvl w:ilvl="3">
      <w:start w:val="1"/>
      <w:numFmt w:val="decimal"/>
      <w:lvlText w:val="%4."/>
      <w:lvlJc w:val="left"/>
      <w:pPr>
        <w:ind w:left="2804" w:hanging="360"/>
      </w:pPr>
      <w:rPr>
        <w:rFonts w:ascii="Times New Roman" w:hAnsi="Times New Roman" w:cs="Times New Roman" w:hint="default"/>
      </w:rPr>
    </w:lvl>
    <w:lvl w:ilvl="4">
      <w:start w:val="1"/>
      <w:numFmt w:val="lowerLetter"/>
      <w:lvlText w:val="%5."/>
      <w:lvlJc w:val="left"/>
      <w:pPr>
        <w:ind w:left="3524" w:hanging="360"/>
      </w:pPr>
      <w:rPr>
        <w:rFonts w:ascii="Times New Roman" w:hAnsi="Times New Roman" w:cs="Times New Roman" w:hint="default"/>
      </w:rPr>
    </w:lvl>
    <w:lvl w:ilvl="5">
      <w:start w:val="1"/>
      <w:numFmt w:val="lowerRoman"/>
      <w:lvlText w:val="%6."/>
      <w:lvlJc w:val="right"/>
      <w:pPr>
        <w:ind w:left="4244" w:hanging="180"/>
      </w:pPr>
      <w:rPr>
        <w:rFonts w:ascii="Times New Roman" w:hAnsi="Times New Roman" w:cs="Times New Roman" w:hint="default"/>
      </w:rPr>
    </w:lvl>
    <w:lvl w:ilvl="6">
      <w:start w:val="1"/>
      <w:numFmt w:val="decimal"/>
      <w:lvlText w:val="%7."/>
      <w:lvlJc w:val="left"/>
      <w:pPr>
        <w:ind w:left="4964" w:hanging="360"/>
      </w:pPr>
      <w:rPr>
        <w:rFonts w:ascii="Times New Roman" w:hAnsi="Times New Roman" w:cs="Times New Roman" w:hint="default"/>
      </w:rPr>
    </w:lvl>
    <w:lvl w:ilvl="7">
      <w:start w:val="1"/>
      <w:numFmt w:val="lowerLetter"/>
      <w:lvlText w:val="%8."/>
      <w:lvlJc w:val="left"/>
      <w:pPr>
        <w:ind w:left="5684" w:hanging="360"/>
      </w:pPr>
      <w:rPr>
        <w:rFonts w:ascii="Times New Roman" w:hAnsi="Times New Roman" w:cs="Times New Roman" w:hint="default"/>
      </w:rPr>
    </w:lvl>
    <w:lvl w:ilvl="8">
      <w:start w:val="1"/>
      <w:numFmt w:val="lowerRoman"/>
      <w:lvlText w:val="%9."/>
      <w:lvlJc w:val="right"/>
      <w:pPr>
        <w:ind w:left="6404" w:hanging="180"/>
      </w:pPr>
      <w:rPr>
        <w:rFonts w:ascii="Times New Roman" w:hAnsi="Times New Roman" w:cs="Times New Roman" w:hint="default"/>
      </w:rPr>
    </w:lvl>
  </w:abstractNum>
  <w:abstractNum w:abstractNumId="70">
    <w:nsid w:val="29AD04D0"/>
    <w:multiLevelType w:val="hybridMultilevel"/>
    <w:tmpl w:val="7FFC5C2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nsid w:val="2A473034"/>
    <w:multiLevelType w:val="hybridMultilevel"/>
    <w:tmpl w:val="93DE1722"/>
    <w:lvl w:ilvl="0" w:tplc="4009000F">
      <w:start w:val="1"/>
      <w:numFmt w:val="decimal"/>
      <w:lvlText w:val="%1."/>
      <w:lvlJc w:val="left"/>
      <w:pPr>
        <w:ind w:left="876" w:hanging="360"/>
      </w:pPr>
    </w:lvl>
    <w:lvl w:ilvl="1" w:tplc="40090019" w:tentative="1">
      <w:start w:val="1"/>
      <w:numFmt w:val="lowerLetter"/>
      <w:lvlText w:val="%2."/>
      <w:lvlJc w:val="left"/>
      <w:pPr>
        <w:ind w:left="1596" w:hanging="360"/>
      </w:pPr>
    </w:lvl>
    <w:lvl w:ilvl="2" w:tplc="4009001B" w:tentative="1">
      <w:start w:val="1"/>
      <w:numFmt w:val="lowerRoman"/>
      <w:lvlText w:val="%3."/>
      <w:lvlJc w:val="right"/>
      <w:pPr>
        <w:ind w:left="2316" w:hanging="180"/>
      </w:pPr>
    </w:lvl>
    <w:lvl w:ilvl="3" w:tplc="4009000F" w:tentative="1">
      <w:start w:val="1"/>
      <w:numFmt w:val="decimal"/>
      <w:lvlText w:val="%4."/>
      <w:lvlJc w:val="left"/>
      <w:pPr>
        <w:ind w:left="3036" w:hanging="360"/>
      </w:pPr>
    </w:lvl>
    <w:lvl w:ilvl="4" w:tplc="40090019" w:tentative="1">
      <w:start w:val="1"/>
      <w:numFmt w:val="lowerLetter"/>
      <w:lvlText w:val="%5."/>
      <w:lvlJc w:val="left"/>
      <w:pPr>
        <w:ind w:left="3756" w:hanging="360"/>
      </w:pPr>
    </w:lvl>
    <w:lvl w:ilvl="5" w:tplc="4009001B" w:tentative="1">
      <w:start w:val="1"/>
      <w:numFmt w:val="lowerRoman"/>
      <w:lvlText w:val="%6."/>
      <w:lvlJc w:val="right"/>
      <w:pPr>
        <w:ind w:left="4476" w:hanging="180"/>
      </w:pPr>
    </w:lvl>
    <w:lvl w:ilvl="6" w:tplc="4009000F" w:tentative="1">
      <w:start w:val="1"/>
      <w:numFmt w:val="decimal"/>
      <w:lvlText w:val="%7."/>
      <w:lvlJc w:val="left"/>
      <w:pPr>
        <w:ind w:left="5196" w:hanging="360"/>
      </w:pPr>
    </w:lvl>
    <w:lvl w:ilvl="7" w:tplc="40090019" w:tentative="1">
      <w:start w:val="1"/>
      <w:numFmt w:val="lowerLetter"/>
      <w:lvlText w:val="%8."/>
      <w:lvlJc w:val="left"/>
      <w:pPr>
        <w:ind w:left="5916" w:hanging="360"/>
      </w:pPr>
    </w:lvl>
    <w:lvl w:ilvl="8" w:tplc="4009001B" w:tentative="1">
      <w:start w:val="1"/>
      <w:numFmt w:val="lowerRoman"/>
      <w:lvlText w:val="%9."/>
      <w:lvlJc w:val="right"/>
      <w:pPr>
        <w:ind w:left="6636" w:hanging="180"/>
      </w:pPr>
    </w:lvl>
  </w:abstractNum>
  <w:abstractNum w:abstractNumId="72">
    <w:nsid w:val="2A5E09D4"/>
    <w:multiLevelType w:val="multilevel"/>
    <w:tmpl w:val="5D0874E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3">
    <w:nsid w:val="2AF95385"/>
    <w:multiLevelType w:val="hybridMultilevel"/>
    <w:tmpl w:val="3F70F50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4">
    <w:nsid w:val="2B146540"/>
    <w:multiLevelType w:val="hybridMultilevel"/>
    <w:tmpl w:val="43D48D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nsid w:val="2D0D77B1"/>
    <w:multiLevelType w:val="hybridMultilevel"/>
    <w:tmpl w:val="313C4C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2DE900C5"/>
    <w:multiLevelType w:val="multilevel"/>
    <w:tmpl w:val="73AAA68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7">
    <w:nsid w:val="2F687664"/>
    <w:multiLevelType w:val="hybridMultilevel"/>
    <w:tmpl w:val="72DE47CC"/>
    <w:lvl w:ilvl="0" w:tplc="40090001">
      <w:start w:val="1"/>
      <w:numFmt w:val="bullet"/>
      <w:lvlText w:val=""/>
      <w:lvlJc w:val="left"/>
      <w:pPr>
        <w:ind w:left="1056" w:hanging="360"/>
      </w:pPr>
      <w:rPr>
        <w:rFonts w:ascii="Symbol" w:hAnsi="Symbol" w:hint="default"/>
      </w:rPr>
    </w:lvl>
    <w:lvl w:ilvl="1" w:tplc="40090003" w:tentative="1">
      <w:start w:val="1"/>
      <w:numFmt w:val="bullet"/>
      <w:lvlText w:val="o"/>
      <w:lvlJc w:val="left"/>
      <w:pPr>
        <w:ind w:left="1776" w:hanging="360"/>
      </w:pPr>
      <w:rPr>
        <w:rFonts w:ascii="Courier New" w:hAnsi="Courier New" w:cs="Courier New" w:hint="default"/>
      </w:rPr>
    </w:lvl>
    <w:lvl w:ilvl="2" w:tplc="40090005" w:tentative="1">
      <w:start w:val="1"/>
      <w:numFmt w:val="bullet"/>
      <w:lvlText w:val=""/>
      <w:lvlJc w:val="left"/>
      <w:pPr>
        <w:ind w:left="2496" w:hanging="360"/>
      </w:pPr>
      <w:rPr>
        <w:rFonts w:ascii="Wingdings" w:hAnsi="Wingdings" w:hint="default"/>
      </w:rPr>
    </w:lvl>
    <w:lvl w:ilvl="3" w:tplc="40090001" w:tentative="1">
      <w:start w:val="1"/>
      <w:numFmt w:val="bullet"/>
      <w:lvlText w:val=""/>
      <w:lvlJc w:val="left"/>
      <w:pPr>
        <w:ind w:left="3216" w:hanging="360"/>
      </w:pPr>
      <w:rPr>
        <w:rFonts w:ascii="Symbol" w:hAnsi="Symbol" w:hint="default"/>
      </w:rPr>
    </w:lvl>
    <w:lvl w:ilvl="4" w:tplc="40090003" w:tentative="1">
      <w:start w:val="1"/>
      <w:numFmt w:val="bullet"/>
      <w:lvlText w:val="o"/>
      <w:lvlJc w:val="left"/>
      <w:pPr>
        <w:ind w:left="3936" w:hanging="360"/>
      </w:pPr>
      <w:rPr>
        <w:rFonts w:ascii="Courier New" w:hAnsi="Courier New" w:cs="Courier New" w:hint="default"/>
      </w:rPr>
    </w:lvl>
    <w:lvl w:ilvl="5" w:tplc="40090005" w:tentative="1">
      <w:start w:val="1"/>
      <w:numFmt w:val="bullet"/>
      <w:lvlText w:val=""/>
      <w:lvlJc w:val="left"/>
      <w:pPr>
        <w:ind w:left="4656" w:hanging="360"/>
      </w:pPr>
      <w:rPr>
        <w:rFonts w:ascii="Wingdings" w:hAnsi="Wingdings" w:hint="default"/>
      </w:rPr>
    </w:lvl>
    <w:lvl w:ilvl="6" w:tplc="40090001" w:tentative="1">
      <w:start w:val="1"/>
      <w:numFmt w:val="bullet"/>
      <w:lvlText w:val=""/>
      <w:lvlJc w:val="left"/>
      <w:pPr>
        <w:ind w:left="5376" w:hanging="360"/>
      </w:pPr>
      <w:rPr>
        <w:rFonts w:ascii="Symbol" w:hAnsi="Symbol" w:hint="default"/>
      </w:rPr>
    </w:lvl>
    <w:lvl w:ilvl="7" w:tplc="40090003" w:tentative="1">
      <w:start w:val="1"/>
      <w:numFmt w:val="bullet"/>
      <w:lvlText w:val="o"/>
      <w:lvlJc w:val="left"/>
      <w:pPr>
        <w:ind w:left="6096" w:hanging="360"/>
      </w:pPr>
      <w:rPr>
        <w:rFonts w:ascii="Courier New" w:hAnsi="Courier New" w:cs="Courier New" w:hint="default"/>
      </w:rPr>
    </w:lvl>
    <w:lvl w:ilvl="8" w:tplc="40090005" w:tentative="1">
      <w:start w:val="1"/>
      <w:numFmt w:val="bullet"/>
      <w:lvlText w:val=""/>
      <w:lvlJc w:val="left"/>
      <w:pPr>
        <w:ind w:left="6816" w:hanging="360"/>
      </w:pPr>
      <w:rPr>
        <w:rFonts w:ascii="Wingdings" w:hAnsi="Wingdings" w:hint="default"/>
      </w:rPr>
    </w:lvl>
  </w:abstractNum>
  <w:abstractNum w:abstractNumId="78">
    <w:nsid w:val="30057DC0"/>
    <w:multiLevelType w:val="multilevel"/>
    <w:tmpl w:val="E8105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nsid w:val="30C10668"/>
    <w:multiLevelType w:val="hybridMultilevel"/>
    <w:tmpl w:val="3DD0DD78"/>
    <w:lvl w:ilvl="0" w:tplc="40090001">
      <w:start w:val="1"/>
      <w:numFmt w:val="bullet"/>
      <w:lvlText w:val=""/>
      <w:lvlJc w:val="left"/>
      <w:pPr>
        <w:ind w:left="1080" w:hanging="360"/>
      </w:pPr>
      <w:rPr>
        <w:rFonts w:ascii="Symbol" w:hAnsi="Symbol" w:hint="default"/>
        <w:b w:val="0"/>
      </w:rPr>
    </w:lvl>
    <w:lvl w:ilvl="1" w:tplc="EAC2B568">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0">
    <w:nsid w:val="30EB60D9"/>
    <w:multiLevelType w:val="multilevel"/>
    <w:tmpl w:val="159ECBA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lef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lef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left"/>
      <w:pPr>
        <w:ind w:left="6480" w:hanging="360"/>
      </w:pPr>
      <w:rPr>
        <w:rFonts w:ascii="Times New Roman" w:hAnsi="Times New Roman" w:cs="Times New Roman" w:hint="default"/>
      </w:rPr>
    </w:lvl>
  </w:abstractNum>
  <w:abstractNum w:abstractNumId="81">
    <w:nsid w:val="31456937"/>
    <w:multiLevelType w:val="multilevel"/>
    <w:tmpl w:val="84C4DE8A"/>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644"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82">
    <w:nsid w:val="320C3D05"/>
    <w:multiLevelType w:val="hybridMultilevel"/>
    <w:tmpl w:val="698A31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32511D12"/>
    <w:multiLevelType w:val="hybridMultilevel"/>
    <w:tmpl w:val="D24E8E8A"/>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nsid w:val="33520D71"/>
    <w:multiLevelType w:val="hybridMultilevel"/>
    <w:tmpl w:val="27703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44575E3"/>
    <w:multiLevelType w:val="hybridMultilevel"/>
    <w:tmpl w:val="D738F878"/>
    <w:lvl w:ilvl="0" w:tplc="D86EB316">
      <w:start w:val="1"/>
      <w:numFmt w:val="decimal"/>
      <w:lvlText w:val="%1."/>
      <w:lvlJc w:val="left"/>
      <w:pPr>
        <w:ind w:left="696" w:hanging="360"/>
      </w:pPr>
      <w:rPr>
        <w:rFonts w:hint="default"/>
      </w:rPr>
    </w:lvl>
    <w:lvl w:ilvl="1" w:tplc="40090019" w:tentative="1">
      <w:start w:val="1"/>
      <w:numFmt w:val="lowerLetter"/>
      <w:lvlText w:val="%2."/>
      <w:lvlJc w:val="left"/>
      <w:pPr>
        <w:ind w:left="1416" w:hanging="360"/>
      </w:pPr>
    </w:lvl>
    <w:lvl w:ilvl="2" w:tplc="4009001B" w:tentative="1">
      <w:start w:val="1"/>
      <w:numFmt w:val="lowerRoman"/>
      <w:lvlText w:val="%3."/>
      <w:lvlJc w:val="right"/>
      <w:pPr>
        <w:ind w:left="2136" w:hanging="180"/>
      </w:pPr>
    </w:lvl>
    <w:lvl w:ilvl="3" w:tplc="4009000F" w:tentative="1">
      <w:start w:val="1"/>
      <w:numFmt w:val="decimal"/>
      <w:lvlText w:val="%4."/>
      <w:lvlJc w:val="left"/>
      <w:pPr>
        <w:ind w:left="2856" w:hanging="360"/>
      </w:pPr>
    </w:lvl>
    <w:lvl w:ilvl="4" w:tplc="40090019" w:tentative="1">
      <w:start w:val="1"/>
      <w:numFmt w:val="lowerLetter"/>
      <w:lvlText w:val="%5."/>
      <w:lvlJc w:val="left"/>
      <w:pPr>
        <w:ind w:left="3576" w:hanging="360"/>
      </w:pPr>
    </w:lvl>
    <w:lvl w:ilvl="5" w:tplc="4009001B" w:tentative="1">
      <w:start w:val="1"/>
      <w:numFmt w:val="lowerRoman"/>
      <w:lvlText w:val="%6."/>
      <w:lvlJc w:val="right"/>
      <w:pPr>
        <w:ind w:left="4296" w:hanging="180"/>
      </w:pPr>
    </w:lvl>
    <w:lvl w:ilvl="6" w:tplc="4009000F" w:tentative="1">
      <w:start w:val="1"/>
      <w:numFmt w:val="decimal"/>
      <w:lvlText w:val="%7."/>
      <w:lvlJc w:val="left"/>
      <w:pPr>
        <w:ind w:left="5016" w:hanging="360"/>
      </w:pPr>
    </w:lvl>
    <w:lvl w:ilvl="7" w:tplc="40090019" w:tentative="1">
      <w:start w:val="1"/>
      <w:numFmt w:val="lowerLetter"/>
      <w:lvlText w:val="%8."/>
      <w:lvlJc w:val="left"/>
      <w:pPr>
        <w:ind w:left="5736" w:hanging="360"/>
      </w:pPr>
    </w:lvl>
    <w:lvl w:ilvl="8" w:tplc="4009001B" w:tentative="1">
      <w:start w:val="1"/>
      <w:numFmt w:val="lowerRoman"/>
      <w:lvlText w:val="%9."/>
      <w:lvlJc w:val="right"/>
      <w:pPr>
        <w:ind w:left="6456" w:hanging="180"/>
      </w:pPr>
    </w:lvl>
  </w:abstractNum>
  <w:abstractNum w:abstractNumId="86">
    <w:nsid w:val="35E30A92"/>
    <w:multiLevelType w:val="hybridMultilevel"/>
    <w:tmpl w:val="8B90AA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37C77C6E"/>
    <w:multiLevelType w:val="hybridMultilevel"/>
    <w:tmpl w:val="9F7A9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8205C3C"/>
    <w:multiLevelType w:val="hybridMultilevel"/>
    <w:tmpl w:val="5F3A8D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38CA5536"/>
    <w:multiLevelType w:val="multilevel"/>
    <w:tmpl w:val="8C9CA6B8"/>
    <w:lvl w:ilvl="0">
      <w:start w:val="13"/>
      <w:numFmt w:val="upperLetter"/>
      <w:lvlText w:val="%1"/>
      <w:lvlJc w:val="left"/>
      <w:pPr>
        <w:ind w:left="523" w:hanging="405"/>
      </w:pPr>
      <w:rPr>
        <w:rFonts w:ascii="Times New Roman" w:hAnsi="Times New Roman" w:cs="Times New Roman" w:hint="default"/>
      </w:rPr>
    </w:lvl>
    <w:lvl w:ilvl="1">
      <w:start w:val="19"/>
      <w:numFmt w:val="upperLetter"/>
      <w:lvlText w:val="%1.%2"/>
      <w:lvlJc w:val="left"/>
      <w:pPr>
        <w:ind w:left="523" w:hanging="405"/>
      </w:pPr>
      <w:rPr>
        <w:rFonts w:ascii="Times New Roman" w:hAnsi="Times New Roman" w:cs="Times New Roman" w:hint="default"/>
        <w:b/>
        <w:bCs/>
        <w:sz w:val="23"/>
        <w:szCs w:val="23"/>
      </w:rPr>
    </w:lvl>
    <w:lvl w:ilvl="2">
      <w:start w:val="1"/>
      <w:numFmt w:val="decimal"/>
      <w:lvlText w:val="%3."/>
      <w:lvlJc w:val="left"/>
      <w:pPr>
        <w:ind w:left="819" w:hanging="349"/>
      </w:pPr>
      <w:rPr>
        <w:rFonts w:ascii="Times New Roman" w:hAnsi="Times New Roman" w:cs="Times New Roman" w:hint="default"/>
        <w:sz w:val="21"/>
        <w:szCs w:val="21"/>
      </w:rPr>
    </w:lvl>
    <w:lvl w:ilvl="3">
      <w:numFmt w:val="bullet"/>
      <w:lvlText w:val="•"/>
      <w:lvlJc w:val="left"/>
      <w:pPr>
        <w:ind w:left="2714" w:hanging="349"/>
      </w:pPr>
      <w:rPr>
        <w:rFonts w:ascii="Times New Roman" w:hAnsi="Times New Roman" w:cs="Times New Roman" w:hint="default"/>
      </w:rPr>
    </w:lvl>
    <w:lvl w:ilvl="4">
      <w:numFmt w:val="bullet"/>
      <w:lvlText w:val="•"/>
      <w:lvlJc w:val="left"/>
      <w:pPr>
        <w:ind w:left="3661" w:hanging="349"/>
      </w:pPr>
      <w:rPr>
        <w:rFonts w:ascii="Times New Roman" w:hAnsi="Times New Roman" w:cs="Times New Roman" w:hint="default"/>
      </w:rPr>
    </w:lvl>
    <w:lvl w:ilvl="5">
      <w:numFmt w:val="bullet"/>
      <w:lvlText w:val="•"/>
      <w:lvlJc w:val="left"/>
      <w:pPr>
        <w:ind w:left="4609" w:hanging="349"/>
      </w:pPr>
      <w:rPr>
        <w:rFonts w:ascii="Times New Roman" w:hAnsi="Times New Roman" w:cs="Times New Roman" w:hint="default"/>
      </w:rPr>
    </w:lvl>
    <w:lvl w:ilvl="6">
      <w:numFmt w:val="bullet"/>
      <w:lvlText w:val="•"/>
      <w:lvlJc w:val="left"/>
      <w:pPr>
        <w:ind w:left="5556" w:hanging="349"/>
      </w:pPr>
      <w:rPr>
        <w:rFonts w:ascii="Times New Roman" w:hAnsi="Times New Roman" w:cs="Times New Roman" w:hint="default"/>
      </w:rPr>
    </w:lvl>
    <w:lvl w:ilvl="7">
      <w:numFmt w:val="bullet"/>
      <w:lvlText w:val="•"/>
      <w:lvlJc w:val="left"/>
      <w:pPr>
        <w:ind w:left="6503" w:hanging="349"/>
      </w:pPr>
      <w:rPr>
        <w:rFonts w:ascii="Times New Roman" w:hAnsi="Times New Roman" w:cs="Times New Roman" w:hint="default"/>
      </w:rPr>
    </w:lvl>
    <w:lvl w:ilvl="8">
      <w:numFmt w:val="bullet"/>
      <w:lvlText w:val="•"/>
      <w:lvlJc w:val="left"/>
      <w:pPr>
        <w:ind w:left="7450" w:hanging="349"/>
      </w:pPr>
      <w:rPr>
        <w:rFonts w:ascii="Times New Roman" w:hAnsi="Times New Roman" w:cs="Times New Roman" w:hint="default"/>
      </w:rPr>
    </w:lvl>
  </w:abstractNum>
  <w:abstractNum w:abstractNumId="90">
    <w:nsid w:val="3A201E12"/>
    <w:multiLevelType w:val="hybridMultilevel"/>
    <w:tmpl w:val="A1D25C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3A3D7309"/>
    <w:multiLevelType w:val="hybridMultilevel"/>
    <w:tmpl w:val="07848F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2">
    <w:nsid w:val="3A516A95"/>
    <w:multiLevelType w:val="multilevel"/>
    <w:tmpl w:val="3A60DF3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3">
    <w:nsid w:val="3AA21575"/>
    <w:multiLevelType w:val="hybridMultilevel"/>
    <w:tmpl w:val="94CA7010"/>
    <w:lvl w:ilvl="0" w:tplc="4009000F">
      <w:start w:val="1"/>
      <w:numFmt w:val="decimal"/>
      <w:lvlText w:val="%1."/>
      <w:lvlJc w:val="left"/>
      <w:pPr>
        <w:ind w:left="754" w:hanging="360"/>
      </w:pPr>
    </w:lvl>
    <w:lvl w:ilvl="1" w:tplc="40090019" w:tentative="1">
      <w:start w:val="1"/>
      <w:numFmt w:val="lowerLetter"/>
      <w:lvlText w:val="%2."/>
      <w:lvlJc w:val="left"/>
      <w:pPr>
        <w:ind w:left="1474" w:hanging="360"/>
      </w:pPr>
    </w:lvl>
    <w:lvl w:ilvl="2" w:tplc="4009001B" w:tentative="1">
      <w:start w:val="1"/>
      <w:numFmt w:val="lowerRoman"/>
      <w:lvlText w:val="%3."/>
      <w:lvlJc w:val="right"/>
      <w:pPr>
        <w:ind w:left="2194" w:hanging="180"/>
      </w:pPr>
    </w:lvl>
    <w:lvl w:ilvl="3" w:tplc="4009000F" w:tentative="1">
      <w:start w:val="1"/>
      <w:numFmt w:val="decimal"/>
      <w:lvlText w:val="%4."/>
      <w:lvlJc w:val="left"/>
      <w:pPr>
        <w:ind w:left="2914" w:hanging="360"/>
      </w:pPr>
    </w:lvl>
    <w:lvl w:ilvl="4" w:tplc="40090019" w:tentative="1">
      <w:start w:val="1"/>
      <w:numFmt w:val="lowerLetter"/>
      <w:lvlText w:val="%5."/>
      <w:lvlJc w:val="left"/>
      <w:pPr>
        <w:ind w:left="3634" w:hanging="360"/>
      </w:pPr>
    </w:lvl>
    <w:lvl w:ilvl="5" w:tplc="4009001B" w:tentative="1">
      <w:start w:val="1"/>
      <w:numFmt w:val="lowerRoman"/>
      <w:lvlText w:val="%6."/>
      <w:lvlJc w:val="right"/>
      <w:pPr>
        <w:ind w:left="4354" w:hanging="180"/>
      </w:pPr>
    </w:lvl>
    <w:lvl w:ilvl="6" w:tplc="4009000F" w:tentative="1">
      <w:start w:val="1"/>
      <w:numFmt w:val="decimal"/>
      <w:lvlText w:val="%7."/>
      <w:lvlJc w:val="left"/>
      <w:pPr>
        <w:ind w:left="5074" w:hanging="360"/>
      </w:pPr>
    </w:lvl>
    <w:lvl w:ilvl="7" w:tplc="40090019" w:tentative="1">
      <w:start w:val="1"/>
      <w:numFmt w:val="lowerLetter"/>
      <w:lvlText w:val="%8."/>
      <w:lvlJc w:val="left"/>
      <w:pPr>
        <w:ind w:left="5794" w:hanging="360"/>
      </w:pPr>
    </w:lvl>
    <w:lvl w:ilvl="8" w:tplc="4009001B" w:tentative="1">
      <w:start w:val="1"/>
      <w:numFmt w:val="lowerRoman"/>
      <w:lvlText w:val="%9."/>
      <w:lvlJc w:val="right"/>
      <w:pPr>
        <w:ind w:left="6514" w:hanging="180"/>
      </w:pPr>
    </w:lvl>
  </w:abstractNum>
  <w:abstractNum w:abstractNumId="94">
    <w:nsid w:val="3B4F7AFE"/>
    <w:multiLevelType w:val="hybridMultilevel"/>
    <w:tmpl w:val="4A38BC9A"/>
    <w:lvl w:ilvl="0" w:tplc="40090005">
      <w:start w:val="1"/>
      <w:numFmt w:val="bullet"/>
      <w:lvlText w:val=""/>
      <w:lvlJc w:val="left"/>
      <w:pPr>
        <w:ind w:left="828" w:hanging="360"/>
      </w:pPr>
      <w:rPr>
        <w:rFonts w:ascii="Wingdings" w:hAnsi="Wingdings" w:hint="default"/>
      </w:rPr>
    </w:lvl>
    <w:lvl w:ilvl="1" w:tplc="40090003" w:tentative="1">
      <w:start w:val="1"/>
      <w:numFmt w:val="bullet"/>
      <w:lvlText w:val="o"/>
      <w:lvlJc w:val="left"/>
      <w:pPr>
        <w:ind w:left="1548" w:hanging="360"/>
      </w:pPr>
      <w:rPr>
        <w:rFonts w:ascii="Courier New" w:hAnsi="Courier New" w:cs="Courier New" w:hint="default"/>
      </w:rPr>
    </w:lvl>
    <w:lvl w:ilvl="2" w:tplc="40090005" w:tentative="1">
      <w:start w:val="1"/>
      <w:numFmt w:val="bullet"/>
      <w:lvlText w:val=""/>
      <w:lvlJc w:val="left"/>
      <w:pPr>
        <w:ind w:left="2268" w:hanging="360"/>
      </w:pPr>
      <w:rPr>
        <w:rFonts w:ascii="Wingdings" w:hAnsi="Wingdings" w:hint="default"/>
      </w:rPr>
    </w:lvl>
    <w:lvl w:ilvl="3" w:tplc="40090001" w:tentative="1">
      <w:start w:val="1"/>
      <w:numFmt w:val="bullet"/>
      <w:lvlText w:val=""/>
      <w:lvlJc w:val="left"/>
      <w:pPr>
        <w:ind w:left="2988" w:hanging="360"/>
      </w:pPr>
      <w:rPr>
        <w:rFonts w:ascii="Symbol" w:hAnsi="Symbol" w:hint="default"/>
      </w:rPr>
    </w:lvl>
    <w:lvl w:ilvl="4" w:tplc="40090003" w:tentative="1">
      <w:start w:val="1"/>
      <w:numFmt w:val="bullet"/>
      <w:lvlText w:val="o"/>
      <w:lvlJc w:val="left"/>
      <w:pPr>
        <w:ind w:left="3708" w:hanging="360"/>
      </w:pPr>
      <w:rPr>
        <w:rFonts w:ascii="Courier New" w:hAnsi="Courier New" w:cs="Courier New" w:hint="default"/>
      </w:rPr>
    </w:lvl>
    <w:lvl w:ilvl="5" w:tplc="40090005" w:tentative="1">
      <w:start w:val="1"/>
      <w:numFmt w:val="bullet"/>
      <w:lvlText w:val=""/>
      <w:lvlJc w:val="left"/>
      <w:pPr>
        <w:ind w:left="4428" w:hanging="360"/>
      </w:pPr>
      <w:rPr>
        <w:rFonts w:ascii="Wingdings" w:hAnsi="Wingdings" w:hint="default"/>
      </w:rPr>
    </w:lvl>
    <w:lvl w:ilvl="6" w:tplc="40090001" w:tentative="1">
      <w:start w:val="1"/>
      <w:numFmt w:val="bullet"/>
      <w:lvlText w:val=""/>
      <w:lvlJc w:val="left"/>
      <w:pPr>
        <w:ind w:left="5148" w:hanging="360"/>
      </w:pPr>
      <w:rPr>
        <w:rFonts w:ascii="Symbol" w:hAnsi="Symbol" w:hint="default"/>
      </w:rPr>
    </w:lvl>
    <w:lvl w:ilvl="7" w:tplc="40090003" w:tentative="1">
      <w:start w:val="1"/>
      <w:numFmt w:val="bullet"/>
      <w:lvlText w:val="o"/>
      <w:lvlJc w:val="left"/>
      <w:pPr>
        <w:ind w:left="5868" w:hanging="360"/>
      </w:pPr>
      <w:rPr>
        <w:rFonts w:ascii="Courier New" w:hAnsi="Courier New" w:cs="Courier New" w:hint="default"/>
      </w:rPr>
    </w:lvl>
    <w:lvl w:ilvl="8" w:tplc="40090005" w:tentative="1">
      <w:start w:val="1"/>
      <w:numFmt w:val="bullet"/>
      <w:lvlText w:val=""/>
      <w:lvlJc w:val="left"/>
      <w:pPr>
        <w:ind w:left="6588" w:hanging="360"/>
      </w:pPr>
      <w:rPr>
        <w:rFonts w:ascii="Wingdings" w:hAnsi="Wingdings" w:hint="default"/>
      </w:rPr>
    </w:lvl>
  </w:abstractNum>
  <w:abstractNum w:abstractNumId="95">
    <w:nsid w:val="3B637456"/>
    <w:multiLevelType w:val="hybridMultilevel"/>
    <w:tmpl w:val="D2222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C1D5F0C"/>
    <w:multiLevelType w:val="hybridMultilevel"/>
    <w:tmpl w:val="390259CC"/>
    <w:lvl w:ilvl="0" w:tplc="050CD6E6">
      <w:start w:val="1"/>
      <w:numFmt w:val="decimal"/>
      <w:lvlText w:val="%1."/>
      <w:lvlJc w:val="left"/>
      <w:pPr>
        <w:ind w:left="1080" w:hanging="360"/>
      </w:pPr>
      <w:rPr>
        <w:rFonts w:ascii="Arial" w:hAnsi="Arial" w:cs="Arial" w:hint="default"/>
        <w:color w:val="222222"/>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3C233C51"/>
    <w:multiLevelType w:val="hybridMultilevel"/>
    <w:tmpl w:val="4C025E60"/>
    <w:lvl w:ilvl="0" w:tplc="40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nsid w:val="3CAA04FF"/>
    <w:multiLevelType w:val="hybridMultilevel"/>
    <w:tmpl w:val="283C0C28"/>
    <w:lvl w:ilvl="0" w:tplc="4009000F">
      <w:start w:val="1"/>
      <w:numFmt w:val="decimal"/>
      <w:lvlText w:val="%1."/>
      <w:lvlJc w:val="left"/>
      <w:pPr>
        <w:ind w:left="1056" w:hanging="360"/>
      </w:pPr>
    </w:lvl>
    <w:lvl w:ilvl="1" w:tplc="40090019" w:tentative="1">
      <w:start w:val="1"/>
      <w:numFmt w:val="lowerLetter"/>
      <w:lvlText w:val="%2."/>
      <w:lvlJc w:val="left"/>
      <w:pPr>
        <w:ind w:left="1776" w:hanging="360"/>
      </w:pPr>
    </w:lvl>
    <w:lvl w:ilvl="2" w:tplc="4009001B" w:tentative="1">
      <w:start w:val="1"/>
      <w:numFmt w:val="lowerRoman"/>
      <w:lvlText w:val="%3."/>
      <w:lvlJc w:val="right"/>
      <w:pPr>
        <w:ind w:left="2496" w:hanging="180"/>
      </w:pPr>
    </w:lvl>
    <w:lvl w:ilvl="3" w:tplc="4009000F" w:tentative="1">
      <w:start w:val="1"/>
      <w:numFmt w:val="decimal"/>
      <w:lvlText w:val="%4."/>
      <w:lvlJc w:val="left"/>
      <w:pPr>
        <w:ind w:left="3216" w:hanging="360"/>
      </w:pPr>
    </w:lvl>
    <w:lvl w:ilvl="4" w:tplc="40090019" w:tentative="1">
      <w:start w:val="1"/>
      <w:numFmt w:val="lowerLetter"/>
      <w:lvlText w:val="%5."/>
      <w:lvlJc w:val="left"/>
      <w:pPr>
        <w:ind w:left="3936" w:hanging="360"/>
      </w:pPr>
    </w:lvl>
    <w:lvl w:ilvl="5" w:tplc="4009001B" w:tentative="1">
      <w:start w:val="1"/>
      <w:numFmt w:val="lowerRoman"/>
      <w:lvlText w:val="%6."/>
      <w:lvlJc w:val="right"/>
      <w:pPr>
        <w:ind w:left="4656" w:hanging="180"/>
      </w:pPr>
    </w:lvl>
    <w:lvl w:ilvl="6" w:tplc="4009000F" w:tentative="1">
      <w:start w:val="1"/>
      <w:numFmt w:val="decimal"/>
      <w:lvlText w:val="%7."/>
      <w:lvlJc w:val="left"/>
      <w:pPr>
        <w:ind w:left="5376" w:hanging="360"/>
      </w:pPr>
    </w:lvl>
    <w:lvl w:ilvl="7" w:tplc="40090019" w:tentative="1">
      <w:start w:val="1"/>
      <w:numFmt w:val="lowerLetter"/>
      <w:lvlText w:val="%8."/>
      <w:lvlJc w:val="left"/>
      <w:pPr>
        <w:ind w:left="6096" w:hanging="360"/>
      </w:pPr>
    </w:lvl>
    <w:lvl w:ilvl="8" w:tplc="4009001B" w:tentative="1">
      <w:start w:val="1"/>
      <w:numFmt w:val="lowerRoman"/>
      <w:lvlText w:val="%9."/>
      <w:lvlJc w:val="right"/>
      <w:pPr>
        <w:ind w:left="6816" w:hanging="180"/>
      </w:pPr>
    </w:lvl>
  </w:abstractNum>
  <w:abstractNum w:abstractNumId="99">
    <w:nsid w:val="3CC63C0E"/>
    <w:multiLevelType w:val="hybridMultilevel"/>
    <w:tmpl w:val="633694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3CC64670"/>
    <w:multiLevelType w:val="hybridMultilevel"/>
    <w:tmpl w:val="8C807F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nsid w:val="3CF1182F"/>
    <w:multiLevelType w:val="multilevel"/>
    <w:tmpl w:val="0F34A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nsid w:val="3D3A2371"/>
    <w:multiLevelType w:val="multilevel"/>
    <w:tmpl w:val="DE0060FA"/>
    <w:lvl w:ilvl="0">
      <w:start w:val="1"/>
      <w:numFmt w:val="decimal"/>
      <w:lvlText w:val="%1."/>
      <w:lvlJc w:val="left"/>
      <w:pPr>
        <w:ind w:left="1080" w:hanging="360"/>
      </w:pPr>
      <w:rPr>
        <w:rFonts w:ascii="Times New Roman" w:hAnsi="Times New Roman" w:cs="Times New Roman" w:hint="default"/>
        <w:sz w:val="23"/>
        <w:szCs w:val="23"/>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03">
    <w:nsid w:val="3DF657BE"/>
    <w:multiLevelType w:val="multilevel"/>
    <w:tmpl w:val="DDA4788C"/>
    <w:lvl w:ilvl="0">
      <w:start w:val="1"/>
      <w:numFmt w:val="decimal"/>
      <w:lvlText w:val="%1."/>
      <w:lvlJc w:val="left"/>
      <w:pPr>
        <w:ind w:left="795" w:hanging="360"/>
      </w:pPr>
      <w:rPr>
        <w:rFonts w:ascii="Times New Roman" w:hAnsi="Times New Roman" w:cs="Times New Roman" w:hint="default"/>
      </w:rPr>
    </w:lvl>
    <w:lvl w:ilvl="1">
      <w:start w:val="1"/>
      <w:numFmt w:val="lowerLetter"/>
      <w:lvlText w:val="%2."/>
      <w:lvlJc w:val="left"/>
      <w:pPr>
        <w:ind w:left="1515" w:hanging="360"/>
      </w:pPr>
      <w:rPr>
        <w:rFonts w:ascii="Times New Roman" w:hAnsi="Times New Roman" w:cs="Times New Roman" w:hint="default"/>
      </w:rPr>
    </w:lvl>
    <w:lvl w:ilvl="2">
      <w:start w:val="1"/>
      <w:numFmt w:val="lowerRoman"/>
      <w:lvlText w:val="%3."/>
      <w:lvlJc w:val="right"/>
      <w:pPr>
        <w:ind w:left="2235" w:hanging="180"/>
      </w:pPr>
      <w:rPr>
        <w:rFonts w:ascii="Times New Roman" w:hAnsi="Times New Roman" w:cs="Times New Roman" w:hint="default"/>
      </w:rPr>
    </w:lvl>
    <w:lvl w:ilvl="3">
      <w:start w:val="1"/>
      <w:numFmt w:val="decimal"/>
      <w:lvlText w:val="%4."/>
      <w:lvlJc w:val="left"/>
      <w:pPr>
        <w:ind w:left="2955" w:hanging="360"/>
      </w:pPr>
      <w:rPr>
        <w:rFonts w:ascii="Times New Roman" w:hAnsi="Times New Roman" w:cs="Times New Roman" w:hint="default"/>
      </w:rPr>
    </w:lvl>
    <w:lvl w:ilvl="4">
      <w:start w:val="1"/>
      <w:numFmt w:val="lowerLetter"/>
      <w:lvlText w:val="%5."/>
      <w:lvlJc w:val="left"/>
      <w:pPr>
        <w:ind w:left="3675" w:hanging="360"/>
      </w:pPr>
      <w:rPr>
        <w:rFonts w:ascii="Times New Roman" w:hAnsi="Times New Roman" w:cs="Times New Roman" w:hint="default"/>
      </w:rPr>
    </w:lvl>
    <w:lvl w:ilvl="5">
      <w:start w:val="1"/>
      <w:numFmt w:val="lowerRoman"/>
      <w:lvlText w:val="%6."/>
      <w:lvlJc w:val="right"/>
      <w:pPr>
        <w:ind w:left="4395" w:hanging="180"/>
      </w:pPr>
      <w:rPr>
        <w:rFonts w:ascii="Times New Roman" w:hAnsi="Times New Roman" w:cs="Times New Roman" w:hint="default"/>
      </w:rPr>
    </w:lvl>
    <w:lvl w:ilvl="6">
      <w:start w:val="1"/>
      <w:numFmt w:val="decimal"/>
      <w:lvlText w:val="%7."/>
      <w:lvlJc w:val="left"/>
      <w:pPr>
        <w:ind w:left="5115" w:hanging="360"/>
      </w:pPr>
      <w:rPr>
        <w:rFonts w:ascii="Times New Roman" w:hAnsi="Times New Roman" w:cs="Times New Roman" w:hint="default"/>
      </w:rPr>
    </w:lvl>
    <w:lvl w:ilvl="7">
      <w:start w:val="1"/>
      <w:numFmt w:val="lowerLetter"/>
      <w:lvlText w:val="%8."/>
      <w:lvlJc w:val="left"/>
      <w:pPr>
        <w:ind w:left="5835" w:hanging="360"/>
      </w:pPr>
      <w:rPr>
        <w:rFonts w:ascii="Times New Roman" w:hAnsi="Times New Roman" w:cs="Times New Roman" w:hint="default"/>
      </w:rPr>
    </w:lvl>
    <w:lvl w:ilvl="8">
      <w:start w:val="1"/>
      <w:numFmt w:val="lowerRoman"/>
      <w:lvlText w:val="%9."/>
      <w:lvlJc w:val="right"/>
      <w:pPr>
        <w:ind w:left="6555" w:hanging="180"/>
      </w:pPr>
      <w:rPr>
        <w:rFonts w:ascii="Times New Roman" w:hAnsi="Times New Roman" w:cs="Times New Roman" w:hint="default"/>
      </w:rPr>
    </w:lvl>
  </w:abstractNum>
  <w:abstractNum w:abstractNumId="104">
    <w:nsid w:val="3EF162CF"/>
    <w:multiLevelType w:val="hybridMultilevel"/>
    <w:tmpl w:val="C082D352"/>
    <w:lvl w:ilvl="0" w:tplc="1C00B3BA">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F54303F"/>
    <w:multiLevelType w:val="multilevel"/>
    <w:tmpl w:val="1B8642AC"/>
    <w:lvl w:ilvl="0">
      <w:start w:val="1"/>
      <w:numFmt w:val="upperLetter"/>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06">
    <w:nsid w:val="3FF55D78"/>
    <w:multiLevelType w:val="multilevel"/>
    <w:tmpl w:val="4DD684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nsid w:val="407D4E13"/>
    <w:multiLevelType w:val="hybridMultilevel"/>
    <w:tmpl w:val="EFB4505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nsid w:val="408D1664"/>
    <w:multiLevelType w:val="hybridMultilevel"/>
    <w:tmpl w:val="70FE287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nsid w:val="41760B6A"/>
    <w:multiLevelType w:val="hybridMultilevel"/>
    <w:tmpl w:val="25F44B4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0">
    <w:nsid w:val="419A73FF"/>
    <w:multiLevelType w:val="hybridMultilevel"/>
    <w:tmpl w:val="968AA6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nsid w:val="42544E8C"/>
    <w:multiLevelType w:val="multilevel"/>
    <w:tmpl w:val="34B0A8E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12">
    <w:nsid w:val="42A6294E"/>
    <w:multiLevelType w:val="hybridMultilevel"/>
    <w:tmpl w:val="57F85702"/>
    <w:lvl w:ilvl="0" w:tplc="4009000F">
      <w:start w:val="1"/>
      <w:numFmt w:val="decimal"/>
      <w:lvlText w:val="%1."/>
      <w:lvlJc w:val="left"/>
      <w:pPr>
        <w:ind w:left="876" w:hanging="360"/>
      </w:pPr>
    </w:lvl>
    <w:lvl w:ilvl="1" w:tplc="40090019" w:tentative="1">
      <w:start w:val="1"/>
      <w:numFmt w:val="lowerLetter"/>
      <w:lvlText w:val="%2."/>
      <w:lvlJc w:val="left"/>
      <w:pPr>
        <w:ind w:left="1596" w:hanging="360"/>
      </w:pPr>
    </w:lvl>
    <w:lvl w:ilvl="2" w:tplc="4009001B" w:tentative="1">
      <w:start w:val="1"/>
      <w:numFmt w:val="lowerRoman"/>
      <w:lvlText w:val="%3."/>
      <w:lvlJc w:val="right"/>
      <w:pPr>
        <w:ind w:left="2316" w:hanging="180"/>
      </w:pPr>
    </w:lvl>
    <w:lvl w:ilvl="3" w:tplc="4009000F" w:tentative="1">
      <w:start w:val="1"/>
      <w:numFmt w:val="decimal"/>
      <w:lvlText w:val="%4."/>
      <w:lvlJc w:val="left"/>
      <w:pPr>
        <w:ind w:left="3036" w:hanging="360"/>
      </w:pPr>
    </w:lvl>
    <w:lvl w:ilvl="4" w:tplc="40090019" w:tentative="1">
      <w:start w:val="1"/>
      <w:numFmt w:val="lowerLetter"/>
      <w:lvlText w:val="%5."/>
      <w:lvlJc w:val="left"/>
      <w:pPr>
        <w:ind w:left="3756" w:hanging="360"/>
      </w:pPr>
    </w:lvl>
    <w:lvl w:ilvl="5" w:tplc="4009001B" w:tentative="1">
      <w:start w:val="1"/>
      <w:numFmt w:val="lowerRoman"/>
      <w:lvlText w:val="%6."/>
      <w:lvlJc w:val="right"/>
      <w:pPr>
        <w:ind w:left="4476" w:hanging="180"/>
      </w:pPr>
    </w:lvl>
    <w:lvl w:ilvl="6" w:tplc="4009000F" w:tentative="1">
      <w:start w:val="1"/>
      <w:numFmt w:val="decimal"/>
      <w:lvlText w:val="%7."/>
      <w:lvlJc w:val="left"/>
      <w:pPr>
        <w:ind w:left="5196" w:hanging="360"/>
      </w:pPr>
    </w:lvl>
    <w:lvl w:ilvl="7" w:tplc="40090019" w:tentative="1">
      <w:start w:val="1"/>
      <w:numFmt w:val="lowerLetter"/>
      <w:lvlText w:val="%8."/>
      <w:lvlJc w:val="left"/>
      <w:pPr>
        <w:ind w:left="5916" w:hanging="360"/>
      </w:pPr>
    </w:lvl>
    <w:lvl w:ilvl="8" w:tplc="4009001B" w:tentative="1">
      <w:start w:val="1"/>
      <w:numFmt w:val="lowerRoman"/>
      <w:lvlText w:val="%9."/>
      <w:lvlJc w:val="right"/>
      <w:pPr>
        <w:ind w:left="6636" w:hanging="180"/>
      </w:pPr>
    </w:lvl>
  </w:abstractNum>
  <w:abstractNum w:abstractNumId="113">
    <w:nsid w:val="42C40DFF"/>
    <w:multiLevelType w:val="hybridMultilevel"/>
    <w:tmpl w:val="08ECA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3834490"/>
    <w:multiLevelType w:val="multilevel"/>
    <w:tmpl w:val="32A08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nsid w:val="43BA77AD"/>
    <w:multiLevelType w:val="hybridMultilevel"/>
    <w:tmpl w:val="ACAA7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43272E3"/>
    <w:multiLevelType w:val="hybridMultilevel"/>
    <w:tmpl w:val="7E3C26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nsid w:val="45877EA2"/>
    <w:multiLevelType w:val="hybridMultilevel"/>
    <w:tmpl w:val="E17297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nsid w:val="45D06EAD"/>
    <w:multiLevelType w:val="multilevel"/>
    <w:tmpl w:val="8900674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19">
    <w:nsid w:val="46114FE3"/>
    <w:multiLevelType w:val="multilevel"/>
    <w:tmpl w:val="FF144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nsid w:val="475E1DDE"/>
    <w:multiLevelType w:val="hybridMultilevel"/>
    <w:tmpl w:val="088E8D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nsid w:val="47EA1B91"/>
    <w:multiLevelType w:val="hybridMultilevel"/>
    <w:tmpl w:val="8D823B3C"/>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2">
    <w:nsid w:val="49242872"/>
    <w:multiLevelType w:val="hybridMultilevel"/>
    <w:tmpl w:val="387C4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C14544D"/>
    <w:multiLevelType w:val="multilevel"/>
    <w:tmpl w:val="159ECBA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lef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lef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left"/>
      <w:pPr>
        <w:ind w:left="6480" w:hanging="360"/>
      </w:pPr>
      <w:rPr>
        <w:rFonts w:ascii="Times New Roman" w:hAnsi="Times New Roman" w:cs="Times New Roman" w:hint="default"/>
      </w:rPr>
    </w:lvl>
  </w:abstractNum>
  <w:abstractNum w:abstractNumId="124">
    <w:nsid w:val="4CCF5F26"/>
    <w:multiLevelType w:val="multilevel"/>
    <w:tmpl w:val="F72C0412"/>
    <w:lvl w:ilvl="0">
      <w:start w:val="1"/>
      <w:numFmt w:val="decimal"/>
      <w:lvlText w:val="%1."/>
      <w:lvlJc w:val="left"/>
      <w:pPr>
        <w:ind w:left="1080" w:hanging="360"/>
      </w:pPr>
      <w:rPr>
        <w:rFonts w:ascii="Times New Roman" w:hAnsi="Times New Roman" w:cs="Times New Roman" w:hint="default"/>
        <w:sz w:val="23"/>
        <w:szCs w:val="23"/>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25">
    <w:nsid w:val="4D9508B4"/>
    <w:multiLevelType w:val="hybridMultilevel"/>
    <w:tmpl w:val="45E27B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6">
    <w:nsid w:val="4DB1389B"/>
    <w:multiLevelType w:val="hybridMultilevel"/>
    <w:tmpl w:val="ACFE1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nsid w:val="4E240549"/>
    <w:multiLevelType w:val="multilevel"/>
    <w:tmpl w:val="DA8244E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28">
    <w:nsid w:val="4EFF534D"/>
    <w:multiLevelType w:val="hybridMultilevel"/>
    <w:tmpl w:val="A29A7DCE"/>
    <w:lvl w:ilvl="0" w:tplc="4009000F">
      <w:start w:val="1"/>
      <w:numFmt w:val="decimal"/>
      <w:lvlText w:val="%1."/>
      <w:lvlJc w:val="left"/>
      <w:pPr>
        <w:ind w:left="754" w:hanging="360"/>
      </w:pPr>
    </w:lvl>
    <w:lvl w:ilvl="1" w:tplc="40090019" w:tentative="1">
      <w:start w:val="1"/>
      <w:numFmt w:val="lowerLetter"/>
      <w:lvlText w:val="%2."/>
      <w:lvlJc w:val="left"/>
      <w:pPr>
        <w:ind w:left="1474" w:hanging="360"/>
      </w:pPr>
    </w:lvl>
    <w:lvl w:ilvl="2" w:tplc="4009001B" w:tentative="1">
      <w:start w:val="1"/>
      <w:numFmt w:val="lowerRoman"/>
      <w:lvlText w:val="%3."/>
      <w:lvlJc w:val="right"/>
      <w:pPr>
        <w:ind w:left="2194" w:hanging="180"/>
      </w:pPr>
    </w:lvl>
    <w:lvl w:ilvl="3" w:tplc="4009000F" w:tentative="1">
      <w:start w:val="1"/>
      <w:numFmt w:val="decimal"/>
      <w:lvlText w:val="%4."/>
      <w:lvlJc w:val="left"/>
      <w:pPr>
        <w:ind w:left="2914" w:hanging="360"/>
      </w:pPr>
    </w:lvl>
    <w:lvl w:ilvl="4" w:tplc="40090019" w:tentative="1">
      <w:start w:val="1"/>
      <w:numFmt w:val="lowerLetter"/>
      <w:lvlText w:val="%5."/>
      <w:lvlJc w:val="left"/>
      <w:pPr>
        <w:ind w:left="3634" w:hanging="360"/>
      </w:pPr>
    </w:lvl>
    <w:lvl w:ilvl="5" w:tplc="4009001B" w:tentative="1">
      <w:start w:val="1"/>
      <w:numFmt w:val="lowerRoman"/>
      <w:lvlText w:val="%6."/>
      <w:lvlJc w:val="right"/>
      <w:pPr>
        <w:ind w:left="4354" w:hanging="180"/>
      </w:pPr>
    </w:lvl>
    <w:lvl w:ilvl="6" w:tplc="4009000F" w:tentative="1">
      <w:start w:val="1"/>
      <w:numFmt w:val="decimal"/>
      <w:lvlText w:val="%7."/>
      <w:lvlJc w:val="left"/>
      <w:pPr>
        <w:ind w:left="5074" w:hanging="360"/>
      </w:pPr>
    </w:lvl>
    <w:lvl w:ilvl="7" w:tplc="40090019" w:tentative="1">
      <w:start w:val="1"/>
      <w:numFmt w:val="lowerLetter"/>
      <w:lvlText w:val="%8."/>
      <w:lvlJc w:val="left"/>
      <w:pPr>
        <w:ind w:left="5794" w:hanging="360"/>
      </w:pPr>
    </w:lvl>
    <w:lvl w:ilvl="8" w:tplc="4009001B" w:tentative="1">
      <w:start w:val="1"/>
      <w:numFmt w:val="lowerRoman"/>
      <w:lvlText w:val="%9."/>
      <w:lvlJc w:val="right"/>
      <w:pPr>
        <w:ind w:left="6514" w:hanging="180"/>
      </w:pPr>
    </w:lvl>
  </w:abstractNum>
  <w:abstractNum w:abstractNumId="129">
    <w:nsid w:val="4F826F5D"/>
    <w:multiLevelType w:val="hybridMultilevel"/>
    <w:tmpl w:val="4686FB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0">
    <w:nsid w:val="51514CC8"/>
    <w:multiLevelType w:val="multilevel"/>
    <w:tmpl w:val="B63A578E"/>
    <w:lvl w:ilvl="0">
      <w:start w:val="1"/>
      <w:numFmt w:val="upperLetter"/>
      <w:lvlText w:val="%1."/>
      <w:lvlJc w:val="left"/>
      <w:pPr>
        <w:ind w:left="2367" w:hanging="360"/>
      </w:pPr>
      <w:rPr>
        <w:rFonts w:ascii="Times New Roman" w:hAnsi="Times New Roman" w:cs="Times New Roman" w:hint="default"/>
      </w:rPr>
    </w:lvl>
    <w:lvl w:ilvl="1">
      <w:start w:val="1"/>
      <w:numFmt w:val="lowerLetter"/>
      <w:lvlText w:val="%2."/>
      <w:lvlJc w:val="left"/>
      <w:pPr>
        <w:ind w:left="3087" w:hanging="360"/>
      </w:pPr>
      <w:rPr>
        <w:rFonts w:ascii="Times New Roman" w:hAnsi="Times New Roman" w:cs="Times New Roman" w:hint="default"/>
      </w:rPr>
    </w:lvl>
    <w:lvl w:ilvl="2">
      <w:start w:val="1"/>
      <w:numFmt w:val="lowerRoman"/>
      <w:lvlText w:val="%3."/>
      <w:lvlJc w:val="right"/>
      <w:pPr>
        <w:ind w:left="3807" w:hanging="180"/>
      </w:pPr>
      <w:rPr>
        <w:rFonts w:ascii="Times New Roman" w:hAnsi="Times New Roman" w:cs="Times New Roman" w:hint="default"/>
      </w:rPr>
    </w:lvl>
    <w:lvl w:ilvl="3">
      <w:start w:val="1"/>
      <w:numFmt w:val="decimal"/>
      <w:lvlText w:val="%4."/>
      <w:lvlJc w:val="left"/>
      <w:pPr>
        <w:ind w:left="4527" w:hanging="360"/>
      </w:pPr>
      <w:rPr>
        <w:rFonts w:ascii="Times New Roman" w:hAnsi="Times New Roman" w:cs="Times New Roman" w:hint="default"/>
      </w:rPr>
    </w:lvl>
    <w:lvl w:ilvl="4">
      <w:start w:val="1"/>
      <w:numFmt w:val="lowerLetter"/>
      <w:lvlText w:val="%5."/>
      <w:lvlJc w:val="left"/>
      <w:pPr>
        <w:ind w:left="5247" w:hanging="360"/>
      </w:pPr>
      <w:rPr>
        <w:rFonts w:ascii="Times New Roman" w:hAnsi="Times New Roman" w:cs="Times New Roman" w:hint="default"/>
      </w:rPr>
    </w:lvl>
    <w:lvl w:ilvl="5">
      <w:start w:val="1"/>
      <w:numFmt w:val="lowerRoman"/>
      <w:lvlText w:val="%6."/>
      <w:lvlJc w:val="right"/>
      <w:pPr>
        <w:ind w:left="5967" w:hanging="180"/>
      </w:pPr>
      <w:rPr>
        <w:rFonts w:ascii="Times New Roman" w:hAnsi="Times New Roman" w:cs="Times New Roman" w:hint="default"/>
      </w:rPr>
    </w:lvl>
    <w:lvl w:ilvl="6">
      <w:start w:val="1"/>
      <w:numFmt w:val="decimal"/>
      <w:lvlText w:val="%7."/>
      <w:lvlJc w:val="left"/>
      <w:pPr>
        <w:ind w:left="6687" w:hanging="360"/>
      </w:pPr>
      <w:rPr>
        <w:rFonts w:ascii="Times New Roman" w:hAnsi="Times New Roman" w:cs="Times New Roman" w:hint="default"/>
      </w:rPr>
    </w:lvl>
    <w:lvl w:ilvl="7">
      <w:start w:val="1"/>
      <w:numFmt w:val="lowerLetter"/>
      <w:lvlText w:val="%8."/>
      <w:lvlJc w:val="left"/>
      <w:pPr>
        <w:ind w:left="7407" w:hanging="360"/>
      </w:pPr>
      <w:rPr>
        <w:rFonts w:ascii="Times New Roman" w:hAnsi="Times New Roman" w:cs="Times New Roman" w:hint="default"/>
      </w:rPr>
    </w:lvl>
    <w:lvl w:ilvl="8">
      <w:start w:val="1"/>
      <w:numFmt w:val="lowerRoman"/>
      <w:lvlText w:val="%9."/>
      <w:lvlJc w:val="right"/>
      <w:pPr>
        <w:ind w:left="8127" w:hanging="180"/>
      </w:pPr>
      <w:rPr>
        <w:rFonts w:ascii="Times New Roman" w:hAnsi="Times New Roman" w:cs="Times New Roman" w:hint="default"/>
      </w:rPr>
    </w:lvl>
  </w:abstractNum>
  <w:abstractNum w:abstractNumId="131">
    <w:nsid w:val="522F1F36"/>
    <w:multiLevelType w:val="multilevel"/>
    <w:tmpl w:val="2A020C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2">
    <w:nsid w:val="52926D05"/>
    <w:multiLevelType w:val="hybridMultilevel"/>
    <w:tmpl w:val="2DB276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3">
    <w:nsid w:val="52A42709"/>
    <w:multiLevelType w:val="hybridMultilevel"/>
    <w:tmpl w:val="779898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4">
    <w:nsid w:val="538B537A"/>
    <w:multiLevelType w:val="hybridMultilevel"/>
    <w:tmpl w:val="485A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38C6FEB"/>
    <w:multiLevelType w:val="multilevel"/>
    <w:tmpl w:val="95660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6">
    <w:nsid w:val="53EB2998"/>
    <w:multiLevelType w:val="hybridMultilevel"/>
    <w:tmpl w:val="C480D684"/>
    <w:lvl w:ilvl="0" w:tplc="4009000F">
      <w:start w:val="1"/>
      <w:numFmt w:val="decimal"/>
      <w:lvlText w:val="%1."/>
      <w:lvlJc w:val="left"/>
      <w:pPr>
        <w:ind w:left="1056" w:hanging="360"/>
      </w:pPr>
    </w:lvl>
    <w:lvl w:ilvl="1" w:tplc="40090019" w:tentative="1">
      <w:start w:val="1"/>
      <w:numFmt w:val="lowerLetter"/>
      <w:lvlText w:val="%2."/>
      <w:lvlJc w:val="left"/>
      <w:pPr>
        <w:ind w:left="1776" w:hanging="360"/>
      </w:pPr>
    </w:lvl>
    <w:lvl w:ilvl="2" w:tplc="4009001B" w:tentative="1">
      <w:start w:val="1"/>
      <w:numFmt w:val="lowerRoman"/>
      <w:lvlText w:val="%3."/>
      <w:lvlJc w:val="right"/>
      <w:pPr>
        <w:ind w:left="2496" w:hanging="180"/>
      </w:pPr>
    </w:lvl>
    <w:lvl w:ilvl="3" w:tplc="4009000F" w:tentative="1">
      <w:start w:val="1"/>
      <w:numFmt w:val="decimal"/>
      <w:lvlText w:val="%4."/>
      <w:lvlJc w:val="left"/>
      <w:pPr>
        <w:ind w:left="3216" w:hanging="360"/>
      </w:pPr>
    </w:lvl>
    <w:lvl w:ilvl="4" w:tplc="40090019" w:tentative="1">
      <w:start w:val="1"/>
      <w:numFmt w:val="lowerLetter"/>
      <w:lvlText w:val="%5."/>
      <w:lvlJc w:val="left"/>
      <w:pPr>
        <w:ind w:left="3936" w:hanging="360"/>
      </w:pPr>
    </w:lvl>
    <w:lvl w:ilvl="5" w:tplc="4009001B" w:tentative="1">
      <w:start w:val="1"/>
      <w:numFmt w:val="lowerRoman"/>
      <w:lvlText w:val="%6."/>
      <w:lvlJc w:val="right"/>
      <w:pPr>
        <w:ind w:left="4656" w:hanging="180"/>
      </w:pPr>
    </w:lvl>
    <w:lvl w:ilvl="6" w:tplc="4009000F" w:tentative="1">
      <w:start w:val="1"/>
      <w:numFmt w:val="decimal"/>
      <w:lvlText w:val="%7."/>
      <w:lvlJc w:val="left"/>
      <w:pPr>
        <w:ind w:left="5376" w:hanging="360"/>
      </w:pPr>
    </w:lvl>
    <w:lvl w:ilvl="7" w:tplc="40090019" w:tentative="1">
      <w:start w:val="1"/>
      <w:numFmt w:val="lowerLetter"/>
      <w:lvlText w:val="%8."/>
      <w:lvlJc w:val="left"/>
      <w:pPr>
        <w:ind w:left="6096" w:hanging="360"/>
      </w:pPr>
    </w:lvl>
    <w:lvl w:ilvl="8" w:tplc="4009001B" w:tentative="1">
      <w:start w:val="1"/>
      <w:numFmt w:val="lowerRoman"/>
      <w:lvlText w:val="%9."/>
      <w:lvlJc w:val="right"/>
      <w:pPr>
        <w:ind w:left="6816" w:hanging="180"/>
      </w:pPr>
    </w:lvl>
  </w:abstractNum>
  <w:abstractNum w:abstractNumId="137">
    <w:nsid w:val="54D773B0"/>
    <w:multiLevelType w:val="multilevel"/>
    <w:tmpl w:val="D6503B42"/>
    <w:lvl w:ilvl="0">
      <w:start w:val="1"/>
      <w:numFmt w:val="upperLetter"/>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38">
    <w:nsid w:val="55F61870"/>
    <w:multiLevelType w:val="multilevel"/>
    <w:tmpl w:val="635641BA"/>
    <w:lvl w:ilvl="0">
      <w:start w:val="1"/>
      <w:numFmt w:val="upperLetter"/>
      <w:lvlText w:val="%1."/>
      <w:lvlJc w:val="left"/>
      <w:pPr>
        <w:ind w:left="810" w:hanging="360"/>
      </w:pPr>
      <w:rPr>
        <w:rFonts w:ascii="Times New Roman" w:hAnsi="Times New Roman" w:cs="Times New Roman" w:hint="default"/>
      </w:rPr>
    </w:lvl>
    <w:lvl w:ilvl="1">
      <w:start w:val="1"/>
      <w:numFmt w:val="lowerLetter"/>
      <w:lvlText w:val="%2."/>
      <w:lvlJc w:val="left"/>
      <w:pPr>
        <w:ind w:left="1530" w:hanging="360"/>
      </w:pPr>
      <w:rPr>
        <w:rFonts w:ascii="Times New Roman" w:hAnsi="Times New Roman" w:cs="Times New Roman" w:hint="default"/>
      </w:rPr>
    </w:lvl>
    <w:lvl w:ilvl="2">
      <w:start w:val="1"/>
      <w:numFmt w:val="lowerRoman"/>
      <w:lvlText w:val="%3."/>
      <w:lvlJc w:val="right"/>
      <w:pPr>
        <w:ind w:left="2250" w:hanging="180"/>
      </w:pPr>
      <w:rPr>
        <w:rFonts w:ascii="Times New Roman" w:hAnsi="Times New Roman" w:cs="Times New Roman" w:hint="default"/>
      </w:rPr>
    </w:lvl>
    <w:lvl w:ilvl="3">
      <w:start w:val="1"/>
      <w:numFmt w:val="decimal"/>
      <w:lvlText w:val="%4."/>
      <w:lvlJc w:val="left"/>
      <w:pPr>
        <w:ind w:left="2970" w:hanging="360"/>
      </w:pPr>
      <w:rPr>
        <w:rFonts w:ascii="Times New Roman" w:hAnsi="Times New Roman" w:cs="Times New Roman" w:hint="default"/>
      </w:rPr>
    </w:lvl>
    <w:lvl w:ilvl="4">
      <w:start w:val="1"/>
      <w:numFmt w:val="lowerLetter"/>
      <w:lvlText w:val="%5."/>
      <w:lvlJc w:val="left"/>
      <w:pPr>
        <w:ind w:left="3690" w:hanging="360"/>
      </w:pPr>
      <w:rPr>
        <w:rFonts w:ascii="Times New Roman" w:hAnsi="Times New Roman" w:cs="Times New Roman" w:hint="default"/>
      </w:rPr>
    </w:lvl>
    <w:lvl w:ilvl="5">
      <w:start w:val="1"/>
      <w:numFmt w:val="lowerRoman"/>
      <w:lvlText w:val="%6."/>
      <w:lvlJc w:val="right"/>
      <w:pPr>
        <w:ind w:left="4410" w:hanging="180"/>
      </w:pPr>
      <w:rPr>
        <w:rFonts w:ascii="Times New Roman" w:hAnsi="Times New Roman" w:cs="Times New Roman" w:hint="default"/>
      </w:rPr>
    </w:lvl>
    <w:lvl w:ilvl="6">
      <w:start w:val="1"/>
      <w:numFmt w:val="decimal"/>
      <w:lvlText w:val="%7."/>
      <w:lvlJc w:val="left"/>
      <w:pPr>
        <w:ind w:left="5130" w:hanging="360"/>
      </w:pPr>
      <w:rPr>
        <w:rFonts w:ascii="Times New Roman" w:hAnsi="Times New Roman" w:cs="Times New Roman" w:hint="default"/>
      </w:rPr>
    </w:lvl>
    <w:lvl w:ilvl="7">
      <w:start w:val="1"/>
      <w:numFmt w:val="lowerLetter"/>
      <w:lvlText w:val="%8."/>
      <w:lvlJc w:val="left"/>
      <w:pPr>
        <w:ind w:left="5850" w:hanging="360"/>
      </w:pPr>
      <w:rPr>
        <w:rFonts w:ascii="Times New Roman" w:hAnsi="Times New Roman" w:cs="Times New Roman" w:hint="default"/>
      </w:rPr>
    </w:lvl>
    <w:lvl w:ilvl="8">
      <w:start w:val="1"/>
      <w:numFmt w:val="lowerRoman"/>
      <w:lvlText w:val="%9."/>
      <w:lvlJc w:val="right"/>
      <w:pPr>
        <w:ind w:left="6570" w:hanging="180"/>
      </w:pPr>
      <w:rPr>
        <w:rFonts w:ascii="Times New Roman" w:hAnsi="Times New Roman" w:cs="Times New Roman" w:hint="default"/>
      </w:rPr>
    </w:lvl>
  </w:abstractNum>
  <w:abstractNum w:abstractNumId="139">
    <w:nsid w:val="5653025A"/>
    <w:multiLevelType w:val="hybridMultilevel"/>
    <w:tmpl w:val="62A83C18"/>
    <w:lvl w:ilvl="0" w:tplc="F508C3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0">
    <w:nsid w:val="56C21BC5"/>
    <w:multiLevelType w:val="hybridMultilevel"/>
    <w:tmpl w:val="21EA66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1">
    <w:nsid w:val="57A50A96"/>
    <w:multiLevelType w:val="multilevel"/>
    <w:tmpl w:val="97DEC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2">
    <w:nsid w:val="57DF486E"/>
    <w:multiLevelType w:val="hybridMultilevel"/>
    <w:tmpl w:val="C480D684"/>
    <w:lvl w:ilvl="0" w:tplc="4009000F">
      <w:start w:val="1"/>
      <w:numFmt w:val="decimal"/>
      <w:lvlText w:val="%1."/>
      <w:lvlJc w:val="left"/>
      <w:pPr>
        <w:ind w:left="1056" w:hanging="360"/>
      </w:pPr>
    </w:lvl>
    <w:lvl w:ilvl="1" w:tplc="40090019" w:tentative="1">
      <w:start w:val="1"/>
      <w:numFmt w:val="lowerLetter"/>
      <w:lvlText w:val="%2."/>
      <w:lvlJc w:val="left"/>
      <w:pPr>
        <w:ind w:left="1776" w:hanging="360"/>
      </w:pPr>
    </w:lvl>
    <w:lvl w:ilvl="2" w:tplc="4009001B" w:tentative="1">
      <w:start w:val="1"/>
      <w:numFmt w:val="lowerRoman"/>
      <w:lvlText w:val="%3."/>
      <w:lvlJc w:val="right"/>
      <w:pPr>
        <w:ind w:left="2496" w:hanging="180"/>
      </w:pPr>
    </w:lvl>
    <w:lvl w:ilvl="3" w:tplc="4009000F" w:tentative="1">
      <w:start w:val="1"/>
      <w:numFmt w:val="decimal"/>
      <w:lvlText w:val="%4."/>
      <w:lvlJc w:val="left"/>
      <w:pPr>
        <w:ind w:left="3216" w:hanging="360"/>
      </w:pPr>
    </w:lvl>
    <w:lvl w:ilvl="4" w:tplc="40090019" w:tentative="1">
      <w:start w:val="1"/>
      <w:numFmt w:val="lowerLetter"/>
      <w:lvlText w:val="%5."/>
      <w:lvlJc w:val="left"/>
      <w:pPr>
        <w:ind w:left="3936" w:hanging="360"/>
      </w:pPr>
    </w:lvl>
    <w:lvl w:ilvl="5" w:tplc="4009001B" w:tentative="1">
      <w:start w:val="1"/>
      <w:numFmt w:val="lowerRoman"/>
      <w:lvlText w:val="%6."/>
      <w:lvlJc w:val="right"/>
      <w:pPr>
        <w:ind w:left="4656" w:hanging="180"/>
      </w:pPr>
    </w:lvl>
    <w:lvl w:ilvl="6" w:tplc="4009000F" w:tentative="1">
      <w:start w:val="1"/>
      <w:numFmt w:val="decimal"/>
      <w:lvlText w:val="%7."/>
      <w:lvlJc w:val="left"/>
      <w:pPr>
        <w:ind w:left="5376" w:hanging="360"/>
      </w:pPr>
    </w:lvl>
    <w:lvl w:ilvl="7" w:tplc="40090019" w:tentative="1">
      <w:start w:val="1"/>
      <w:numFmt w:val="lowerLetter"/>
      <w:lvlText w:val="%8."/>
      <w:lvlJc w:val="left"/>
      <w:pPr>
        <w:ind w:left="6096" w:hanging="360"/>
      </w:pPr>
    </w:lvl>
    <w:lvl w:ilvl="8" w:tplc="4009001B" w:tentative="1">
      <w:start w:val="1"/>
      <w:numFmt w:val="lowerRoman"/>
      <w:lvlText w:val="%9."/>
      <w:lvlJc w:val="right"/>
      <w:pPr>
        <w:ind w:left="6816" w:hanging="180"/>
      </w:pPr>
    </w:lvl>
  </w:abstractNum>
  <w:abstractNum w:abstractNumId="143">
    <w:nsid w:val="58D953DA"/>
    <w:multiLevelType w:val="multilevel"/>
    <w:tmpl w:val="159ECBA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lef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lef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left"/>
      <w:pPr>
        <w:ind w:left="6480" w:hanging="360"/>
      </w:pPr>
      <w:rPr>
        <w:rFonts w:ascii="Times New Roman" w:hAnsi="Times New Roman" w:cs="Times New Roman" w:hint="default"/>
      </w:rPr>
    </w:lvl>
  </w:abstractNum>
  <w:abstractNum w:abstractNumId="144">
    <w:nsid w:val="5A8E3B15"/>
    <w:multiLevelType w:val="hybridMultilevel"/>
    <w:tmpl w:val="AE0476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nsid w:val="5B872009"/>
    <w:multiLevelType w:val="hybridMultilevel"/>
    <w:tmpl w:val="68E805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6">
    <w:nsid w:val="5B9C3310"/>
    <w:multiLevelType w:val="multilevel"/>
    <w:tmpl w:val="43245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7">
    <w:nsid w:val="5CD22218"/>
    <w:multiLevelType w:val="hybridMultilevel"/>
    <w:tmpl w:val="726864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8">
    <w:nsid w:val="5CEB7640"/>
    <w:multiLevelType w:val="hybridMultilevel"/>
    <w:tmpl w:val="A558D00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9">
    <w:nsid w:val="5D0C6BD6"/>
    <w:multiLevelType w:val="hybridMultilevel"/>
    <w:tmpl w:val="A29A7DCE"/>
    <w:lvl w:ilvl="0" w:tplc="4009000F">
      <w:start w:val="1"/>
      <w:numFmt w:val="decimal"/>
      <w:lvlText w:val="%1."/>
      <w:lvlJc w:val="left"/>
      <w:pPr>
        <w:ind w:left="754" w:hanging="360"/>
      </w:pPr>
    </w:lvl>
    <w:lvl w:ilvl="1" w:tplc="40090019" w:tentative="1">
      <w:start w:val="1"/>
      <w:numFmt w:val="lowerLetter"/>
      <w:lvlText w:val="%2."/>
      <w:lvlJc w:val="left"/>
      <w:pPr>
        <w:ind w:left="1474" w:hanging="360"/>
      </w:pPr>
    </w:lvl>
    <w:lvl w:ilvl="2" w:tplc="4009001B" w:tentative="1">
      <w:start w:val="1"/>
      <w:numFmt w:val="lowerRoman"/>
      <w:lvlText w:val="%3."/>
      <w:lvlJc w:val="right"/>
      <w:pPr>
        <w:ind w:left="2194" w:hanging="180"/>
      </w:pPr>
    </w:lvl>
    <w:lvl w:ilvl="3" w:tplc="4009000F" w:tentative="1">
      <w:start w:val="1"/>
      <w:numFmt w:val="decimal"/>
      <w:lvlText w:val="%4."/>
      <w:lvlJc w:val="left"/>
      <w:pPr>
        <w:ind w:left="2914" w:hanging="360"/>
      </w:pPr>
    </w:lvl>
    <w:lvl w:ilvl="4" w:tplc="40090019" w:tentative="1">
      <w:start w:val="1"/>
      <w:numFmt w:val="lowerLetter"/>
      <w:lvlText w:val="%5."/>
      <w:lvlJc w:val="left"/>
      <w:pPr>
        <w:ind w:left="3634" w:hanging="360"/>
      </w:pPr>
    </w:lvl>
    <w:lvl w:ilvl="5" w:tplc="4009001B" w:tentative="1">
      <w:start w:val="1"/>
      <w:numFmt w:val="lowerRoman"/>
      <w:lvlText w:val="%6."/>
      <w:lvlJc w:val="right"/>
      <w:pPr>
        <w:ind w:left="4354" w:hanging="180"/>
      </w:pPr>
    </w:lvl>
    <w:lvl w:ilvl="6" w:tplc="4009000F" w:tentative="1">
      <w:start w:val="1"/>
      <w:numFmt w:val="decimal"/>
      <w:lvlText w:val="%7."/>
      <w:lvlJc w:val="left"/>
      <w:pPr>
        <w:ind w:left="5074" w:hanging="360"/>
      </w:pPr>
    </w:lvl>
    <w:lvl w:ilvl="7" w:tplc="40090019" w:tentative="1">
      <w:start w:val="1"/>
      <w:numFmt w:val="lowerLetter"/>
      <w:lvlText w:val="%8."/>
      <w:lvlJc w:val="left"/>
      <w:pPr>
        <w:ind w:left="5794" w:hanging="360"/>
      </w:pPr>
    </w:lvl>
    <w:lvl w:ilvl="8" w:tplc="4009001B" w:tentative="1">
      <w:start w:val="1"/>
      <w:numFmt w:val="lowerRoman"/>
      <w:lvlText w:val="%9."/>
      <w:lvlJc w:val="right"/>
      <w:pPr>
        <w:ind w:left="6514" w:hanging="180"/>
      </w:pPr>
    </w:lvl>
  </w:abstractNum>
  <w:abstractNum w:abstractNumId="150">
    <w:nsid w:val="5DCD573F"/>
    <w:multiLevelType w:val="multilevel"/>
    <w:tmpl w:val="BDA03FBE"/>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151">
    <w:nsid w:val="5E3316D6"/>
    <w:multiLevelType w:val="hybridMultilevel"/>
    <w:tmpl w:val="AEF6AD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2">
    <w:nsid w:val="5F0E7189"/>
    <w:multiLevelType w:val="hybridMultilevel"/>
    <w:tmpl w:val="C47ECF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3">
    <w:nsid w:val="60211B76"/>
    <w:multiLevelType w:val="multilevel"/>
    <w:tmpl w:val="4DD684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4">
    <w:nsid w:val="603470EB"/>
    <w:multiLevelType w:val="hybridMultilevel"/>
    <w:tmpl w:val="57B2BEDC"/>
    <w:lvl w:ilvl="0" w:tplc="4009000F">
      <w:start w:val="1"/>
      <w:numFmt w:val="decimal"/>
      <w:lvlText w:val="%1."/>
      <w:lvlJc w:val="left"/>
      <w:pPr>
        <w:ind w:left="1208" w:hanging="360"/>
      </w:pPr>
    </w:lvl>
    <w:lvl w:ilvl="1" w:tplc="40090019" w:tentative="1">
      <w:start w:val="1"/>
      <w:numFmt w:val="lowerLetter"/>
      <w:lvlText w:val="%2."/>
      <w:lvlJc w:val="left"/>
      <w:pPr>
        <w:ind w:left="1928" w:hanging="360"/>
      </w:pPr>
    </w:lvl>
    <w:lvl w:ilvl="2" w:tplc="4009001B" w:tentative="1">
      <w:start w:val="1"/>
      <w:numFmt w:val="lowerRoman"/>
      <w:lvlText w:val="%3."/>
      <w:lvlJc w:val="right"/>
      <w:pPr>
        <w:ind w:left="2648" w:hanging="180"/>
      </w:pPr>
    </w:lvl>
    <w:lvl w:ilvl="3" w:tplc="4009000F" w:tentative="1">
      <w:start w:val="1"/>
      <w:numFmt w:val="decimal"/>
      <w:lvlText w:val="%4."/>
      <w:lvlJc w:val="left"/>
      <w:pPr>
        <w:ind w:left="3368" w:hanging="360"/>
      </w:pPr>
    </w:lvl>
    <w:lvl w:ilvl="4" w:tplc="40090019" w:tentative="1">
      <w:start w:val="1"/>
      <w:numFmt w:val="lowerLetter"/>
      <w:lvlText w:val="%5."/>
      <w:lvlJc w:val="left"/>
      <w:pPr>
        <w:ind w:left="4088" w:hanging="360"/>
      </w:pPr>
    </w:lvl>
    <w:lvl w:ilvl="5" w:tplc="4009001B" w:tentative="1">
      <w:start w:val="1"/>
      <w:numFmt w:val="lowerRoman"/>
      <w:lvlText w:val="%6."/>
      <w:lvlJc w:val="right"/>
      <w:pPr>
        <w:ind w:left="4808" w:hanging="180"/>
      </w:pPr>
    </w:lvl>
    <w:lvl w:ilvl="6" w:tplc="4009000F" w:tentative="1">
      <w:start w:val="1"/>
      <w:numFmt w:val="decimal"/>
      <w:lvlText w:val="%7."/>
      <w:lvlJc w:val="left"/>
      <w:pPr>
        <w:ind w:left="5528" w:hanging="360"/>
      </w:pPr>
    </w:lvl>
    <w:lvl w:ilvl="7" w:tplc="40090019" w:tentative="1">
      <w:start w:val="1"/>
      <w:numFmt w:val="lowerLetter"/>
      <w:lvlText w:val="%8."/>
      <w:lvlJc w:val="left"/>
      <w:pPr>
        <w:ind w:left="6248" w:hanging="360"/>
      </w:pPr>
    </w:lvl>
    <w:lvl w:ilvl="8" w:tplc="4009001B" w:tentative="1">
      <w:start w:val="1"/>
      <w:numFmt w:val="lowerRoman"/>
      <w:lvlText w:val="%9."/>
      <w:lvlJc w:val="right"/>
      <w:pPr>
        <w:ind w:left="6968" w:hanging="180"/>
      </w:pPr>
    </w:lvl>
  </w:abstractNum>
  <w:abstractNum w:abstractNumId="155">
    <w:nsid w:val="60AC7A23"/>
    <w:multiLevelType w:val="hybridMultilevel"/>
    <w:tmpl w:val="188272B2"/>
    <w:lvl w:ilvl="0" w:tplc="9BA48498">
      <w:start w:val="1"/>
      <w:numFmt w:val="decimal"/>
      <w:lvlText w:val="%1."/>
      <w:lvlJc w:val="left"/>
      <w:rPr>
        <w:rFonts w:ascii="Times New Roman" w:eastAsia="Times New Roman" w:hAnsi="Times New Roman" w:cs="Times New Roman"/>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56">
    <w:nsid w:val="612E5CFD"/>
    <w:multiLevelType w:val="hybridMultilevel"/>
    <w:tmpl w:val="4E44F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1553FC5"/>
    <w:multiLevelType w:val="hybridMultilevel"/>
    <w:tmpl w:val="4F200B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8">
    <w:nsid w:val="618B5567"/>
    <w:multiLevelType w:val="hybridMultilevel"/>
    <w:tmpl w:val="2A9AA2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9">
    <w:nsid w:val="619A2E47"/>
    <w:multiLevelType w:val="hybridMultilevel"/>
    <w:tmpl w:val="2E0AAF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0">
    <w:nsid w:val="633F2D57"/>
    <w:multiLevelType w:val="hybridMultilevel"/>
    <w:tmpl w:val="27E84668"/>
    <w:lvl w:ilvl="0" w:tplc="4009000F">
      <w:start w:val="1"/>
      <w:numFmt w:val="decimal"/>
      <w:lvlText w:val="%1."/>
      <w:lvlJc w:val="left"/>
      <w:pPr>
        <w:ind w:left="1056" w:hanging="360"/>
      </w:pPr>
    </w:lvl>
    <w:lvl w:ilvl="1" w:tplc="40090019" w:tentative="1">
      <w:start w:val="1"/>
      <w:numFmt w:val="lowerLetter"/>
      <w:lvlText w:val="%2."/>
      <w:lvlJc w:val="left"/>
      <w:pPr>
        <w:ind w:left="1776" w:hanging="360"/>
      </w:pPr>
    </w:lvl>
    <w:lvl w:ilvl="2" w:tplc="4009001B" w:tentative="1">
      <w:start w:val="1"/>
      <w:numFmt w:val="lowerRoman"/>
      <w:lvlText w:val="%3."/>
      <w:lvlJc w:val="right"/>
      <w:pPr>
        <w:ind w:left="2496" w:hanging="180"/>
      </w:pPr>
    </w:lvl>
    <w:lvl w:ilvl="3" w:tplc="4009000F" w:tentative="1">
      <w:start w:val="1"/>
      <w:numFmt w:val="decimal"/>
      <w:lvlText w:val="%4."/>
      <w:lvlJc w:val="left"/>
      <w:pPr>
        <w:ind w:left="3216" w:hanging="360"/>
      </w:pPr>
    </w:lvl>
    <w:lvl w:ilvl="4" w:tplc="40090019" w:tentative="1">
      <w:start w:val="1"/>
      <w:numFmt w:val="lowerLetter"/>
      <w:lvlText w:val="%5."/>
      <w:lvlJc w:val="left"/>
      <w:pPr>
        <w:ind w:left="3936" w:hanging="360"/>
      </w:pPr>
    </w:lvl>
    <w:lvl w:ilvl="5" w:tplc="4009001B" w:tentative="1">
      <w:start w:val="1"/>
      <w:numFmt w:val="lowerRoman"/>
      <w:lvlText w:val="%6."/>
      <w:lvlJc w:val="right"/>
      <w:pPr>
        <w:ind w:left="4656" w:hanging="180"/>
      </w:pPr>
    </w:lvl>
    <w:lvl w:ilvl="6" w:tplc="4009000F" w:tentative="1">
      <w:start w:val="1"/>
      <w:numFmt w:val="decimal"/>
      <w:lvlText w:val="%7."/>
      <w:lvlJc w:val="left"/>
      <w:pPr>
        <w:ind w:left="5376" w:hanging="360"/>
      </w:pPr>
    </w:lvl>
    <w:lvl w:ilvl="7" w:tplc="40090019" w:tentative="1">
      <w:start w:val="1"/>
      <w:numFmt w:val="lowerLetter"/>
      <w:lvlText w:val="%8."/>
      <w:lvlJc w:val="left"/>
      <w:pPr>
        <w:ind w:left="6096" w:hanging="360"/>
      </w:pPr>
    </w:lvl>
    <w:lvl w:ilvl="8" w:tplc="4009001B" w:tentative="1">
      <w:start w:val="1"/>
      <w:numFmt w:val="lowerRoman"/>
      <w:lvlText w:val="%9."/>
      <w:lvlJc w:val="right"/>
      <w:pPr>
        <w:ind w:left="6816" w:hanging="180"/>
      </w:pPr>
    </w:lvl>
  </w:abstractNum>
  <w:abstractNum w:abstractNumId="161">
    <w:nsid w:val="63C835F8"/>
    <w:multiLevelType w:val="hybridMultilevel"/>
    <w:tmpl w:val="3AF89B96"/>
    <w:lvl w:ilvl="0" w:tplc="40090001">
      <w:start w:val="1"/>
      <w:numFmt w:val="bullet"/>
      <w:lvlText w:val=""/>
      <w:lvlJc w:val="left"/>
      <w:pPr>
        <w:ind w:left="536" w:hanging="360"/>
      </w:pPr>
      <w:rPr>
        <w:rFonts w:ascii="Symbol" w:hAnsi="Symbol" w:hint="default"/>
      </w:rPr>
    </w:lvl>
    <w:lvl w:ilvl="1" w:tplc="40090003" w:tentative="1">
      <w:start w:val="1"/>
      <w:numFmt w:val="bullet"/>
      <w:lvlText w:val="o"/>
      <w:lvlJc w:val="left"/>
      <w:pPr>
        <w:ind w:left="1256" w:hanging="360"/>
      </w:pPr>
      <w:rPr>
        <w:rFonts w:ascii="Courier New" w:hAnsi="Courier New" w:cs="Courier New" w:hint="default"/>
      </w:rPr>
    </w:lvl>
    <w:lvl w:ilvl="2" w:tplc="40090005" w:tentative="1">
      <w:start w:val="1"/>
      <w:numFmt w:val="bullet"/>
      <w:lvlText w:val=""/>
      <w:lvlJc w:val="left"/>
      <w:pPr>
        <w:ind w:left="1976" w:hanging="360"/>
      </w:pPr>
      <w:rPr>
        <w:rFonts w:ascii="Wingdings" w:hAnsi="Wingdings" w:hint="default"/>
      </w:rPr>
    </w:lvl>
    <w:lvl w:ilvl="3" w:tplc="40090001" w:tentative="1">
      <w:start w:val="1"/>
      <w:numFmt w:val="bullet"/>
      <w:lvlText w:val=""/>
      <w:lvlJc w:val="left"/>
      <w:pPr>
        <w:ind w:left="2696" w:hanging="360"/>
      </w:pPr>
      <w:rPr>
        <w:rFonts w:ascii="Symbol" w:hAnsi="Symbol" w:hint="default"/>
      </w:rPr>
    </w:lvl>
    <w:lvl w:ilvl="4" w:tplc="40090003" w:tentative="1">
      <w:start w:val="1"/>
      <w:numFmt w:val="bullet"/>
      <w:lvlText w:val="o"/>
      <w:lvlJc w:val="left"/>
      <w:pPr>
        <w:ind w:left="3416" w:hanging="360"/>
      </w:pPr>
      <w:rPr>
        <w:rFonts w:ascii="Courier New" w:hAnsi="Courier New" w:cs="Courier New" w:hint="default"/>
      </w:rPr>
    </w:lvl>
    <w:lvl w:ilvl="5" w:tplc="40090005" w:tentative="1">
      <w:start w:val="1"/>
      <w:numFmt w:val="bullet"/>
      <w:lvlText w:val=""/>
      <w:lvlJc w:val="left"/>
      <w:pPr>
        <w:ind w:left="4136" w:hanging="360"/>
      </w:pPr>
      <w:rPr>
        <w:rFonts w:ascii="Wingdings" w:hAnsi="Wingdings" w:hint="default"/>
      </w:rPr>
    </w:lvl>
    <w:lvl w:ilvl="6" w:tplc="40090001" w:tentative="1">
      <w:start w:val="1"/>
      <w:numFmt w:val="bullet"/>
      <w:lvlText w:val=""/>
      <w:lvlJc w:val="left"/>
      <w:pPr>
        <w:ind w:left="4856" w:hanging="360"/>
      </w:pPr>
      <w:rPr>
        <w:rFonts w:ascii="Symbol" w:hAnsi="Symbol" w:hint="default"/>
      </w:rPr>
    </w:lvl>
    <w:lvl w:ilvl="7" w:tplc="40090003" w:tentative="1">
      <w:start w:val="1"/>
      <w:numFmt w:val="bullet"/>
      <w:lvlText w:val="o"/>
      <w:lvlJc w:val="left"/>
      <w:pPr>
        <w:ind w:left="5576" w:hanging="360"/>
      </w:pPr>
      <w:rPr>
        <w:rFonts w:ascii="Courier New" w:hAnsi="Courier New" w:cs="Courier New" w:hint="default"/>
      </w:rPr>
    </w:lvl>
    <w:lvl w:ilvl="8" w:tplc="40090005" w:tentative="1">
      <w:start w:val="1"/>
      <w:numFmt w:val="bullet"/>
      <w:lvlText w:val=""/>
      <w:lvlJc w:val="left"/>
      <w:pPr>
        <w:ind w:left="6296" w:hanging="360"/>
      </w:pPr>
      <w:rPr>
        <w:rFonts w:ascii="Wingdings" w:hAnsi="Wingdings" w:hint="default"/>
      </w:rPr>
    </w:lvl>
  </w:abstractNum>
  <w:abstractNum w:abstractNumId="162">
    <w:nsid w:val="63D65ECE"/>
    <w:multiLevelType w:val="hybridMultilevel"/>
    <w:tmpl w:val="A8986C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3">
    <w:nsid w:val="649039F9"/>
    <w:multiLevelType w:val="hybridMultilevel"/>
    <w:tmpl w:val="AFDABD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4">
    <w:nsid w:val="64A56AD2"/>
    <w:multiLevelType w:val="hybridMultilevel"/>
    <w:tmpl w:val="737E22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5">
    <w:nsid w:val="652F1062"/>
    <w:multiLevelType w:val="hybridMultilevel"/>
    <w:tmpl w:val="44EC945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6">
    <w:nsid w:val="666E49AD"/>
    <w:multiLevelType w:val="multilevel"/>
    <w:tmpl w:val="DE0060FA"/>
    <w:lvl w:ilvl="0">
      <w:start w:val="1"/>
      <w:numFmt w:val="decimal"/>
      <w:lvlText w:val="%1."/>
      <w:lvlJc w:val="left"/>
      <w:pPr>
        <w:ind w:left="1080" w:hanging="360"/>
      </w:pPr>
      <w:rPr>
        <w:rFonts w:ascii="Times New Roman" w:hAnsi="Times New Roman" w:cs="Times New Roman" w:hint="default"/>
        <w:sz w:val="23"/>
        <w:szCs w:val="23"/>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67">
    <w:nsid w:val="667D1BCF"/>
    <w:multiLevelType w:val="multilevel"/>
    <w:tmpl w:val="092C3B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8">
    <w:nsid w:val="673A6596"/>
    <w:multiLevelType w:val="multilevel"/>
    <w:tmpl w:val="F77C1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9">
    <w:nsid w:val="69320285"/>
    <w:multiLevelType w:val="hybridMultilevel"/>
    <w:tmpl w:val="C5ACE9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0">
    <w:nsid w:val="6BC53FC4"/>
    <w:multiLevelType w:val="hybridMultilevel"/>
    <w:tmpl w:val="2C784AD4"/>
    <w:lvl w:ilvl="0" w:tplc="9BA48498">
      <w:start w:val="1"/>
      <w:numFmt w:val="decimal"/>
      <w:lvlText w:val="%1."/>
      <w:lvlJc w:val="left"/>
      <w:rPr>
        <w:rFonts w:ascii="Times New Roman" w:eastAsia="Times New Roman" w:hAnsi="Times New Roman" w:cs="Times New Roman"/>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71">
    <w:nsid w:val="6BCD5F82"/>
    <w:multiLevelType w:val="hybridMultilevel"/>
    <w:tmpl w:val="77B83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C2A4E42"/>
    <w:multiLevelType w:val="hybridMultilevel"/>
    <w:tmpl w:val="77B83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D117564"/>
    <w:multiLevelType w:val="hybridMultilevel"/>
    <w:tmpl w:val="9D764D9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4">
    <w:nsid w:val="6DB15D48"/>
    <w:multiLevelType w:val="hybridMultilevel"/>
    <w:tmpl w:val="4596EC62"/>
    <w:lvl w:ilvl="0" w:tplc="3BE884A6">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6DC5782D"/>
    <w:multiLevelType w:val="multilevel"/>
    <w:tmpl w:val="5A8E7AC6"/>
    <w:lvl w:ilvl="0">
      <w:start w:val="1"/>
      <w:numFmt w:val="decimal"/>
      <w:lvlText w:val="%1."/>
      <w:lvlJc w:val="left"/>
      <w:pPr>
        <w:ind w:left="720" w:hanging="360"/>
      </w:pPr>
      <w:rPr>
        <w:rFonts w:ascii="Times New Roman" w:hAnsi="Times New Roman" w:cs="Times New Roman" w:hint="default"/>
        <w:b w:val="0"/>
        <w:bCs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76">
    <w:nsid w:val="6E7143AE"/>
    <w:multiLevelType w:val="hybridMultilevel"/>
    <w:tmpl w:val="0AA6C4C6"/>
    <w:lvl w:ilvl="0" w:tplc="90DE323C">
      <w:start w:val="1"/>
      <w:numFmt w:val="decimal"/>
      <w:lvlText w:val="%1."/>
      <w:lvlJc w:val="left"/>
      <w:pPr>
        <w:ind w:left="785" w:hanging="360"/>
      </w:pPr>
      <w:rPr>
        <w:rFonts w:ascii="Times New Roman" w:hAnsi="Times New Roman" w:cs="Times New Roman"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7">
    <w:nsid w:val="6F6E2279"/>
    <w:multiLevelType w:val="multilevel"/>
    <w:tmpl w:val="4F2A576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78">
    <w:nsid w:val="6FC05A9A"/>
    <w:multiLevelType w:val="hybridMultilevel"/>
    <w:tmpl w:val="F9B42E7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9">
    <w:nsid w:val="715B0B08"/>
    <w:multiLevelType w:val="hybridMultilevel"/>
    <w:tmpl w:val="B07E4714"/>
    <w:lvl w:ilvl="0" w:tplc="1C00B3BA">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1EF279C"/>
    <w:multiLevelType w:val="hybridMultilevel"/>
    <w:tmpl w:val="AE628E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1">
    <w:nsid w:val="728D63F5"/>
    <w:multiLevelType w:val="multilevel"/>
    <w:tmpl w:val="105A92A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82">
    <w:nsid w:val="72F741C9"/>
    <w:multiLevelType w:val="hybridMultilevel"/>
    <w:tmpl w:val="214A89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3">
    <w:nsid w:val="72FC6CE2"/>
    <w:multiLevelType w:val="hybridMultilevel"/>
    <w:tmpl w:val="D1123296"/>
    <w:lvl w:ilvl="0" w:tplc="09ECE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nsid w:val="73695E9A"/>
    <w:multiLevelType w:val="hybridMultilevel"/>
    <w:tmpl w:val="F6E682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5">
    <w:nsid w:val="74B9271B"/>
    <w:multiLevelType w:val="hybridMultilevel"/>
    <w:tmpl w:val="B72EFD72"/>
    <w:lvl w:ilvl="0" w:tplc="050CD6E6">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5255735"/>
    <w:multiLevelType w:val="hybridMultilevel"/>
    <w:tmpl w:val="3680505A"/>
    <w:lvl w:ilvl="0" w:tplc="4009000F">
      <w:start w:val="1"/>
      <w:numFmt w:val="decimal"/>
      <w:lvlText w:val="%1."/>
      <w:lvlJc w:val="left"/>
      <w:pPr>
        <w:ind w:left="1056" w:hanging="360"/>
      </w:pPr>
    </w:lvl>
    <w:lvl w:ilvl="1" w:tplc="40090019" w:tentative="1">
      <w:start w:val="1"/>
      <w:numFmt w:val="lowerLetter"/>
      <w:lvlText w:val="%2."/>
      <w:lvlJc w:val="left"/>
      <w:pPr>
        <w:ind w:left="1776" w:hanging="360"/>
      </w:pPr>
    </w:lvl>
    <w:lvl w:ilvl="2" w:tplc="4009001B" w:tentative="1">
      <w:start w:val="1"/>
      <w:numFmt w:val="lowerRoman"/>
      <w:lvlText w:val="%3."/>
      <w:lvlJc w:val="right"/>
      <w:pPr>
        <w:ind w:left="2496" w:hanging="180"/>
      </w:pPr>
    </w:lvl>
    <w:lvl w:ilvl="3" w:tplc="4009000F" w:tentative="1">
      <w:start w:val="1"/>
      <w:numFmt w:val="decimal"/>
      <w:lvlText w:val="%4."/>
      <w:lvlJc w:val="left"/>
      <w:pPr>
        <w:ind w:left="3216" w:hanging="360"/>
      </w:pPr>
    </w:lvl>
    <w:lvl w:ilvl="4" w:tplc="40090019" w:tentative="1">
      <w:start w:val="1"/>
      <w:numFmt w:val="lowerLetter"/>
      <w:lvlText w:val="%5."/>
      <w:lvlJc w:val="left"/>
      <w:pPr>
        <w:ind w:left="3936" w:hanging="360"/>
      </w:pPr>
    </w:lvl>
    <w:lvl w:ilvl="5" w:tplc="4009001B" w:tentative="1">
      <w:start w:val="1"/>
      <w:numFmt w:val="lowerRoman"/>
      <w:lvlText w:val="%6."/>
      <w:lvlJc w:val="right"/>
      <w:pPr>
        <w:ind w:left="4656" w:hanging="180"/>
      </w:pPr>
    </w:lvl>
    <w:lvl w:ilvl="6" w:tplc="4009000F" w:tentative="1">
      <w:start w:val="1"/>
      <w:numFmt w:val="decimal"/>
      <w:lvlText w:val="%7."/>
      <w:lvlJc w:val="left"/>
      <w:pPr>
        <w:ind w:left="5376" w:hanging="360"/>
      </w:pPr>
    </w:lvl>
    <w:lvl w:ilvl="7" w:tplc="40090019" w:tentative="1">
      <w:start w:val="1"/>
      <w:numFmt w:val="lowerLetter"/>
      <w:lvlText w:val="%8."/>
      <w:lvlJc w:val="left"/>
      <w:pPr>
        <w:ind w:left="6096" w:hanging="360"/>
      </w:pPr>
    </w:lvl>
    <w:lvl w:ilvl="8" w:tplc="4009001B" w:tentative="1">
      <w:start w:val="1"/>
      <w:numFmt w:val="lowerRoman"/>
      <w:lvlText w:val="%9."/>
      <w:lvlJc w:val="right"/>
      <w:pPr>
        <w:ind w:left="6816" w:hanging="180"/>
      </w:pPr>
    </w:lvl>
  </w:abstractNum>
  <w:abstractNum w:abstractNumId="187">
    <w:nsid w:val="7528527F"/>
    <w:multiLevelType w:val="hybridMultilevel"/>
    <w:tmpl w:val="4306BF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8">
    <w:nsid w:val="75BA3CD9"/>
    <w:multiLevelType w:val="hybridMultilevel"/>
    <w:tmpl w:val="FC504E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9">
    <w:nsid w:val="7659000C"/>
    <w:multiLevelType w:val="hybridMultilevel"/>
    <w:tmpl w:val="01B830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0">
    <w:nsid w:val="7730494E"/>
    <w:multiLevelType w:val="multilevel"/>
    <w:tmpl w:val="F8CE8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1">
    <w:nsid w:val="77721F55"/>
    <w:multiLevelType w:val="multilevel"/>
    <w:tmpl w:val="B1B4F80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lef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lef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left"/>
      <w:pPr>
        <w:ind w:left="6480" w:hanging="360"/>
      </w:pPr>
      <w:rPr>
        <w:rFonts w:ascii="Times New Roman" w:hAnsi="Times New Roman" w:cs="Times New Roman" w:hint="default"/>
      </w:rPr>
    </w:lvl>
  </w:abstractNum>
  <w:abstractNum w:abstractNumId="192">
    <w:nsid w:val="77C46666"/>
    <w:multiLevelType w:val="hybridMultilevel"/>
    <w:tmpl w:val="578AAA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3">
    <w:nsid w:val="77D333FE"/>
    <w:multiLevelType w:val="hybridMultilevel"/>
    <w:tmpl w:val="C772FB5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4">
    <w:nsid w:val="7885697C"/>
    <w:multiLevelType w:val="hybridMultilevel"/>
    <w:tmpl w:val="EA08D2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5">
    <w:nsid w:val="79021A0E"/>
    <w:multiLevelType w:val="hybridMultilevel"/>
    <w:tmpl w:val="93FE08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6">
    <w:nsid w:val="791B5E4F"/>
    <w:multiLevelType w:val="multilevel"/>
    <w:tmpl w:val="B0A43A48"/>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97">
    <w:nsid w:val="79366B48"/>
    <w:multiLevelType w:val="hybridMultilevel"/>
    <w:tmpl w:val="3440D3BE"/>
    <w:lvl w:ilvl="0" w:tplc="04090001">
      <w:start w:val="1"/>
      <w:numFmt w:val="bullet"/>
      <w:lvlText w:val=""/>
      <w:lvlJc w:val="left"/>
      <w:pPr>
        <w:ind w:left="1056" w:hanging="360"/>
      </w:pPr>
      <w:rPr>
        <w:rFonts w:ascii="Symbol" w:hAnsi="Symbol" w:hint="default"/>
      </w:rPr>
    </w:lvl>
    <w:lvl w:ilvl="1" w:tplc="40090003" w:tentative="1">
      <w:start w:val="1"/>
      <w:numFmt w:val="bullet"/>
      <w:lvlText w:val="o"/>
      <w:lvlJc w:val="left"/>
      <w:pPr>
        <w:ind w:left="1776" w:hanging="360"/>
      </w:pPr>
      <w:rPr>
        <w:rFonts w:ascii="Courier New" w:hAnsi="Courier New" w:cs="Courier New" w:hint="default"/>
      </w:rPr>
    </w:lvl>
    <w:lvl w:ilvl="2" w:tplc="40090005" w:tentative="1">
      <w:start w:val="1"/>
      <w:numFmt w:val="bullet"/>
      <w:lvlText w:val=""/>
      <w:lvlJc w:val="left"/>
      <w:pPr>
        <w:ind w:left="2496" w:hanging="360"/>
      </w:pPr>
      <w:rPr>
        <w:rFonts w:ascii="Wingdings" w:hAnsi="Wingdings" w:hint="default"/>
      </w:rPr>
    </w:lvl>
    <w:lvl w:ilvl="3" w:tplc="40090001" w:tentative="1">
      <w:start w:val="1"/>
      <w:numFmt w:val="bullet"/>
      <w:lvlText w:val=""/>
      <w:lvlJc w:val="left"/>
      <w:pPr>
        <w:ind w:left="3216" w:hanging="360"/>
      </w:pPr>
      <w:rPr>
        <w:rFonts w:ascii="Symbol" w:hAnsi="Symbol" w:hint="default"/>
      </w:rPr>
    </w:lvl>
    <w:lvl w:ilvl="4" w:tplc="40090003" w:tentative="1">
      <w:start w:val="1"/>
      <w:numFmt w:val="bullet"/>
      <w:lvlText w:val="o"/>
      <w:lvlJc w:val="left"/>
      <w:pPr>
        <w:ind w:left="3936" w:hanging="360"/>
      </w:pPr>
      <w:rPr>
        <w:rFonts w:ascii="Courier New" w:hAnsi="Courier New" w:cs="Courier New" w:hint="default"/>
      </w:rPr>
    </w:lvl>
    <w:lvl w:ilvl="5" w:tplc="40090005" w:tentative="1">
      <w:start w:val="1"/>
      <w:numFmt w:val="bullet"/>
      <w:lvlText w:val=""/>
      <w:lvlJc w:val="left"/>
      <w:pPr>
        <w:ind w:left="4656" w:hanging="360"/>
      </w:pPr>
      <w:rPr>
        <w:rFonts w:ascii="Wingdings" w:hAnsi="Wingdings" w:hint="default"/>
      </w:rPr>
    </w:lvl>
    <w:lvl w:ilvl="6" w:tplc="40090001" w:tentative="1">
      <w:start w:val="1"/>
      <w:numFmt w:val="bullet"/>
      <w:lvlText w:val=""/>
      <w:lvlJc w:val="left"/>
      <w:pPr>
        <w:ind w:left="5376" w:hanging="360"/>
      </w:pPr>
      <w:rPr>
        <w:rFonts w:ascii="Symbol" w:hAnsi="Symbol" w:hint="default"/>
      </w:rPr>
    </w:lvl>
    <w:lvl w:ilvl="7" w:tplc="40090003" w:tentative="1">
      <w:start w:val="1"/>
      <w:numFmt w:val="bullet"/>
      <w:lvlText w:val="o"/>
      <w:lvlJc w:val="left"/>
      <w:pPr>
        <w:ind w:left="6096" w:hanging="360"/>
      </w:pPr>
      <w:rPr>
        <w:rFonts w:ascii="Courier New" w:hAnsi="Courier New" w:cs="Courier New" w:hint="default"/>
      </w:rPr>
    </w:lvl>
    <w:lvl w:ilvl="8" w:tplc="40090005" w:tentative="1">
      <w:start w:val="1"/>
      <w:numFmt w:val="bullet"/>
      <w:lvlText w:val=""/>
      <w:lvlJc w:val="left"/>
      <w:pPr>
        <w:ind w:left="6816" w:hanging="360"/>
      </w:pPr>
      <w:rPr>
        <w:rFonts w:ascii="Wingdings" w:hAnsi="Wingdings" w:hint="default"/>
      </w:rPr>
    </w:lvl>
  </w:abstractNum>
  <w:abstractNum w:abstractNumId="198">
    <w:nsid w:val="793C4E11"/>
    <w:multiLevelType w:val="multilevel"/>
    <w:tmpl w:val="59881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9">
    <w:nsid w:val="79836FE4"/>
    <w:multiLevelType w:val="hybridMultilevel"/>
    <w:tmpl w:val="98DE0BEA"/>
    <w:lvl w:ilvl="0" w:tplc="58B2FB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nsid w:val="79BB589B"/>
    <w:multiLevelType w:val="hybridMultilevel"/>
    <w:tmpl w:val="08BA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9C25C38"/>
    <w:multiLevelType w:val="hybridMultilevel"/>
    <w:tmpl w:val="4CAA7A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2">
    <w:nsid w:val="79CB2E60"/>
    <w:multiLevelType w:val="hybridMultilevel"/>
    <w:tmpl w:val="870C4500"/>
    <w:lvl w:ilvl="0" w:tplc="4009000F">
      <w:start w:val="1"/>
      <w:numFmt w:val="decimal"/>
      <w:lvlText w:val="%1."/>
      <w:lvlJc w:val="left"/>
      <w:pPr>
        <w:ind w:left="1056" w:hanging="360"/>
      </w:pPr>
    </w:lvl>
    <w:lvl w:ilvl="1" w:tplc="40090019" w:tentative="1">
      <w:start w:val="1"/>
      <w:numFmt w:val="lowerLetter"/>
      <w:lvlText w:val="%2."/>
      <w:lvlJc w:val="left"/>
      <w:pPr>
        <w:ind w:left="1776" w:hanging="360"/>
      </w:pPr>
    </w:lvl>
    <w:lvl w:ilvl="2" w:tplc="4009001B" w:tentative="1">
      <w:start w:val="1"/>
      <w:numFmt w:val="lowerRoman"/>
      <w:lvlText w:val="%3."/>
      <w:lvlJc w:val="right"/>
      <w:pPr>
        <w:ind w:left="2496" w:hanging="180"/>
      </w:pPr>
    </w:lvl>
    <w:lvl w:ilvl="3" w:tplc="4009000F" w:tentative="1">
      <w:start w:val="1"/>
      <w:numFmt w:val="decimal"/>
      <w:lvlText w:val="%4."/>
      <w:lvlJc w:val="left"/>
      <w:pPr>
        <w:ind w:left="3216" w:hanging="360"/>
      </w:pPr>
    </w:lvl>
    <w:lvl w:ilvl="4" w:tplc="40090019" w:tentative="1">
      <w:start w:val="1"/>
      <w:numFmt w:val="lowerLetter"/>
      <w:lvlText w:val="%5."/>
      <w:lvlJc w:val="left"/>
      <w:pPr>
        <w:ind w:left="3936" w:hanging="360"/>
      </w:pPr>
    </w:lvl>
    <w:lvl w:ilvl="5" w:tplc="4009001B" w:tentative="1">
      <w:start w:val="1"/>
      <w:numFmt w:val="lowerRoman"/>
      <w:lvlText w:val="%6."/>
      <w:lvlJc w:val="right"/>
      <w:pPr>
        <w:ind w:left="4656" w:hanging="180"/>
      </w:pPr>
    </w:lvl>
    <w:lvl w:ilvl="6" w:tplc="4009000F" w:tentative="1">
      <w:start w:val="1"/>
      <w:numFmt w:val="decimal"/>
      <w:lvlText w:val="%7."/>
      <w:lvlJc w:val="left"/>
      <w:pPr>
        <w:ind w:left="5376" w:hanging="360"/>
      </w:pPr>
    </w:lvl>
    <w:lvl w:ilvl="7" w:tplc="40090019" w:tentative="1">
      <w:start w:val="1"/>
      <w:numFmt w:val="lowerLetter"/>
      <w:lvlText w:val="%8."/>
      <w:lvlJc w:val="left"/>
      <w:pPr>
        <w:ind w:left="6096" w:hanging="360"/>
      </w:pPr>
    </w:lvl>
    <w:lvl w:ilvl="8" w:tplc="4009001B" w:tentative="1">
      <w:start w:val="1"/>
      <w:numFmt w:val="lowerRoman"/>
      <w:lvlText w:val="%9."/>
      <w:lvlJc w:val="right"/>
      <w:pPr>
        <w:ind w:left="6816" w:hanging="180"/>
      </w:pPr>
    </w:lvl>
  </w:abstractNum>
  <w:abstractNum w:abstractNumId="203">
    <w:nsid w:val="7A5B4625"/>
    <w:multiLevelType w:val="hybridMultilevel"/>
    <w:tmpl w:val="5BFA1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4">
    <w:nsid w:val="7B4B504A"/>
    <w:multiLevelType w:val="hybridMultilevel"/>
    <w:tmpl w:val="F230D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B542AF1"/>
    <w:multiLevelType w:val="hybridMultilevel"/>
    <w:tmpl w:val="AAC4B22E"/>
    <w:lvl w:ilvl="0" w:tplc="AFBEB434">
      <w:start w:val="1"/>
      <w:numFmt w:val="decimal"/>
      <w:lvlText w:val="%1."/>
      <w:lvlJc w:val="left"/>
      <w:pPr>
        <w:ind w:left="1420" w:hanging="360"/>
      </w:pPr>
      <w:rPr>
        <w:rFonts w:ascii="Times New Roman" w:eastAsia="Times New Roman" w:hAnsi="Times New Roman"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06">
    <w:nsid w:val="7CCD10A3"/>
    <w:multiLevelType w:val="hybridMultilevel"/>
    <w:tmpl w:val="EFF4E63E"/>
    <w:lvl w:ilvl="0" w:tplc="4009000F">
      <w:start w:val="1"/>
      <w:numFmt w:val="decimal"/>
      <w:lvlText w:val="%1."/>
      <w:lvlJc w:val="left"/>
      <w:pPr>
        <w:ind w:left="1056" w:hanging="360"/>
      </w:pPr>
    </w:lvl>
    <w:lvl w:ilvl="1" w:tplc="40090019" w:tentative="1">
      <w:start w:val="1"/>
      <w:numFmt w:val="lowerLetter"/>
      <w:lvlText w:val="%2."/>
      <w:lvlJc w:val="left"/>
      <w:pPr>
        <w:ind w:left="1776" w:hanging="360"/>
      </w:pPr>
    </w:lvl>
    <w:lvl w:ilvl="2" w:tplc="4009001B" w:tentative="1">
      <w:start w:val="1"/>
      <w:numFmt w:val="lowerRoman"/>
      <w:lvlText w:val="%3."/>
      <w:lvlJc w:val="right"/>
      <w:pPr>
        <w:ind w:left="2496" w:hanging="180"/>
      </w:pPr>
    </w:lvl>
    <w:lvl w:ilvl="3" w:tplc="4009000F" w:tentative="1">
      <w:start w:val="1"/>
      <w:numFmt w:val="decimal"/>
      <w:lvlText w:val="%4."/>
      <w:lvlJc w:val="left"/>
      <w:pPr>
        <w:ind w:left="3216" w:hanging="360"/>
      </w:pPr>
    </w:lvl>
    <w:lvl w:ilvl="4" w:tplc="40090019" w:tentative="1">
      <w:start w:val="1"/>
      <w:numFmt w:val="lowerLetter"/>
      <w:lvlText w:val="%5."/>
      <w:lvlJc w:val="left"/>
      <w:pPr>
        <w:ind w:left="3936" w:hanging="360"/>
      </w:pPr>
    </w:lvl>
    <w:lvl w:ilvl="5" w:tplc="4009001B" w:tentative="1">
      <w:start w:val="1"/>
      <w:numFmt w:val="lowerRoman"/>
      <w:lvlText w:val="%6."/>
      <w:lvlJc w:val="right"/>
      <w:pPr>
        <w:ind w:left="4656" w:hanging="180"/>
      </w:pPr>
    </w:lvl>
    <w:lvl w:ilvl="6" w:tplc="4009000F" w:tentative="1">
      <w:start w:val="1"/>
      <w:numFmt w:val="decimal"/>
      <w:lvlText w:val="%7."/>
      <w:lvlJc w:val="left"/>
      <w:pPr>
        <w:ind w:left="5376" w:hanging="360"/>
      </w:pPr>
    </w:lvl>
    <w:lvl w:ilvl="7" w:tplc="40090019" w:tentative="1">
      <w:start w:val="1"/>
      <w:numFmt w:val="lowerLetter"/>
      <w:lvlText w:val="%8."/>
      <w:lvlJc w:val="left"/>
      <w:pPr>
        <w:ind w:left="6096" w:hanging="360"/>
      </w:pPr>
    </w:lvl>
    <w:lvl w:ilvl="8" w:tplc="4009001B" w:tentative="1">
      <w:start w:val="1"/>
      <w:numFmt w:val="lowerRoman"/>
      <w:lvlText w:val="%9."/>
      <w:lvlJc w:val="right"/>
      <w:pPr>
        <w:ind w:left="6816" w:hanging="180"/>
      </w:pPr>
    </w:lvl>
  </w:abstractNum>
  <w:abstractNum w:abstractNumId="207">
    <w:nsid w:val="7D322F6D"/>
    <w:multiLevelType w:val="hybridMultilevel"/>
    <w:tmpl w:val="3DB6D2C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8">
    <w:nsid w:val="7D574BFD"/>
    <w:multiLevelType w:val="hybridMultilevel"/>
    <w:tmpl w:val="0C64A4E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9">
    <w:nsid w:val="7D5D3D13"/>
    <w:multiLevelType w:val="multilevel"/>
    <w:tmpl w:val="6862D49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10">
    <w:nsid w:val="7FA240C8"/>
    <w:multiLevelType w:val="hybridMultilevel"/>
    <w:tmpl w:val="09984BB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1">
    <w:nsid w:val="7FBD51FA"/>
    <w:multiLevelType w:val="multilevel"/>
    <w:tmpl w:val="7B4694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6"/>
  </w:num>
  <w:num w:numId="20">
    <w:abstractNumId w:val="19"/>
  </w:num>
  <w:num w:numId="21">
    <w:abstractNumId w:val="20"/>
  </w:num>
  <w:num w:numId="22">
    <w:abstractNumId w:val="21"/>
  </w:num>
  <w:num w:numId="23">
    <w:abstractNumId w:val="22"/>
  </w:num>
  <w:num w:numId="24">
    <w:abstractNumId w:val="24"/>
  </w:num>
  <w:num w:numId="25">
    <w:abstractNumId w:val="25"/>
  </w:num>
  <w:num w:numId="26">
    <w:abstractNumId w:val="23"/>
  </w:num>
  <w:num w:numId="27">
    <w:abstractNumId w:val="89"/>
    <w:lvlOverride w:ilvl="0">
      <w:startOverride w:val="13"/>
    </w:lvlOverride>
    <w:lvlOverride w:ilvl="1">
      <w:startOverride w:val="19"/>
    </w:lvlOverride>
    <w:lvlOverride w:ilvl="2">
      <w:startOverride w:val="1"/>
    </w:lvlOverride>
    <w:lvlOverride w:ilvl="3"/>
    <w:lvlOverride w:ilvl="4"/>
    <w:lvlOverride w:ilvl="5"/>
    <w:lvlOverride w:ilvl="6"/>
    <w:lvlOverride w:ilvl="7"/>
    <w:lvlOverride w:ilvl="8"/>
  </w:num>
  <w:num w:numId="28">
    <w:abstractNumId w:val="63"/>
  </w:num>
  <w:num w:numId="29">
    <w:abstractNumId w:val="51"/>
  </w:num>
  <w:num w:numId="30">
    <w:abstractNumId w:val="151"/>
  </w:num>
  <w:num w:numId="31">
    <w:abstractNumId w:val="59"/>
  </w:num>
  <w:num w:numId="32">
    <w:abstractNumId w:val="120"/>
  </w:num>
  <w:num w:numId="33">
    <w:abstractNumId w:val="86"/>
  </w:num>
  <w:num w:numId="34">
    <w:abstractNumId w:val="142"/>
  </w:num>
  <w:num w:numId="35">
    <w:abstractNumId w:val="136"/>
  </w:num>
  <w:num w:numId="36">
    <w:abstractNumId w:val="73"/>
  </w:num>
  <w:num w:numId="37">
    <w:abstractNumId w:val="140"/>
  </w:num>
  <w:num w:numId="38">
    <w:abstractNumId w:val="77"/>
  </w:num>
  <w:num w:numId="39">
    <w:abstractNumId w:val="41"/>
  </w:num>
  <w:num w:numId="40">
    <w:abstractNumId w:val="194"/>
  </w:num>
  <w:num w:numId="41">
    <w:abstractNumId w:val="52"/>
  </w:num>
  <w:num w:numId="42">
    <w:abstractNumId w:val="38"/>
  </w:num>
  <w:num w:numId="43">
    <w:abstractNumId w:val="185"/>
  </w:num>
  <w:num w:numId="44">
    <w:abstractNumId w:val="183"/>
  </w:num>
  <w:num w:numId="45">
    <w:abstractNumId w:val="158"/>
  </w:num>
  <w:num w:numId="46">
    <w:abstractNumId w:val="201"/>
  </w:num>
  <w:num w:numId="47">
    <w:abstractNumId w:val="64"/>
  </w:num>
  <w:num w:numId="48">
    <w:abstractNumId w:val="180"/>
  </w:num>
  <w:num w:numId="49">
    <w:abstractNumId w:val="85"/>
  </w:num>
  <w:num w:numId="50">
    <w:abstractNumId w:val="79"/>
  </w:num>
  <w:num w:numId="51">
    <w:abstractNumId w:val="161"/>
  </w:num>
  <w:num w:numId="52">
    <w:abstractNumId w:val="186"/>
  </w:num>
  <w:num w:numId="53">
    <w:abstractNumId w:val="202"/>
  </w:num>
  <w:num w:numId="54">
    <w:abstractNumId w:val="206"/>
  </w:num>
  <w:num w:numId="55">
    <w:abstractNumId w:val="43"/>
  </w:num>
  <w:num w:numId="56">
    <w:abstractNumId w:val="32"/>
  </w:num>
  <w:num w:numId="57">
    <w:abstractNumId w:val="204"/>
  </w:num>
  <w:num w:numId="58">
    <w:abstractNumId w:val="83"/>
  </w:num>
  <w:num w:numId="59">
    <w:abstractNumId w:val="99"/>
  </w:num>
  <w:num w:numId="60">
    <w:abstractNumId w:val="176"/>
  </w:num>
  <w:num w:numId="61">
    <w:abstractNumId w:val="128"/>
  </w:num>
  <w:num w:numId="62">
    <w:abstractNumId w:val="178"/>
  </w:num>
  <w:num w:numId="63">
    <w:abstractNumId w:val="109"/>
  </w:num>
  <w:num w:numId="64">
    <w:abstractNumId w:val="146"/>
  </w:num>
  <w:num w:numId="65">
    <w:abstractNumId w:val="153"/>
  </w:num>
  <w:num w:numId="66">
    <w:abstractNumId w:val="106"/>
  </w:num>
  <w:num w:numId="67">
    <w:abstractNumId w:val="58"/>
  </w:num>
  <w:num w:numId="68">
    <w:abstractNumId w:val="134"/>
  </w:num>
  <w:num w:numId="69">
    <w:abstractNumId w:val="35"/>
  </w:num>
  <w:num w:numId="70">
    <w:abstractNumId w:val="34"/>
  </w:num>
  <w:num w:numId="71">
    <w:abstractNumId w:val="44"/>
  </w:num>
  <w:num w:numId="72">
    <w:abstractNumId w:val="114"/>
  </w:num>
  <w:num w:numId="73">
    <w:abstractNumId w:val="68"/>
  </w:num>
  <w:num w:numId="74">
    <w:abstractNumId w:val="168"/>
  </w:num>
  <w:num w:numId="75">
    <w:abstractNumId w:val="131"/>
  </w:num>
  <w:num w:numId="76">
    <w:abstractNumId w:val="198"/>
  </w:num>
  <w:num w:numId="77">
    <w:abstractNumId w:val="119"/>
  </w:num>
  <w:num w:numId="78">
    <w:abstractNumId w:val="135"/>
  </w:num>
  <w:num w:numId="79">
    <w:abstractNumId w:val="211"/>
  </w:num>
  <w:num w:numId="80">
    <w:abstractNumId w:val="190"/>
  </w:num>
  <w:num w:numId="81">
    <w:abstractNumId w:val="167"/>
  </w:num>
  <w:num w:numId="82">
    <w:abstractNumId w:val="78"/>
  </w:num>
  <w:num w:numId="83">
    <w:abstractNumId w:val="39"/>
  </w:num>
  <w:num w:numId="84">
    <w:abstractNumId w:val="101"/>
  </w:num>
  <w:num w:numId="85">
    <w:abstractNumId w:val="141"/>
  </w:num>
  <w:num w:numId="86">
    <w:abstractNumId w:val="122"/>
  </w:num>
  <w:num w:numId="87">
    <w:abstractNumId w:val="49"/>
  </w:num>
  <w:num w:numId="88">
    <w:abstractNumId w:val="33"/>
  </w:num>
  <w:num w:numId="89">
    <w:abstractNumId w:val="171"/>
  </w:num>
  <w:num w:numId="90">
    <w:abstractNumId w:val="172"/>
  </w:num>
  <w:num w:numId="91">
    <w:abstractNumId w:val="112"/>
  </w:num>
  <w:num w:numId="92">
    <w:abstractNumId w:val="71"/>
  </w:num>
  <w:num w:numId="93">
    <w:abstractNumId w:val="154"/>
  </w:num>
  <w:num w:numId="94">
    <w:abstractNumId w:val="162"/>
  </w:num>
  <w:num w:numId="95">
    <w:abstractNumId w:val="179"/>
  </w:num>
  <w:num w:numId="96">
    <w:abstractNumId w:val="104"/>
  </w:num>
  <w:num w:numId="9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5"/>
  </w:num>
  <w:num w:numId="104">
    <w:abstractNumId w:val="170"/>
  </w:num>
  <w:num w:numId="105">
    <w:abstractNumId w:val="84"/>
  </w:num>
  <w:num w:numId="106">
    <w:abstractNumId w:val="113"/>
  </w:num>
  <w:num w:numId="107">
    <w:abstractNumId w:val="87"/>
  </w:num>
  <w:num w:numId="108">
    <w:abstractNumId w:val="197"/>
  </w:num>
  <w:num w:numId="109">
    <w:abstractNumId w:val="165"/>
  </w:num>
  <w:num w:numId="110">
    <w:abstractNumId w:val="107"/>
  </w:num>
  <w:num w:numId="111">
    <w:abstractNumId w:val="208"/>
  </w:num>
  <w:num w:numId="112">
    <w:abstractNumId w:val="121"/>
  </w:num>
  <w:num w:numId="113">
    <w:abstractNumId w:val="98"/>
  </w:num>
  <w:num w:numId="114">
    <w:abstractNumId w:val="40"/>
  </w:num>
  <w:num w:numId="115">
    <w:abstractNumId w:val="28"/>
  </w:num>
  <w:num w:numId="116">
    <w:abstractNumId w:val="27"/>
  </w:num>
  <w:num w:numId="117">
    <w:abstractNumId w:val="67"/>
  </w:num>
  <w:num w:numId="118">
    <w:abstractNumId w:val="91"/>
  </w:num>
  <w:num w:numId="119">
    <w:abstractNumId w:val="145"/>
  </w:num>
  <w:num w:numId="120">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0"/>
  </w:num>
  <w:num w:numId="122">
    <w:abstractNumId w:val="54"/>
  </w:num>
  <w:num w:numId="123">
    <w:abstractNumId w:val="174"/>
  </w:num>
  <w:num w:numId="124">
    <w:abstractNumId w:val="184"/>
  </w:num>
  <w:num w:numId="125">
    <w:abstractNumId w:val="205"/>
  </w:num>
  <w:num w:numId="126">
    <w:abstractNumId w:val="26"/>
  </w:num>
  <w:num w:numId="12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5"/>
  </w:num>
  <w:num w:numId="12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9"/>
  </w:num>
  <w:num w:numId="131">
    <w:abstractNumId w:val="93"/>
  </w:num>
  <w:num w:numId="132">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93"/>
  </w:num>
  <w:num w:numId="141">
    <w:abstractNumId w:val="152"/>
  </w:num>
  <w:num w:numId="14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3"/>
  </w:num>
  <w:num w:numId="147">
    <w:abstractNumId w:val="210"/>
  </w:num>
  <w:num w:numId="148">
    <w:abstractNumId w:val="189"/>
  </w:num>
  <w:num w:numId="149">
    <w:abstractNumId w:val="61"/>
  </w:num>
  <w:num w:numId="150">
    <w:abstractNumId w:val="48"/>
  </w:num>
  <w:num w:numId="151">
    <w:abstractNumId w:val="191"/>
  </w:num>
  <w:num w:numId="152">
    <w:abstractNumId w:val="143"/>
  </w:num>
  <w:num w:numId="15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94"/>
  </w:num>
  <w:num w:numId="155">
    <w:abstractNumId w:val="65"/>
  </w:num>
  <w:num w:numId="156">
    <w:abstractNumId w:val="188"/>
  </w:num>
  <w:num w:numId="157">
    <w:abstractNumId w:val="50"/>
  </w:num>
  <w:num w:numId="158">
    <w:abstractNumId w:val="90"/>
  </w:num>
  <w:num w:numId="159">
    <w:abstractNumId w:val="96"/>
  </w:num>
  <w:num w:numId="160">
    <w:abstractNumId w:val="42"/>
  </w:num>
  <w:num w:numId="1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0"/>
  </w:num>
  <w:num w:numId="163">
    <w:abstractNumId w:val="46"/>
  </w:num>
  <w:num w:numId="164">
    <w:abstractNumId w:val="29"/>
  </w:num>
  <w:num w:numId="165">
    <w:abstractNumId w:val="147"/>
  </w:num>
  <w:num w:numId="166">
    <w:abstractNumId w:val="182"/>
  </w:num>
  <w:num w:numId="167">
    <w:abstractNumId w:val="187"/>
  </w:num>
  <w:num w:numId="168">
    <w:abstractNumId w:val="144"/>
  </w:num>
  <w:num w:numId="169">
    <w:abstractNumId w:val="82"/>
  </w:num>
  <w:num w:numId="170">
    <w:abstractNumId w:val="149"/>
  </w:num>
  <w:num w:numId="171">
    <w:abstractNumId w:val="148"/>
  </w:num>
  <w:num w:numId="172">
    <w:abstractNumId w:val="129"/>
  </w:num>
  <w:num w:numId="173">
    <w:abstractNumId w:val="36"/>
  </w:num>
  <w:num w:numId="174">
    <w:abstractNumId w:val="62"/>
  </w:num>
  <w:num w:numId="175">
    <w:abstractNumId w:val="126"/>
  </w:num>
  <w:num w:numId="176">
    <w:abstractNumId w:val="157"/>
  </w:num>
  <w:num w:numId="177">
    <w:abstractNumId w:val="117"/>
  </w:num>
  <w:num w:numId="178">
    <w:abstractNumId w:val="203"/>
  </w:num>
  <w:num w:numId="179">
    <w:abstractNumId w:val="30"/>
  </w:num>
  <w:num w:numId="180">
    <w:abstractNumId w:val="207"/>
  </w:num>
  <w:num w:numId="181">
    <w:abstractNumId w:val="125"/>
  </w:num>
  <w:num w:numId="182">
    <w:abstractNumId w:val="74"/>
  </w:num>
  <w:num w:numId="183">
    <w:abstractNumId w:val="132"/>
  </w:num>
  <w:num w:numId="184">
    <w:abstractNumId w:val="116"/>
  </w:num>
  <w:num w:numId="18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92"/>
  </w:num>
  <w:num w:numId="187">
    <w:abstractNumId w:val="102"/>
  </w:num>
  <w:num w:numId="188">
    <w:abstractNumId w:val="166"/>
  </w:num>
  <w:num w:numId="18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88"/>
  </w:num>
  <w:num w:numId="191">
    <w:abstractNumId w:val="164"/>
  </w:num>
  <w:num w:numId="19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75"/>
  </w:num>
  <w:num w:numId="19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33"/>
  </w:num>
  <w:num w:numId="197">
    <w:abstractNumId w:val="195"/>
  </w:num>
  <w:num w:numId="19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69"/>
  </w:num>
  <w:num w:numId="200">
    <w:abstractNumId w:val="31"/>
  </w:num>
  <w:num w:numId="201">
    <w:abstractNumId w:val="108"/>
  </w:num>
  <w:num w:numId="202">
    <w:abstractNumId w:val="97"/>
  </w:num>
  <w:num w:numId="203">
    <w:abstractNumId w:val="53"/>
  </w:num>
  <w:num w:numId="204">
    <w:abstractNumId w:val="47"/>
  </w:num>
  <w:num w:numId="205">
    <w:abstractNumId w:val="70"/>
  </w:num>
  <w:num w:numId="206">
    <w:abstractNumId w:val="159"/>
  </w:num>
  <w:num w:numId="207">
    <w:abstractNumId w:val="173"/>
  </w:num>
  <w:num w:numId="208">
    <w:abstractNumId w:val="200"/>
  </w:num>
  <w:num w:numId="209">
    <w:abstractNumId w:val="160"/>
  </w:num>
  <w:num w:numId="210">
    <w:abstractNumId w:val="80"/>
  </w:num>
  <w:num w:numId="211">
    <w:abstractNumId w:val="115"/>
  </w:num>
  <w:num w:numId="212">
    <w:abstractNumId w:val="156"/>
  </w:num>
  <w:num w:numId="213">
    <w:abstractNumId w:val="100"/>
  </w:num>
  <w:numIdMacAtCleanup w:val="2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defaultTabStop w:val="720"/>
  <w:drawingGridHorizontalSpacing w:val="115"/>
  <w:drawingGridVerticalSpacing w:val="299"/>
  <w:displayHorizontalDrawingGridEvery w:val="2"/>
  <w:characterSpacingControl w:val="doNotCompress"/>
  <w:footnotePr>
    <w:footnote w:id="-1"/>
    <w:footnote w:id="0"/>
  </w:footnotePr>
  <w:endnotePr>
    <w:endnote w:id="-1"/>
    <w:endnote w:id="0"/>
  </w:endnotePr>
  <w:compat/>
  <w:rsids>
    <w:rsidRoot w:val="007348DB"/>
    <w:rsid w:val="000003F0"/>
    <w:rsid w:val="00000EBD"/>
    <w:rsid w:val="00001905"/>
    <w:rsid w:val="00002B71"/>
    <w:rsid w:val="00003EE5"/>
    <w:rsid w:val="00007E42"/>
    <w:rsid w:val="0001091C"/>
    <w:rsid w:val="00011823"/>
    <w:rsid w:val="000129C9"/>
    <w:rsid w:val="000132B5"/>
    <w:rsid w:val="00013B41"/>
    <w:rsid w:val="00013D98"/>
    <w:rsid w:val="000150BB"/>
    <w:rsid w:val="000154A0"/>
    <w:rsid w:val="00015569"/>
    <w:rsid w:val="00016279"/>
    <w:rsid w:val="00020D01"/>
    <w:rsid w:val="00022911"/>
    <w:rsid w:val="00027CF9"/>
    <w:rsid w:val="0003000B"/>
    <w:rsid w:val="000300A5"/>
    <w:rsid w:val="000308C4"/>
    <w:rsid w:val="000315E3"/>
    <w:rsid w:val="000326B1"/>
    <w:rsid w:val="000403AE"/>
    <w:rsid w:val="00042264"/>
    <w:rsid w:val="00042315"/>
    <w:rsid w:val="000437B0"/>
    <w:rsid w:val="00043C81"/>
    <w:rsid w:val="00044D1A"/>
    <w:rsid w:val="0004598F"/>
    <w:rsid w:val="0004708D"/>
    <w:rsid w:val="00047F41"/>
    <w:rsid w:val="0005206E"/>
    <w:rsid w:val="000529B5"/>
    <w:rsid w:val="00052DEF"/>
    <w:rsid w:val="00054996"/>
    <w:rsid w:val="0006059C"/>
    <w:rsid w:val="0006144C"/>
    <w:rsid w:val="00062451"/>
    <w:rsid w:val="00063DC4"/>
    <w:rsid w:val="000641FE"/>
    <w:rsid w:val="0006498B"/>
    <w:rsid w:val="00064FF1"/>
    <w:rsid w:val="00065218"/>
    <w:rsid w:val="00066783"/>
    <w:rsid w:val="00070978"/>
    <w:rsid w:val="000725C1"/>
    <w:rsid w:val="000733F7"/>
    <w:rsid w:val="00073614"/>
    <w:rsid w:val="000767E6"/>
    <w:rsid w:val="00076CF9"/>
    <w:rsid w:val="000773E4"/>
    <w:rsid w:val="00077D45"/>
    <w:rsid w:val="00080FE4"/>
    <w:rsid w:val="000812F8"/>
    <w:rsid w:val="00082B89"/>
    <w:rsid w:val="000833F3"/>
    <w:rsid w:val="000877D8"/>
    <w:rsid w:val="000878BA"/>
    <w:rsid w:val="00092665"/>
    <w:rsid w:val="00094612"/>
    <w:rsid w:val="00095E64"/>
    <w:rsid w:val="00095EC1"/>
    <w:rsid w:val="00095F25"/>
    <w:rsid w:val="00096EBC"/>
    <w:rsid w:val="000A11C5"/>
    <w:rsid w:val="000A1CA7"/>
    <w:rsid w:val="000A376E"/>
    <w:rsid w:val="000A6ADF"/>
    <w:rsid w:val="000A6BA9"/>
    <w:rsid w:val="000A7E66"/>
    <w:rsid w:val="000B164C"/>
    <w:rsid w:val="000B28CF"/>
    <w:rsid w:val="000B2F52"/>
    <w:rsid w:val="000B2F55"/>
    <w:rsid w:val="000B3E90"/>
    <w:rsid w:val="000B73CD"/>
    <w:rsid w:val="000B7715"/>
    <w:rsid w:val="000C172B"/>
    <w:rsid w:val="000C3271"/>
    <w:rsid w:val="000C4FBF"/>
    <w:rsid w:val="000C5A2A"/>
    <w:rsid w:val="000C5FFB"/>
    <w:rsid w:val="000C6E15"/>
    <w:rsid w:val="000C7D68"/>
    <w:rsid w:val="000C7F30"/>
    <w:rsid w:val="000D0E65"/>
    <w:rsid w:val="000D1B56"/>
    <w:rsid w:val="000D6E30"/>
    <w:rsid w:val="000D6EA8"/>
    <w:rsid w:val="000D792F"/>
    <w:rsid w:val="000E0D2E"/>
    <w:rsid w:val="000E0D9D"/>
    <w:rsid w:val="000E2A55"/>
    <w:rsid w:val="000E2F95"/>
    <w:rsid w:val="000E4697"/>
    <w:rsid w:val="000E7416"/>
    <w:rsid w:val="000F09E1"/>
    <w:rsid w:val="000F1D1B"/>
    <w:rsid w:val="000F236F"/>
    <w:rsid w:val="000F3E3A"/>
    <w:rsid w:val="000F457E"/>
    <w:rsid w:val="000F4A51"/>
    <w:rsid w:val="000F6F1D"/>
    <w:rsid w:val="000F766C"/>
    <w:rsid w:val="000F7B1D"/>
    <w:rsid w:val="00101857"/>
    <w:rsid w:val="00101B3E"/>
    <w:rsid w:val="00101BC4"/>
    <w:rsid w:val="001026BD"/>
    <w:rsid w:val="0010302D"/>
    <w:rsid w:val="00104393"/>
    <w:rsid w:val="00104FE9"/>
    <w:rsid w:val="0010530D"/>
    <w:rsid w:val="00105B51"/>
    <w:rsid w:val="00105D26"/>
    <w:rsid w:val="00110473"/>
    <w:rsid w:val="001109C6"/>
    <w:rsid w:val="00111B92"/>
    <w:rsid w:val="00113198"/>
    <w:rsid w:val="00113DB8"/>
    <w:rsid w:val="0011480F"/>
    <w:rsid w:val="001205D7"/>
    <w:rsid w:val="00120FE5"/>
    <w:rsid w:val="0012136E"/>
    <w:rsid w:val="001217BB"/>
    <w:rsid w:val="0012180A"/>
    <w:rsid w:val="0012228D"/>
    <w:rsid w:val="00122EA2"/>
    <w:rsid w:val="0012350E"/>
    <w:rsid w:val="00123985"/>
    <w:rsid w:val="001239BE"/>
    <w:rsid w:val="00123B84"/>
    <w:rsid w:val="00125294"/>
    <w:rsid w:val="00126312"/>
    <w:rsid w:val="001272BB"/>
    <w:rsid w:val="001300A4"/>
    <w:rsid w:val="0013073A"/>
    <w:rsid w:val="00130FDD"/>
    <w:rsid w:val="001329C5"/>
    <w:rsid w:val="00132E2F"/>
    <w:rsid w:val="00133C31"/>
    <w:rsid w:val="00133D51"/>
    <w:rsid w:val="0013422C"/>
    <w:rsid w:val="001343ED"/>
    <w:rsid w:val="001360D2"/>
    <w:rsid w:val="00136281"/>
    <w:rsid w:val="0013741C"/>
    <w:rsid w:val="0013798B"/>
    <w:rsid w:val="00140CF5"/>
    <w:rsid w:val="00141CB7"/>
    <w:rsid w:val="00142746"/>
    <w:rsid w:val="00143222"/>
    <w:rsid w:val="001449B1"/>
    <w:rsid w:val="00154598"/>
    <w:rsid w:val="0015512F"/>
    <w:rsid w:val="00155AC9"/>
    <w:rsid w:val="00155EF5"/>
    <w:rsid w:val="00157D33"/>
    <w:rsid w:val="00163383"/>
    <w:rsid w:val="0016370D"/>
    <w:rsid w:val="00164467"/>
    <w:rsid w:val="00165623"/>
    <w:rsid w:val="00167A4B"/>
    <w:rsid w:val="00170BAD"/>
    <w:rsid w:val="00170F60"/>
    <w:rsid w:val="00171027"/>
    <w:rsid w:val="00173426"/>
    <w:rsid w:val="001751CA"/>
    <w:rsid w:val="00175291"/>
    <w:rsid w:val="00175740"/>
    <w:rsid w:val="00176EEA"/>
    <w:rsid w:val="00180EDF"/>
    <w:rsid w:val="00182DFB"/>
    <w:rsid w:val="00186AD2"/>
    <w:rsid w:val="00186C98"/>
    <w:rsid w:val="001874B2"/>
    <w:rsid w:val="00192528"/>
    <w:rsid w:val="001928D5"/>
    <w:rsid w:val="001963FD"/>
    <w:rsid w:val="001977CA"/>
    <w:rsid w:val="001A2735"/>
    <w:rsid w:val="001A4F8E"/>
    <w:rsid w:val="001A595C"/>
    <w:rsid w:val="001A6A00"/>
    <w:rsid w:val="001A6F2D"/>
    <w:rsid w:val="001A7B66"/>
    <w:rsid w:val="001B0EFE"/>
    <w:rsid w:val="001B1CC2"/>
    <w:rsid w:val="001B1F20"/>
    <w:rsid w:val="001B307F"/>
    <w:rsid w:val="001B3929"/>
    <w:rsid w:val="001B3E39"/>
    <w:rsid w:val="001B4A0A"/>
    <w:rsid w:val="001B4C36"/>
    <w:rsid w:val="001C0B6A"/>
    <w:rsid w:val="001C294C"/>
    <w:rsid w:val="001C4B10"/>
    <w:rsid w:val="001C4F75"/>
    <w:rsid w:val="001C7868"/>
    <w:rsid w:val="001C7FC8"/>
    <w:rsid w:val="001D2F62"/>
    <w:rsid w:val="001D4F96"/>
    <w:rsid w:val="001D588D"/>
    <w:rsid w:val="001D6674"/>
    <w:rsid w:val="001D7984"/>
    <w:rsid w:val="001E0AF6"/>
    <w:rsid w:val="001E1475"/>
    <w:rsid w:val="001F1CF0"/>
    <w:rsid w:val="001F272F"/>
    <w:rsid w:val="001F2E9B"/>
    <w:rsid w:val="001F3AF5"/>
    <w:rsid w:val="001F3C07"/>
    <w:rsid w:val="001F4B70"/>
    <w:rsid w:val="001F4E57"/>
    <w:rsid w:val="001F5887"/>
    <w:rsid w:val="002015F1"/>
    <w:rsid w:val="002019F0"/>
    <w:rsid w:val="002024B3"/>
    <w:rsid w:val="002028DF"/>
    <w:rsid w:val="0020411D"/>
    <w:rsid w:val="00204B42"/>
    <w:rsid w:val="00204E31"/>
    <w:rsid w:val="00207F1E"/>
    <w:rsid w:val="00207F49"/>
    <w:rsid w:val="002100F7"/>
    <w:rsid w:val="002122F4"/>
    <w:rsid w:val="00212F39"/>
    <w:rsid w:val="002130DA"/>
    <w:rsid w:val="002163FC"/>
    <w:rsid w:val="00217AAB"/>
    <w:rsid w:val="00217CC8"/>
    <w:rsid w:val="002204D3"/>
    <w:rsid w:val="002230F9"/>
    <w:rsid w:val="0022326C"/>
    <w:rsid w:val="002238BA"/>
    <w:rsid w:val="002242DD"/>
    <w:rsid w:val="00224CE2"/>
    <w:rsid w:val="00226386"/>
    <w:rsid w:val="00226B1A"/>
    <w:rsid w:val="00227EDA"/>
    <w:rsid w:val="002310E3"/>
    <w:rsid w:val="00235A6C"/>
    <w:rsid w:val="00236765"/>
    <w:rsid w:val="00236AA7"/>
    <w:rsid w:val="00242660"/>
    <w:rsid w:val="002449DD"/>
    <w:rsid w:val="00244AF4"/>
    <w:rsid w:val="00244BA1"/>
    <w:rsid w:val="00246D90"/>
    <w:rsid w:val="0024723B"/>
    <w:rsid w:val="00247A74"/>
    <w:rsid w:val="002500A4"/>
    <w:rsid w:val="002503B9"/>
    <w:rsid w:val="002507A9"/>
    <w:rsid w:val="002516D8"/>
    <w:rsid w:val="00252488"/>
    <w:rsid w:val="00252BB3"/>
    <w:rsid w:val="00252FA7"/>
    <w:rsid w:val="0025408A"/>
    <w:rsid w:val="00254850"/>
    <w:rsid w:val="0025701B"/>
    <w:rsid w:val="0025711C"/>
    <w:rsid w:val="00257A59"/>
    <w:rsid w:val="00257D15"/>
    <w:rsid w:val="00262551"/>
    <w:rsid w:val="00264875"/>
    <w:rsid w:val="0026626C"/>
    <w:rsid w:val="00266906"/>
    <w:rsid w:val="002674BD"/>
    <w:rsid w:val="00270B1C"/>
    <w:rsid w:val="00271C94"/>
    <w:rsid w:val="00273505"/>
    <w:rsid w:val="00273F31"/>
    <w:rsid w:val="002761AE"/>
    <w:rsid w:val="00276329"/>
    <w:rsid w:val="00276BFA"/>
    <w:rsid w:val="00281E54"/>
    <w:rsid w:val="00282455"/>
    <w:rsid w:val="00282CD2"/>
    <w:rsid w:val="00283062"/>
    <w:rsid w:val="00284EAA"/>
    <w:rsid w:val="002858E3"/>
    <w:rsid w:val="00285ED0"/>
    <w:rsid w:val="00286081"/>
    <w:rsid w:val="0028735F"/>
    <w:rsid w:val="00290CCD"/>
    <w:rsid w:val="002927ED"/>
    <w:rsid w:val="002958A7"/>
    <w:rsid w:val="00295952"/>
    <w:rsid w:val="00296368"/>
    <w:rsid w:val="002A0160"/>
    <w:rsid w:val="002A0B87"/>
    <w:rsid w:val="002A1953"/>
    <w:rsid w:val="002A1D3A"/>
    <w:rsid w:val="002A26C4"/>
    <w:rsid w:val="002A2AB6"/>
    <w:rsid w:val="002A398B"/>
    <w:rsid w:val="002A638A"/>
    <w:rsid w:val="002B0088"/>
    <w:rsid w:val="002B0100"/>
    <w:rsid w:val="002B0315"/>
    <w:rsid w:val="002B0B55"/>
    <w:rsid w:val="002B0C81"/>
    <w:rsid w:val="002B14B1"/>
    <w:rsid w:val="002B16F2"/>
    <w:rsid w:val="002B1892"/>
    <w:rsid w:val="002B1E13"/>
    <w:rsid w:val="002B2D82"/>
    <w:rsid w:val="002B61DF"/>
    <w:rsid w:val="002B6CEA"/>
    <w:rsid w:val="002B6D41"/>
    <w:rsid w:val="002B735F"/>
    <w:rsid w:val="002C0492"/>
    <w:rsid w:val="002C07F3"/>
    <w:rsid w:val="002C519D"/>
    <w:rsid w:val="002C6187"/>
    <w:rsid w:val="002C63DE"/>
    <w:rsid w:val="002C7D26"/>
    <w:rsid w:val="002D037B"/>
    <w:rsid w:val="002D2202"/>
    <w:rsid w:val="002D4CA4"/>
    <w:rsid w:val="002D4F01"/>
    <w:rsid w:val="002D5E37"/>
    <w:rsid w:val="002E08F6"/>
    <w:rsid w:val="002E0D2A"/>
    <w:rsid w:val="002E0D9C"/>
    <w:rsid w:val="002E3B32"/>
    <w:rsid w:val="002E5C2C"/>
    <w:rsid w:val="002F0783"/>
    <w:rsid w:val="002F09A0"/>
    <w:rsid w:val="002F13C3"/>
    <w:rsid w:val="002F3377"/>
    <w:rsid w:val="002F4180"/>
    <w:rsid w:val="002F50D6"/>
    <w:rsid w:val="00303283"/>
    <w:rsid w:val="0030380E"/>
    <w:rsid w:val="003049D7"/>
    <w:rsid w:val="00305617"/>
    <w:rsid w:val="003106F1"/>
    <w:rsid w:val="00310FFF"/>
    <w:rsid w:val="003111D0"/>
    <w:rsid w:val="00311A74"/>
    <w:rsid w:val="00313E44"/>
    <w:rsid w:val="00314385"/>
    <w:rsid w:val="0031495A"/>
    <w:rsid w:val="00315347"/>
    <w:rsid w:val="00315FC1"/>
    <w:rsid w:val="00316225"/>
    <w:rsid w:val="00316E91"/>
    <w:rsid w:val="00317437"/>
    <w:rsid w:val="00320946"/>
    <w:rsid w:val="00320D4B"/>
    <w:rsid w:val="003239C9"/>
    <w:rsid w:val="0032468F"/>
    <w:rsid w:val="00324854"/>
    <w:rsid w:val="003253B1"/>
    <w:rsid w:val="00327C2E"/>
    <w:rsid w:val="00331CDB"/>
    <w:rsid w:val="00333A0F"/>
    <w:rsid w:val="00334BE1"/>
    <w:rsid w:val="00335F87"/>
    <w:rsid w:val="00341F49"/>
    <w:rsid w:val="00342E6A"/>
    <w:rsid w:val="003431B0"/>
    <w:rsid w:val="0034323D"/>
    <w:rsid w:val="00343986"/>
    <w:rsid w:val="00344512"/>
    <w:rsid w:val="0034596A"/>
    <w:rsid w:val="00345E72"/>
    <w:rsid w:val="00347228"/>
    <w:rsid w:val="00350390"/>
    <w:rsid w:val="00350F2C"/>
    <w:rsid w:val="0035135C"/>
    <w:rsid w:val="00351B3F"/>
    <w:rsid w:val="00351DEC"/>
    <w:rsid w:val="003527B9"/>
    <w:rsid w:val="00352A21"/>
    <w:rsid w:val="003531AB"/>
    <w:rsid w:val="003548BB"/>
    <w:rsid w:val="003552A4"/>
    <w:rsid w:val="00360FF1"/>
    <w:rsid w:val="00362534"/>
    <w:rsid w:val="003635E4"/>
    <w:rsid w:val="003649F0"/>
    <w:rsid w:val="00367F63"/>
    <w:rsid w:val="00371872"/>
    <w:rsid w:val="003739A2"/>
    <w:rsid w:val="00374B25"/>
    <w:rsid w:val="00377291"/>
    <w:rsid w:val="00377D51"/>
    <w:rsid w:val="0038019D"/>
    <w:rsid w:val="003825FF"/>
    <w:rsid w:val="00382A94"/>
    <w:rsid w:val="003832E9"/>
    <w:rsid w:val="0038402D"/>
    <w:rsid w:val="00384223"/>
    <w:rsid w:val="003849DD"/>
    <w:rsid w:val="00384B54"/>
    <w:rsid w:val="00384BBB"/>
    <w:rsid w:val="00385DA4"/>
    <w:rsid w:val="003875A7"/>
    <w:rsid w:val="00390A07"/>
    <w:rsid w:val="00392CCC"/>
    <w:rsid w:val="00393335"/>
    <w:rsid w:val="0039390C"/>
    <w:rsid w:val="00394FC9"/>
    <w:rsid w:val="0039521A"/>
    <w:rsid w:val="00396A12"/>
    <w:rsid w:val="00396FEC"/>
    <w:rsid w:val="00397CB2"/>
    <w:rsid w:val="003A0272"/>
    <w:rsid w:val="003A0E7A"/>
    <w:rsid w:val="003A1D1C"/>
    <w:rsid w:val="003A1E2C"/>
    <w:rsid w:val="003A25D1"/>
    <w:rsid w:val="003A3B6C"/>
    <w:rsid w:val="003A6254"/>
    <w:rsid w:val="003A7B26"/>
    <w:rsid w:val="003A7D9C"/>
    <w:rsid w:val="003B31BA"/>
    <w:rsid w:val="003B32E9"/>
    <w:rsid w:val="003B3426"/>
    <w:rsid w:val="003B3531"/>
    <w:rsid w:val="003B35A0"/>
    <w:rsid w:val="003B3CE0"/>
    <w:rsid w:val="003B4A5E"/>
    <w:rsid w:val="003B7FA7"/>
    <w:rsid w:val="003C023A"/>
    <w:rsid w:val="003C0D78"/>
    <w:rsid w:val="003C0F2E"/>
    <w:rsid w:val="003C16A0"/>
    <w:rsid w:val="003C251E"/>
    <w:rsid w:val="003C279B"/>
    <w:rsid w:val="003C4455"/>
    <w:rsid w:val="003C4F21"/>
    <w:rsid w:val="003C540F"/>
    <w:rsid w:val="003C559C"/>
    <w:rsid w:val="003C6662"/>
    <w:rsid w:val="003C671C"/>
    <w:rsid w:val="003C7448"/>
    <w:rsid w:val="003C7C71"/>
    <w:rsid w:val="003D457C"/>
    <w:rsid w:val="003D45F2"/>
    <w:rsid w:val="003D46BB"/>
    <w:rsid w:val="003D4F1C"/>
    <w:rsid w:val="003D6DF4"/>
    <w:rsid w:val="003D7E99"/>
    <w:rsid w:val="003E00F3"/>
    <w:rsid w:val="003E0368"/>
    <w:rsid w:val="003E3461"/>
    <w:rsid w:val="003E4E7C"/>
    <w:rsid w:val="003E55FD"/>
    <w:rsid w:val="003F0123"/>
    <w:rsid w:val="003F0B31"/>
    <w:rsid w:val="003F1C99"/>
    <w:rsid w:val="003F30CE"/>
    <w:rsid w:val="003F494A"/>
    <w:rsid w:val="003F4F8E"/>
    <w:rsid w:val="003F615E"/>
    <w:rsid w:val="004007F2"/>
    <w:rsid w:val="004019D8"/>
    <w:rsid w:val="00401C65"/>
    <w:rsid w:val="0040259A"/>
    <w:rsid w:val="00402837"/>
    <w:rsid w:val="00403AEB"/>
    <w:rsid w:val="00405266"/>
    <w:rsid w:val="004052DB"/>
    <w:rsid w:val="00406239"/>
    <w:rsid w:val="004072CA"/>
    <w:rsid w:val="00407869"/>
    <w:rsid w:val="004079A6"/>
    <w:rsid w:val="00410127"/>
    <w:rsid w:val="004108EE"/>
    <w:rsid w:val="00410A0A"/>
    <w:rsid w:val="00411DF0"/>
    <w:rsid w:val="00413867"/>
    <w:rsid w:val="0041389B"/>
    <w:rsid w:val="00414506"/>
    <w:rsid w:val="00414F32"/>
    <w:rsid w:val="004156B3"/>
    <w:rsid w:val="00416053"/>
    <w:rsid w:val="004168CB"/>
    <w:rsid w:val="00421379"/>
    <w:rsid w:val="00421434"/>
    <w:rsid w:val="0042290E"/>
    <w:rsid w:val="00423B95"/>
    <w:rsid w:val="004249D6"/>
    <w:rsid w:val="00424F59"/>
    <w:rsid w:val="00425AE5"/>
    <w:rsid w:val="00425FA9"/>
    <w:rsid w:val="0043255A"/>
    <w:rsid w:val="00432721"/>
    <w:rsid w:val="0043353F"/>
    <w:rsid w:val="004346FE"/>
    <w:rsid w:val="00434DA9"/>
    <w:rsid w:val="004368EA"/>
    <w:rsid w:val="00440CC1"/>
    <w:rsid w:val="00441596"/>
    <w:rsid w:val="00441F79"/>
    <w:rsid w:val="004430FC"/>
    <w:rsid w:val="00443BCC"/>
    <w:rsid w:val="00445403"/>
    <w:rsid w:val="004455CD"/>
    <w:rsid w:val="0044608E"/>
    <w:rsid w:val="004476AF"/>
    <w:rsid w:val="00452354"/>
    <w:rsid w:val="00453FC0"/>
    <w:rsid w:val="004559D9"/>
    <w:rsid w:val="0045630E"/>
    <w:rsid w:val="0045664D"/>
    <w:rsid w:val="00457830"/>
    <w:rsid w:val="00466E0E"/>
    <w:rsid w:val="00470176"/>
    <w:rsid w:val="00471D14"/>
    <w:rsid w:val="0047278E"/>
    <w:rsid w:val="004727E4"/>
    <w:rsid w:val="00473597"/>
    <w:rsid w:val="00475B39"/>
    <w:rsid w:val="00475D91"/>
    <w:rsid w:val="00475DEF"/>
    <w:rsid w:val="00476074"/>
    <w:rsid w:val="004767F1"/>
    <w:rsid w:val="00476A04"/>
    <w:rsid w:val="00480947"/>
    <w:rsid w:val="00482832"/>
    <w:rsid w:val="00483931"/>
    <w:rsid w:val="00484F18"/>
    <w:rsid w:val="00485D90"/>
    <w:rsid w:val="00486633"/>
    <w:rsid w:val="00487FD6"/>
    <w:rsid w:val="0049126C"/>
    <w:rsid w:val="0049162C"/>
    <w:rsid w:val="00491D88"/>
    <w:rsid w:val="00491E2B"/>
    <w:rsid w:val="00496206"/>
    <w:rsid w:val="004964DE"/>
    <w:rsid w:val="00497D40"/>
    <w:rsid w:val="004A2B4C"/>
    <w:rsid w:val="004A31B7"/>
    <w:rsid w:val="004A38D2"/>
    <w:rsid w:val="004A5B69"/>
    <w:rsid w:val="004A7047"/>
    <w:rsid w:val="004A794D"/>
    <w:rsid w:val="004B01FC"/>
    <w:rsid w:val="004B0F03"/>
    <w:rsid w:val="004B3725"/>
    <w:rsid w:val="004C232D"/>
    <w:rsid w:val="004C5EC3"/>
    <w:rsid w:val="004C7578"/>
    <w:rsid w:val="004D124A"/>
    <w:rsid w:val="004D1BF9"/>
    <w:rsid w:val="004D3232"/>
    <w:rsid w:val="004D366D"/>
    <w:rsid w:val="004D478F"/>
    <w:rsid w:val="004D5125"/>
    <w:rsid w:val="004E3093"/>
    <w:rsid w:val="004E6D87"/>
    <w:rsid w:val="004F0F6C"/>
    <w:rsid w:val="004F18BB"/>
    <w:rsid w:val="004F1D54"/>
    <w:rsid w:val="004F200F"/>
    <w:rsid w:val="004F22BA"/>
    <w:rsid w:val="004F30C9"/>
    <w:rsid w:val="004F596D"/>
    <w:rsid w:val="004F67E7"/>
    <w:rsid w:val="004F6C7F"/>
    <w:rsid w:val="004F75BB"/>
    <w:rsid w:val="005009D7"/>
    <w:rsid w:val="00501461"/>
    <w:rsid w:val="00501682"/>
    <w:rsid w:val="005018E6"/>
    <w:rsid w:val="00502179"/>
    <w:rsid w:val="00502513"/>
    <w:rsid w:val="00502922"/>
    <w:rsid w:val="00502EB9"/>
    <w:rsid w:val="00503CFE"/>
    <w:rsid w:val="00504A36"/>
    <w:rsid w:val="005061DC"/>
    <w:rsid w:val="00506F2B"/>
    <w:rsid w:val="005102B4"/>
    <w:rsid w:val="005106E3"/>
    <w:rsid w:val="00513EC3"/>
    <w:rsid w:val="005169D8"/>
    <w:rsid w:val="00520B2B"/>
    <w:rsid w:val="00520C8D"/>
    <w:rsid w:val="00523171"/>
    <w:rsid w:val="00524775"/>
    <w:rsid w:val="00526655"/>
    <w:rsid w:val="005267AE"/>
    <w:rsid w:val="00530B34"/>
    <w:rsid w:val="00533432"/>
    <w:rsid w:val="00534731"/>
    <w:rsid w:val="00536ED7"/>
    <w:rsid w:val="00536FEF"/>
    <w:rsid w:val="005410AD"/>
    <w:rsid w:val="00541E8E"/>
    <w:rsid w:val="00542609"/>
    <w:rsid w:val="00544642"/>
    <w:rsid w:val="005446C0"/>
    <w:rsid w:val="00544CF1"/>
    <w:rsid w:val="00546395"/>
    <w:rsid w:val="005465AE"/>
    <w:rsid w:val="005469A6"/>
    <w:rsid w:val="00546B63"/>
    <w:rsid w:val="00550309"/>
    <w:rsid w:val="005521A7"/>
    <w:rsid w:val="00552EC8"/>
    <w:rsid w:val="00554336"/>
    <w:rsid w:val="005544C6"/>
    <w:rsid w:val="00554A98"/>
    <w:rsid w:val="005553AD"/>
    <w:rsid w:val="005578D6"/>
    <w:rsid w:val="00557D57"/>
    <w:rsid w:val="00560F34"/>
    <w:rsid w:val="00561827"/>
    <w:rsid w:val="005633C8"/>
    <w:rsid w:val="0056588F"/>
    <w:rsid w:val="005665DC"/>
    <w:rsid w:val="00567B84"/>
    <w:rsid w:val="00567D61"/>
    <w:rsid w:val="0057056D"/>
    <w:rsid w:val="00572576"/>
    <w:rsid w:val="00572819"/>
    <w:rsid w:val="00572ED3"/>
    <w:rsid w:val="00573279"/>
    <w:rsid w:val="00573E34"/>
    <w:rsid w:val="00575295"/>
    <w:rsid w:val="0057756D"/>
    <w:rsid w:val="00577EB0"/>
    <w:rsid w:val="00582A4E"/>
    <w:rsid w:val="00582BD8"/>
    <w:rsid w:val="00583AB6"/>
    <w:rsid w:val="00584B3D"/>
    <w:rsid w:val="00586626"/>
    <w:rsid w:val="00586DDD"/>
    <w:rsid w:val="00592CB3"/>
    <w:rsid w:val="00592F20"/>
    <w:rsid w:val="005936AA"/>
    <w:rsid w:val="00593835"/>
    <w:rsid w:val="00594FB7"/>
    <w:rsid w:val="00595437"/>
    <w:rsid w:val="00595C3E"/>
    <w:rsid w:val="005A02D3"/>
    <w:rsid w:val="005A16E5"/>
    <w:rsid w:val="005A4E30"/>
    <w:rsid w:val="005B2242"/>
    <w:rsid w:val="005B35BC"/>
    <w:rsid w:val="005B37BE"/>
    <w:rsid w:val="005B3B97"/>
    <w:rsid w:val="005B4425"/>
    <w:rsid w:val="005B4D36"/>
    <w:rsid w:val="005B7770"/>
    <w:rsid w:val="005B7B4E"/>
    <w:rsid w:val="005B7D4C"/>
    <w:rsid w:val="005B7FDA"/>
    <w:rsid w:val="005C0040"/>
    <w:rsid w:val="005C058D"/>
    <w:rsid w:val="005C2372"/>
    <w:rsid w:val="005C326E"/>
    <w:rsid w:val="005C4245"/>
    <w:rsid w:val="005C5A48"/>
    <w:rsid w:val="005D0368"/>
    <w:rsid w:val="005D08F3"/>
    <w:rsid w:val="005D18CC"/>
    <w:rsid w:val="005D36E4"/>
    <w:rsid w:val="005D3C76"/>
    <w:rsid w:val="005D441A"/>
    <w:rsid w:val="005D48AD"/>
    <w:rsid w:val="005D6F60"/>
    <w:rsid w:val="005D7433"/>
    <w:rsid w:val="005E0033"/>
    <w:rsid w:val="005E054A"/>
    <w:rsid w:val="005E0945"/>
    <w:rsid w:val="005E1F32"/>
    <w:rsid w:val="005E2068"/>
    <w:rsid w:val="005E2C6F"/>
    <w:rsid w:val="005E7479"/>
    <w:rsid w:val="005F02C8"/>
    <w:rsid w:val="005F3107"/>
    <w:rsid w:val="005F410A"/>
    <w:rsid w:val="005F4893"/>
    <w:rsid w:val="005F4D11"/>
    <w:rsid w:val="005F5933"/>
    <w:rsid w:val="005F6CA4"/>
    <w:rsid w:val="005F75C8"/>
    <w:rsid w:val="005F7BE1"/>
    <w:rsid w:val="0060215C"/>
    <w:rsid w:val="00602C58"/>
    <w:rsid w:val="00602FA8"/>
    <w:rsid w:val="00603468"/>
    <w:rsid w:val="006034EA"/>
    <w:rsid w:val="006035DC"/>
    <w:rsid w:val="00603DEE"/>
    <w:rsid w:val="006046A4"/>
    <w:rsid w:val="0060472C"/>
    <w:rsid w:val="0060507B"/>
    <w:rsid w:val="00606938"/>
    <w:rsid w:val="0061132A"/>
    <w:rsid w:val="00611C40"/>
    <w:rsid w:val="0061317D"/>
    <w:rsid w:val="0061344B"/>
    <w:rsid w:val="0061652E"/>
    <w:rsid w:val="006219C1"/>
    <w:rsid w:val="00621EA5"/>
    <w:rsid w:val="00622084"/>
    <w:rsid w:val="00622596"/>
    <w:rsid w:val="00625FF7"/>
    <w:rsid w:val="00630BD6"/>
    <w:rsid w:val="006318DE"/>
    <w:rsid w:val="0063264B"/>
    <w:rsid w:val="00633DFC"/>
    <w:rsid w:val="006347DB"/>
    <w:rsid w:val="00634FF8"/>
    <w:rsid w:val="00636191"/>
    <w:rsid w:val="00636774"/>
    <w:rsid w:val="006407B6"/>
    <w:rsid w:val="00642BCB"/>
    <w:rsid w:val="00643CD7"/>
    <w:rsid w:val="0064618B"/>
    <w:rsid w:val="006507F5"/>
    <w:rsid w:val="006509DD"/>
    <w:rsid w:val="0065134E"/>
    <w:rsid w:val="00651B47"/>
    <w:rsid w:val="00651CB5"/>
    <w:rsid w:val="00651E11"/>
    <w:rsid w:val="00652DD8"/>
    <w:rsid w:val="006533AF"/>
    <w:rsid w:val="006538AE"/>
    <w:rsid w:val="00653C3C"/>
    <w:rsid w:val="006543DC"/>
    <w:rsid w:val="006551D9"/>
    <w:rsid w:val="00657B00"/>
    <w:rsid w:val="00662065"/>
    <w:rsid w:val="00665BA9"/>
    <w:rsid w:val="00667DCA"/>
    <w:rsid w:val="00670065"/>
    <w:rsid w:val="0067156F"/>
    <w:rsid w:val="00672712"/>
    <w:rsid w:val="00672DEA"/>
    <w:rsid w:val="00675201"/>
    <w:rsid w:val="00677F7F"/>
    <w:rsid w:val="00680290"/>
    <w:rsid w:val="00680349"/>
    <w:rsid w:val="006828F5"/>
    <w:rsid w:val="00684171"/>
    <w:rsid w:val="0068562F"/>
    <w:rsid w:val="00686E96"/>
    <w:rsid w:val="00687582"/>
    <w:rsid w:val="00693CC5"/>
    <w:rsid w:val="006970D0"/>
    <w:rsid w:val="00697E47"/>
    <w:rsid w:val="006A1DDF"/>
    <w:rsid w:val="006A2AFC"/>
    <w:rsid w:val="006A37DB"/>
    <w:rsid w:val="006A496E"/>
    <w:rsid w:val="006A63BE"/>
    <w:rsid w:val="006A7829"/>
    <w:rsid w:val="006A7D35"/>
    <w:rsid w:val="006B25F2"/>
    <w:rsid w:val="006B3B98"/>
    <w:rsid w:val="006B4ECA"/>
    <w:rsid w:val="006B4F51"/>
    <w:rsid w:val="006B6C20"/>
    <w:rsid w:val="006C1E1B"/>
    <w:rsid w:val="006C2A6C"/>
    <w:rsid w:val="006C50A5"/>
    <w:rsid w:val="006C73D4"/>
    <w:rsid w:val="006D2961"/>
    <w:rsid w:val="006D63FC"/>
    <w:rsid w:val="006D6DDE"/>
    <w:rsid w:val="006E0E2B"/>
    <w:rsid w:val="006E5178"/>
    <w:rsid w:val="006E584E"/>
    <w:rsid w:val="006E5B31"/>
    <w:rsid w:val="006E7B83"/>
    <w:rsid w:val="006F2AD6"/>
    <w:rsid w:val="006F41CA"/>
    <w:rsid w:val="006F5F98"/>
    <w:rsid w:val="006F65F3"/>
    <w:rsid w:val="006F6EE2"/>
    <w:rsid w:val="006F72A3"/>
    <w:rsid w:val="006F7A99"/>
    <w:rsid w:val="00704649"/>
    <w:rsid w:val="00704663"/>
    <w:rsid w:val="00704AC2"/>
    <w:rsid w:val="00707B84"/>
    <w:rsid w:val="00707FF7"/>
    <w:rsid w:val="00711169"/>
    <w:rsid w:val="00712F4B"/>
    <w:rsid w:val="00713CE4"/>
    <w:rsid w:val="00714A5F"/>
    <w:rsid w:val="007169F2"/>
    <w:rsid w:val="007212DD"/>
    <w:rsid w:val="00721D5A"/>
    <w:rsid w:val="00724DDB"/>
    <w:rsid w:val="00725D6F"/>
    <w:rsid w:val="00726816"/>
    <w:rsid w:val="007311E5"/>
    <w:rsid w:val="00731332"/>
    <w:rsid w:val="00733998"/>
    <w:rsid w:val="00733D4E"/>
    <w:rsid w:val="007348DB"/>
    <w:rsid w:val="007360B8"/>
    <w:rsid w:val="0073667C"/>
    <w:rsid w:val="007439DC"/>
    <w:rsid w:val="00744796"/>
    <w:rsid w:val="00745480"/>
    <w:rsid w:val="00746E85"/>
    <w:rsid w:val="00747B3E"/>
    <w:rsid w:val="00750857"/>
    <w:rsid w:val="00752822"/>
    <w:rsid w:val="00752EEC"/>
    <w:rsid w:val="00753C07"/>
    <w:rsid w:val="00753D3E"/>
    <w:rsid w:val="00753F60"/>
    <w:rsid w:val="0075484A"/>
    <w:rsid w:val="007550CA"/>
    <w:rsid w:val="00761803"/>
    <w:rsid w:val="00762615"/>
    <w:rsid w:val="00762F5E"/>
    <w:rsid w:val="00765B56"/>
    <w:rsid w:val="00766EB6"/>
    <w:rsid w:val="00766F1F"/>
    <w:rsid w:val="00767029"/>
    <w:rsid w:val="00767910"/>
    <w:rsid w:val="007701FA"/>
    <w:rsid w:val="0077090B"/>
    <w:rsid w:val="007738D5"/>
    <w:rsid w:val="00773E83"/>
    <w:rsid w:val="007753D4"/>
    <w:rsid w:val="0078066A"/>
    <w:rsid w:val="0078149D"/>
    <w:rsid w:val="007814DE"/>
    <w:rsid w:val="00782356"/>
    <w:rsid w:val="00782A18"/>
    <w:rsid w:val="0078320C"/>
    <w:rsid w:val="00784D07"/>
    <w:rsid w:val="00785969"/>
    <w:rsid w:val="00785B6B"/>
    <w:rsid w:val="0078737C"/>
    <w:rsid w:val="0079036E"/>
    <w:rsid w:val="007903B0"/>
    <w:rsid w:val="00791796"/>
    <w:rsid w:val="00793B5A"/>
    <w:rsid w:val="007940EE"/>
    <w:rsid w:val="0079464D"/>
    <w:rsid w:val="00794E90"/>
    <w:rsid w:val="00795AF8"/>
    <w:rsid w:val="00795EF9"/>
    <w:rsid w:val="0079608E"/>
    <w:rsid w:val="0079679C"/>
    <w:rsid w:val="00796B0D"/>
    <w:rsid w:val="00797A2D"/>
    <w:rsid w:val="00797E75"/>
    <w:rsid w:val="007A07CB"/>
    <w:rsid w:val="007A2C12"/>
    <w:rsid w:val="007A7E78"/>
    <w:rsid w:val="007B21A4"/>
    <w:rsid w:val="007B36BD"/>
    <w:rsid w:val="007B4775"/>
    <w:rsid w:val="007B7539"/>
    <w:rsid w:val="007B7AD5"/>
    <w:rsid w:val="007C057D"/>
    <w:rsid w:val="007C06C4"/>
    <w:rsid w:val="007C1FB4"/>
    <w:rsid w:val="007C249E"/>
    <w:rsid w:val="007C2A05"/>
    <w:rsid w:val="007C33DB"/>
    <w:rsid w:val="007C37D7"/>
    <w:rsid w:val="007C4F96"/>
    <w:rsid w:val="007C574A"/>
    <w:rsid w:val="007C5C71"/>
    <w:rsid w:val="007C6161"/>
    <w:rsid w:val="007D03F5"/>
    <w:rsid w:val="007D0695"/>
    <w:rsid w:val="007D1160"/>
    <w:rsid w:val="007D1DBD"/>
    <w:rsid w:val="007D5CAB"/>
    <w:rsid w:val="007D6830"/>
    <w:rsid w:val="007D722A"/>
    <w:rsid w:val="007E3302"/>
    <w:rsid w:val="007E3709"/>
    <w:rsid w:val="007E434F"/>
    <w:rsid w:val="007E5369"/>
    <w:rsid w:val="007E5693"/>
    <w:rsid w:val="007E6687"/>
    <w:rsid w:val="007E7889"/>
    <w:rsid w:val="007F014D"/>
    <w:rsid w:val="007F1B7A"/>
    <w:rsid w:val="007F3522"/>
    <w:rsid w:val="007F48EA"/>
    <w:rsid w:val="007F625E"/>
    <w:rsid w:val="007F710E"/>
    <w:rsid w:val="007F74F0"/>
    <w:rsid w:val="007F79EE"/>
    <w:rsid w:val="007F7C29"/>
    <w:rsid w:val="008000EA"/>
    <w:rsid w:val="00800457"/>
    <w:rsid w:val="00801373"/>
    <w:rsid w:val="00801E1A"/>
    <w:rsid w:val="00802698"/>
    <w:rsid w:val="008032DC"/>
    <w:rsid w:val="008044AC"/>
    <w:rsid w:val="0080559B"/>
    <w:rsid w:val="00805D63"/>
    <w:rsid w:val="00807B81"/>
    <w:rsid w:val="0081036B"/>
    <w:rsid w:val="0081063C"/>
    <w:rsid w:val="00813243"/>
    <w:rsid w:val="0081324A"/>
    <w:rsid w:val="00814D50"/>
    <w:rsid w:val="00816215"/>
    <w:rsid w:val="008204A8"/>
    <w:rsid w:val="00820F7F"/>
    <w:rsid w:val="00821A7E"/>
    <w:rsid w:val="00822505"/>
    <w:rsid w:val="00822918"/>
    <w:rsid w:val="0082537F"/>
    <w:rsid w:val="00825EB8"/>
    <w:rsid w:val="00830FFD"/>
    <w:rsid w:val="008310DD"/>
    <w:rsid w:val="0083244D"/>
    <w:rsid w:val="008341C5"/>
    <w:rsid w:val="00834B8B"/>
    <w:rsid w:val="00840BE9"/>
    <w:rsid w:val="00840C33"/>
    <w:rsid w:val="00840F9B"/>
    <w:rsid w:val="0084222B"/>
    <w:rsid w:val="00843899"/>
    <w:rsid w:val="00844242"/>
    <w:rsid w:val="00844D83"/>
    <w:rsid w:val="00844DCA"/>
    <w:rsid w:val="00845469"/>
    <w:rsid w:val="008455E5"/>
    <w:rsid w:val="00850908"/>
    <w:rsid w:val="00850B1F"/>
    <w:rsid w:val="00850DC9"/>
    <w:rsid w:val="008529FA"/>
    <w:rsid w:val="00854132"/>
    <w:rsid w:val="0085545B"/>
    <w:rsid w:val="008554F2"/>
    <w:rsid w:val="0085576E"/>
    <w:rsid w:val="00855880"/>
    <w:rsid w:val="0086325E"/>
    <w:rsid w:val="00863ED1"/>
    <w:rsid w:val="0086518A"/>
    <w:rsid w:val="0086525A"/>
    <w:rsid w:val="00866AB9"/>
    <w:rsid w:val="00866F1C"/>
    <w:rsid w:val="008700D2"/>
    <w:rsid w:val="0087120B"/>
    <w:rsid w:val="00871513"/>
    <w:rsid w:val="0087290F"/>
    <w:rsid w:val="00874DBE"/>
    <w:rsid w:val="00875408"/>
    <w:rsid w:val="008762E1"/>
    <w:rsid w:val="00882330"/>
    <w:rsid w:val="00882EDD"/>
    <w:rsid w:val="0088474D"/>
    <w:rsid w:val="008856DE"/>
    <w:rsid w:val="00886561"/>
    <w:rsid w:val="0088791E"/>
    <w:rsid w:val="008914F1"/>
    <w:rsid w:val="00891917"/>
    <w:rsid w:val="008956CF"/>
    <w:rsid w:val="0089656C"/>
    <w:rsid w:val="00897267"/>
    <w:rsid w:val="0089727A"/>
    <w:rsid w:val="00897FB5"/>
    <w:rsid w:val="008A063C"/>
    <w:rsid w:val="008A2A5E"/>
    <w:rsid w:val="008A64D5"/>
    <w:rsid w:val="008B13CA"/>
    <w:rsid w:val="008B18D4"/>
    <w:rsid w:val="008B1C9F"/>
    <w:rsid w:val="008B3C0A"/>
    <w:rsid w:val="008C0BCA"/>
    <w:rsid w:val="008C1BB4"/>
    <w:rsid w:val="008C1C85"/>
    <w:rsid w:val="008C38A3"/>
    <w:rsid w:val="008C6DA9"/>
    <w:rsid w:val="008D1433"/>
    <w:rsid w:val="008D2AAC"/>
    <w:rsid w:val="008D3ED3"/>
    <w:rsid w:val="008D4250"/>
    <w:rsid w:val="008D63C1"/>
    <w:rsid w:val="008D73DE"/>
    <w:rsid w:val="008D756C"/>
    <w:rsid w:val="008E30CD"/>
    <w:rsid w:val="008E359F"/>
    <w:rsid w:val="008E3B15"/>
    <w:rsid w:val="008E5354"/>
    <w:rsid w:val="008E720E"/>
    <w:rsid w:val="008F2EA4"/>
    <w:rsid w:val="008F31AE"/>
    <w:rsid w:val="008F4AC0"/>
    <w:rsid w:val="008F630E"/>
    <w:rsid w:val="008F6536"/>
    <w:rsid w:val="008F7A3F"/>
    <w:rsid w:val="00900E81"/>
    <w:rsid w:val="00901EE9"/>
    <w:rsid w:val="009037B0"/>
    <w:rsid w:val="00903865"/>
    <w:rsid w:val="00904112"/>
    <w:rsid w:val="009041A4"/>
    <w:rsid w:val="009062CE"/>
    <w:rsid w:val="0090671B"/>
    <w:rsid w:val="0090714F"/>
    <w:rsid w:val="00907B26"/>
    <w:rsid w:val="009109BF"/>
    <w:rsid w:val="00910C70"/>
    <w:rsid w:val="009114B9"/>
    <w:rsid w:val="00911EDE"/>
    <w:rsid w:val="00912488"/>
    <w:rsid w:val="009132ED"/>
    <w:rsid w:val="00915007"/>
    <w:rsid w:val="0091694B"/>
    <w:rsid w:val="00917B3A"/>
    <w:rsid w:val="00923FA8"/>
    <w:rsid w:val="009245B3"/>
    <w:rsid w:val="00924859"/>
    <w:rsid w:val="00924BEF"/>
    <w:rsid w:val="00926F60"/>
    <w:rsid w:val="00932123"/>
    <w:rsid w:val="00932449"/>
    <w:rsid w:val="0093249B"/>
    <w:rsid w:val="009334DB"/>
    <w:rsid w:val="00935627"/>
    <w:rsid w:val="00935C42"/>
    <w:rsid w:val="00937C19"/>
    <w:rsid w:val="00940756"/>
    <w:rsid w:val="009449A2"/>
    <w:rsid w:val="009473D0"/>
    <w:rsid w:val="00947FCC"/>
    <w:rsid w:val="009525D4"/>
    <w:rsid w:val="00952ED4"/>
    <w:rsid w:val="009550CE"/>
    <w:rsid w:val="00955116"/>
    <w:rsid w:val="00957509"/>
    <w:rsid w:val="00960DB3"/>
    <w:rsid w:val="00960EA7"/>
    <w:rsid w:val="009616CB"/>
    <w:rsid w:val="00962024"/>
    <w:rsid w:val="009628D2"/>
    <w:rsid w:val="00962D79"/>
    <w:rsid w:val="009634B2"/>
    <w:rsid w:val="0096425A"/>
    <w:rsid w:val="00964B99"/>
    <w:rsid w:val="00964D45"/>
    <w:rsid w:val="00964E76"/>
    <w:rsid w:val="00964F63"/>
    <w:rsid w:val="00965327"/>
    <w:rsid w:val="00966177"/>
    <w:rsid w:val="00966765"/>
    <w:rsid w:val="00967B2A"/>
    <w:rsid w:val="00971310"/>
    <w:rsid w:val="00972786"/>
    <w:rsid w:val="009731E2"/>
    <w:rsid w:val="00974D58"/>
    <w:rsid w:val="00976448"/>
    <w:rsid w:val="009774D0"/>
    <w:rsid w:val="00980144"/>
    <w:rsid w:val="009811DC"/>
    <w:rsid w:val="009811FD"/>
    <w:rsid w:val="00981495"/>
    <w:rsid w:val="00981817"/>
    <w:rsid w:val="00981987"/>
    <w:rsid w:val="00981CF7"/>
    <w:rsid w:val="00981F5C"/>
    <w:rsid w:val="00982115"/>
    <w:rsid w:val="00985176"/>
    <w:rsid w:val="00985D58"/>
    <w:rsid w:val="00986B5F"/>
    <w:rsid w:val="009875D9"/>
    <w:rsid w:val="00987E6F"/>
    <w:rsid w:val="00987E8F"/>
    <w:rsid w:val="0099029E"/>
    <w:rsid w:val="0099142C"/>
    <w:rsid w:val="00992FF7"/>
    <w:rsid w:val="00993B87"/>
    <w:rsid w:val="009940D8"/>
    <w:rsid w:val="009954E2"/>
    <w:rsid w:val="00995C44"/>
    <w:rsid w:val="00995FE1"/>
    <w:rsid w:val="0099742F"/>
    <w:rsid w:val="00997CE0"/>
    <w:rsid w:val="009A0D65"/>
    <w:rsid w:val="009A16D4"/>
    <w:rsid w:val="009A176E"/>
    <w:rsid w:val="009A449B"/>
    <w:rsid w:val="009A4849"/>
    <w:rsid w:val="009A49A6"/>
    <w:rsid w:val="009A4EC2"/>
    <w:rsid w:val="009A69B3"/>
    <w:rsid w:val="009B0C4C"/>
    <w:rsid w:val="009B28DA"/>
    <w:rsid w:val="009B2A9E"/>
    <w:rsid w:val="009B3EF9"/>
    <w:rsid w:val="009B404C"/>
    <w:rsid w:val="009B49C2"/>
    <w:rsid w:val="009B4A28"/>
    <w:rsid w:val="009B6771"/>
    <w:rsid w:val="009B7C59"/>
    <w:rsid w:val="009C06AB"/>
    <w:rsid w:val="009C2459"/>
    <w:rsid w:val="009C398D"/>
    <w:rsid w:val="009C4959"/>
    <w:rsid w:val="009C51B0"/>
    <w:rsid w:val="009D2385"/>
    <w:rsid w:val="009D3722"/>
    <w:rsid w:val="009D4708"/>
    <w:rsid w:val="009D4EC6"/>
    <w:rsid w:val="009D53FE"/>
    <w:rsid w:val="009D6569"/>
    <w:rsid w:val="009D716D"/>
    <w:rsid w:val="009E009E"/>
    <w:rsid w:val="009E0F43"/>
    <w:rsid w:val="009E1894"/>
    <w:rsid w:val="009E27F7"/>
    <w:rsid w:val="009E60A4"/>
    <w:rsid w:val="009E6430"/>
    <w:rsid w:val="009E7254"/>
    <w:rsid w:val="009E7C93"/>
    <w:rsid w:val="009F0098"/>
    <w:rsid w:val="009F42EE"/>
    <w:rsid w:val="009F4969"/>
    <w:rsid w:val="009F55A4"/>
    <w:rsid w:val="009F58AC"/>
    <w:rsid w:val="009F5F71"/>
    <w:rsid w:val="009F6AE9"/>
    <w:rsid w:val="00A01E0D"/>
    <w:rsid w:val="00A0246F"/>
    <w:rsid w:val="00A02F9E"/>
    <w:rsid w:val="00A0318A"/>
    <w:rsid w:val="00A038F8"/>
    <w:rsid w:val="00A03AC2"/>
    <w:rsid w:val="00A04881"/>
    <w:rsid w:val="00A04966"/>
    <w:rsid w:val="00A0503E"/>
    <w:rsid w:val="00A06487"/>
    <w:rsid w:val="00A06875"/>
    <w:rsid w:val="00A06C93"/>
    <w:rsid w:val="00A07A82"/>
    <w:rsid w:val="00A11C13"/>
    <w:rsid w:val="00A11F62"/>
    <w:rsid w:val="00A12448"/>
    <w:rsid w:val="00A13303"/>
    <w:rsid w:val="00A13F26"/>
    <w:rsid w:val="00A14C73"/>
    <w:rsid w:val="00A15B54"/>
    <w:rsid w:val="00A169DD"/>
    <w:rsid w:val="00A224B6"/>
    <w:rsid w:val="00A23935"/>
    <w:rsid w:val="00A23C2E"/>
    <w:rsid w:val="00A24CD1"/>
    <w:rsid w:val="00A24DFC"/>
    <w:rsid w:val="00A25B90"/>
    <w:rsid w:val="00A25C3F"/>
    <w:rsid w:val="00A2746D"/>
    <w:rsid w:val="00A301B4"/>
    <w:rsid w:val="00A306F5"/>
    <w:rsid w:val="00A358EB"/>
    <w:rsid w:val="00A35A32"/>
    <w:rsid w:val="00A369B1"/>
    <w:rsid w:val="00A37548"/>
    <w:rsid w:val="00A41814"/>
    <w:rsid w:val="00A42C99"/>
    <w:rsid w:val="00A433B7"/>
    <w:rsid w:val="00A43D9D"/>
    <w:rsid w:val="00A479FE"/>
    <w:rsid w:val="00A5034E"/>
    <w:rsid w:val="00A50689"/>
    <w:rsid w:val="00A5085C"/>
    <w:rsid w:val="00A525E3"/>
    <w:rsid w:val="00A526A3"/>
    <w:rsid w:val="00A52864"/>
    <w:rsid w:val="00A535B2"/>
    <w:rsid w:val="00A53C94"/>
    <w:rsid w:val="00A54353"/>
    <w:rsid w:val="00A54754"/>
    <w:rsid w:val="00A56646"/>
    <w:rsid w:val="00A572A3"/>
    <w:rsid w:val="00A57C7D"/>
    <w:rsid w:val="00A60EC8"/>
    <w:rsid w:val="00A610EE"/>
    <w:rsid w:val="00A618DC"/>
    <w:rsid w:val="00A624FD"/>
    <w:rsid w:val="00A62E09"/>
    <w:rsid w:val="00A65EAF"/>
    <w:rsid w:val="00A6623C"/>
    <w:rsid w:val="00A67748"/>
    <w:rsid w:val="00A679AF"/>
    <w:rsid w:val="00A70F5B"/>
    <w:rsid w:val="00A7148B"/>
    <w:rsid w:val="00A726FD"/>
    <w:rsid w:val="00A73593"/>
    <w:rsid w:val="00A73ABB"/>
    <w:rsid w:val="00A76CB8"/>
    <w:rsid w:val="00A80FF4"/>
    <w:rsid w:val="00A82414"/>
    <w:rsid w:val="00A83365"/>
    <w:rsid w:val="00A83F41"/>
    <w:rsid w:val="00A846E5"/>
    <w:rsid w:val="00A853E2"/>
    <w:rsid w:val="00A853F2"/>
    <w:rsid w:val="00A857E9"/>
    <w:rsid w:val="00A865FF"/>
    <w:rsid w:val="00A92546"/>
    <w:rsid w:val="00A928D2"/>
    <w:rsid w:val="00A92C16"/>
    <w:rsid w:val="00A936AF"/>
    <w:rsid w:val="00A944C8"/>
    <w:rsid w:val="00A953F1"/>
    <w:rsid w:val="00A955F4"/>
    <w:rsid w:val="00A95949"/>
    <w:rsid w:val="00A97439"/>
    <w:rsid w:val="00AA000A"/>
    <w:rsid w:val="00AA0BD5"/>
    <w:rsid w:val="00AA4803"/>
    <w:rsid w:val="00AA608B"/>
    <w:rsid w:val="00AB1334"/>
    <w:rsid w:val="00AB15F8"/>
    <w:rsid w:val="00AB1F1F"/>
    <w:rsid w:val="00AB28A4"/>
    <w:rsid w:val="00AB2CF5"/>
    <w:rsid w:val="00AB3FF8"/>
    <w:rsid w:val="00AB494F"/>
    <w:rsid w:val="00AB4E82"/>
    <w:rsid w:val="00AB54B0"/>
    <w:rsid w:val="00AB5B33"/>
    <w:rsid w:val="00AB5D7D"/>
    <w:rsid w:val="00AC29C1"/>
    <w:rsid w:val="00AC2CCA"/>
    <w:rsid w:val="00AC6CBC"/>
    <w:rsid w:val="00AC7C0E"/>
    <w:rsid w:val="00AD02BE"/>
    <w:rsid w:val="00AD15C4"/>
    <w:rsid w:val="00AD2442"/>
    <w:rsid w:val="00AD2486"/>
    <w:rsid w:val="00AD2537"/>
    <w:rsid w:val="00AD3890"/>
    <w:rsid w:val="00AD67F5"/>
    <w:rsid w:val="00AD7520"/>
    <w:rsid w:val="00AD7EAE"/>
    <w:rsid w:val="00AE0147"/>
    <w:rsid w:val="00AE03D7"/>
    <w:rsid w:val="00AE073D"/>
    <w:rsid w:val="00AE1201"/>
    <w:rsid w:val="00AE16C2"/>
    <w:rsid w:val="00AE4123"/>
    <w:rsid w:val="00AE4D79"/>
    <w:rsid w:val="00AF1ACE"/>
    <w:rsid w:val="00AF21D9"/>
    <w:rsid w:val="00AF24E7"/>
    <w:rsid w:val="00AF2EDC"/>
    <w:rsid w:val="00AF3B26"/>
    <w:rsid w:val="00AF45CD"/>
    <w:rsid w:val="00AF6942"/>
    <w:rsid w:val="00AF6AAD"/>
    <w:rsid w:val="00AF7971"/>
    <w:rsid w:val="00AF7D91"/>
    <w:rsid w:val="00B03EB6"/>
    <w:rsid w:val="00B04DEF"/>
    <w:rsid w:val="00B05B61"/>
    <w:rsid w:val="00B07D66"/>
    <w:rsid w:val="00B122F3"/>
    <w:rsid w:val="00B1232D"/>
    <w:rsid w:val="00B12B99"/>
    <w:rsid w:val="00B1680F"/>
    <w:rsid w:val="00B1712C"/>
    <w:rsid w:val="00B173B2"/>
    <w:rsid w:val="00B220AB"/>
    <w:rsid w:val="00B22CFC"/>
    <w:rsid w:val="00B2402A"/>
    <w:rsid w:val="00B24D3D"/>
    <w:rsid w:val="00B26CFE"/>
    <w:rsid w:val="00B32D01"/>
    <w:rsid w:val="00B34D39"/>
    <w:rsid w:val="00B35C35"/>
    <w:rsid w:val="00B361D6"/>
    <w:rsid w:val="00B37612"/>
    <w:rsid w:val="00B37FFE"/>
    <w:rsid w:val="00B40177"/>
    <w:rsid w:val="00B43B65"/>
    <w:rsid w:val="00B4538A"/>
    <w:rsid w:val="00B467B3"/>
    <w:rsid w:val="00B4779C"/>
    <w:rsid w:val="00B47D6C"/>
    <w:rsid w:val="00B510F9"/>
    <w:rsid w:val="00B51131"/>
    <w:rsid w:val="00B535D9"/>
    <w:rsid w:val="00B56170"/>
    <w:rsid w:val="00B602C6"/>
    <w:rsid w:val="00B60EFC"/>
    <w:rsid w:val="00B61005"/>
    <w:rsid w:val="00B62F5C"/>
    <w:rsid w:val="00B6347F"/>
    <w:rsid w:val="00B63550"/>
    <w:rsid w:val="00B63FE6"/>
    <w:rsid w:val="00B668A8"/>
    <w:rsid w:val="00B70010"/>
    <w:rsid w:val="00B7171E"/>
    <w:rsid w:val="00B72CA4"/>
    <w:rsid w:val="00B73D56"/>
    <w:rsid w:val="00B75BF1"/>
    <w:rsid w:val="00B7607C"/>
    <w:rsid w:val="00B8070E"/>
    <w:rsid w:val="00B807A7"/>
    <w:rsid w:val="00B80844"/>
    <w:rsid w:val="00B809F2"/>
    <w:rsid w:val="00B84D12"/>
    <w:rsid w:val="00B84D38"/>
    <w:rsid w:val="00B85C96"/>
    <w:rsid w:val="00B86F19"/>
    <w:rsid w:val="00B87F39"/>
    <w:rsid w:val="00B904B7"/>
    <w:rsid w:val="00B90639"/>
    <w:rsid w:val="00B90D25"/>
    <w:rsid w:val="00B912E3"/>
    <w:rsid w:val="00B9182A"/>
    <w:rsid w:val="00B91FA3"/>
    <w:rsid w:val="00B94974"/>
    <w:rsid w:val="00B9664A"/>
    <w:rsid w:val="00B96C11"/>
    <w:rsid w:val="00B96EB3"/>
    <w:rsid w:val="00B9752E"/>
    <w:rsid w:val="00BA07D8"/>
    <w:rsid w:val="00BA1983"/>
    <w:rsid w:val="00BA1E80"/>
    <w:rsid w:val="00BA3AE1"/>
    <w:rsid w:val="00BA72E2"/>
    <w:rsid w:val="00BA744C"/>
    <w:rsid w:val="00BA787E"/>
    <w:rsid w:val="00BA7F21"/>
    <w:rsid w:val="00BB4221"/>
    <w:rsid w:val="00BB4EF0"/>
    <w:rsid w:val="00BB5AE9"/>
    <w:rsid w:val="00BB757B"/>
    <w:rsid w:val="00BB7EB9"/>
    <w:rsid w:val="00BC099D"/>
    <w:rsid w:val="00BC1060"/>
    <w:rsid w:val="00BC4AA9"/>
    <w:rsid w:val="00BD17FF"/>
    <w:rsid w:val="00BD4D2A"/>
    <w:rsid w:val="00BD674E"/>
    <w:rsid w:val="00BE096C"/>
    <w:rsid w:val="00BE0B81"/>
    <w:rsid w:val="00BE195B"/>
    <w:rsid w:val="00BE4362"/>
    <w:rsid w:val="00BE6B39"/>
    <w:rsid w:val="00BF0200"/>
    <w:rsid w:val="00BF5500"/>
    <w:rsid w:val="00BF5945"/>
    <w:rsid w:val="00BF68C8"/>
    <w:rsid w:val="00BF755C"/>
    <w:rsid w:val="00BF783B"/>
    <w:rsid w:val="00C02616"/>
    <w:rsid w:val="00C02A0C"/>
    <w:rsid w:val="00C043AF"/>
    <w:rsid w:val="00C048A6"/>
    <w:rsid w:val="00C05A1E"/>
    <w:rsid w:val="00C063D3"/>
    <w:rsid w:val="00C078F4"/>
    <w:rsid w:val="00C1011E"/>
    <w:rsid w:val="00C104C1"/>
    <w:rsid w:val="00C11411"/>
    <w:rsid w:val="00C118ED"/>
    <w:rsid w:val="00C131D7"/>
    <w:rsid w:val="00C13252"/>
    <w:rsid w:val="00C132F5"/>
    <w:rsid w:val="00C134C8"/>
    <w:rsid w:val="00C13AD1"/>
    <w:rsid w:val="00C14006"/>
    <w:rsid w:val="00C14892"/>
    <w:rsid w:val="00C14CAA"/>
    <w:rsid w:val="00C158CF"/>
    <w:rsid w:val="00C15D3D"/>
    <w:rsid w:val="00C1676C"/>
    <w:rsid w:val="00C17140"/>
    <w:rsid w:val="00C17980"/>
    <w:rsid w:val="00C220EB"/>
    <w:rsid w:val="00C23222"/>
    <w:rsid w:val="00C240F5"/>
    <w:rsid w:val="00C2482D"/>
    <w:rsid w:val="00C255D4"/>
    <w:rsid w:val="00C27166"/>
    <w:rsid w:val="00C30BB3"/>
    <w:rsid w:val="00C323A0"/>
    <w:rsid w:val="00C32BCF"/>
    <w:rsid w:val="00C33674"/>
    <w:rsid w:val="00C36A9F"/>
    <w:rsid w:val="00C375CE"/>
    <w:rsid w:val="00C400AC"/>
    <w:rsid w:val="00C434D3"/>
    <w:rsid w:val="00C43B72"/>
    <w:rsid w:val="00C4647C"/>
    <w:rsid w:val="00C46D46"/>
    <w:rsid w:val="00C5041E"/>
    <w:rsid w:val="00C50548"/>
    <w:rsid w:val="00C50C88"/>
    <w:rsid w:val="00C51A7F"/>
    <w:rsid w:val="00C535A2"/>
    <w:rsid w:val="00C5608D"/>
    <w:rsid w:val="00C56C3C"/>
    <w:rsid w:val="00C56E86"/>
    <w:rsid w:val="00C60129"/>
    <w:rsid w:val="00C60AAB"/>
    <w:rsid w:val="00C61D9E"/>
    <w:rsid w:val="00C623A1"/>
    <w:rsid w:val="00C628A7"/>
    <w:rsid w:val="00C63F14"/>
    <w:rsid w:val="00C642E0"/>
    <w:rsid w:val="00C676DB"/>
    <w:rsid w:val="00C70219"/>
    <w:rsid w:val="00C72E1B"/>
    <w:rsid w:val="00C750DE"/>
    <w:rsid w:val="00C80C73"/>
    <w:rsid w:val="00C81C17"/>
    <w:rsid w:val="00C82552"/>
    <w:rsid w:val="00C82553"/>
    <w:rsid w:val="00C83709"/>
    <w:rsid w:val="00C84B6E"/>
    <w:rsid w:val="00C866FD"/>
    <w:rsid w:val="00C87BDA"/>
    <w:rsid w:val="00C9064A"/>
    <w:rsid w:val="00C93E8F"/>
    <w:rsid w:val="00C9430C"/>
    <w:rsid w:val="00C954E6"/>
    <w:rsid w:val="00C95FE4"/>
    <w:rsid w:val="00C96DDC"/>
    <w:rsid w:val="00CA0CB3"/>
    <w:rsid w:val="00CA13A6"/>
    <w:rsid w:val="00CA19FE"/>
    <w:rsid w:val="00CA3679"/>
    <w:rsid w:val="00CA4CDE"/>
    <w:rsid w:val="00CA50D8"/>
    <w:rsid w:val="00CA6A2F"/>
    <w:rsid w:val="00CA6C58"/>
    <w:rsid w:val="00CA6D31"/>
    <w:rsid w:val="00CA7B1A"/>
    <w:rsid w:val="00CB0D0E"/>
    <w:rsid w:val="00CB5062"/>
    <w:rsid w:val="00CB5CFB"/>
    <w:rsid w:val="00CB7C97"/>
    <w:rsid w:val="00CC0EB7"/>
    <w:rsid w:val="00CC26BC"/>
    <w:rsid w:val="00CC2B01"/>
    <w:rsid w:val="00CC3C25"/>
    <w:rsid w:val="00CD107D"/>
    <w:rsid w:val="00CD10AA"/>
    <w:rsid w:val="00CD16DB"/>
    <w:rsid w:val="00CD1C07"/>
    <w:rsid w:val="00CD4E19"/>
    <w:rsid w:val="00CD4E4A"/>
    <w:rsid w:val="00CD57F7"/>
    <w:rsid w:val="00CD5A4B"/>
    <w:rsid w:val="00CD68CB"/>
    <w:rsid w:val="00CE073C"/>
    <w:rsid w:val="00CE1307"/>
    <w:rsid w:val="00CE2CF0"/>
    <w:rsid w:val="00CE52BD"/>
    <w:rsid w:val="00CE5FC8"/>
    <w:rsid w:val="00CE6CC7"/>
    <w:rsid w:val="00CE6D14"/>
    <w:rsid w:val="00CE715B"/>
    <w:rsid w:val="00CE76BB"/>
    <w:rsid w:val="00CF00BA"/>
    <w:rsid w:val="00CF0273"/>
    <w:rsid w:val="00CF1682"/>
    <w:rsid w:val="00CF2201"/>
    <w:rsid w:val="00CF4714"/>
    <w:rsid w:val="00CF5AC5"/>
    <w:rsid w:val="00D003E9"/>
    <w:rsid w:val="00D02653"/>
    <w:rsid w:val="00D02787"/>
    <w:rsid w:val="00D02DD2"/>
    <w:rsid w:val="00D03A27"/>
    <w:rsid w:val="00D041E1"/>
    <w:rsid w:val="00D064F1"/>
    <w:rsid w:val="00D07266"/>
    <w:rsid w:val="00D079C5"/>
    <w:rsid w:val="00D112E8"/>
    <w:rsid w:val="00D11974"/>
    <w:rsid w:val="00D11A69"/>
    <w:rsid w:val="00D11A9C"/>
    <w:rsid w:val="00D12AB8"/>
    <w:rsid w:val="00D13057"/>
    <w:rsid w:val="00D137DF"/>
    <w:rsid w:val="00D14296"/>
    <w:rsid w:val="00D14DE6"/>
    <w:rsid w:val="00D16CCF"/>
    <w:rsid w:val="00D17658"/>
    <w:rsid w:val="00D1776C"/>
    <w:rsid w:val="00D17C3D"/>
    <w:rsid w:val="00D219C7"/>
    <w:rsid w:val="00D2331D"/>
    <w:rsid w:val="00D249F8"/>
    <w:rsid w:val="00D25715"/>
    <w:rsid w:val="00D25E72"/>
    <w:rsid w:val="00D25F40"/>
    <w:rsid w:val="00D26D40"/>
    <w:rsid w:val="00D27DA9"/>
    <w:rsid w:val="00D30D0F"/>
    <w:rsid w:val="00D32F75"/>
    <w:rsid w:val="00D36E49"/>
    <w:rsid w:val="00D37569"/>
    <w:rsid w:val="00D4101E"/>
    <w:rsid w:val="00D41829"/>
    <w:rsid w:val="00D41F52"/>
    <w:rsid w:val="00D41FD3"/>
    <w:rsid w:val="00D438A8"/>
    <w:rsid w:val="00D43FE1"/>
    <w:rsid w:val="00D44728"/>
    <w:rsid w:val="00D447A3"/>
    <w:rsid w:val="00D4570F"/>
    <w:rsid w:val="00D4593B"/>
    <w:rsid w:val="00D45A2F"/>
    <w:rsid w:val="00D473E7"/>
    <w:rsid w:val="00D47788"/>
    <w:rsid w:val="00D507B2"/>
    <w:rsid w:val="00D51B74"/>
    <w:rsid w:val="00D522BA"/>
    <w:rsid w:val="00D531BF"/>
    <w:rsid w:val="00D5489A"/>
    <w:rsid w:val="00D56867"/>
    <w:rsid w:val="00D57344"/>
    <w:rsid w:val="00D603BE"/>
    <w:rsid w:val="00D620A1"/>
    <w:rsid w:val="00D62380"/>
    <w:rsid w:val="00D63699"/>
    <w:rsid w:val="00D6503E"/>
    <w:rsid w:val="00D665EC"/>
    <w:rsid w:val="00D679D9"/>
    <w:rsid w:val="00D7043F"/>
    <w:rsid w:val="00D7303D"/>
    <w:rsid w:val="00D73D6E"/>
    <w:rsid w:val="00D74769"/>
    <w:rsid w:val="00D74AC8"/>
    <w:rsid w:val="00D763D9"/>
    <w:rsid w:val="00D7678C"/>
    <w:rsid w:val="00D775AC"/>
    <w:rsid w:val="00D777DA"/>
    <w:rsid w:val="00D81C8C"/>
    <w:rsid w:val="00D83D36"/>
    <w:rsid w:val="00D843E6"/>
    <w:rsid w:val="00D8476F"/>
    <w:rsid w:val="00D84999"/>
    <w:rsid w:val="00D86027"/>
    <w:rsid w:val="00D86B57"/>
    <w:rsid w:val="00D877C6"/>
    <w:rsid w:val="00D92083"/>
    <w:rsid w:val="00D92786"/>
    <w:rsid w:val="00D932AB"/>
    <w:rsid w:val="00D94326"/>
    <w:rsid w:val="00D94C02"/>
    <w:rsid w:val="00D9672F"/>
    <w:rsid w:val="00D97050"/>
    <w:rsid w:val="00D979B3"/>
    <w:rsid w:val="00DA03FD"/>
    <w:rsid w:val="00DA14FE"/>
    <w:rsid w:val="00DA30BF"/>
    <w:rsid w:val="00DA3835"/>
    <w:rsid w:val="00DA4802"/>
    <w:rsid w:val="00DA4F4A"/>
    <w:rsid w:val="00DA56C9"/>
    <w:rsid w:val="00DA5C47"/>
    <w:rsid w:val="00DA6082"/>
    <w:rsid w:val="00DA6B0C"/>
    <w:rsid w:val="00DA6DBB"/>
    <w:rsid w:val="00DA73C3"/>
    <w:rsid w:val="00DB14E2"/>
    <w:rsid w:val="00DB2215"/>
    <w:rsid w:val="00DB2B7E"/>
    <w:rsid w:val="00DB31F3"/>
    <w:rsid w:val="00DB43AB"/>
    <w:rsid w:val="00DB5353"/>
    <w:rsid w:val="00DB59BD"/>
    <w:rsid w:val="00DB6233"/>
    <w:rsid w:val="00DB64FB"/>
    <w:rsid w:val="00DB6B6F"/>
    <w:rsid w:val="00DC06EF"/>
    <w:rsid w:val="00DC292C"/>
    <w:rsid w:val="00DC3822"/>
    <w:rsid w:val="00DC4310"/>
    <w:rsid w:val="00DC5146"/>
    <w:rsid w:val="00DC5483"/>
    <w:rsid w:val="00DC5738"/>
    <w:rsid w:val="00DC5F7E"/>
    <w:rsid w:val="00DC7FF5"/>
    <w:rsid w:val="00DD053C"/>
    <w:rsid w:val="00DD0F4A"/>
    <w:rsid w:val="00DD43AC"/>
    <w:rsid w:val="00DD5AFD"/>
    <w:rsid w:val="00DD6C21"/>
    <w:rsid w:val="00DE05A9"/>
    <w:rsid w:val="00DE12BB"/>
    <w:rsid w:val="00DE1662"/>
    <w:rsid w:val="00DE26D4"/>
    <w:rsid w:val="00DE289E"/>
    <w:rsid w:val="00DE5584"/>
    <w:rsid w:val="00DE5EAA"/>
    <w:rsid w:val="00DE680B"/>
    <w:rsid w:val="00DE7A73"/>
    <w:rsid w:val="00DF03F0"/>
    <w:rsid w:val="00DF05A3"/>
    <w:rsid w:val="00DF070C"/>
    <w:rsid w:val="00DF1117"/>
    <w:rsid w:val="00DF1543"/>
    <w:rsid w:val="00DF1B3C"/>
    <w:rsid w:val="00DF2528"/>
    <w:rsid w:val="00DF40CE"/>
    <w:rsid w:val="00DF5A59"/>
    <w:rsid w:val="00E0500A"/>
    <w:rsid w:val="00E05BA5"/>
    <w:rsid w:val="00E06D17"/>
    <w:rsid w:val="00E07528"/>
    <w:rsid w:val="00E10ACF"/>
    <w:rsid w:val="00E118F2"/>
    <w:rsid w:val="00E11C1A"/>
    <w:rsid w:val="00E14DF9"/>
    <w:rsid w:val="00E15E94"/>
    <w:rsid w:val="00E162E1"/>
    <w:rsid w:val="00E2155B"/>
    <w:rsid w:val="00E219D4"/>
    <w:rsid w:val="00E21DDD"/>
    <w:rsid w:val="00E231D5"/>
    <w:rsid w:val="00E23444"/>
    <w:rsid w:val="00E237A9"/>
    <w:rsid w:val="00E24539"/>
    <w:rsid w:val="00E24DCC"/>
    <w:rsid w:val="00E2657E"/>
    <w:rsid w:val="00E2685B"/>
    <w:rsid w:val="00E27EA0"/>
    <w:rsid w:val="00E31BBC"/>
    <w:rsid w:val="00E32547"/>
    <w:rsid w:val="00E34521"/>
    <w:rsid w:val="00E34853"/>
    <w:rsid w:val="00E35AE3"/>
    <w:rsid w:val="00E37657"/>
    <w:rsid w:val="00E40ACB"/>
    <w:rsid w:val="00E4108F"/>
    <w:rsid w:val="00E41996"/>
    <w:rsid w:val="00E43935"/>
    <w:rsid w:val="00E43CDC"/>
    <w:rsid w:val="00E449FA"/>
    <w:rsid w:val="00E5014D"/>
    <w:rsid w:val="00E5028D"/>
    <w:rsid w:val="00E506F2"/>
    <w:rsid w:val="00E50764"/>
    <w:rsid w:val="00E50E9D"/>
    <w:rsid w:val="00E52A09"/>
    <w:rsid w:val="00E53655"/>
    <w:rsid w:val="00E53CD6"/>
    <w:rsid w:val="00E55E3F"/>
    <w:rsid w:val="00E57DBA"/>
    <w:rsid w:val="00E64E72"/>
    <w:rsid w:val="00E651C0"/>
    <w:rsid w:val="00E65565"/>
    <w:rsid w:val="00E65E6C"/>
    <w:rsid w:val="00E66046"/>
    <w:rsid w:val="00E66905"/>
    <w:rsid w:val="00E6706D"/>
    <w:rsid w:val="00E6714A"/>
    <w:rsid w:val="00E705F3"/>
    <w:rsid w:val="00E70E4B"/>
    <w:rsid w:val="00E71B47"/>
    <w:rsid w:val="00E71D52"/>
    <w:rsid w:val="00E7264C"/>
    <w:rsid w:val="00E72C7C"/>
    <w:rsid w:val="00E738B9"/>
    <w:rsid w:val="00E744C0"/>
    <w:rsid w:val="00E75510"/>
    <w:rsid w:val="00E7594C"/>
    <w:rsid w:val="00E76466"/>
    <w:rsid w:val="00E7718F"/>
    <w:rsid w:val="00E77618"/>
    <w:rsid w:val="00E77BB9"/>
    <w:rsid w:val="00E801A8"/>
    <w:rsid w:val="00E8216E"/>
    <w:rsid w:val="00E834C8"/>
    <w:rsid w:val="00E83612"/>
    <w:rsid w:val="00E86BA2"/>
    <w:rsid w:val="00E87A7E"/>
    <w:rsid w:val="00E87ED6"/>
    <w:rsid w:val="00E921D9"/>
    <w:rsid w:val="00E93286"/>
    <w:rsid w:val="00E93293"/>
    <w:rsid w:val="00E96C75"/>
    <w:rsid w:val="00EA0707"/>
    <w:rsid w:val="00EA302E"/>
    <w:rsid w:val="00EA40B9"/>
    <w:rsid w:val="00EA4B14"/>
    <w:rsid w:val="00EA4F9B"/>
    <w:rsid w:val="00EA680A"/>
    <w:rsid w:val="00EB19BE"/>
    <w:rsid w:val="00EB2489"/>
    <w:rsid w:val="00EB2FC1"/>
    <w:rsid w:val="00EB3792"/>
    <w:rsid w:val="00EB4048"/>
    <w:rsid w:val="00EB544B"/>
    <w:rsid w:val="00EB558A"/>
    <w:rsid w:val="00EB65FE"/>
    <w:rsid w:val="00EB7186"/>
    <w:rsid w:val="00EC1F1E"/>
    <w:rsid w:val="00EC1FFF"/>
    <w:rsid w:val="00EC21EB"/>
    <w:rsid w:val="00EC23DA"/>
    <w:rsid w:val="00EC3866"/>
    <w:rsid w:val="00EC3E5E"/>
    <w:rsid w:val="00EC3F4D"/>
    <w:rsid w:val="00EC3F9A"/>
    <w:rsid w:val="00EC44BD"/>
    <w:rsid w:val="00EC5165"/>
    <w:rsid w:val="00EC54F6"/>
    <w:rsid w:val="00EC6B07"/>
    <w:rsid w:val="00ED2BD0"/>
    <w:rsid w:val="00ED313D"/>
    <w:rsid w:val="00ED39F1"/>
    <w:rsid w:val="00ED70A5"/>
    <w:rsid w:val="00ED72FF"/>
    <w:rsid w:val="00EE03FD"/>
    <w:rsid w:val="00EE0696"/>
    <w:rsid w:val="00EE250A"/>
    <w:rsid w:val="00EE2953"/>
    <w:rsid w:val="00EE3B4C"/>
    <w:rsid w:val="00EE3BAE"/>
    <w:rsid w:val="00EE5893"/>
    <w:rsid w:val="00EE5DDC"/>
    <w:rsid w:val="00EE7CD0"/>
    <w:rsid w:val="00EF21BF"/>
    <w:rsid w:val="00EF2532"/>
    <w:rsid w:val="00EF3966"/>
    <w:rsid w:val="00EF4329"/>
    <w:rsid w:val="00EF6218"/>
    <w:rsid w:val="00EF66A7"/>
    <w:rsid w:val="00EF66B7"/>
    <w:rsid w:val="00EF6D49"/>
    <w:rsid w:val="00EF76B8"/>
    <w:rsid w:val="00F01338"/>
    <w:rsid w:val="00F03536"/>
    <w:rsid w:val="00F03AFD"/>
    <w:rsid w:val="00F04749"/>
    <w:rsid w:val="00F113F7"/>
    <w:rsid w:val="00F11DD6"/>
    <w:rsid w:val="00F1211D"/>
    <w:rsid w:val="00F122DC"/>
    <w:rsid w:val="00F12628"/>
    <w:rsid w:val="00F13A96"/>
    <w:rsid w:val="00F15545"/>
    <w:rsid w:val="00F15D8C"/>
    <w:rsid w:val="00F17913"/>
    <w:rsid w:val="00F20F38"/>
    <w:rsid w:val="00F22C33"/>
    <w:rsid w:val="00F2478B"/>
    <w:rsid w:val="00F247C3"/>
    <w:rsid w:val="00F25510"/>
    <w:rsid w:val="00F27434"/>
    <w:rsid w:val="00F27E3F"/>
    <w:rsid w:val="00F30F7C"/>
    <w:rsid w:val="00F31C6A"/>
    <w:rsid w:val="00F331E9"/>
    <w:rsid w:val="00F33B65"/>
    <w:rsid w:val="00F347A0"/>
    <w:rsid w:val="00F35BCE"/>
    <w:rsid w:val="00F35D25"/>
    <w:rsid w:val="00F3685E"/>
    <w:rsid w:val="00F41659"/>
    <w:rsid w:val="00F427DB"/>
    <w:rsid w:val="00F43EFA"/>
    <w:rsid w:val="00F447A9"/>
    <w:rsid w:val="00F44E20"/>
    <w:rsid w:val="00F45065"/>
    <w:rsid w:val="00F454C1"/>
    <w:rsid w:val="00F47052"/>
    <w:rsid w:val="00F47D09"/>
    <w:rsid w:val="00F50AD6"/>
    <w:rsid w:val="00F52319"/>
    <w:rsid w:val="00F53558"/>
    <w:rsid w:val="00F5748F"/>
    <w:rsid w:val="00F60D0A"/>
    <w:rsid w:val="00F62494"/>
    <w:rsid w:val="00F63C19"/>
    <w:rsid w:val="00F64041"/>
    <w:rsid w:val="00F64D73"/>
    <w:rsid w:val="00F64FC4"/>
    <w:rsid w:val="00F664FF"/>
    <w:rsid w:val="00F67DAF"/>
    <w:rsid w:val="00F72A81"/>
    <w:rsid w:val="00F72D29"/>
    <w:rsid w:val="00F742D8"/>
    <w:rsid w:val="00F747E5"/>
    <w:rsid w:val="00F75802"/>
    <w:rsid w:val="00F76AA8"/>
    <w:rsid w:val="00F76BC7"/>
    <w:rsid w:val="00F76CCC"/>
    <w:rsid w:val="00F76FAD"/>
    <w:rsid w:val="00F826DE"/>
    <w:rsid w:val="00F82DAE"/>
    <w:rsid w:val="00F842F7"/>
    <w:rsid w:val="00F84BAF"/>
    <w:rsid w:val="00F87205"/>
    <w:rsid w:val="00F8759F"/>
    <w:rsid w:val="00F875D0"/>
    <w:rsid w:val="00F90008"/>
    <w:rsid w:val="00F92280"/>
    <w:rsid w:val="00F9593D"/>
    <w:rsid w:val="00F97775"/>
    <w:rsid w:val="00FA00AC"/>
    <w:rsid w:val="00FA15C3"/>
    <w:rsid w:val="00FA21B0"/>
    <w:rsid w:val="00FA323E"/>
    <w:rsid w:val="00FA40E9"/>
    <w:rsid w:val="00FA58EA"/>
    <w:rsid w:val="00FA731C"/>
    <w:rsid w:val="00FA75AF"/>
    <w:rsid w:val="00FA7F40"/>
    <w:rsid w:val="00FB0478"/>
    <w:rsid w:val="00FB09DF"/>
    <w:rsid w:val="00FB33F8"/>
    <w:rsid w:val="00FB378E"/>
    <w:rsid w:val="00FB590A"/>
    <w:rsid w:val="00FC5557"/>
    <w:rsid w:val="00FC634D"/>
    <w:rsid w:val="00FD161C"/>
    <w:rsid w:val="00FD69D5"/>
    <w:rsid w:val="00FD6D1C"/>
    <w:rsid w:val="00FE1493"/>
    <w:rsid w:val="00FE293D"/>
    <w:rsid w:val="00FE3BD3"/>
    <w:rsid w:val="00FE5146"/>
    <w:rsid w:val="00FE7E1F"/>
    <w:rsid w:val="00FF0530"/>
    <w:rsid w:val="00FF0F93"/>
    <w:rsid w:val="00FF11A2"/>
    <w:rsid w:val="00FF181B"/>
    <w:rsid w:val="00FF24E4"/>
    <w:rsid w:val="00FF27E0"/>
    <w:rsid w:val="00FF3F92"/>
    <w:rsid w:val="00FF42B5"/>
    <w:rsid w:val="00FF4B08"/>
    <w:rsid w:val="00FF5091"/>
    <w:rsid w:val="00FF65A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DB"/>
    <w:pPr>
      <w:spacing w:after="5" w:line="249" w:lineRule="auto"/>
      <w:ind w:left="346" w:hanging="10"/>
      <w:jc w:val="both"/>
    </w:pPr>
    <w:rPr>
      <w:rFonts w:ascii="Times New Roman" w:eastAsia="Times New Roman" w:hAnsi="Times New Roman"/>
      <w:color w:val="000000"/>
      <w:sz w:val="23"/>
      <w:szCs w:val="22"/>
    </w:rPr>
  </w:style>
  <w:style w:type="paragraph" w:styleId="Heading1">
    <w:name w:val="heading 1"/>
    <w:basedOn w:val="Normal"/>
    <w:next w:val="Normal"/>
    <w:link w:val="Heading1Char"/>
    <w:uiPriority w:val="99"/>
    <w:qFormat/>
    <w:rsid w:val="005B35BC"/>
    <w:pPr>
      <w:widowControl w:val="0"/>
      <w:autoSpaceDE w:val="0"/>
      <w:autoSpaceDN w:val="0"/>
      <w:spacing w:after="0" w:line="240" w:lineRule="auto"/>
      <w:ind w:left="0" w:firstLine="0"/>
      <w:jc w:val="left"/>
      <w:outlineLvl w:val="0"/>
    </w:pPr>
    <w:rPr>
      <w:b/>
      <w:bCs/>
      <w:color w:val="auto"/>
      <w:sz w:val="21"/>
      <w:szCs w:val="21"/>
      <w:lang w:val="en-IN" w:eastAsia="en-IN"/>
    </w:rPr>
  </w:style>
  <w:style w:type="paragraph" w:styleId="Heading2">
    <w:name w:val="heading 2"/>
    <w:basedOn w:val="Normal"/>
    <w:next w:val="Normal"/>
    <w:link w:val="Heading2Char"/>
    <w:uiPriority w:val="9"/>
    <w:semiHidden/>
    <w:unhideWhenUsed/>
    <w:qFormat/>
    <w:rsid w:val="007F79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348DB"/>
    <w:rPr>
      <w:rFonts w:eastAsia="Times New Roman"/>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D07266"/>
    <w:pPr>
      <w:ind w:left="720"/>
      <w:contextualSpacing/>
    </w:pPr>
  </w:style>
  <w:style w:type="table" w:styleId="TableGrid0">
    <w:name w:val="Table Grid"/>
    <w:basedOn w:val="TableNormal"/>
    <w:uiPriority w:val="99"/>
    <w:rsid w:val="00721D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5B35BC"/>
    <w:rPr>
      <w:rFonts w:ascii="Times New Roman" w:eastAsia="Times New Roman" w:hAnsi="Times New Roman" w:cs="Times New Roman"/>
      <w:b/>
      <w:bCs/>
      <w:sz w:val="21"/>
      <w:szCs w:val="21"/>
      <w:lang w:eastAsia="en-IN"/>
    </w:rPr>
  </w:style>
  <w:style w:type="paragraph" w:styleId="BodyText">
    <w:name w:val="Body Text"/>
    <w:basedOn w:val="Normal"/>
    <w:link w:val="BodyTextChar"/>
    <w:uiPriority w:val="99"/>
    <w:unhideWhenUsed/>
    <w:rsid w:val="005B35BC"/>
    <w:pPr>
      <w:widowControl w:val="0"/>
      <w:autoSpaceDE w:val="0"/>
      <w:autoSpaceDN w:val="0"/>
      <w:spacing w:after="0" w:line="240" w:lineRule="auto"/>
      <w:ind w:left="0" w:firstLine="0"/>
      <w:jc w:val="left"/>
    </w:pPr>
    <w:rPr>
      <w:color w:val="auto"/>
      <w:sz w:val="21"/>
      <w:szCs w:val="21"/>
      <w:lang w:val="en-IN" w:eastAsia="en-IN"/>
    </w:rPr>
  </w:style>
  <w:style w:type="character" w:customStyle="1" w:styleId="BodyTextChar">
    <w:name w:val="Body Text Char"/>
    <w:basedOn w:val="DefaultParagraphFont"/>
    <w:link w:val="BodyText"/>
    <w:uiPriority w:val="99"/>
    <w:rsid w:val="005B35BC"/>
    <w:rPr>
      <w:rFonts w:ascii="Times New Roman" w:eastAsia="Times New Roman" w:hAnsi="Times New Roman" w:cs="Times New Roman"/>
      <w:sz w:val="21"/>
      <w:szCs w:val="21"/>
      <w:lang w:eastAsia="en-IN"/>
    </w:rPr>
  </w:style>
  <w:style w:type="character" w:styleId="PlaceholderText">
    <w:name w:val="Placeholder Text"/>
    <w:basedOn w:val="DefaultParagraphFont"/>
    <w:uiPriority w:val="99"/>
    <w:semiHidden/>
    <w:rsid w:val="00CE2CF0"/>
    <w:rPr>
      <w:color w:val="808080"/>
    </w:rPr>
  </w:style>
  <w:style w:type="paragraph" w:styleId="BalloonText">
    <w:name w:val="Balloon Text"/>
    <w:basedOn w:val="Normal"/>
    <w:link w:val="BalloonTextChar"/>
    <w:uiPriority w:val="99"/>
    <w:semiHidden/>
    <w:unhideWhenUsed/>
    <w:rsid w:val="00CE2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CF0"/>
    <w:rPr>
      <w:rFonts w:ascii="Tahoma" w:eastAsia="Times New Roman" w:hAnsi="Tahoma" w:cs="Tahoma"/>
      <w:color w:val="000000"/>
      <w:sz w:val="16"/>
      <w:szCs w:val="16"/>
      <w:lang w:val="en-US"/>
    </w:rPr>
  </w:style>
  <w:style w:type="paragraph" w:customStyle="1" w:styleId="Normal1">
    <w:name w:val="Normal1"/>
    <w:rsid w:val="00773E83"/>
    <w:pPr>
      <w:pBdr>
        <w:top w:val="nil"/>
        <w:left w:val="nil"/>
        <w:bottom w:val="nil"/>
        <w:right w:val="nil"/>
        <w:between w:val="nil"/>
      </w:pBdr>
      <w:spacing w:line="276" w:lineRule="auto"/>
    </w:pPr>
    <w:rPr>
      <w:rFonts w:ascii="Arial" w:eastAsia="Arial" w:hAnsi="Arial" w:cs="Arial"/>
      <w:color w:val="000000"/>
      <w:sz w:val="22"/>
      <w:szCs w:val="22"/>
      <w:lang w:val="en-IN" w:eastAsia="en-IN"/>
    </w:rPr>
  </w:style>
  <w:style w:type="character" w:styleId="Hyperlink">
    <w:name w:val="Hyperlink"/>
    <w:basedOn w:val="DefaultParagraphFont"/>
    <w:uiPriority w:val="99"/>
    <w:unhideWhenUsed/>
    <w:rsid w:val="00315FC1"/>
    <w:rPr>
      <w:color w:val="0000FF"/>
      <w:u w:val="single"/>
    </w:rPr>
  </w:style>
  <w:style w:type="paragraph" w:styleId="NoSpacing">
    <w:name w:val="No Spacing"/>
    <w:uiPriority w:val="99"/>
    <w:qFormat/>
    <w:rsid w:val="00DF070C"/>
    <w:pPr>
      <w:ind w:left="346" w:hanging="10"/>
      <w:jc w:val="both"/>
    </w:pPr>
    <w:rPr>
      <w:rFonts w:ascii="Times New Roman" w:eastAsia="Times New Roman" w:hAnsi="Times New Roman"/>
      <w:color w:val="000000"/>
      <w:sz w:val="23"/>
      <w:szCs w:val="22"/>
    </w:rPr>
  </w:style>
  <w:style w:type="character" w:customStyle="1" w:styleId="apple-converted-space">
    <w:name w:val="apple-converted-space"/>
    <w:basedOn w:val="DefaultParagraphFont"/>
    <w:rsid w:val="00767910"/>
  </w:style>
  <w:style w:type="paragraph" w:styleId="NormalWeb">
    <w:name w:val="Normal (Web)"/>
    <w:basedOn w:val="Normal"/>
    <w:uiPriority w:val="99"/>
    <w:unhideWhenUsed/>
    <w:rsid w:val="00CB5062"/>
    <w:pPr>
      <w:spacing w:before="100" w:beforeAutospacing="1" w:after="100" w:afterAutospacing="1" w:line="240" w:lineRule="auto"/>
      <w:ind w:left="0" w:firstLine="0"/>
      <w:jc w:val="left"/>
    </w:pPr>
    <w:rPr>
      <w:sz w:val="24"/>
      <w:szCs w:val="24"/>
      <w:lang w:val="en-IN" w:eastAsia="en-IN"/>
    </w:rPr>
  </w:style>
  <w:style w:type="paragraph" w:customStyle="1" w:styleId="Default">
    <w:name w:val="Default"/>
    <w:rsid w:val="00CB5062"/>
    <w:pPr>
      <w:autoSpaceDE w:val="0"/>
      <w:autoSpaceDN w:val="0"/>
      <w:adjustRightInd w:val="0"/>
    </w:pPr>
    <w:rPr>
      <w:rFonts w:ascii="Times New Roman" w:eastAsiaTheme="minorEastAsia" w:hAnsi="Times New Roman"/>
      <w:color w:val="000000"/>
      <w:sz w:val="24"/>
      <w:szCs w:val="24"/>
      <w:lang w:val="en-IN" w:eastAsia="en-IN"/>
    </w:rPr>
  </w:style>
  <w:style w:type="paragraph" w:styleId="Header">
    <w:name w:val="header"/>
    <w:basedOn w:val="Normal"/>
    <w:link w:val="HeaderChar"/>
    <w:uiPriority w:val="99"/>
    <w:semiHidden/>
    <w:unhideWhenUsed/>
    <w:rsid w:val="00170B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0BAD"/>
    <w:rPr>
      <w:rFonts w:ascii="Times New Roman" w:eastAsia="Times New Roman" w:hAnsi="Times New Roman"/>
      <w:color w:val="000000"/>
      <w:sz w:val="23"/>
      <w:szCs w:val="22"/>
    </w:rPr>
  </w:style>
  <w:style w:type="paragraph" w:styleId="Footer">
    <w:name w:val="footer"/>
    <w:basedOn w:val="Normal"/>
    <w:link w:val="FooterChar"/>
    <w:uiPriority w:val="99"/>
    <w:unhideWhenUsed/>
    <w:rsid w:val="0017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BAD"/>
    <w:rPr>
      <w:rFonts w:ascii="Times New Roman" w:eastAsia="Times New Roman" w:hAnsi="Times New Roman"/>
      <w:color w:val="000000"/>
      <w:sz w:val="23"/>
      <w:szCs w:val="22"/>
    </w:rPr>
  </w:style>
  <w:style w:type="paragraph" w:customStyle="1" w:styleId="normal0">
    <w:name w:val="normal"/>
    <w:rsid w:val="00DA5C47"/>
    <w:pPr>
      <w:spacing w:line="276" w:lineRule="auto"/>
    </w:pPr>
    <w:rPr>
      <w:rFonts w:ascii="Arial" w:eastAsia="Arial" w:hAnsi="Arial" w:cs="Arial"/>
      <w:sz w:val="22"/>
      <w:szCs w:val="22"/>
      <w:lang w:eastAsia="en-IN"/>
    </w:rPr>
  </w:style>
  <w:style w:type="table" w:customStyle="1" w:styleId="Style30">
    <w:name w:val="_Style 30"/>
    <w:basedOn w:val="TableNormal"/>
    <w:rsid w:val="002024B3"/>
    <w:rPr>
      <w:rFonts w:ascii="Times New Roman" w:eastAsia="Times New Roman" w:hAnsi="Times New Roman"/>
      <w:lang w:val="en-IN" w:eastAsia="en-IN"/>
    </w:rPr>
    <w:tblPr>
      <w:tblInd w:w="0" w:type="dxa"/>
      <w:tblBorders>
        <w:insideH w:val="single" w:sz="8" w:space="0" w:color="FFFFFF"/>
        <w:insideV w:val="single" w:sz="8" w:space="0" w:color="FFFFFF"/>
      </w:tblBorders>
      <w:tblCellMar>
        <w:top w:w="0" w:type="dxa"/>
        <w:left w:w="108" w:type="dxa"/>
        <w:bottom w:w="0" w:type="dxa"/>
        <w:right w:w="108" w:type="dxa"/>
      </w:tblCellMar>
    </w:tblPr>
    <w:tcPr>
      <w:shd w:val="clear" w:color="auto" w:fill="C2D69B"/>
    </w:tcPr>
    <w:tblStylePr w:type="firstRow">
      <w:rPr>
        <w:rFonts w:ascii="Times New Roman" w:hAnsi="Times New Roman" w:cs="Times New Roman" w:hint="default"/>
        <w:b/>
        <w:bCs/>
        <w:color w:val="FFFFFF"/>
      </w:rPr>
      <w:tblPr/>
      <w:tcPr>
        <w:shd w:val="clear" w:color="auto" w:fill="9BBB59"/>
      </w:tcPr>
    </w:tblStylePr>
    <w:tblStylePr w:type="band2Vert">
      <w:tblPr/>
      <w:tcPr>
        <w:shd w:val="clear" w:color="auto" w:fill="EAF1DD"/>
      </w:tcPr>
    </w:tblStylePr>
  </w:style>
  <w:style w:type="table" w:customStyle="1" w:styleId="Style29">
    <w:name w:val="_Style 29"/>
    <w:basedOn w:val="TableNormal"/>
    <w:rsid w:val="002024B3"/>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28">
    <w:name w:val="_Style 28"/>
    <w:basedOn w:val="TableNormal"/>
    <w:rsid w:val="002024B3"/>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27">
    <w:name w:val="_Style 27"/>
    <w:basedOn w:val="TableNormal"/>
    <w:rsid w:val="002024B3"/>
    <w:rPr>
      <w:rFonts w:ascii="Times New Roman" w:eastAsia="Times New Roman" w:hAnsi="Times New Roman"/>
      <w:lang w:val="en-IN" w:eastAsia="en-IN"/>
    </w:rPr>
    <w:tblPr>
      <w:tblInd w:w="0" w:type="dxa"/>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F79EE"/>
    <w:rPr>
      <w:rFonts w:asciiTheme="majorHAnsi" w:eastAsiaTheme="majorEastAsia" w:hAnsiTheme="majorHAnsi" w:cstheme="majorBidi"/>
      <w:b/>
      <w:bCs/>
      <w:color w:val="4F81BD" w:themeColor="accent1"/>
      <w:sz w:val="26"/>
      <w:szCs w:val="26"/>
    </w:rPr>
  </w:style>
  <w:style w:type="table" w:customStyle="1" w:styleId="Style32">
    <w:name w:val="_Style 32"/>
    <w:basedOn w:val="TableNormal"/>
    <w:rsid w:val="009F0098"/>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31">
    <w:name w:val="_Style 31"/>
    <w:basedOn w:val="TableNormal"/>
    <w:rsid w:val="009F0098"/>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34">
    <w:name w:val="_Style 34"/>
    <w:basedOn w:val="TableNormal"/>
    <w:rsid w:val="009F0098"/>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33">
    <w:name w:val="_Style 33"/>
    <w:basedOn w:val="TableNormal"/>
    <w:rsid w:val="009F0098"/>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36">
    <w:name w:val="_Style 36"/>
    <w:basedOn w:val="TableNormal"/>
    <w:rsid w:val="0044608E"/>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35">
    <w:name w:val="_Style 35"/>
    <w:basedOn w:val="TableNormal"/>
    <w:rsid w:val="0044608E"/>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39">
    <w:name w:val="_Style 39"/>
    <w:basedOn w:val="TableNormal"/>
    <w:rsid w:val="0044608E"/>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38">
    <w:name w:val="_Style 38"/>
    <w:basedOn w:val="TableNormal"/>
    <w:rsid w:val="0044608E"/>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37">
    <w:name w:val="_Style 37"/>
    <w:basedOn w:val="TableNormal"/>
    <w:rsid w:val="0044608E"/>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41">
    <w:name w:val="_Style 41"/>
    <w:basedOn w:val="TableNormal"/>
    <w:rsid w:val="001A6F2D"/>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40">
    <w:name w:val="_Style 40"/>
    <w:basedOn w:val="TableNormal"/>
    <w:rsid w:val="001A6F2D"/>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44">
    <w:name w:val="_Style 44"/>
    <w:basedOn w:val="TableNormal"/>
    <w:rsid w:val="00175291"/>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43">
    <w:name w:val="_Style 43"/>
    <w:basedOn w:val="TableNormal"/>
    <w:rsid w:val="00175291"/>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42">
    <w:name w:val="_Style 42"/>
    <w:basedOn w:val="TableNormal"/>
    <w:rsid w:val="00175291"/>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46">
    <w:name w:val="_Style 46"/>
    <w:basedOn w:val="TableNormal"/>
    <w:rsid w:val="003649F0"/>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45">
    <w:name w:val="_Style 45"/>
    <w:basedOn w:val="TableNormal"/>
    <w:rsid w:val="003649F0"/>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49">
    <w:name w:val="_Style 49"/>
    <w:basedOn w:val="TableNormal"/>
    <w:rsid w:val="003649F0"/>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48">
    <w:name w:val="_Style 48"/>
    <w:basedOn w:val="TableNormal"/>
    <w:rsid w:val="003649F0"/>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47">
    <w:name w:val="_Style 47"/>
    <w:basedOn w:val="TableNormal"/>
    <w:rsid w:val="003649F0"/>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51">
    <w:name w:val="_Style 51"/>
    <w:basedOn w:val="TableNormal"/>
    <w:rsid w:val="003649F0"/>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50">
    <w:name w:val="_Style 50"/>
    <w:basedOn w:val="TableNormal"/>
    <w:rsid w:val="003649F0"/>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54">
    <w:name w:val="_Style 54"/>
    <w:basedOn w:val="TableNormal"/>
    <w:rsid w:val="009A49A6"/>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53">
    <w:name w:val="_Style 53"/>
    <w:basedOn w:val="TableNormal"/>
    <w:rsid w:val="009A49A6"/>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52">
    <w:name w:val="_Style 52"/>
    <w:basedOn w:val="TableNormal"/>
    <w:rsid w:val="009A49A6"/>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56">
    <w:name w:val="_Style 56"/>
    <w:basedOn w:val="TableNormal"/>
    <w:rsid w:val="009A49A6"/>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55">
    <w:name w:val="_Style 55"/>
    <w:basedOn w:val="TableNormal"/>
    <w:rsid w:val="009A49A6"/>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59">
    <w:name w:val="_Style 59"/>
    <w:basedOn w:val="TableNormal"/>
    <w:rsid w:val="009A49A6"/>
    <w:rPr>
      <w:rFonts w:ascii="Times New Roman" w:eastAsia="Times New Roman" w:hAnsi="Times New Roman"/>
      <w:lang w:val="en-IN" w:eastAsia="en-IN"/>
    </w:rPr>
    <w:tblPr>
      <w:tblInd w:w="0" w:type="dxa"/>
      <w:tblCellMar>
        <w:top w:w="0" w:type="dxa"/>
        <w:left w:w="108" w:type="dxa"/>
        <w:bottom w:w="0" w:type="dxa"/>
        <w:right w:w="108" w:type="dxa"/>
      </w:tblCellMar>
    </w:tblPr>
    <w:tcPr>
      <w:shd w:val="clear" w:color="auto" w:fill="FFFFFF"/>
    </w:tcPr>
  </w:style>
  <w:style w:type="table" w:customStyle="1" w:styleId="Style58">
    <w:name w:val="_Style 58"/>
    <w:basedOn w:val="TableNormal"/>
    <w:rsid w:val="009A49A6"/>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57">
    <w:name w:val="_Style 57"/>
    <w:basedOn w:val="TableNormal"/>
    <w:rsid w:val="009A49A6"/>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61">
    <w:name w:val="_Style 61"/>
    <w:basedOn w:val="TableNormal"/>
    <w:rsid w:val="009A49A6"/>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60">
    <w:name w:val="_Style 60"/>
    <w:basedOn w:val="TableNormal"/>
    <w:rsid w:val="009A49A6"/>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62">
    <w:name w:val="_Style 62"/>
    <w:basedOn w:val="TableNormal"/>
    <w:rsid w:val="009A49A6"/>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64">
    <w:name w:val="_Style 64"/>
    <w:basedOn w:val="TableNormal"/>
    <w:rsid w:val="009A49A6"/>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Style63">
    <w:name w:val="_Style 63"/>
    <w:basedOn w:val="TableNormal"/>
    <w:rsid w:val="009A49A6"/>
    <w:rPr>
      <w:rFonts w:ascii="Times New Roman" w:eastAsia="Times New Roman" w:hAnsi="Times New Roman"/>
      <w:lang w:val="en-IN" w:eastAsia="en-IN"/>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tyle65">
    <w:name w:val="_Style 65"/>
    <w:basedOn w:val="TableNormal"/>
    <w:rsid w:val="00475B39"/>
    <w:rPr>
      <w:rFonts w:ascii="Times New Roman" w:eastAsia="Times New Roman" w:hAnsi="Times New Roman"/>
      <w:lang w:val="en-IN" w:eastAsia="en-IN"/>
    </w:rPr>
    <w:tblPr>
      <w:tblInd w:w="0" w:type="dxa"/>
      <w:tblCellMar>
        <w:top w:w="0" w:type="dxa"/>
        <w:left w:w="108" w:type="dxa"/>
        <w:bottom w:w="0" w:type="dxa"/>
        <w:right w:w="108" w:type="dxa"/>
      </w:tblCellMar>
    </w:tblPr>
  </w:style>
  <w:style w:type="table" w:customStyle="1" w:styleId="TableGrid1">
    <w:name w:val="Table Grid1"/>
    <w:basedOn w:val="TableNormal"/>
    <w:rsid w:val="008700D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unhideWhenUsed/>
    <w:rsid w:val="002122F4"/>
    <w:pPr>
      <w:spacing w:before="100" w:beforeAutospacing="1" w:after="200" w:line="273" w:lineRule="auto"/>
      <w:ind w:left="360" w:hanging="360"/>
      <w:contextualSpacing/>
      <w:jc w:val="left"/>
    </w:pPr>
    <w:rPr>
      <w:rFonts w:ascii="Calibri" w:eastAsia="SimSun" w:hAnsi="Calibri" w:cs="Mangal"/>
      <w:color w:val="auto"/>
      <w:sz w:val="22"/>
      <w:lang w:val="en-IN" w:eastAsia="en-IN"/>
    </w:rPr>
  </w:style>
</w:styles>
</file>

<file path=word/webSettings.xml><?xml version="1.0" encoding="utf-8"?>
<w:webSettings xmlns:r="http://schemas.openxmlformats.org/officeDocument/2006/relationships" xmlns:w="http://schemas.openxmlformats.org/wordprocessingml/2006/main">
  <w:divs>
    <w:div w:id="39673859">
      <w:bodyDiv w:val="1"/>
      <w:marLeft w:val="0"/>
      <w:marRight w:val="0"/>
      <w:marTop w:val="0"/>
      <w:marBottom w:val="0"/>
      <w:divBdr>
        <w:top w:val="none" w:sz="0" w:space="0" w:color="auto"/>
        <w:left w:val="none" w:sz="0" w:space="0" w:color="auto"/>
        <w:bottom w:val="none" w:sz="0" w:space="0" w:color="auto"/>
        <w:right w:val="none" w:sz="0" w:space="0" w:color="auto"/>
      </w:divBdr>
    </w:div>
    <w:div w:id="65149145">
      <w:bodyDiv w:val="1"/>
      <w:marLeft w:val="0"/>
      <w:marRight w:val="0"/>
      <w:marTop w:val="0"/>
      <w:marBottom w:val="0"/>
      <w:divBdr>
        <w:top w:val="none" w:sz="0" w:space="0" w:color="auto"/>
        <w:left w:val="none" w:sz="0" w:space="0" w:color="auto"/>
        <w:bottom w:val="none" w:sz="0" w:space="0" w:color="auto"/>
        <w:right w:val="none" w:sz="0" w:space="0" w:color="auto"/>
      </w:divBdr>
    </w:div>
    <w:div w:id="72094629">
      <w:bodyDiv w:val="1"/>
      <w:marLeft w:val="0"/>
      <w:marRight w:val="0"/>
      <w:marTop w:val="0"/>
      <w:marBottom w:val="0"/>
      <w:divBdr>
        <w:top w:val="none" w:sz="0" w:space="0" w:color="auto"/>
        <w:left w:val="none" w:sz="0" w:space="0" w:color="auto"/>
        <w:bottom w:val="none" w:sz="0" w:space="0" w:color="auto"/>
        <w:right w:val="none" w:sz="0" w:space="0" w:color="auto"/>
      </w:divBdr>
    </w:div>
    <w:div w:id="74475183">
      <w:bodyDiv w:val="1"/>
      <w:marLeft w:val="0"/>
      <w:marRight w:val="0"/>
      <w:marTop w:val="0"/>
      <w:marBottom w:val="0"/>
      <w:divBdr>
        <w:top w:val="none" w:sz="0" w:space="0" w:color="auto"/>
        <w:left w:val="none" w:sz="0" w:space="0" w:color="auto"/>
        <w:bottom w:val="none" w:sz="0" w:space="0" w:color="auto"/>
        <w:right w:val="none" w:sz="0" w:space="0" w:color="auto"/>
      </w:divBdr>
    </w:div>
    <w:div w:id="125705247">
      <w:bodyDiv w:val="1"/>
      <w:marLeft w:val="0"/>
      <w:marRight w:val="0"/>
      <w:marTop w:val="0"/>
      <w:marBottom w:val="0"/>
      <w:divBdr>
        <w:top w:val="none" w:sz="0" w:space="0" w:color="auto"/>
        <w:left w:val="none" w:sz="0" w:space="0" w:color="auto"/>
        <w:bottom w:val="none" w:sz="0" w:space="0" w:color="auto"/>
        <w:right w:val="none" w:sz="0" w:space="0" w:color="auto"/>
      </w:divBdr>
    </w:div>
    <w:div w:id="132069375">
      <w:bodyDiv w:val="1"/>
      <w:marLeft w:val="0"/>
      <w:marRight w:val="0"/>
      <w:marTop w:val="0"/>
      <w:marBottom w:val="0"/>
      <w:divBdr>
        <w:top w:val="none" w:sz="0" w:space="0" w:color="auto"/>
        <w:left w:val="none" w:sz="0" w:space="0" w:color="auto"/>
        <w:bottom w:val="none" w:sz="0" w:space="0" w:color="auto"/>
        <w:right w:val="none" w:sz="0" w:space="0" w:color="auto"/>
      </w:divBdr>
    </w:div>
    <w:div w:id="144587699">
      <w:bodyDiv w:val="1"/>
      <w:marLeft w:val="0"/>
      <w:marRight w:val="0"/>
      <w:marTop w:val="0"/>
      <w:marBottom w:val="0"/>
      <w:divBdr>
        <w:top w:val="none" w:sz="0" w:space="0" w:color="auto"/>
        <w:left w:val="none" w:sz="0" w:space="0" w:color="auto"/>
        <w:bottom w:val="none" w:sz="0" w:space="0" w:color="auto"/>
        <w:right w:val="none" w:sz="0" w:space="0" w:color="auto"/>
      </w:divBdr>
    </w:div>
    <w:div w:id="146481035">
      <w:bodyDiv w:val="1"/>
      <w:marLeft w:val="0"/>
      <w:marRight w:val="0"/>
      <w:marTop w:val="0"/>
      <w:marBottom w:val="0"/>
      <w:divBdr>
        <w:top w:val="none" w:sz="0" w:space="0" w:color="auto"/>
        <w:left w:val="none" w:sz="0" w:space="0" w:color="auto"/>
        <w:bottom w:val="none" w:sz="0" w:space="0" w:color="auto"/>
        <w:right w:val="none" w:sz="0" w:space="0" w:color="auto"/>
      </w:divBdr>
    </w:div>
    <w:div w:id="164589501">
      <w:bodyDiv w:val="1"/>
      <w:marLeft w:val="0"/>
      <w:marRight w:val="0"/>
      <w:marTop w:val="0"/>
      <w:marBottom w:val="0"/>
      <w:divBdr>
        <w:top w:val="none" w:sz="0" w:space="0" w:color="auto"/>
        <w:left w:val="none" w:sz="0" w:space="0" w:color="auto"/>
        <w:bottom w:val="none" w:sz="0" w:space="0" w:color="auto"/>
        <w:right w:val="none" w:sz="0" w:space="0" w:color="auto"/>
      </w:divBdr>
    </w:div>
    <w:div w:id="167211214">
      <w:bodyDiv w:val="1"/>
      <w:marLeft w:val="0"/>
      <w:marRight w:val="0"/>
      <w:marTop w:val="0"/>
      <w:marBottom w:val="0"/>
      <w:divBdr>
        <w:top w:val="none" w:sz="0" w:space="0" w:color="auto"/>
        <w:left w:val="none" w:sz="0" w:space="0" w:color="auto"/>
        <w:bottom w:val="none" w:sz="0" w:space="0" w:color="auto"/>
        <w:right w:val="none" w:sz="0" w:space="0" w:color="auto"/>
      </w:divBdr>
    </w:div>
    <w:div w:id="230233404">
      <w:bodyDiv w:val="1"/>
      <w:marLeft w:val="0"/>
      <w:marRight w:val="0"/>
      <w:marTop w:val="0"/>
      <w:marBottom w:val="0"/>
      <w:divBdr>
        <w:top w:val="none" w:sz="0" w:space="0" w:color="auto"/>
        <w:left w:val="none" w:sz="0" w:space="0" w:color="auto"/>
        <w:bottom w:val="none" w:sz="0" w:space="0" w:color="auto"/>
        <w:right w:val="none" w:sz="0" w:space="0" w:color="auto"/>
      </w:divBdr>
      <w:divsChild>
        <w:div w:id="1019240466">
          <w:marLeft w:val="446"/>
          <w:marRight w:val="0"/>
          <w:marTop w:val="115"/>
          <w:marBottom w:val="0"/>
          <w:divBdr>
            <w:top w:val="none" w:sz="0" w:space="0" w:color="auto"/>
            <w:left w:val="none" w:sz="0" w:space="0" w:color="auto"/>
            <w:bottom w:val="none" w:sz="0" w:space="0" w:color="auto"/>
            <w:right w:val="none" w:sz="0" w:space="0" w:color="auto"/>
          </w:divBdr>
        </w:div>
        <w:div w:id="1126236723">
          <w:marLeft w:val="446"/>
          <w:marRight w:val="0"/>
          <w:marTop w:val="96"/>
          <w:marBottom w:val="0"/>
          <w:divBdr>
            <w:top w:val="none" w:sz="0" w:space="0" w:color="auto"/>
            <w:left w:val="none" w:sz="0" w:space="0" w:color="auto"/>
            <w:bottom w:val="none" w:sz="0" w:space="0" w:color="auto"/>
            <w:right w:val="none" w:sz="0" w:space="0" w:color="auto"/>
          </w:divBdr>
        </w:div>
        <w:div w:id="1243030153">
          <w:marLeft w:val="446"/>
          <w:marRight w:val="0"/>
          <w:marTop w:val="106"/>
          <w:marBottom w:val="0"/>
          <w:divBdr>
            <w:top w:val="none" w:sz="0" w:space="0" w:color="auto"/>
            <w:left w:val="none" w:sz="0" w:space="0" w:color="auto"/>
            <w:bottom w:val="none" w:sz="0" w:space="0" w:color="auto"/>
            <w:right w:val="none" w:sz="0" w:space="0" w:color="auto"/>
          </w:divBdr>
        </w:div>
        <w:div w:id="1810510882">
          <w:marLeft w:val="446"/>
          <w:marRight w:val="0"/>
          <w:marTop w:val="106"/>
          <w:marBottom w:val="0"/>
          <w:divBdr>
            <w:top w:val="none" w:sz="0" w:space="0" w:color="auto"/>
            <w:left w:val="none" w:sz="0" w:space="0" w:color="auto"/>
            <w:bottom w:val="none" w:sz="0" w:space="0" w:color="auto"/>
            <w:right w:val="none" w:sz="0" w:space="0" w:color="auto"/>
          </w:divBdr>
        </w:div>
        <w:div w:id="1883397855">
          <w:marLeft w:val="446"/>
          <w:marRight w:val="0"/>
          <w:marTop w:val="115"/>
          <w:marBottom w:val="0"/>
          <w:divBdr>
            <w:top w:val="none" w:sz="0" w:space="0" w:color="auto"/>
            <w:left w:val="none" w:sz="0" w:space="0" w:color="auto"/>
            <w:bottom w:val="none" w:sz="0" w:space="0" w:color="auto"/>
            <w:right w:val="none" w:sz="0" w:space="0" w:color="auto"/>
          </w:divBdr>
        </w:div>
      </w:divsChild>
    </w:div>
    <w:div w:id="237518287">
      <w:bodyDiv w:val="1"/>
      <w:marLeft w:val="0"/>
      <w:marRight w:val="0"/>
      <w:marTop w:val="0"/>
      <w:marBottom w:val="0"/>
      <w:divBdr>
        <w:top w:val="none" w:sz="0" w:space="0" w:color="auto"/>
        <w:left w:val="none" w:sz="0" w:space="0" w:color="auto"/>
        <w:bottom w:val="none" w:sz="0" w:space="0" w:color="auto"/>
        <w:right w:val="none" w:sz="0" w:space="0" w:color="auto"/>
      </w:divBdr>
    </w:div>
    <w:div w:id="239218859">
      <w:bodyDiv w:val="1"/>
      <w:marLeft w:val="0"/>
      <w:marRight w:val="0"/>
      <w:marTop w:val="0"/>
      <w:marBottom w:val="0"/>
      <w:divBdr>
        <w:top w:val="none" w:sz="0" w:space="0" w:color="auto"/>
        <w:left w:val="none" w:sz="0" w:space="0" w:color="auto"/>
        <w:bottom w:val="none" w:sz="0" w:space="0" w:color="auto"/>
        <w:right w:val="none" w:sz="0" w:space="0" w:color="auto"/>
      </w:divBdr>
      <w:divsChild>
        <w:div w:id="332148766">
          <w:marLeft w:val="0"/>
          <w:marRight w:val="0"/>
          <w:marTop w:val="0"/>
          <w:marBottom w:val="0"/>
          <w:divBdr>
            <w:top w:val="none" w:sz="0" w:space="0" w:color="auto"/>
            <w:left w:val="none" w:sz="0" w:space="0" w:color="auto"/>
            <w:bottom w:val="none" w:sz="0" w:space="0" w:color="auto"/>
            <w:right w:val="none" w:sz="0" w:space="0" w:color="auto"/>
          </w:divBdr>
          <w:divsChild>
            <w:div w:id="824124332">
              <w:marLeft w:val="0"/>
              <w:marRight w:val="0"/>
              <w:marTop w:val="0"/>
              <w:marBottom w:val="0"/>
              <w:divBdr>
                <w:top w:val="none" w:sz="0" w:space="0" w:color="auto"/>
                <w:left w:val="none" w:sz="0" w:space="0" w:color="auto"/>
                <w:bottom w:val="none" w:sz="0" w:space="0" w:color="auto"/>
                <w:right w:val="none" w:sz="0" w:space="0" w:color="auto"/>
              </w:divBdr>
              <w:divsChild>
                <w:div w:id="2028562302">
                  <w:marLeft w:val="0"/>
                  <w:marRight w:val="0"/>
                  <w:marTop w:val="0"/>
                  <w:marBottom w:val="0"/>
                  <w:divBdr>
                    <w:top w:val="none" w:sz="0" w:space="0" w:color="auto"/>
                    <w:left w:val="none" w:sz="0" w:space="0" w:color="auto"/>
                    <w:bottom w:val="none" w:sz="0" w:space="0" w:color="auto"/>
                    <w:right w:val="none" w:sz="0" w:space="0" w:color="auto"/>
                  </w:divBdr>
                </w:div>
                <w:div w:id="35741946">
                  <w:marLeft w:val="0"/>
                  <w:marRight w:val="0"/>
                  <w:marTop w:val="0"/>
                  <w:marBottom w:val="0"/>
                  <w:divBdr>
                    <w:top w:val="none" w:sz="0" w:space="0" w:color="auto"/>
                    <w:left w:val="none" w:sz="0" w:space="0" w:color="auto"/>
                    <w:bottom w:val="none" w:sz="0" w:space="0" w:color="auto"/>
                    <w:right w:val="none" w:sz="0" w:space="0" w:color="auto"/>
                  </w:divBdr>
                </w:div>
                <w:div w:id="1809663083">
                  <w:marLeft w:val="0"/>
                  <w:marRight w:val="0"/>
                  <w:marTop w:val="0"/>
                  <w:marBottom w:val="0"/>
                  <w:divBdr>
                    <w:top w:val="none" w:sz="0" w:space="0" w:color="auto"/>
                    <w:left w:val="none" w:sz="0" w:space="0" w:color="auto"/>
                    <w:bottom w:val="none" w:sz="0" w:space="0" w:color="auto"/>
                    <w:right w:val="none" w:sz="0" w:space="0" w:color="auto"/>
                  </w:divBdr>
                </w:div>
                <w:div w:id="1668246900">
                  <w:marLeft w:val="0"/>
                  <w:marRight w:val="0"/>
                  <w:marTop w:val="0"/>
                  <w:marBottom w:val="0"/>
                  <w:divBdr>
                    <w:top w:val="none" w:sz="0" w:space="0" w:color="auto"/>
                    <w:left w:val="none" w:sz="0" w:space="0" w:color="auto"/>
                    <w:bottom w:val="none" w:sz="0" w:space="0" w:color="auto"/>
                    <w:right w:val="none" w:sz="0" w:space="0" w:color="auto"/>
                  </w:divBdr>
                </w:div>
                <w:div w:id="556749584">
                  <w:marLeft w:val="0"/>
                  <w:marRight w:val="0"/>
                  <w:marTop w:val="0"/>
                  <w:marBottom w:val="0"/>
                  <w:divBdr>
                    <w:top w:val="none" w:sz="0" w:space="0" w:color="auto"/>
                    <w:left w:val="none" w:sz="0" w:space="0" w:color="auto"/>
                    <w:bottom w:val="none" w:sz="0" w:space="0" w:color="auto"/>
                    <w:right w:val="none" w:sz="0" w:space="0" w:color="auto"/>
                  </w:divBdr>
                </w:div>
                <w:div w:id="672344462">
                  <w:marLeft w:val="0"/>
                  <w:marRight w:val="0"/>
                  <w:marTop w:val="0"/>
                  <w:marBottom w:val="0"/>
                  <w:divBdr>
                    <w:top w:val="none" w:sz="0" w:space="0" w:color="auto"/>
                    <w:left w:val="none" w:sz="0" w:space="0" w:color="auto"/>
                    <w:bottom w:val="none" w:sz="0" w:space="0" w:color="auto"/>
                    <w:right w:val="none" w:sz="0" w:space="0" w:color="auto"/>
                  </w:divBdr>
                </w:div>
                <w:div w:id="1190531464">
                  <w:marLeft w:val="0"/>
                  <w:marRight w:val="0"/>
                  <w:marTop w:val="0"/>
                  <w:marBottom w:val="0"/>
                  <w:divBdr>
                    <w:top w:val="none" w:sz="0" w:space="0" w:color="auto"/>
                    <w:left w:val="none" w:sz="0" w:space="0" w:color="auto"/>
                    <w:bottom w:val="none" w:sz="0" w:space="0" w:color="auto"/>
                    <w:right w:val="none" w:sz="0" w:space="0" w:color="auto"/>
                  </w:divBdr>
                </w:div>
                <w:div w:id="467286101">
                  <w:marLeft w:val="0"/>
                  <w:marRight w:val="0"/>
                  <w:marTop w:val="0"/>
                  <w:marBottom w:val="0"/>
                  <w:divBdr>
                    <w:top w:val="none" w:sz="0" w:space="0" w:color="auto"/>
                    <w:left w:val="none" w:sz="0" w:space="0" w:color="auto"/>
                    <w:bottom w:val="none" w:sz="0" w:space="0" w:color="auto"/>
                    <w:right w:val="none" w:sz="0" w:space="0" w:color="auto"/>
                  </w:divBdr>
                </w:div>
                <w:div w:id="676074188">
                  <w:marLeft w:val="0"/>
                  <w:marRight w:val="0"/>
                  <w:marTop w:val="0"/>
                  <w:marBottom w:val="0"/>
                  <w:divBdr>
                    <w:top w:val="none" w:sz="0" w:space="0" w:color="auto"/>
                    <w:left w:val="none" w:sz="0" w:space="0" w:color="auto"/>
                    <w:bottom w:val="none" w:sz="0" w:space="0" w:color="auto"/>
                    <w:right w:val="none" w:sz="0" w:space="0" w:color="auto"/>
                  </w:divBdr>
                </w:div>
                <w:div w:id="6272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7892">
      <w:bodyDiv w:val="1"/>
      <w:marLeft w:val="0"/>
      <w:marRight w:val="0"/>
      <w:marTop w:val="0"/>
      <w:marBottom w:val="0"/>
      <w:divBdr>
        <w:top w:val="none" w:sz="0" w:space="0" w:color="auto"/>
        <w:left w:val="none" w:sz="0" w:space="0" w:color="auto"/>
        <w:bottom w:val="none" w:sz="0" w:space="0" w:color="auto"/>
        <w:right w:val="none" w:sz="0" w:space="0" w:color="auto"/>
      </w:divBdr>
      <w:divsChild>
        <w:div w:id="1390572146">
          <w:marLeft w:val="0"/>
          <w:marRight w:val="0"/>
          <w:marTop w:val="0"/>
          <w:marBottom w:val="0"/>
          <w:divBdr>
            <w:top w:val="none" w:sz="0" w:space="0" w:color="auto"/>
            <w:left w:val="none" w:sz="0" w:space="0" w:color="auto"/>
            <w:bottom w:val="none" w:sz="0" w:space="0" w:color="auto"/>
            <w:right w:val="none" w:sz="0" w:space="0" w:color="auto"/>
          </w:divBdr>
        </w:div>
        <w:div w:id="870848984">
          <w:marLeft w:val="0"/>
          <w:marRight w:val="0"/>
          <w:marTop w:val="0"/>
          <w:marBottom w:val="0"/>
          <w:divBdr>
            <w:top w:val="none" w:sz="0" w:space="0" w:color="auto"/>
            <w:left w:val="none" w:sz="0" w:space="0" w:color="auto"/>
            <w:bottom w:val="none" w:sz="0" w:space="0" w:color="auto"/>
            <w:right w:val="none" w:sz="0" w:space="0" w:color="auto"/>
          </w:divBdr>
        </w:div>
      </w:divsChild>
    </w:div>
    <w:div w:id="286157366">
      <w:bodyDiv w:val="1"/>
      <w:marLeft w:val="0"/>
      <w:marRight w:val="0"/>
      <w:marTop w:val="0"/>
      <w:marBottom w:val="0"/>
      <w:divBdr>
        <w:top w:val="none" w:sz="0" w:space="0" w:color="auto"/>
        <w:left w:val="none" w:sz="0" w:space="0" w:color="auto"/>
        <w:bottom w:val="none" w:sz="0" w:space="0" w:color="auto"/>
        <w:right w:val="none" w:sz="0" w:space="0" w:color="auto"/>
      </w:divBdr>
    </w:div>
    <w:div w:id="380132268">
      <w:bodyDiv w:val="1"/>
      <w:marLeft w:val="0"/>
      <w:marRight w:val="0"/>
      <w:marTop w:val="0"/>
      <w:marBottom w:val="0"/>
      <w:divBdr>
        <w:top w:val="none" w:sz="0" w:space="0" w:color="auto"/>
        <w:left w:val="none" w:sz="0" w:space="0" w:color="auto"/>
        <w:bottom w:val="none" w:sz="0" w:space="0" w:color="auto"/>
        <w:right w:val="none" w:sz="0" w:space="0" w:color="auto"/>
      </w:divBdr>
    </w:div>
    <w:div w:id="403183077">
      <w:bodyDiv w:val="1"/>
      <w:marLeft w:val="0"/>
      <w:marRight w:val="0"/>
      <w:marTop w:val="0"/>
      <w:marBottom w:val="0"/>
      <w:divBdr>
        <w:top w:val="none" w:sz="0" w:space="0" w:color="auto"/>
        <w:left w:val="none" w:sz="0" w:space="0" w:color="auto"/>
        <w:bottom w:val="none" w:sz="0" w:space="0" w:color="auto"/>
        <w:right w:val="none" w:sz="0" w:space="0" w:color="auto"/>
      </w:divBdr>
    </w:div>
    <w:div w:id="406805768">
      <w:bodyDiv w:val="1"/>
      <w:marLeft w:val="0"/>
      <w:marRight w:val="0"/>
      <w:marTop w:val="0"/>
      <w:marBottom w:val="0"/>
      <w:divBdr>
        <w:top w:val="none" w:sz="0" w:space="0" w:color="auto"/>
        <w:left w:val="none" w:sz="0" w:space="0" w:color="auto"/>
        <w:bottom w:val="none" w:sz="0" w:space="0" w:color="auto"/>
        <w:right w:val="none" w:sz="0" w:space="0" w:color="auto"/>
      </w:divBdr>
    </w:div>
    <w:div w:id="432668957">
      <w:bodyDiv w:val="1"/>
      <w:marLeft w:val="0"/>
      <w:marRight w:val="0"/>
      <w:marTop w:val="0"/>
      <w:marBottom w:val="0"/>
      <w:divBdr>
        <w:top w:val="none" w:sz="0" w:space="0" w:color="auto"/>
        <w:left w:val="none" w:sz="0" w:space="0" w:color="auto"/>
        <w:bottom w:val="none" w:sz="0" w:space="0" w:color="auto"/>
        <w:right w:val="none" w:sz="0" w:space="0" w:color="auto"/>
      </w:divBdr>
    </w:div>
    <w:div w:id="450561580">
      <w:bodyDiv w:val="1"/>
      <w:marLeft w:val="0"/>
      <w:marRight w:val="0"/>
      <w:marTop w:val="0"/>
      <w:marBottom w:val="0"/>
      <w:divBdr>
        <w:top w:val="none" w:sz="0" w:space="0" w:color="auto"/>
        <w:left w:val="none" w:sz="0" w:space="0" w:color="auto"/>
        <w:bottom w:val="none" w:sz="0" w:space="0" w:color="auto"/>
        <w:right w:val="none" w:sz="0" w:space="0" w:color="auto"/>
      </w:divBdr>
    </w:div>
    <w:div w:id="472870044">
      <w:bodyDiv w:val="1"/>
      <w:marLeft w:val="0"/>
      <w:marRight w:val="0"/>
      <w:marTop w:val="0"/>
      <w:marBottom w:val="0"/>
      <w:divBdr>
        <w:top w:val="none" w:sz="0" w:space="0" w:color="auto"/>
        <w:left w:val="none" w:sz="0" w:space="0" w:color="auto"/>
        <w:bottom w:val="none" w:sz="0" w:space="0" w:color="auto"/>
        <w:right w:val="none" w:sz="0" w:space="0" w:color="auto"/>
      </w:divBdr>
    </w:div>
    <w:div w:id="473763049">
      <w:bodyDiv w:val="1"/>
      <w:marLeft w:val="0"/>
      <w:marRight w:val="0"/>
      <w:marTop w:val="0"/>
      <w:marBottom w:val="0"/>
      <w:divBdr>
        <w:top w:val="none" w:sz="0" w:space="0" w:color="auto"/>
        <w:left w:val="none" w:sz="0" w:space="0" w:color="auto"/>
        <w:bottom w:val="none" w:sz="0" w:space="0" w:color="auto"/>
        <w:right w:val="none" w:sz="0" w:space="0" w:color="auto"/>
      </w:divBdr>
    </w:div>
    <w:div w:id="475492824">
      <w:bodyDiv w:val="1"/>
      <w:marLeft w:val="0"/>
      <w:marRight w:val="0"/>
      <w:marTop w:val="0"/>
      <w:marBottom w:val="0"/>
      <w:divBdr>
        <w:top w:val="none" w:sz="0" w:space="0" w:color="auto"/>
        <w:left w:val="none" w:sz="0" w:space="0" w:color="auto"/>
        <w:bottom w:val="none" w:sz="0" w:space="0" w:color="auto"/>
        <w:right w:val="none" w:sz="0" w:space="0" w:color="auto"/>
      </w:divBdr>
    </w:div>
    <w:div w:id="477500322">
      <w:bodyDiv w:val="1"/>
      <w:marLeft w:val="0"/>
      <w:marRight w:val="0"/>
      <w:marTop w:val="0"/>
      <w:marBottom w:val="0"/>
      <w:divBdr>
        <w:top w:val="none" w:sz="0" w:space="0" w:color="auto"/>
        <w:left w:val="none" w:sz="0" w:space="0" w:color="auto"/>
        <w:bottom w:val="none" w:sz="0" w:space="0" w:color="auto"/>
        <w:right w:val="none" w:sz="0" w:space="0" w:color="auto"/>
      </w:divBdr>
    </w:div>
    <w:div w:id="523250905">
      <w:bodyDiv w:val="1"/>
      <w:marLeft w:val="0"/>
      <w:marRight w:val="0"/>
      <w:marTop w:val="0"/>
      <w:marBottom w:val="0"/>
      <w:divBdr>
        <w:top w:val="none" w:sz="0" w:space="0" w:color="auto"/>
        <w:left w:val="none" w:sz="0" w:space="0" w:color="auto"/>
        <w:bottom w:val="none" w:sz="0" w:space="0" w:color="auto"/>
        <w:right w:val="none" w:sz="0" w:space="0" w:color="auto"/>
      </w:divBdr>
    </w:div>
    <w:div w:id="538012467">
      <w:bodyDiv w:val="1"/>
      <w:marLeft w:val="0"/>
      <w:marRight w:val="0"/>
      <w:marTop w:val="0"/>
      <w:marBottom w:val="0"/>
      <w:divBdr>
        <w:top w:val="none" w:sz="0" w:space="0" w:color="auto"/>
        <w:left w:val="none" w:sz="0" w:space="0" w:color="auto"/>
        <w:bottom w:val="none" w:sz="0" w:space="0" w:color="auto"/>
        <w:right w:val="none" w:sz="0" w:space="0" w:color="auto"/>
      </w:divBdr>
    </w:div>
    <w:div w:id="549539783">
      <w:bodyDiv w:val="1"/>
      <w:marLeft w:val="0"/>
      <w:marRight w:val="0"/>
      <w:marTop w:val="0"/>
      <w:marBottom w:val="0"/>
      <w:divBdr>
        <w:top w:val="none" w:sz="0" w:space="0" w:color="auto"/>
        <w:left w:val="none" w:sz="0" w:space="0" w:color="auto"/>
        <w:bottom w:val="none" w:sz="0" w:space="0" w:color="auto"/>
        <w:right w:val="none" w:sz="0" w:space="0" w:color="auto"/>
      </w:divBdr>
    </w:div>
    <w:div w:id="553933221">
      <w:bodyDiv w:val="1"/>
      <w:marLeft w:val="0"/>
      <w:marRight w:val="0"/>
      <w:marTop w:val="0"/>
      <w:marBottom w:val="0"/>
      <w:divBdr>
        <w:top w:val="none" w:sz="0" w:space="0" w:color="auto"/>
        <w:left w:val="none" w:sz="0" w:space="0" w:color="auto"/>
        <w:bottom w:val="none" w:sz="0" w:space="0" w:color="auto"/>
        <w:right w:val="none" w:sz="0" w:space="0" w:color="auto"/>
      </w:divBdr>
    </w:div>
    <w:div w:id="669987155">
      <w:bodyDiv w:val="1"/>
      <w:marLeft w:val="0"/>
      <w:marRight w:val="0"/>
      <w:marTop w:val="0"/>
      <w:marBottom w:val="0"/>
      <w:divBdr>
        <w:top w:val="none" w:sz="0" w:space="0" w:color="auto"/>
        <w:left w:val="none" w:sz="0" w:space="0" w:color="auto"/>
        <w:bottom w:val="none" w:sz="0" w:space="0" w:color="auto"/>
        <w:right w:val="none" w:sz="0" w:space="0" w:color="auto"/>
      </w:divBdr>
    </w:div>
    <w:div w:id="701243872">
      <w:bodyDiv w:val="1"/>
      <w:marLeft w:val="0"/>
      <w:marRight w:val="0"/>
      <w:marTop w:val="0"/>
      <w:marBottom w:val="0"/>
      <w:divBdr>
        <w:top w:val="none" w:sz="0" w:space="0" w:color="auto"/>
        <w:left w:val="none" w:sz="0" w:space="0" w:color="auto"/>
        <w:bottom w:val="none" w:sz="0" w:space="0" w:color="auto"/>
        <w:right w:val="none" w:sz="0" w:space="0" w:color="auto"/>
      </w:divBdr>
    </w:div>
    <w:div w:id="706880976">
      <w:bodyDiv w:val="1"/>
      <w:marLeft w:val="0"/>
      <w:marRight w:val="0"/>
      <w:marTop w:val="0"/>
      <w:marBottom w:val="0"/>
      <w:divBdr>
        <w:top w:val="none" w:sz="0" w:space="0" w:color="auto"/>
        <w:left w:val="none" w:sz="0" w:space="0" w:color="auto"/>
        <w:bottom w:val="none" w:sz="0" w:space="0" w:color="auto"/>
        <w:right w:val="none" w:sz="0" w:space="0" w:color="auto"/>
      </w:divBdr>
    </w:div>
    <w:div w:id="713695551">
      <w:bodyDiv w:val="1"/>
      <w:marLeft w:val="0"/>
      <w:marRight w:val="0"/>
      <w:marTop w:val="0"/>
      <w:marBottom w:val="0"/>
      <w:divBdr>
        <w:top w:val="none" w:sz="0" w:space="0" w:color="auto"/>
        <w:left w:val="none" w:sz="0" w:space="0" w:color="auto"/>
        <w:bottom w:val="none" w:sz="0" w:space="0" w:color="auto"/>
        <w:right w:val="none" w:sz="0" w:space="0" w:color="auto"/>
      </w:divBdr>
    </w:div>
    <w:div w:id="723528036">
      <w:bodyDiv w:val="1"/>
      <w:marLeft w:val="0"/>
      <w:marRight w:val="0"/>
      <w:marTop w:val="0"/>
      <w:marBottom w:val="0"/>
      <w:divBdr>
        <w:top w:val="none" w:sz="0" w:space="0" w:color="auto"/>
        <w:left w:val="none" w:sz="0" w:space="0" w:color="auto"/>
        <w:bottom w:val="none" w:sz="0" w:space="0" w:color="auto"/>
        <w:right w:val="none" w:sz="0" w:space="0" w:color="auto"/>
      </w:divBdr>
    </w:div>
    <w:div w:id="747075267">
      <w:bodyDiv w:val="1"/>
      <w:marLeft w:val="0"/>
      <w:marRight w:val="0"/>
      <w:marTop w:val="0"/>
      <w:marBottom w:val="0"/>
      <w:divBdr>
        <w:top w:val="none" w:sz="0" w:space="0" w:color="auto"/>
        <w:left w:val="none" w:sz="0" w:space="0" w:color="auto"/>
        <w:bottom w:val="none" w:sz="0" w:space="0" w:color="auto"/>
        <w:right w:val="none" w:sz="0" w:space="0" w:color="auto"/>
      </w:divBdr>
    </w:div>
    <w:div w:id="762847634">
      <w:bodyDiv w:val="1"/>
      <w:marLeft w:val="0"/>
      <w:marRight w:val="0"/>
      <w:marTop w:val="0"/>
      <w:marBottom w:val="0"/>
      <w:divBdr>
        <w:top w:val="none" w:sz="0" w:space="0" w:color="auto"/>
        <w:left w:val="none" w:sz="0" w:space="0" w:color="auto"/>
        <w:bottom w:val="none" w:sz="0" w:space="0" w:color="auto"/>
        <w:right w:val="none" w:sz="0" w:space="0" w:color="auto"/>
      </w:divBdr>
    </w:div>
    <w:div w:id="795373492">
      <w:bodyDiv w:val="1"/>
      <w:marLeft w:val="0"/>
      <w:marRight w:val="0"/>
      <w:marTop w:val="0"/>
      <w:marBottom w:val="0"/>
      <w:divBdr>
        <w:top w:val="none" w:sz="0" w:space="0" w:color="auto"/>
        <w:left w:val="none" w:sz="0" w:space="0" w:color="auto"/>
        <w:bottom w:val="none" w:sz="0" w:space="0" w:color="auto"/>
        <w:right w:val="none" w:sz="0" w:space="0" w:color="auto"/>
      </w:divBdr>
    </w:div>
    <w:div w:id="798380632">
      <w:bodyDiv w:val="1"/>
      <w:marLeft w:val="0"/>
      <w:marRight w:val="0"/>
      <w:marTop w:val="0"/>
      <w:marBottom w:val="0"/>
      <w:divBdr>
        <w:top w:val="none" w:sz="0" w:space="0" w:color="auto"/>
        <w:left w:val="none" w:sz="0" w:space="0" w:color="auto"/>
        <w:bottom w:val="none" w:sz="0" w:space="0" w:color="auto"/>
        <w:right w:val="none" w:sz="0" w:space="0" w:color="auto"/>
      </w:divBdr>
    </w:div>
    <w:div w:id="807820892">
      <w:bodyDiv w:val="1"/>
      <w:marLeft w:val="0"/>
      <w:marRight w:val="0"/>
      <w:marTop w:val="0"/>
      <w:marBottom w:val="0"/>
      <w:divBdr>
        <w:top w:val="none" w:sz="0" w:space="0" w:color="auto"/>
        <w:left w:val="none" w:sz="0" w:space="0" w:color="auto"/>
        <w:bottom w:val="none" w:sz="0" w:space="0" w:color="auto"/>
        <w:right w:val="none" w:sz="0" w:space="0" w:color="auto"/>
      </w:divBdr>
    </w:div>
    <w:div w:id="832647111">
      <w:bodyDiv w:val="1"/>
      <w:marLeft w:val="0"/>
      <w:marRight w:val="0"/>
      <w:marTop w:val="0"/>
      <w:marBottom w:val="0"/>
      <w:divBdr>
        <w:top w:val="none" w:sz="0" w:space="0" w:color="auto"/>
        <w:left w:val="none" w:sz="0" w:space="0" w:color="auto"/>
        <w:bottom w:val="none" w:sz="0" w:space="0" w:color="auto"/>
        <w:right w:val="none" w:sz="0" w:space="0" w:color="auto"/>
      </w:divBdr>
      <w:divsChild>
        <w:div w:id="973752087">
          <w:marLeft w:val="0"/>
          <w:marRight w:val="0"/>
          <w:marTop w:val="0"/>
          <w:marBottom w:val="0"/>
          <w:divBdr>
            <w:top w:val="none" w:sz="0" w:space="0" w:color="auto"/>
            <w:left w:val="none" w:sz="0" w:space="0" w:color="auto"/>
            <w:bottom w:val="none" w:sz="0" w:space="0" w:color="auto"/>
            <w:right w:val="none" w:sz="0" w:space="0" w:color="auto"/>
          </w:divBdr>
        </w:div>
        <w:div w:id="1369447585">
          <w:marLeft w:val="0"/>
          <w:marRight w:val="0"/>
          <w:marTop w:val="0"/>
          <w:marBottom w:val="0"/>
          <w:divBdr>
            <w:top w:val="none" w:sz="0" w:space="0" w:color="auto"/>
            <w:left w:val="none" w:sz="0" w:space="0" w:color="auto"/>
            <w:bottom w:val="none" w:sz="0" w:space="0" w:color="auto"/>
            <w:right w:val="none" w:sz="0" w:space="0" w:color="auto"/>
          </w:divBdr>
        </w:div>
        <w:div w:id="1656958132">
          <w:marLeft w:val="0"/>
          <w:marRight w:val="0"/>
          <w:marTop w:val="0"/>
          <w:marBottom w:val="0"/>
          <w:divBdr>
            <w:top w:val="none" w:sz="0" w:space="0" w:color="auto"/>
            <w:left w:val="none" w:sz="0" w:space="0" w:color="auto"/>
            <w:bottom w:val="none" w:sz="0" w:space="0" w:color="auto"/>
            <w:right w:val="none" w:sz="0" w:space="0" w:color="auto"/>
          </w:divBdr>
        </w:div>
        <w:div w:id="2136364580">
          <w:marLeft w:val="0"/>
          <w:marRight w:val="0"/>
          <w:marTop w:val="0"/>
          <w:marBottom w:val="0"/>
          <w:divBdr>
            <w:top w:val="none" w:sz="0" w:space="0" w:color="auto"/>
            <w:left w:val="none" w:sz="0" w:space="0" w:color="auto"/>
            <w:bottom w:val="none" w:sz="0" w:space="0" w:color="auto"/>
            <w:right w:val="none" w:sz="0" w:space="0" w:color="auto"/>
          </w:divBdr>
        </w:div>
        <w:div w:id="1038243641">
          <w:marLeft w:val="0"/>
          <w:marRight w:val="0"/>
          <w:marTop w:val="0"/>
          <w:marBottom w:val="0"/>
          <w:divBdr>
            <w:top w:val="none" w:sz="0" w:space="0" w:color="auto"/>
            <w:left w:val="none" w:sz="0" w:space="0" w:color="auto"/>
            <w:bottom w:val="none" w:sz="0" w:space="0" w:color="auto"/>
            <w:right w:val="none" w:sz="0" w:space="0" w:color="auto"/>
          </w:divBdr>
        </w:div>
        <w:div w:id="1223441788">
          <w:marLeft w:val="0"/>
          <w:marRight w:val="0"/>
          <w:marTop w:val="0"/>
          <w:marBottom w:val="0"/>
          <w:divBdr>
            <w:top w:val="none" w:sz="0" w:space="0" w:color="auto"/>
            <w:left w:val="none" w:sz="0" w:space="0" w:color="auto"/>
            <w:bottom w:val="none" w:sz="0" w:space="0" w:color="auto"/>
            <w:right w:val="none" w:sz="0" w:space="0" w:color="auto"/>
          </w:divBdr>
        </w:div>
        <w:div w:id="1489249951">
          <w:marLeft w:val="0"/>
          <w:marRight w:val="0"/>
          <w:marTop w:val="0"/>
          <w:marBottom w:val="0"/>
          <w:divBdr>
            <w:top w:val="none" w:sz="0" w:space="0" w:color="auto"/>
            <w:left w:val="none" w:sz="0" w:space="0" w:color="auto"/>
            <w:bottom w:val="none" w:sz="0" w:space="0" w:color="auto"/>
            <w:right w:val="none" w:sz="0" w:space="0" w:color="auto"/>
          </w:divBdr>
        </w:div>
        <w:div w:id="837768947">
          <w:marLeft w:val="0"/>
          <w:marRight w:val="0"/>
          <w:marTop w:val="0"/>
          <w:marBottom w:val="0"/>
          <w:divBdr>
            <w:top w:val="none" w:sz="0" w:space="0" w:color="auto"/>
            <w:left w:val="none" w:sz="0" w:space="0" w:color="auto"/>
            <w:bottom w:val="none" w:sz="0" w:space="0" w:color="auto"/>
            <w:right w:val="none" w:sz="0" w:space="0" w:color="auto"/>
          </w:divBdr>
        </w:div>
        <w:div w:id="1552186305">
          <w:marLeft w:val="0"/>
          <w:marRight w:val="0"/>
          <w:marTop w:val="0"/>
          <w:marBottom w:val="0"/>
          <w:divBdr>
            <w:top w:val="none" w:sz="0" w:space="0" w:color="auto"/>
            <w:left w:val="none" w:sz="0" w:space="0" w:color="auto"/>
            <w:bottom w:val="none" w:sz="0" w:space="0" w:color="auto"/>
            <w:right w:val="none" w:sz="0" w:space="0" w:color="auto"/>
          </w:divBdr>
        </w:div>
        <w:div w:id="1315185385">
          <w:marLeft w:val="0"/>
          <w:marRight w:val="0"/>
          <w:marTop w:val="0"/>
          <w:marBottom w:val="0"/>
          <w:divBdr>
            <w:top w:val="none" w:sz="0" w:space="0" w:color="auto"/>
            <w:left w:val="none" w:sz="0" w:space="0" w:color="auto"/>
            <w:bottom w:val="none" w:sz="0" w:space="0" w:color="auto"/>
            <w:right w:val="none" w:sz="0" w:space="0" w:color="auto"/>
          </w:divBdr>
        </w:div>
        <w:div w:id="1336374069">
          <w:marLeft w:val="0"/>
          <w:marRight w:val="0"/>
          <w:marTop w:val="0"/>
          <w:marBottom w:val="0"/>
          <w:divBdr>
            <w:top w:val="none" w:sz="0" w:space="0" w:color="auto"/>
            <w:left w:val="none" w:sz="0" w:space="0" w:color="auto"/>
            <w:bottom w:val="none" w:sz="0" w:space="0" w:color="auto"/>
            <w:right w:val="none" w:sz="0" w:space="0" w:color="auto"/>
          </w:divBdr>
        </w:div>
        <w:div w:id="1416171943">
          <w:marLeft w:val="0"/>
          <w:marRight w:val="0"/>
          <w:marTop w:val="0"/>
          <w:marBottom w:val="0"/>
          <w:divBdr>
            <w:top w:val="none" w:sz="0" w:space="0" w:color="auto"/>
            <w:left w:val="none" w:sz="0" w:space="0" w:color="auto"/>
            <w:bottom w:val="none" w:sz="0" w:space="0" w:color="auto"/>
            <w:right w:val="none" w:sz="0" w:space="0" w:color="auto"/>
          </w:divBdr>
        </w:div>
        <w:div w:id="1051078844">
          <w:marLeft w:val="0"/>
          <w:marRight w:val="0"/>
          <w:marTop w:val="0"/>
          <w:marBottom w:val="0"/>
          <w:divBdr>
            <w:top w:val="none" w:sz="0" w:space="0" w:color="auto"/>
            <w:left w:val="none" w:sz="0" w:space="0" w:color="auto"/>
            <w:bottom w:val="none" w:sz="0" w:space="0" w:color="auto"/>
            <w:right w:val="none" w:sz="0" w:space="0" w:color="auto"/>
          </w:divBdr>
        </w:div>
      </w:divsChild>
    </w:div>
    <w:div w:id="833299067">
      <w:bodyDiv w:val="1"/>
      <w:marLeft w:val="0"/>
      <w:marRight w:val="0"/>
      <w:marTop w:val="0"/>
      <w:marBottom w:val="0"/>
      <w:divBdr>
        <w:top w:val="none" w:sz="0" w:space="0" w:color="auto"/>
        <w:left w:val="none" w:sz="0" w:space="0" w:color="auto"/>
        <w:bottom w:val="none" w:sz="0" w:space="0" w:color="auto"/>
        <w:right w:val="none" w:sz="0" w:space="0" w:color="auto"/>
      </w:divBdr>
    </w:div>
    <w:div w:id="843326598">
      <w:bodyDiv w:val="1"/>
      <w:marLeft w:val="0"/>
      <w:marRight w:val="0"/>
      <w:marTop w:val="0"/>
      <w:marBottom w:val="0"/>
      <w:divBdr>
        <w:top w:val="none" w:sz="0" w:space="0" w:color="auto"/>
        <w:left w:val="none" w:sz="0" w:space="0" w:color="auto"/>
        <w:bottom w:val="none" w:sz="0" w:space="0" w:color="auto"/>
        <w:right w:val="none" w:sz="0" w:space="0" w:color="auto"/>
      </w:divBdr>
    </w:div>
    <w:div w:id="867648513">
      <w:bodyDiv w:val="1"/>
      <w:marLeft w:val="0"/>
      <w:marRight w:val="0"/>
      <w:marTop w:val="0"/>
      <w:marBottom w:val="0"/>
      <w:divBdr>
        <w:top w:val="none" w:sz="0" w:space="0" w:color="auto"/>
        <w:left w:val="none" w:sz="0" w:space="0" w:color="auto"/>
        <w:bottom w:val="none" w:sz="0" w:space="0" w:color="auto"/>
        <w:right w:val="none" w:sz="0" w:space="0" w:color="auto"/>
      </w:divBdr>
    </w:div>
    <w:div w:id="898321227">
      <w:bodyDiv w:val="1"/>
      <w:marLeft w:val="0"/>
      <w:marRight w:val="0"/>
      <w:marTop w:val="0"/>
      <w:marBottom w:val="0"/>
      <w:divBdr>
        <w:top w:val="none" w:sz="0" w:space="0" w:color="auto"/>
        <w:left w:val="none" w:sz="0" w:space="0" w:color="auto"/>
        <w:bottom w:val="none" w:sz="0" w:space="0" w:color="auto"/>
        <w:right w:val="none" w:sz="0" w:space="0" w:color="auto"/>
      </w:divBdr>
    </w:div>
    <w:div w:id="941500406">
      <w:bodyDiv w:val="1"/>
      <w:marLeft w:val="0"/>
      <w:marRight w:val="0"/>
      <w:marTop w:val="0"/>
      <w:marBottom w:val="0"/>
      <w:divBdr>
        <w:top w:val="none" w:sz="0" w:space="0" w:color="auto"/>
        <w:left w:val="none" w:sz="0" w:space="0" w:color="auto"/>
        <w:bottom w:val="none" w:sz="0" w:space="0" w:color="auto"/>
        <w:right w:val="none" w:sz="0" w:space="0" w:color="auto"/>
      </w:divBdr>
    </w:div>
    <w:div w:id="975721323">
      <w:bodyDiv w:val="1"/>
      <w:marLeft w:val="0"/>
      <w:marRight w:val="0"/>
      <w:marTop w:val="0"/>
      <w:marBottom w:val="0"/>
      <w:divBdr>
        <w:top w:val="none" w:sz="0" w:space="0" w:color="auto"/>
        <w:left w:val="none" w:sz="0" w:space="0" w:color="auto"/>
        <w:bottom w:val="none" w:sz="0" w:space="0" w:color="auto"/>
        <w:right w:val="none" w:sz="0" w:space="0" w:color="auto"/>
      </w:divBdr>
    </w:div>
    <w:div w:id="1017384188">
      <w:bodyDiv w:val="1"/>
      <w:marLeft w:val="0"/>
      <w:marRight w:val="0"/>
      <w:marTop w:val="0"/>
      <w:marBottom w:val="0"/>
      <w:divBdr>
        <w:top w:val="none" w:sz="0" w:space="0" w:color="auto"/>
        <w:left w:val="none" w:sz="0" w:space="0" w:color="auto"/>
        <w:bottom w:val="none" w:sz="0" w:space="0" w:color="auto"/>
        <w:right w:val="none" w:sz="0" w:space="0" w:color="auto"/>
      </w:divBdr>
    </w:div>
    <w:div w:id="1054695535">
      <w:bodyDiv w:val="1"/>
      <w:marLeft w:val="0"/>
      <w:marRight w:val="0"/>
      <w:marTop w:val="0"/>
      <w:marBottom w:val="0"/>
      <w:divBdr>
        <w:top w:val="none" w:sz="0" w:space="0" w:color="auto"/>
        <w:left w:val="none" w:sz="0" w:space="0" w:color="auto"/>
        <w:bottom w:val="none" w:sz="0" w:space="0" w:color="auto"/>
        <w:right w:val="none" w:sz="0" w:space="0" w:color="auto"/>
      </w:divBdr>
    </w:div>
    <w:div w:id="1059355967">
      <w:bodyDiv w:val="1"/>
      <w:marLeft w:val="0"/>
      <w:marRight w:val="0"/>
      <w:marTop w:val="0"/>
      <w:marBottom w:val="0"/>
      <w:divBdr>
        <w:top w:val="none" w:sz="0" w:space="0" w:color="auto"/>
        <w:left w:val="none" w:sz="0" w:space="0" w:color="auto"/>
        <w:bottom w:val="none" w:sz="0" w:space="0" w:color="auto"/>
        <w:right w:val="none" w:sz="0" w:space="0" w:color="auto"/>
      </w:divBdr>
    </w:div>
    <w:div w:id="1066949196">
      <w:bodyDiv w:val="1"/>
      <w:marLeft w:val="0"/>
      <w:marRight w:val="0"/>
      <w:marTop w:val="0"/>
      <w:marBottom w:val="0"/>
      <w:divBdr>
        <w:top w:val="none" w:sz="0" w:space="0" w:color="auto"/>
        <w:left w:val="none" w:sz="0" w:space="0" w:color="auto"/>
        <w:bottom w:val="none" w:sz="0" w:space="0" w:color="auto"/>
        <w:right w:val="none" w:sz="0" w:space="0" w:color="auto"/>
      </w:divBdr>
    </w:div>
    <w:div w:id="1067533651">
      <w:bodyDiv w:val="1"/>
      <w:marLeft w:val="0"/>
      <w:marRight w:val="0"/>
      <w:marTop w:val="0"/>
      <w:marBottom w:val="0"/>
      <w:divBdr>
        <w:top w:val="none" w:sz="0" w:space="0" w:color="auto"/>
        <w:left w:val="none" w:sz="0" w:space="0" w:color="auto"/>
        <w:bottom w:val="none" w:sz="0" w:space="0" w:color="auto"/>
        <w:right w:val="none" w:sz="0" w:space="0" w:color="auto"/>
      </w:divBdr>
    </w:div>
    <w:div w:id="1073239477">
      <w:bodyDiv w:val="1"/>
      <w:marLeft w:val="0"/>
      <w:marRight w:val="0"/>
      <w:marTop w:val="0"/>
      <w:marBottom w:val="0"/>
      <w:divBdr>
        <w:top w:val="none" w:sz="0" w:space="0" w:color="auto"/>
        <w:left w:val="none" w:sz="0" w:space="0" w:color="auto"/>
        <w:bottom w:val="none" w:sz="0" w:space="0" w:color="auto"/>
        <w:right w:val="none" w:sz="0" w:space="0" w:color="auto"/>
      </w:divBdr>
    </w:div>
    <w:div w:id="1104766521">
      <w:bodyDiv w:val="1"/>
      <w:marLeft w:val="0"/>
      <w:marRight w:val="0"/>
      <w:marTop w:val="0"/>
      <w:marBottom w:val="0"/>
      <w:divBdr>
        <w:top w:val="none" w:sz="0" w:space="0" w:color="auto"/>
        <w:left w:val="none" w:sz="0" w:space="0" w:color="auto"/>
        <w:bottom w:val="none" w:sz="0" w:space="0" w:color="auto"/>
        <w:right w:val="none" w:sz="0" w:space="0" w:color="auto"/>
      </w:divBdr>
    </w:div>
    <w:div w:id="1157451490">
      <w:bodyDiv w:val="1"/>
      <w:marLeft w:val="0"/>
      <w:marRight w:val="0"/>
      <w:marTop w:val="0"/>
      <w:marBottom w:val="0"/>
      <w:divBdr>
        <w:top w:val="none" w:sz="0" w:space="0" w:color="auto"/>
        <w:left w:val="none" w:sz="0" w:space="0" w:color="auto"/>
        <w:bottom w:val="none" w:sz="0" w:space="0" w:color="auto"/>
        <w:right w:val="none" w:sz="0" w:space="0" w:color="auto"/>
      </w:divBdr>
    </w:div>
    <w:div w:id="1195271179">
      <w:bodyDiv w:val="1"/>
      <w:marLeft w:val="0"/>
      <w:marRight w:val="0"/>
      <w:marTop w:val="0"/>
      <w:marBottom w:val="0"/>
      <w:divBdr>
        <w:top w:val="none" w:sz="0" w:space="0" w:color="auto"/>
        <w:left w:val="none" w:sz="0" w:space="0" w:color="auto"/>
        <w:bottom w:val="none" w:sz="0" w:space="0" w:color="auto"/>
        <w:right w:val="none" w:sz="0" w:space="0" w:color="auto"/>
      </w:divBdr>
    </w:div>
    <w:div w:id="1244485226">
      <w:bodyDiv w:val="1"/>
      <w:marLeft w:val="0"/>
      <w:marRight w:val="0"/>
      <w:marTop w:val="0"/>
      <w:marBottom w:val="0"/>
      <w:divBdr>
        <w:top w:val="none" w:sz="0" w:space="0" w:color="auto"/>
        <w:left w:val="none" w:sz="0" w:space="0" w:color="auto"/>
        <w:bottom w:val="none" w:sz="0" w:space="0" w:color="auto"/>
        <w:right w:val="none" w:sz="0" w:space="0" w:color="auto"/>
      </w:divBdr>
    </w:div>
    <w:div w:id="1250239022">
      <w:bodyDiv w:val="1"/>
      <w:marLeft w:val="0"/>
      <w:marRight w:val="0"/>
      <w:marTop w:val="0"/>
      <w:marBottom w:val="0"/>
      <w:divBdr>
        <w:top w:val="none" w:sz="0" w:space="0" w:color="auto"/>
        <w:left w:val="none" w:sz="0" w:space="0" w:color="auto"/>
        <w:bottom w:val="none" w:sz="0" w:space="0" w:color="auto"/>
        <w:right w:val="none" w:sz="0" w:space="0" w:color="auto"/>
      </w:divBdr>
    </w:div>
    <w:div w:id="1261449522">
      <w:bodyDiv w:val="1"/>
      <w:marLeft w:val="0"/>
      <w:marRight w:val="0"/>
      <w:marTop w:val="0"/>
      <w:marBottom w:val="0"/>
      <w:divBdr>
        <w:top w:val="none" w:sz="0" w:space="0" w:color="auto"/>
        <w:left w:val="none" w:sz="0" w:space="0" w:color="auto"/>
        <w:bottom w:val="none" w:sz="0" w:space="0" w:color="auto"/>
        <w:right w:val="none" w:sz="0" w:space="0" w:color="auto"/>
      </w:divBdr>
    </w:div>
    <w:div w:id="1330446341">
      <w:bodyDiv w:val="1"/>
      <w:marLeft w:val="0"/>
      <w:marRight w:val="0"/>
      <w:marTop w:val="0"/>
      <w:marBottom w:val="0"/>
      <w:divBdr>
        <w:top w:val="none" w:sz="0" w:space="0" w:color="auto"/>
        <w:left w:val="none" w:sz="0" w:space="0" w:color="auto"/>
        <w:bottom w:val="none" w:sz="0" w:space="0" w:color="auto"/>
        <w:right w:val="none" w:sz="0" w:space="0" w:color="auto"/>
      </w:divBdr>
    </w:div>
    <w:div w:id="1344093050">
      <w:bodyDiv w:val="1"/>
      <w:marLeft w:val="0"/>
      <w:marRight w:val="0"/>
      <w:marTop w:val="0"/>
      <w:marBottom w:val="0"/>
      <w:divBdr>
        <w:top w:val="none" w:sz="0" w:space="0" w:color="auto"/>
        <w:left w:val="none" w:sz="0" w:space="0" w:color="auto"/>
        <w:bottom w:val="none" w:sz="0" w:space="0" w:color="auto"/>
        <w:right w:val="none" w:sz="0" w:space="0" w:color="auto"/>
      </w:divBdr>
    </w:div>
    <w:div w:id="1346250716">
      <w:bodyDiv w:val="1"/>
      <w:marLeft w:val="0"/>
      <w:marRight w:val="0"/>
      <w:marTop w:val="0"/>
      <w:marBottom w:val="0"/>
      <w:divBdr>
        <w:top w:val="none" w:sz="0" w:space="0" w:color="auto"/>
        <w:left w:val="none" w:sz="0" w:space="0" w:color="auto"/>
        <w:bottom w:val="none" w:sz="0" w:space="0" w:color="auto"/>
        <w:right w:val="none" w:sz="0" w:space="0" w:color="auto"/>
      </w:divBdr>
    </w:div>
    <w:div w:id="1357464984">
      <w:bodyDiv w:val="1"/>
      <w:marLeft w:val="0"/>
      <w:marRight w:val="0"/>
      <w:marTop w:val="0"/>
      <w:marBottom w:val="0"/>
      <w:divBdr>
        <w:top w:val="none" w:sz="0" w:space="0" w:color="auto"/>
        <w:left w:val="none" w:sz="0" w:space="0" w:color="auto"/>
        <w:bottom w:val="none" w:sz="0" w:space="0" w:color="auto"/>
        <w:right w:val="none" w:sz="0" w:space="0" w:color="auto"/>
      </w:divBdr>
    </w:div>
    <w:div w:id="1359046068">
      <w:bodyDiv w:val="1"/>
      <w:marLeft w:val="0"/>
      <w:marRight w:val="0"/>
      <w:marTop w:val="0"/>
      <w:marBottom w:val="0"/>
      <w:divBdr>
        <w:top w:val="none" w:sz="0" w:space="0" w:color="auto"/>
        <w:left w:val="none" w:sz="0" w:space="0" w:color="auto"/>
        <w:bottom w:val="none" w:sz="0" w:space="0" w:color="auto"/>
        <w:right w:val="none" w:sz="0" w:space="0" w:color="auto"/>
      </w:divBdr>
    </w:div>
    <w:div w:id="1365248099">
      <w:bodyDiv w:val="1"/>
      <w:marLeft w:val="0"/>
      <w:marRight w:val="0"/>
      <w:marTop w:val="0"/>
      <w:marBottom w:val="0"/>
      <w:divBdr>
        <w:top w:val="none" w:sz="0" w:space="0" w:color="auto"/>
        <w:left w:val="none" w:sz="0" w:space="0" w:color="auto"/>
        <w:bottom w:val="none" w:sz="0" w:space="0" w:color="auto"/>
        <w:right w:val="none" w:sz="0" w:space="0" w:color="auto"/>
      </w:divBdr>
    </w:div>
    <w:div w:id="1388988286">
      <w:bodyDiv w:val="1"/>
      <w:marLeft w:val="0"/>
      <w:marRight w:val="0"/>
      <w:marTop w:val="0"/>
      <w:marBottom w:val="0"/>
      <w:divBdr>
        <w:top w:val="none" w:sz="0" w:space="0" w:color="auto"/>
        <w:left w:val="none" w:sz="0" w:space="0" w:color="auto"/>
        <w:bottom w:val="none" w:sz="0" w:space="0" w:color="auto"/>
        <w:right w:val="none" w:sz="0" w:space="0" w:color="auto"/>
      </w:divBdr>
    </w:div>
    <w:div w:id="1390806725">
      <w:bodyDiv w:val="1"/>
      <w:marLeft w:val="0"/>
      <w:marRight w:val="0"/>
      <w:marTop w:val="0"/>
      <w:marBottom w:val="0"/>
      <w:divBdr>
        <w:top w:val="none" w:sz="0" w:space="0" w:color="auto"/>
        <w:left w:val="none" w:sz="0" w:space="0" w:color="auto"/>
        <w:bottom w:val="none" w:sz="0" w:space="0" w:color="auto"/>
        <w:right w:val="none" w:sz="0" w:space="0" w:color="auto"/>
      </w:divBdr>
    </w:div>
    <w:div w:id="1405371822">
      <w:bodyDiv w:val="1"/>
      <w:marLeft w:val="0"/>
      <w:marRight w:val="0"/>
      <w:marTop w:val="0"/>
      <w:marBottom w:val="0"/>
      <w:divBdr>
        <w:top w:val="none" w:sz="0" w:space="0" w:color="auto"/>
        <w:left w:val="none" w:sz="0" w:space="0" w:color="auto"/>
        <w:bottom w:val="none" w:sz="0" w:space="0" w:color="auto"/>
        <w:right w:val="none" w:sz="0" w:space="0" w:color="auto"/>
      </w:divBdr>
    </w:div>
    <w:div w:id="1413354795">
      <w:bodyDiv w:val="1"/>
      <w:marLeft w:val="0"/>
      <w:marRight w:val="0"/>
      <w:marTop w:val="0"/>
      <w:marBottom w:val="0"/>
      <w:divBdr>
        <w:top w:val="none" w:sz="0" w:space="0" w:color="auto"/>
        <w:left w:val="none" w:sz="0" w:space="0" w:color="auto"/>
        <w:bottom w:val="none" w:sz="0" w:space="0" w:color="auto"/>
        <w:right w:val="none" w:sz="0" w:space="0" w:color="auto"/>
      </w:divBdr>
    </w:div>
    <w:div w:id="1414548459">
      <w:bodyDiv w:val="1"/>
      <w:marLeft w:val="0"/>
      <w:marRight w:val="0"/>
      <w:marTop w:val="0"/>
      <w:marBottom w:val="0"/>
      <w:divBdr>
        <w:top w:val="none" w:sz="0" w:space="0" w:color="auto"/>
        <w:left w:val="none" w:sz="0" w:space="0" w:color="auto"/>
        <w:bottom w:val="none" w:sz="0" w:space="0" w:color="auto"/>
        <w:right w:val="none" w:sz="0" w:space="0" w:color="auto"/>
      </w:divBdr>
    </w:div>
    <w:div w:id="1443648937">
      <w:bodyDiv w:val="1"/>
      <w:marLeft w:val="0"/>
      <w:marRight w:val="0"/>
      <w:marTop w:val="0"/>
      <w:marBottom w:val="0"/>
      <w:divBdr>
        <w:top w:val="none" w:sz="0" w:space="0" w:color="auto"/>
        <w:left w:val="none" w:sz="0" w:space="0" w:color="auto"/>
        <w:bottom w:val="none" w:sz="0" w:space="0" w:color="auto"/>
        <w:right w:val="none" w:sz="0" w:space="0" w:color="auto"/>
      </w:divBdr>
    </w:div>
    <w:div w:id="1445802828">
      <w:bodyDiv w:val="1"/>
      <w:marLeft w:val="0"/>
      <w:marRight w:val="0"/>
      <w:marTop w:val="0"/>
      <w:marBottom w:val="0"/>
      <w:divBdr>
        <w:top w:val="none" w:sz="0" w:space="0" w:color="auto"/>
        <w:left w:val="none" w:sz="0" w:space="0" w:color="auto"/>
        <w:bottom w:val="none" w:sz="0" w:space="0" w:color="auto"/>
        <w:right w:val="none" w:sz="0" w:space="0" w:color="auto"/>
      </w:divBdr>
    </w:div>
    <w:div w:id="1461532872">
      <w:bodyDiv w:val="1"/>
      <w:marLeft w:val="0"/>
      <w:marRight w:val="0"/>
      <w:marTop w:val="0"/>
      <w:marBottom w:val="0"/>
      <w:divBdr>
        <w:top w:val="none" w:sz="0" w:space="0" w:color="auto"/>
        <w:left w:val="none" w:sz="0" w:space="0" w:color="auto"/>
        <w:bottom w:val="none" w:sz="0" w:space="0" w:color="auto"/>
        <w:right w:val="none" w:sz="0" w:space="0" w:color="auto"/>
      </w:divBdr>
    </w:div>
    <w:div w:id="1528451077">
      <w:bodyDiv w:val="1"/>
      <w:marLeft w:val="0"/>
      <w:marRight w:val="0"/>
      <w:marTop w:val="0"/>
      <w:marBottom w:val="0"/>
      <w:divBdr>
        <w:top w:val="none" w:sz="0" w:space="0" w:color="auto"/>
        <w:left w:val="none" w:sz="0" w:space="0" w:color="auto"/>
        <w:bottom w:val="none" w:sz="0" w:space="0" w:color="auto"/>
        <w:right w:val="none" w:sz="0" w:space="0" w:color="auto"/>
      </w:divBdr>
    </w:div>
    <w:div w:id="1533811435">
      <w:bodyDiv w:val="1"/>
      <w:marLeft w:val="0"/>
      <w:marRight w:val="0"/>
      <w:marTop w:val="0"/>
      <w:marBottom w:val="0"/>
      <w:divBdr>
        <w:top w:val="none" w:sz="0" w:space="0" w:color="auto"/>
        <w:left w:val="none" w:sz="0" w:space="0" w:color="auto"/>
        <w:bottom w:val="none" w:sz="0" w:space="0" w:color="auto"/>
        <w:right w:val="none" w:sz="0" w:space="0" w:color="auto"/>
      </w:divBdr>
    </w:div>
    <w:div w:id="1539851538">
      <w:bodyDiv w:val="1"/>
      <w:marLeft w:val="0"/>
      <w:marRight w:val="0"/>
      <w:marTop w:val="0"/>
      <w:marBottom w:val="0"/>
      <w:divBdr>
        <w:top w:val="none" w:sz="0" w:space="0" w:color="auto"/>
        <w:left w:val="none" w:sz="0" w:space="0" w:color="auto"/>
        <w:bottom w:val="none" w:sz="0" w:space="0" w:color="auto"/>
        <w:right w:val="none" w:sz="0" w:space="0" w:color="auto"/>
      </w:divBdr>
    </w:div>
    <w:div w:id="1540781693">
      <w:bodyDiv w:val="1"/>
      <w:marLeft w:val="0"/>
      <w:marRight w:val="0"/>
      <w:marTop w:val="0"/>
      <w:marBottom w:val="0"/>
      <w:divBdr>
        <w:top w:val="none" w:sz="0" w:space="0" w:color="auto"/>
        <w:left w:val="none" w:sz="0" w:space="0" w:color="auto"/>
        <w:bottom w:val="none" w:sz="0" w:space="0" w:color="auto"/>
        <w:right w:val="none" w:sz="0" w:space="0" w:color="auto"/>
      </w:divBdr>
    </w:div>
    <w:div w:id="1542014935">
      <w:bodyDiv w:val="1"/>
      <w:marLeft w:val="0"/>
      <w:marRight w:val="0"/>
      <w:marTop w:val="0"/>
      <w:marBottom w:val="0"/>
      <w:divBdr>
        <w:top w:val="none" w:sz="0" w:space="0" w:color="auto"/>
        <w:left w:val="none" w:sz="0" w:space="0" w:color="auto"/>
        <w:bottom w:val="none" w:sz="0" w:space="0" w:color="auto"/>
        <w:right w:val="none" w:sz="0" w:space="0" w:color="auto"/>
      </w:divBdr>
    </w:div>
    <w:div w:id="1542748501">
      <w:bodyDiv w:val="1"/>
      <w:marLeft w:val="0"/>
      <w:marRight w:val="0"/>
      <w:marTop w:val="0"/>
      <w:marBottom w:val="0"/>
      <w:divBdr>
        <w:top w:val="none" w:sz="0" w:space="0" w:color="auto"/>
        <w:left w:val="none" w:sz="0" w:space="0" w:color="auto"/>
        <w:bottom w:val="none" w:sz="0" w:space="0" w:color="auto"/>
        <w:right w:val="none" w:sz="0" w:space="0" w:color="auto"/>
      </w:divBdr>
    </w:div>
    <w:div w:id="1561287488">
      <w:bodyDiv w:val="1"/>
      <w:marLeft w:val="0"/>
      <w:marRight w:val="0"/>
      <w:marTop w:val="0"/>
      <w:marBottom w:val="0"/>
      <w:divBdr>
        <w:top w:val="none" w:sz="0" w:space="0" w:color="auto"/>
        <w:left w:val="none" w:sz="0" w:space="0" w:color="auto"/>
        <w:bottom w:val="none" w:sz="0" w:space="0" w:color="auto"/>
        <w:right w:val="none" w:sz="0" w:space="0" w:color="auto"/>
      </w:divBdr>
    </w:div>
    <w:div w:id="1566136214">
      <w:bodyDiv w:val="1"/>
      <w:marLeft w:val="0"/>
      <w:marRight w:val="0"/>
      <w:marTop w:val="0"/>
      <w:marBottom w:val="0"/>
      <w:divBdr>
        <w:top w:val="none" w:sz="0" w:space="0" w:color="auto"/>
        <w:left w:val="none" w:sz="0" w:space="0" w:color="auto"/>
        <w:bottom w:val="none" w:sz="0" w:space="0" w:color="auto"/>
        <w:right w:val="none" w:sz="0" w:space="0" w:color="auto"/>
      </w:divBdr>
    </w:div>
    <w:div w:id="1628705798">
      <w:bodyDiv w:val="1"/>
      <w:marLeft w:val="0"/>
      <w:marRight w:val="0"/>
      <w:marTop w:val="0"/>
      <w:marBottom w:val="0"/>
      <w:divBdr>
        <w:top w:val="none" w:sz="0" w:space="0" w:color="auto"/>
        <w:left w:val="none" w:sz="0" w:space="0" w:color="auto"/>
        <w:bottom w:val="none" w:sz="0" w:space="0" w:color="auto"/>
        <w:right w:val="none" w:sz="0" w:space="0" w:color="auto"/>
      </w:divBdr>
    </w:div>
    <w:div w:id="1640184401">
      <w:bodyDiv w:val="1"/>
      <w:marLeft w:val="0"/>
      <w:marRight w:val="0"/>
      <w:marTop w:val="0"/>
      <w:marBottom w:val="0"/>
      <w:divBdr>
        <w:top w:val="none" w:sz="0" w:space="0" w:color="auto"/>
        <w:left w:val="none" w:sz="0" w:space="0" w:color="auto"/>
        <w:bottom w:val="none" w:sz="0" w:space="0" w:color="auto"/>
        <w:right w:val="none" w:sz="0" w:space="0" w:color="auto"/>
      </w:divBdr>
    </w:div>
    <w:div w:id="1664160815">
      <w:bodyDiv w:val="1"/>
      <w:marLeft w:val="0"/>
      <w:marRight w:val="0"/>
      <w:marTop w:val="0"/>
      <w:marBottom w:val="0"/>
      <w:divBdr>
        <w:top w:val="none" w:sz="0" w:space="0" w:color="auto"/>
        <w:left w:val="none" w:sz="0" w:space="0" w:color="auto"/>
        <w:bottom w:val="none" w:sz="0" w:space="0" w:color="auto"/>
        <w:right w:val="none" w:sz="0" w:space="0" w:color="auto"/>
      </w:divBdr>
    </w:div>
    <w:div w:id="1669359587">
      <w:bodyDiv w:val="1"/>
      <w:marLeft w:val="0"/>
      <w:marRight w:val="0"/>
      <w:marTop w:val="0"/>
      <w:marBottom w:val="0"/>
      <w:divBdr>
        <w:top w:val="none" w:sz="0" w:space="0" w:color="auto"/>
        <w:left w:val="none" w:sz="0" w:space="0" w:color="auto"/>
        <w:bottom w:val="none" w:sz="0" w:space="0" w:color="auto"/>
        <w:right w:val="none" w:sz="0" w:space="0" w:color="auto"/>
      </w:divBdr>
    </w:div>
    <w:div w:id="1670906476">
      <w:bodyDiv w:val="1"/>
      <w:marLeft w:val="0"/>
      <w:marRight w:val="0"/>
      <w:marTop w:val="0"/>
      <w:marBottom w:val="0"/>
      <w:divBdr>
        <w:top w:val="none" w:sz="0" w:space="0" w:color="auto"/>
        <w:left w:val="none" w:sz="0" w:space="0" w:color="auto"/>
        <w:bottom w:val="none" w:sz="0" w:space="0" w:color="auto"/>
        <w:right w:val="none" w:sz="0" w:space="0" w:color="auto"/>
      </w:divBdr>
    </w:div>
    <w:div w:id="1685932806">
      <w:bodyDiv w:val="1"/>
      <w:marLeft w:val="0"/>
      <w:marRight w:val="0"/>
      <w:marTop w:val="0"/>
      <w:marBottom w:val="0"/>
      <w:divBdr>
        <w:top w:val="none" w:sz="0" w:space="0" w:color="auto"/>
        <w:left w:val="none" w:sz="0" w:space="0" w:color="auto"/>
        <w:bottom w:val="none" w:sz="0" w:space="0" w:color="auto"/>
        <w:right w:val="none" w:sz="0" w:space="0" w:color="auto"/>
      </w:divBdr>
    </w:div>
    <w:div w:id="1688018645">
      <w:bodyDiv w:val="1"/>
      <w:marLeft w:val="0"/>
      <w:marRight w:val="0"/>
      <w:marTop w:val="0"/>
      <w:marBottom w:val="0"/>
      <w:divBdr>
        <w:top w:val="none" w:sz="0" w:space="0" w:color="auto"/>
        <w:left w:val="none" w:sz="0" w:space="0" w:color="auto"/>
        <w:bottom w:val="none" w:sz="0" w:space="0" w:color="auto"/>
        <w:right w:val="none" w:sz="0" w:space="0" w:color="auto"/>
      </w:divBdr>
    </w:div>
    <w:div w:id="1693989469">
      <w:bodyDiv w:val="1"/>
      <w:marLeft w:val="0"/>
      <w:marRight w:val="0"/>
      <w:marTop w:val="0"/>
      <w:marBottom w:val="0"/>
      <w:divBdr>
        <w:top w:val="none" w:sz="0" w:space="0" w:color="auto"/>
        <w:left w:val="none" w:sz="0" w:space="0" w:color="auto"/>
        <w:bottom w:val="none" w:sz="0" w:space="0" w:color="auto"/>
        <w:right w:val="none" w:sz="0" w:space="0" w:color="auto"/>
      </w:divBdr>
    </w:div>
    <w:div w:id="1709064696">
      <w:bodyDiv w:val="1"/>
      <w:marLeft w:val="0"/>
      <w:marRight w:val="0"/>
      <w:marTop w:val="0"/>
      <w:marBottom w:val="0"/>
      <w:divBdr>
        <w:top w:val="none" w:sz="0" w:space="0" w:color="auto"/>
        <w:left w:val="none" w:sz="0" w:space="0" w:color="auto"/>
        <w:bottom w:val="none" w:sz="0" w:space="0" w:color="auto"/>
        <w:right w:val="none" w:sz="0" w:space="0" w:color="auto"/>
      </w:divBdr>
    </w:div>
    <w:div w:id="1736395566">
      <w:bodyDiv w:val="1"/>
      <w:marLeft w:val="0"/>
      <w:marRight w:val="0"/>
      <w:marTop w:val="0"/>
      <w:marBottom w:val="0"/>
      <w:divBdr>
        <w:top w:val="none" w:sz="0" w:space="0" w:color="auto"/>
        <w:left w:val="none" w:sz="0" w:space="0" w:color="auto"/>
        <w:bottom w:val="none" w:sz="0" w:space="0" w:color="auto"/>
        <w:right w:val="none" w:sz="0" w:space="0" w:color="auto"/>
      </w:divBdr>
    </w:div>
    <w:div w:id="1742485796">
      <w:bodyDiv w:val="1"/>
      <w:marLeft w:val="0"/>
      <w:marRight w:val="0"/>
      <w:marTop w:val="0"/>
      <w:marBottom w:val="0"/>
      <w:divBdr>
        <w:top w:val="none" w:sz="0" w:space="0" w:color="auto"/>
        <w:left w:val="none" w:sz="0" w:space="0" w:color="auto"/>
        <w:bottom w:val="none" w:sz="0" w:space="0" w:color="auto"/>
        <w:right w:val="none" w:sz="0" w:space="0" w:color="auto"/>
      </w:divBdr>
    </w:div>
    <w:div w:id="1757051292">
      <w:bodyDiv w:val="1"/>
      <w:marLeft w:val="0"/>
      <w:marRight w:val="0"/>
      <w:marTop w:val="0"/>
      <w:marBottom w:val="0"/>
      <w:divBdr>
        <w:top w:val="none" w:sz="0" w:space="0" w:color="auto"/>
        <w:left w:val="none" w:sz="0" w:space="0" w:color="auto"/>
        <w:bottom w:val="none" w:sz="0" w:space="0" w:color="auto"/>
        <w:right w:val="none" w:sz="0" w:space="0" w:color="auto"/>
      </w:divBdr>
    </w:div>
    <w:div w:id="1760560028">
      <w:bodyDiv w:val="1"/>
      <w:marLeft w:val="0"/>
      <w:marRight w:val="0"/>
      <w:marTop w:val="0"/>
      <w:marBottom w:val="0"/>
      <w:divBdr>
        <w:top w:val="none" w:sz="0" w:space="0" w:color="auto"/>
        <w:left w:val="none" w:sz="0" w:space="0" w:color="auto"/>
        <w:bottom w:val="none" w:sz="0" w:space="0" w:color="auto"/>
        <w:right w:val="none" w:sz="0" w:space="0" w:color="auto"/>
      </w:divBdr>
    </w:div>
    <w:div w:id="1789817100">
      <w:bodyDiv w:val="1"/>
      <w:marLeft w:val="0"/>
      <w:marRight w:val="0"/>
      <w:marTop w:val="0"/>
      <w:marBottom w:val="0"/>
      <w:divBdr>
        <w:top w:val="none" w:sz="0" w:space="0" w:color="auto"/>
        <w:left w:val="none" w:sz="0" w:space="0" w:color="auto"/>
        <w:bottom w:val="none" w:sz="0" w:space="0" w:color="auto"/>
        <w:right w:val="none" w:sz="0" w:space="0" w:color="auto"/>
      </w:divBdr>
    </w:div>
    <w:div w:id="1794324938">
      <w:bodyDiv w:val="1"/>
      <w:marLeft w:val="0"/>
      <w:marRight w:val="0"/>
      <w:marTop w:val="0"/>
      <w:marBottom w:val="0"/>
      <w:divBdr>
        <w:top w:val="none" w:sz="0" w:space="0" w:color="auto"/>
        <w:left w:val="none" w:sz="0" w:space="0" w:color="auto"/>
        <w:bottom w:val="none" w:sz="0" w:space="0" w:color="auto"/>
        <w:right w:val="none" w:sz="0" w:space="0" w:color="auto"/>
      </w:divBdr>
    </w:div>
    <w:div w:id="1803889006">
      <w:bodyDiv w:val="1"/>
      <w:marLeft w:val="0"/>
      <w:marRight w:val="0"/>
      <w:marTop w:val="0"/>
      <w:marBottom w:val="0"/>
      <w:divBdr>
        <w:top w:val="none" w:sz="0" w:space="0" w:color="auto"/>
        <w:left w:val="none" w:sz="0" w:space="0" w:color="auto"/>
        <w:bottom w:val="none" w:sz="0" w:space="0" w:color="auto"/>
        <w:right w:val="none" w:sz="0" w:space="0" w:color="auto"/>
      </w:divBdr>
    </w:div>
    <w:div w:id="1816483817">
      <w:bodyDiv w:val="1"/>
      <w:marLeft w:val="0"/>
      <w:marRight w:val="0"/>
      <w:marTop w:val="0"/>
      <w:marBottom w:val="0"/>
      <w:divBdr>
        <w:top w:val="none" w:sz="0" w:space="0" w:color="auto"/>
        <w:left w:val="none" w:sz="0" w:space="0" w:color="auto"/>
        <w:bottom w:val="none" w:sz="0" w:space="0" w:color="auto"/>
        <w:right w:val="none" w:sz="0" w:space="0" w:color="auto"/>
      </w:divBdr>
    </w:div>
    <w:div w:id="1817603999">
      <w:bodyDiv w:val="1"/>
      <w:marLeft w:val="0"/>
      <w:marRight w:val="0"/>
      <w:marTop w:val="0"/>
      <w:marBottom w:val="0"/>
      <w:divBdr>
        <w:top w:val="none" w:sz="0" w:space="0" w:color="auto"/>
        <w:left w:val="none" w:sz="0" w:space="0" w:color="auto"/>
        <w:bottom w:val="none" w:sz="0" w:space="0" w:color="auto"/>
        <w:right w:val="none" w:sz="0" w:space="0" w:color="auto"/>
      </w:divBdr>
    </w:div>
    <w:div w:id="1870560350">
      <w:bodyDiv w:val="1"/>
      <w:marLeft w:val="0"/>
      <w:marRight w:val="0"/>
      <w:marTop w:val="0"/>
      <w:marBottom w:val="0"/>
      <w:divBdr>
        <w:top w:val="none" w:sz="0" w:space="0" w:color="auto"/>
        <w:left w:val="none" w:sz="0" w:space="0" w:color="auto"/>
        <w:bottom w:val="none" w:sz="0" w:space="0" w:color="auto"/>
        <w:right w:val="none" w:sz="0" w:space="0" w:color="auto"/>
      </w:divBdr>
    </w:div>
    <w:div w:id="1877622433">
      <w:bodyDiv w:val="1"/>
      <w:marLeft w:val="0"/>
      <w:marRight w:val="0"/>
      <w:marTop w:val="0"/>
      <w:marBottom w:val="0"/>
      <w:divBdr>
        <w:top w:val="none" w:sz="0" w:space="0" w:color="auto"/>
        <w:left w:val="none" w:sz="0" w:space="0" w:color="auto"/>
        <w:bottom w:val="none" w:sz="0" w:space="0" w:color="auto"/>
        <w:right w:val="none" w:sz="0" w:space="0" w:color="auto"/>
      </w:divBdr>
    </w:div>
    <w:div w:id="1879128404">
      <w:bodyDiv w:val="1"/>
      <w:marLeft w:val="0"/>
      <w:marRight w:val="0"/>
      <w:marTop w:val="0"/>
      <w:marBottom w:val="0"/>
      <w:divBdr>
        <w:top w:val="none" w:sz="0" w:space="0" w:color="auto"/>
        <w:left w:val="none" w:sz="0" w:space="0" w:color="auto"/>
        <w:bottom w:val="none" w:sz="0" w:space="0" w:color="auto"/>
        <w:right w:val="none" w:sz="0" w:space="0" w:color="auto"/>
      </w:divBdr>
    </w:div>
    <w:div w:id="1883202865">
      <w:bodyDiv w:val="1"/>
      <w:marLeft w:val="0"/>
      <w:marRight w:val="0"/>
      <w:marTop w:val="0"/>
      <w:marBottom w:val="0"/>
      <w:divBdr>
        <w:top w:val="none" w:sz="0" w:space="0" w:color="auto"/>
        <w:left w:val="none" w:sz="0" w:space="0" w:color="auto"/>
        <w:bottom w:val="none" w:sz="0" w:space="0" w:color="auto"/>
        <w:right w:val="none" w:sz="0" w:space="0" w:color="auto"/>
      </w:divBdr>
    </w:div>
    <w:div w:id="1893812540">
      <w:bodyDiv w:val="1"/>
      <w:marLeft w:val="0"/>
      <w:marRight w:val="0"/>
      <w:marTop w:val="0"/>
      <w:marBottom w:val="0"/>
      <w:divBdr>
        <w:top w:val="none" w:sz="0" w:space="0" w:color="auto"/>
        <w:left w:val="none" w:sz="0" w:space="0" w:color="auto"/>
        <w:bottom w:val="none" w:sz="0" w:space="0" w:color="auto"/>
        <w:right w:val="none" w:sz="0" w:space="0" w:color="auto"/>
      </w:divBdr>
    </w:div>
    <w:div w:id="1911035166">
      <w:bodyDiv w:val="1"/>
      <w:marLeft w:val="0"/>
      <w:marRight w:val="0"/>
      <w:marTop w:val="0"/>
      <w:marBottom w:val="0"/>
      <w:divBdr>
        <w:top w:val="none" w:sz="0" w:space="0" w:color="auto"/>
        <w:left w:val="none" w:sz="0" w:space="0" w:color="auto"/>
        <w:bottom w:val="none" w:sz="0" w:space="0" w:color="auto"/>
        <w:right w:val="none" w:sz="0" w:space="0" w:color="auto"/>
      </w:divBdr>
    </w:div>
    <w:div w:id="1927882984">
      <w:bodyDiv w:val="1"/>
      <w:marLeft w:val="0"/>
      <w:marRight w:val="0"/>
      <w:marTop w:val="0"/>
      <w:marBottom w:val="0"/>
      <w:divBdr>
        <w:top w:val="none" w:sz="0" w:space="0" w:color="auto"/>
        <w:left w:val="none" w:sz="0" w:space="0" w:color="auto"/>
        <w:bottom w:val="none" w:sz="0" w:space="0" w:color="auto"/>
        <w:right w:val="none" w:sz="0" w:space="0" w:color="auto"/>
      </w:divBdr>
    </w:div>
    <w:div w:id="1937009992">
      <w:bodyDiv w:val="1"/>
      <w:marLeft w:val="0"/>
      <w:marRight w:val="0"/>
      <w:marTop w:val="0"/>
      <w:marBottom w:val="0"/>
      <w:divBdr>
        <w:top w:val="none" w:sz="0" w:space="0" w:color="auto"/>
        <w:left w:val="none" w:sz="0" w:space="0" w:color="auto"/>
        <w:bottom w:val="none" w:sz="0" w:space="0" w:color="auto"/>
        <w:right w:val="none" w:sz="0" w:space="0" w:color="auto"/>
      </w:divBdr>
    </w:div>
    <w:div w:id="1946573434">
      <w:bodyDiv w:val="1"/>
      <w:marLeft w:val="0"/>
      <w:marRight w:val="0"/>
      <w:marTop w:val="0"/>
      <w:marBottom w:val="0"/>
      <w:divBdr>
        <w:top w:val="none" w:sz="0" w:space="0" w:color="auto"/>
        <w:left w:val="none" w:sz="0" w:space="0" w:color="auto"/>
        <w:bottom w:val="none" w:sz="0" w:space="0" w:color="auto"/>
        <w:right w:val="none" w:sz="0" w:space="0" w:color="auto"/>
      </w:divBdr>
    </w:div>
    <w:div w:id="1961303987">
      <w:bodyDiv w:val="1"/>
      <w:marLeft w:val="0"/>
      <w:marRight w:val="0"/>
      <w:marTop w:val="0"/>
      <w:marBottom w:val="0"/>
      <w:divBdr>
        <w:top w:val="none" w:sz="0" w:space="0" w:color="auto"/>
        <w:left w:val="none" w:sz="0" w:space="0" w:color="auto"/>
        <w:bottom w:val="none" w:sz="0" w:space="0" w:color="auto"/>
        <w:right w:val="none" w:sz="0" w:space="0" w:color="auto"/>
      </w:divBdr>
    </w:div>
    <w:div w:id="1977636370">
      <w:bodyDiv w:val="1"/>
      <w:marLeft w:val="0"/>
      <w:marRight w:val="0"/>
      <w:marTop w:val="0"/>
      <w:marBottom w:val="0"/>
      <w:divBdr>
        <w:top w:val="none" w:sz="0" w:space="0" w:color="auto"/>
        <w:left w:val="none" w:sz="0" w:space="0" w:color="auto"/>
        <w:bottom w:val="none" w:sz="0" w:space="0" w:color="auto"/>
        <w:right w:val="none" w:sz="0" w:space="0" w:color="auto"/>
      </w:divBdr>
    </w:div>
    <w:div w:id="2002614422">
      <w:bodyDiv w:val="1"/>
      <w:marLeft w:val="0"/>
      <w:marRight w:val="0"/>
      <w:marTop w:val="0"/>
      <w:marBottom w:val="0"/>
      <w:divBdr>
        <w:top w:val="none" w:sz="0" w:space="0" w:color="auto"/>
        <w:left w:val="none" w:sz="0" w:space="0" w:color="auto"/>
        <w:bottom w:val="none" w:sz="0" w:space="0" w:color="auto"/>
        <w:right w:val="none" w:sz="0" w:space="0" w:color="auto"/>
      </w:divBdr>
      <w:divsChild>
        <w:div w:id="316421633">
          <w:marLeft w:val="0"/>
          <w:marRight w:val="0"/>
          <w:marTop w:val="0"/>
          <w:marBottom w:val="0"/>
          <w:divBdr>
            <w:top w:val="none" w:sz="0" w:space="0" w:color="auto"/>
            <w:left w:val="none" w:sz="0" w:space="0" w:color="auto"/>
            <w:bottom w:val="none" w:sz="0" w:space="0" w:color="auto"/>
            <w:right w:val="none" w:sz="0" w:space="0" w:color="auto"/>
          </w:divBdr>
        </w:div>
        <w:div w:id="1523783548">
          <w:marLeft w:val="0"/>
          <w:marRight w:val="0"/>
          <w:marTop w:val="0"/>
          <w:marBottom w:val="0"/>
          <w:divBdr>
            <w:top w:val="none" w:sz="0" w:space="0" w:color="auto"/>
            <w:left w:val="none" w:sz="0" w:space="0" w:color="auto"/>
            <w:bottom w:val="none" w:sz="0" w:space="0" w:color="auto"/>
            <w:right w:val="none" w:sz="0" w:space="0" w:color="auto"/>
          </w:divBdr>
        </w:div>
        <w:div w:id="65611148">
          <w:marLeft w:val="0"/>
          <w:marRight w:val="0"/>
          <w:marTop w:val="0"/>
          <w:marBottom w:val="0"/>
          <w:divBdr>
            <w:top w:val="none" w:sz="0" w:space="0" w:color="auto"/>
            <w:left w:val="none" w:sz="0" w:space="0" w:color="auto"/>
            <w:bottom w:val="none" w:sz="0" w:space="0" w:color="auto"/>
            <w:right w:val="none" w:sz="0" w:space="0" w:color="auto"/>
          </w:divBdr>
        </w:div>
        <w:div w:id="65077885">
          <w:marLeft w:val="0"/>
          <w:marRight w:val="0"/>
          <w:marTop w:val="0"/>
          <w:marBottom w:val="0"/>
          <w:divBdr>
            <w:top w:val="none" w:sz="0" w:space="0" w:color="auto"/>
            <w:left w:val="none" w:sz="0" w:space="0" w:color="auto"/>
            <w:bottom w:val="none" w:sz="0" w:space="0" w:color="auto"/>
            <w:right w:val="none" w:sz="0" w:space="0" w:color="auto"/>
          </w:divBdr>
        </w:div>
        <w:div w:id="2101177265">
          <w:marLeft w:val="0"/>
          <w:marRight w:val="0"/>
          <w:marTop w:val="0"/>
          <w:marBottom w:val="0"/>
          <w:divBdr>
            <w:top w:val="none" w:sz="0" w:space="0" w:color="auto"/>
            <w:left w:val="none" w:sz="0" w:space="0" w:color="auto"/>
            <w:bottom w:val="none" w:sz="0" w:space="0" w:color="auto"/>
            <w:right w:val="none" w:sz="0" w:space="0" w:color="auto"/>
          </w:divBdr>
        </w:div>
        <w:div w:id="375814840">
          <w:marLeft w:val="0"/>
          <w:marRight w:val="0"/>
          <w:marTop w:val="0"/>
          <w:marBottom w:val="0"/>
          <w:divBdr>
            <w:top w:val="none" w:sz="0" w:space="0" w:color="auto"/>
            <w:left w:val="none" w:sz="0" w:space="0" w:color="auto"/>
            <w:bottom w:val="none" w:sz="0" w:space="0" w:color="auto"/>
            <w:right w:val="none" w:sz="0" w:space="0" w:color="auto"/>
          </w:divBdr>
        </w:div>
        <w:div w:id="473260598">
          <w:marLeft w:val="0"/>
          <w:marRight w:val="0"/>
          <w:marTop w:val="0"/>
          <w:marBottom w:val="0"/>
          <w:divBdr>
            <w:top w:val="none" w:sz="0" w:space="0" w:color="auto"/>
            <w:left w:val="none" w:sz="0" w:space="0" w:color="auto"/>
            <w:bottom w:val="none" w:sz="0" w:space="0" w:color="auto"/>
            <w:right w:val="none" w:sz="0" w:space="0" w:color="auto"/>
          </w:divBdr>
        </w:div>
        <w:div w:id="1664891597">
          <w:marLeft w:val="0"/>
          <w:marRight w:val="0"/>
          <w:marTop w:val="0"/>
          <w:marBottom w:val="0"/>
          <w:divBdr>
            <w:top w:val="none" w:sz="0" w:space="0" w:color="auto"/>
            <w:left w:val="none" w:sz="0" w:space="0" w:color="auto"/>
            <w:bottom w:val="none" w:sz="0" w:space="0" w:color="auto"/>
            <w:right w:val="none" w:sz="0" w:space="0" w:color="auto"/>
          </w:divBdr>
        </w:div>
        <w:div w:id="1851555275">
          <w:marLeft w:val="0"/>
          <w:marRight w:val="0"/>
          <w:marTop w:val="0"/>
          <w:marBottom w:val="0"/>
          <w:divBdr>
            <w:top w:val="none" w:sz="0" w:space="0" w:color="auto"/>
            <w:left w:val="none" w:sz="0" w:space="0" w:color="auto"/>
            <w:bottom w:val="none" w:sz="0" w:space="0" w:color="auto"/>
            <w:right w:val="none" w:sz="0" w:space="0" w:color="auto"/>
          </w:divBdr>
        </w:div>
      </w:divsChild>
    </w:div>
    <w:div w:id="2004309926">
      <w:bodyDiv w:val="1"/>
      <w:marLeft w:val="0"/>
      <w:marRight w:val="0"/>
      <w:marTop w:val="0"/>
      <w:marBottom w:val="0"/>
      <w:divBdr>
        <w:top w:val="none" w:sz="0" w:space="0" w:color="auto"/>
        <w:left w:val="none" w:sz="0" w:space="0" w:color="auto"/>
        <w:bottom w:val="none" w:sz="0" w:space="0" w:color="auto"/>
        <w:right w:val="none" w:sz="0" w:space="0" w:color="auto"/>
      </w:divBdr>
    </w:div>
    <w:div w:id="2036270562">
      <w:bodyDiv w:val="1"/>
      <w:marLeft w:val="0"/>
      <w:marRight w:val="0"/>
      <w:marTop w:val="0"/>
      <w:marBottom w:val="0"/>
      <w:divBdr>
        <w:top w:val="none" w:sz="0" w:space="0" w:color="auto"/>
        <w:left w:val="none" w:sz="0" w:space="0" w:color="auto"/>
        <w:bottom w:val="none" w:sz="0" w:space="0" w:color="auto"/>
        <w:right w:val="none" w:sz="0" w:space="0" w:color="auto"/>
      </w:divBdr>
    </w:div>
    <w:div w:id="2071030637">
      <w:bodyDiv w:val="1"/>
      <w:marLeft w:val="0"/>
      <w:marRight w:val="0"/>
      <w:marTop w:val="0"/>
      <w:marBottom w:val="0"/>
      <w:divBdr>
        <w:top w:val="none" w:sz="0" w:space="0" w:color="auto"/>
        <w:left w:val="none" w:sz="0" w:space="0" w:color="auto"/>
        <w:bottom w:val="none" w:sz="0" w:space="0" w:color="auto"/>
        <w:right w:val="none" w:sz="0" w:space="0" w:color="auto"/>
      </w:divBdr>
    </w:div>
    <w:div w:id="2083208968">
      <w:bodyDiv w:val="1"/>
      <w:marLeft w:val="0"/>
      <w:marRight w:val="0"/>
      <w:marTop w:val="0"/>
      <w:marBottom w:val="0"/>
      <w:divBdr>
        <w:top w:val="none" w:sz="0" w:space="0" w:color="auto"/>
        <w:left w:val="none" w:sz="0" w:space="0" w:color="auto"/>
        <w:bottom w:val="none" w:sz="0" w:space="0" w:color="auto"/>
        <w:right w:val="none" w:sz="0" w:space="0" w:color="auto"/>
      </w:divBdr>
    </w:div>
    <w:div w:id="2095471249">
      <w:bodyDiv w:val="1"/>
      <w:marLeft w:val="0"/>
      <w:marRight w:val="0"/>
      <w:marTop w:val="0"/>
      <w:marBottom w:val="0"/>
      <w:divBdr>
        <w:top w:val="none" w:sz="0" w:space="0" w:color="auto"/>
        <w:left w:val="none" w:sz="0" w:space="0" w:color="auto"/>
        <w:bottom w:val="none" w:sz="0" w:space="0" w:color="auto"/>
        <w:right w:val="none" w:sz="0" w:space="0" w:color="auto"/>
      </w:divBdr>
    </w:div>
    <w:div w:id="2105612624">
      <w:bodyDiv w:val="1"/>
      <w:marLeft w:val="0"/>
      <w:marRight w:val="0"/>
      <w:marTop w:val="0"/>
      <w:marBottom w:val="0"/>
      <w:divBdr>
        <w:top w:val="none" w:sz="0" w:space="0" w:color="auto"/>
        <w:left w:val="none" w:sz="0" w:space="0" w:color="auto"/>
        <w:bottom w:val="none" w:sz="0" w:space="0" w:color="auto"/>
        <w:right w:val="none" w:sz="0" w:space="0" w:color="auto"/>
      </w:divBdr>
    </w:div>
    <w:div w:id="211559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Half-life" TargetMode="External"/><Relationship Id="rId18" Type="http://schemas.openxmlformats.org/officeDocument/2006/relationships/hyperlink" Target="https://en.wikipedia.org/wiki/Beta_particle" TargetMode="External"/><Relationship Id="rId26" Type="http://schemas.openxmlformats.org/officeDocument/2006/relationships/hyperlink" Target="https://www.google.co.in/search?tbo=p&amp;tbm=bks&amp;q=inauthor:%22Dr.+T.B.+Gosh%22" TargetMode="External"/><Relationship Id="rId3" Type="http://schemas.openxmlformats.org/officeDocument/2006/relationships/styles" Target="styles.xml"/><Relationship Id="rId21" Type="http://schemas.openxmlformats.org/officeDocument/2006/relationships/hyperlink" Target="https://en.wikipedia.org/wiki/Half-life" TargetMode="External"/><Relationship Id="rId7" Type="http://schemas.openxmlformats.org/officeDocument/2006/relationships/endnotes" Target="endnotes.xml"/><Relationship Id="rId12" Type="http://schemas.openxmlformats.org/officeDocument/2006/relationships/hyperlink" Target="https://en.wikipedia.org/wiki/Table_of_nuclides" TargetMode="External"/><Relationship Id="rId17" Type="http://schemas.openxmlformats.org/officeDocument/2006/relationships/hyperlink" Target="https://en.wikipedia.org/wiki/Alpha_particle" TargetMode="External"/><Relationship Id="rId25" Type="http://schemas.openxmlformats.org/officeDocument/2006/relationships/hyperlink" Target="https://www.google.co.in/search?tbo=p&amp;tbm=bks&amp;q=inauthor:%22Dr.+V.V.+Rao%22" TargetMode="External"/><Relationship Id="rId2" Type="http://schemas.openxmlformats.org/officeDocument/2006/relationships/numbering" Target="numbering.xml"/><Relationship Id="rId16" Type="http://schemas.openxmlformats.org/officeDocument/2006/relationships/hyperlink" Target="https://en.wikipedia.org/wiki/Nuclear_Waste_Policy_Act" TargetMode="External"/><Relationship Id="rId20" Type="http://schemas.openxmlformats.org/officeDocument/2006/relationships/hyperlink" Target="https://en.wikipedia.org/wiki/Table_of_nuclid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Gamma_ray" TargetMode="External"/><Relationship Id="rId24" Type="http://schemas.openxmlformats.org/officeDocument/2006/relationships/hyperlink" Target="https://en.wikipedia.org/wiki/Nuclear_Waste_Policy_Act" TargetMode="External"/><Relationship Id="rId5" Type="http://schemas.openxmlformats.org/officeDocument/2006/relationships/webSettings" Target="webSettings.xml"/><Relationship Id="rId15" Type="http://schemas.openxmlformats.org/officeDocument/2006/relationships/hyperlink" Target="https://en.wikipedia.org/wiki/Radioactive_waste" TargetMode="External"/><Relationship Id="rId23" Type="http://schemas.openxmlformats.org/officeDocument/2006/relationships/hyperlink" Target="https://en.wikipedia.org/wiki/Radioactive_waste" TargetMode="External"/><Relationship Id="rId28" Type="http://schemas.openxmlformats.org/officeDocument/2006/relationships/footer" Target="footer1.xml"/><Relationship Id="rId10" Type="http://schemas.openxmlformats.org/officeDocument/2006/relationships/hyperlink" Target="https://en.wikipedia.org/wiki/Beta_particle" TargetMode="External"/><Relationship Id="rId19" Type="http://schemas.openxmlformats.org/officeDocument/2006/relationships/hyperlink" Target="https://en.wikipedia.org/wiki/Gamma_ray" TargetMode="External"/><Relationship Id="rId4" Type="http://schemas.openxmlformats.org/officeDocument/2006/relationships/settings" Target="settings.xml"/><Relationship Id="rId9" Type="http://schemas.openxmlformats.org/officeDocument/2006/relationships/hyperlink" Target="https://en.wikipedia.org/wiki/Alpha_particle" TargetMode="External"/><Relationship Id="rId14" Type="http://schemas.openxmlformats.org/officeDocument/2006/relationships/hyperlink" Target="https://en.wikipedia.org/wiki/Radioactive_decay" TargetMode="External"/><Relationship Id="rId22" Type="http://schemas.openxmlformats.org/officeDocument/2006/relationships/hyperlink" Target="https://en.wikipedia.org/wiki/Radioactive_decay" TargetMode="External"/><Relationship Id="rId27" Type="http://schemas.openxmlformats.org/officeDocument/2006/relationships/hyperlink" Target="https://www.google.co.in/search?tbo=p&amp;tbm=bks&amp;q=inauthor:%22Dr.+K.L.+Chopra%2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A707A-1767-4199-8200-2FFC0715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14190</Words>
  <Characters>80885</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 K Rout</dc:creator>
  <cp:lastModifiedBy>Solid State</cp:lastModifiedBy>
  <cp:revision>2</cp:revision>
  <cp:lastPrinted>2018-11-27T11:22:00Z</cp:lastPrinted>
  <dcterms:created xsi:type="dcterms:W3CDTF">2020-08-24T06:49:00Z</dcterms:created>
  <dcterms:modified xsi:type="dcterms:W3CDTF">2020-08-24T06:49:00Z</dcterms:modified>
</cp:coreProperties>
</file>