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E10" w:rsidRPr="006D540C" w:rsidRDefault="000F3E10" w:rsidP="000F3E10">
      <w:pPr>
        <w:widowControl w:val="0"/>
        <w:autoSpaceDE w:val="0"/>
        <w:autoSpaceDN w:val="0"/>
        <w:adjustRightInd w:val="0"/>
        <w:spacing w:before="11" w:after="0" w:line="240" w:lineRule="auto"/>
        <w:ind w:left="117"/>
        <w:rPr>
          <w:rFonts w:cs="Calibri"/>
          <w:sz w:val="24"/>
          <w:szCs w:val="24"/>
        </w:rPr>
      </w:pPr>
      <w:r w:rsidRPr="006D540C">
        <w:rPr>
          <w:rFonts w:cs="Calibri"/>
          <w:b/>
          <w:bCs/>
          <w:sz w:val="24"/>
          <w:szCs w:val="24"/>
        </w:rPr>
        <w:t>Ph</w:t>
      </w:r>
      <w:r w:rsidRPr="006D540C">
        <w:rPr>
          <w:rFonts w:cs="Calibri"/>
          <w:b/>
          <w:bCs/>
          <w:spacing w:val="1"/>
          <w:sz w:val="24"/>
          <w:szCs w:val="24"/>
        </w:rPr>
        <w:t>r</w:t>
      </w:r>
      <w:r w:rsidRPr="006D540C">
        <w:rPr>
          <w:rFonts w:cs="Calibri"/>
          <w:b/>
          <w:bCs/>
          <w:spacing w:val="-1"/>
          <w:sz w:val="24"/>
          <w:szCs w:val="24"/>
        </w:rPr>
        <w:t>a</w:t>
      </w:r>
      <w:r w:rsidRPr="006D540C">
        <w:rPr>
          <w:rFonts w:cs="Calibri"/>
          <w:b/>
          <w:bCs/>
          <w:sz w:val="24"/>
          <w:szCs w:val="24"/>
        </w:rPr>
        <w:t xml:space="preserve">se </w:t>
      </w:r>
      <w:r w:rsidRPr="006D540C">
        <w:rPr>
          <w:rFonts w:cs="Calibri"/>
          <w:b/>
          <w:bCs/>
          <w:spacing w:val="1"/>
          <w:sz w:val="24"/>
          <w:szCs w:val="24"/>
        </w:rPr>
        <w:t>1</w:t>
      </w:r>
      <w:r w:rsidRPr="006D540C">
        <w:rPr>
          <w:rFonts w:cs="Calibri"/>
          <w:b/>
          <w:bCs/>
          <w:sz w:val="24"/>
          <w:szCs w:val="24"/>
        </w:rPr>
        <w:t xml:space="preserve">: </w:t>
      </w:r>
      <w:r w:rsidRPr="006D540C">
        <w:rPr>
          <w:rFonts w:cs="Calibri"/>
          <w:b/>
          <w:bCs/>
          <w:spacing w:val="1"/>
          <w:sz w:val="24"/>
          <w:szCs w:val="24"/>
        </w:rPr>
        <w:t>In</w:t>
      </w:r>
      <w:r w:rsidRPr="006D540C">
        <w:rPr>
          <w:rFonts w:cs="Calibri"/>
          <w:b/>
          <w:bCs/>
          <w:spacing w:val="-2"/>
          <w:sz w:val="24"/>
          <w:szCs w:val="24"/>
        </w:rPr>
        <w:t>t</w:t>
      </w:r>
      <w:r w:rsidRPr="006D540C">
        <w:rPr>
          <w:rFonts w:cs="Calibri"/>
          <w:b/>
          <w:bCs/>
          <w:spacing w:val="1"/>
          <w:sz w:val="24"/>
          <w:szCs w:val="24"/>
        </w:rPr>
        <w:t>r</w:t>
      </w:r>
      <w:r w:rsidRPr="006D540C">
        <w:rPr>
          <w:rFonts w:cs="Calibri"/>
          <w:b/>
          <w:bCs/>
          <w:sz w:val="24"/>
          <w:szCs w:val="24"/>
        </w:rPr>
        <w:t>o</w:t>
      </w:r>
      <w:r w:rsidRPr="006D540C">
        <w:rPr>
          <w:rFonts w:cs="Calibri"/>
          <w:b/>
          <w:bCs/>
          <w:spacing w:val="-1"/>
          <w:sz w:val="24"/>
          <w:szCs w:val="24"/>
        </w:rPr>
        <w:t>d</w:t>
      </w:r>
      <w:r w:rsidRPr="006D540C">
        <w:rPr>
          <w:rFonts w:cs="Calibri"/>
          <w:b/>
          <w:bCs/>
          <w:spacing w:val="1"/>
          <w:sz w:val="24"/>
          <w:szCs w:val="24"/>
        </w:rPr>
        <w:t>u</w:t>
      </w:r>
      <w:r w:rsidRPr="006D540C">
        <w:rPr>
          <w:rFonts w:cs="Calibri"/>
          <w:b/>
          <w:bCs/>
          <w:sz w:val="24"/>
          <w:szCs w:val="24"/>
        </w:rPr>
        <w:t>c</w:t>
      </w:r>
      <w:r w:rsidRPr="006D540C">
        <w:rPr>
          <w:rFonts w:cs="Calibri"/>
          <w:b/>
          <w:bCs/>
          <w:spacing w:val="-1"/>
          <w:sz w:val="24"/>
          <w:szCs w:val="24"/>
        </w:rPr>
        <w:t>t</w:t>
      </w:r>
      <w:r w:rsidRPr="006D540C">
        <w:rPr>
          <w:rFonts w:cs="Calibri"/>
          <w:b/>
          <w:bCs/>
          <w:spacing w:val="1"/>
          <w:sz w:val="24"/>
          <w:szCs w:val="24"/>
        </w:rPr>
        <w:t>i</w:t>
      </w:r>
      <w:r w:rsidRPr="006D540C">
        <w:rPr>
          <w:rFonts w:cs="Calibri"/>
          <w:b/>
          <w:bCs/>
          <w:spacing w:val="2"/>
          <w:sz w:val="24"/>
          <w:szCs w:val="24"/>
        </w:rPr>
        <w:t>o</w:t>
      </w:r>
      <w:r w:rsidRPr="006D540C">
        <w:rPr>
          <w:rFonts w:cs="Calibri"/>
          <w:b/>
          <w:bCs/>
          <w:sz w:val="24"/>
          <w:szCs w:val="24"/>
        </w:rPr>
        <w:t>n</w:t>
      </w:r>
    </w:p>
    <w:p w:rsidR="000F3E10" w:rsidRPr="006D540C" w:rsidRDefault="000F3E10" w:rsidP="000F3E10">
      <w:pPr>
        <w:widowControl w:val="0"/>
        <w:autoSpaceDE w:val="0"/>
        <w:autoSpaceDN w:val="0"/>
        <w:adjustRightInd w:val="0"/>
        <w:spacing w:before="2" w:after="0" w:line="180" w:lineRule="exact"/>
        <w:rPr>
          <w:rFonts w:cs="Calibri"/>
          <w:sz w:val="18"/>
          <w:szCs w:val="18"/>
        </w:rPr>
      </w:pPr>
    </w:p>
    <w:p w:rsidR="000F3E10" w:rsidRPr="006D540C" w:rsidRDefault="005B632A" w:rsidP="000F3E10">
      <w:pPr>
        <w:widowControl w:val="0"/>
        <w:autoSpaceDE w:val="0"/>
        <w:autoSpaceDN w:val="0"/>
        <w:adjustRightInd w:val="0"/>
        <w:spacing w:before="19" w:after="0" w:line="240" w:lineRule="auto"/>
        <w:ind w:left="117"/>
        <w:rPr>
          <w:rFonts w:ascii="Times New Roman" w:hAnsi="Times New Roman" w:cs="Times New Roman"/>
          <w:sz w:val="24"/>
          <w:szCs w:val="24"/>
        </w:rPr>
      </w:pPr>
      <w:r>
        <w:rPr>
          <w:rFonts w:ascii="Times New Roman" w:hAnsi="Times New Roman" w:cs="Times New Roman"/>
          <w:spacing w:val="-3"/>
          <w:sz w:val="24"/>
          <w:szCs w:val="24"/>
        </w:rPr>
        <w:t xml:space="preserve">Coalescence is the annual symposium of the Department of Chemical Engineering, BIT </w:t>
      </w:r>
      <w:proofErr w:type="spellStart"/>
      <w:r>
        <w:rPr>
          <w:rFonts w:ascii="Times New Roman" w:hAnsi="Times New Roman" w:cs="Times New Roman"/>
          <w:spacing w:val="-3"/>
          <w:sz w:val="24"/>
          <w:szCs w:val="24"/>
        </w:rPr>
        <w:t>Mesra</w:t>
      </w:r>
      <w:proofErr w:type="spellEnd"/>
      <w:r>
        <w:rPr>
          <w:rFonts w:ascii="Times New Roman" w:hAnsi="Times New Roman" w:cs="Times New Roman"/>
          <w:spacing w:val="-3"/>
          <w:sz w:val="24"/>
          <w:szCs w:val="24"/>
        </w:rPr>
        <w:t>. The three-day symposium is organized in association with the Indian Institute of Chemical Engineers’ (</w:t>
      </w:r>
      <w:proofErr w:type="spellStart"/>
      <w:r>
        <w:rPr>
          <w:rFonts w:ascii="Times New Roman" w:hAnsi="Times New Roman" w:cs="Times New Roman"/>
          <w:spacing w:val="-3"/>
          <w:sz w:val="24"/>
          <w:szCs w:val="24"/>
        </w:rPr>
        <w:t>IIChE</w:t>
      </w:r>
      <w:proofErr w:type="spellEnd"/>
      <w:r>
        <w:rPr>
          <w:rFonts w:ascii="Times New Roman" w:hAnsi="Times New Roman" w:cs="Times New Roman"/>
          <w:spacing w:val="-3"/>
          <w:sz w:val="24"/>
          <w:szCs w:val="24"/>
        </w:rPr>
        <w:t xml:space="preserve">) Students’ Chapter of BIT </w:t>
      </w:r>
      <w:proofErr w:type="spellStart"/>
      <w:r>
        <w:rPr>
          <w:rFonts w:ascii="Times New Roman" w:hAnsi="Times New Roman" w:cs="Times New Roman"/>
          <w:spacing w:val="-3"/>
          <w:sz w:val="24"/>
          <w:szCs w:val="24"/>
        </w:rPr>
        <w:t>Mesra</w:t>
      </w:r>
      <w:proofErr w:type="spellEnd"/>
      <w:r>
        <w:rPr>
          <w:rFonts w:ascii="Times New Roman" w:hAnsi="Times New Roman" w:cs="Times New Roman"/>
          <w:spacing w:val="-3"/>
          <w:sz w:val="24"/>
          <w:szCs w:val="24"/>
        </w:rPr>
        <w:t xml:space="preserve">. The word ‘Coalescence’ in itself is a scientific phenomenon, which signifies conglomeration of separate ideas and incorporating them altogether in a nutshell for the greater good. Every year, the symposium has a particular theme and a social cause. </w:t>
      </w:r>
      <w:r>
        <w:rPr>
          <w:rFonts w:ascii="Times New Roman" w:hAnsi="Times New Roman" w:cs="Times New Roman"/>
          <w:spacing w:val="-3"/>
          <w:sz w:val="24"/>
          <w:szCs w:val="24"/>
        </w:rPr>
        <w:br/>
      </w:r>
      <w:r>
        <w:rPr>
          <w:rFonts w:ascii="Times New Roman" w:hAnsi="Times New Roman" w:cs="Times New Roman"/>
          <w:spacing w:val="-3"/>
          <w:sz w:val="24"/>
          <w:szCs w:val="24"/>
        </w:rPr>
        <w:br/>
        <w:t xml:space="preserve">The theme for Coalescence 2018 was ‘Synthetic world- Plastics and people’. </w:t>
      </w:r>
    </w:p>
    <w:p w:rsidR="00E10FA3" w:rsidRDefault="00E10FA3" w:rsidP="00E10FA3"/>
    <w:p w:rsidR="000F3E10" w:rsidRPr="006D540C" w:rsidRDefault="000F3E10" w:rsidP="000F3E10">
      <w:pPr>
        <w:widowControl w:val="0"/>
        <w:autoSpaceDE w:val="0"/>
        <w:autoSpaceDN w:val="0"/>
        <w:adjustRightInd w:val="0"/>
        <w:spacing w:after="0" w:line="240" w:lineRule="auto"/>
        <w:ind w:left="117"/>
        <w:rPr>
          <w:rFonts w:ascii="Times New Roman" w:hAnsi="Times New Roman" w:cs="Times New Roman"/>
          <w:sz w:val="24"/>
          <w:szCs w:val="24"/>
        </w:rPr>
      </w:pPr>
      <w:r w:rsidRPr="006D540C">
        <w:rPr>
          <w:rFonts w:ascii="Times New Roman" w:hAnsi="Times New Roman" w:cs="Times New Roman"/>
          <w:b/>
          <w:bCs/>
          <w:spacing w:val="-3"/>
          <w:sz w:val="24"/>
          <w:szCs w:val="24"/>
        </w:rPr>
        <w:t>P</w:t>
      </w:r>
      <w:r w:rsidRPr="006D540C">
        <w:rPr>
          <w:rFonts w:ascii="Times New Roman" w:hAnsi="Times New Roman" w:cs="Times New Roman"/>
          <w:b/>
          <w:bCs/>
          <w:spacing w:val="1"/>
          <w:sz w:val="24"/>
          <w:szCs w:val="24"/>
        </w:rPr>
        <w:t>h</w:t>
      </w:r>
      <w:r w:rsidRPr="006D540C">
        <w:rPr>
          <w:rFonts w:ascii="Times New Roman" w:hAnsi="Times New Roman" w:cs="Times New Roman"/>
          <w:b/>
          <w:bCs/>
          <w:spacing w:val="-1"/>
          <w:sz w:val="24"/>
          <w:szCs w:val="24"/>
        </w:rPr>
        <w:t>r</w:t>
      </w:r>
      <w:r w:rsidRPr="006D540C">
        <w:rPr>
          <w:rFonts w:ascii="Times New Roman" w:hAnsi="Times New Roman" w:cs="Times New Roman"/>
          <w:b/>
          <w:bCs/>
          <w:sz w:val="24"/>
          <w:szCs w:val="24"/>
        </w:rPr>
        <w:t>ase</w:t>
      </w:r>
      <w:r w:rsidRPr="006D540C">
        <w:rPr>
          <w:rFonts w:ascii="Times New Roman" w:hAnsi="Times New Roman" w:cs="Times New Roman"/>
          <w:b/>
          <w:bCs/>
          <w:spacing w:val="-1"/>
          <w:sz w:val="24"/>
          <w:szCs w:val="24"/>
        </w:rPr>
        <w:t xml:space="preserve"> </w:t>
      </w:r>
      <w:r w:rsidRPr="006D540C">
        <w:rPr>
          <w:rFonts w:ascii="Times New Roman" w:hAnsi="Times New Roman" w:cs="Times New Roman"/>
          <w:b/>
          <w:bCs/>
          <w:spacing w:val="2"/>
          <w:sz w:val="24"/>
          <w:szCs w:val="24"/>
        </w:rPr>
        <w:t>2</w:t>
      </w:r>
      <w:r w:rsidRPr="006D540C">
        <w:rPr>
          <w:rFonts w:ascii="Times New Roman" w:hAnsi="Times New Roman" w:cs="Times New Roman"/>
          <w:b/>
          <w:bCs/>
          <w:sz w:val="24"/>
          <w:szCs w:val="24"/>
        </w:rPr>
        <w:t>: A</w:t>
      </w:r>
      <w:r w:rsidRPr="006D540C">
        <w:rPr>
          <w:rFonts w:ascii="Times New Roman" w:hAnsi="Times New Roman" w:cs="Times New Roman"/>
          <w:b/>
          <w:bCs/>
          <w:spacing w:val="2"/>
          <w:sz w:val="24"/>
          <w:szCs w:val="24"/>
        </w:rPr>
        <w:t>i</w:t>
      </w:r>
      <w:r w:rsidRPr="006D540C">
        <w:rPr>
          <w:rFonts w:ascii="Times New Roman" w:hAnsi="Times New Roman" w:cs="Times New Roman"/>
          <w:b/>
          <w:bCs/>
          <w:spacing w:val="-3"/>
          <w:sz w:val="24"/>
          <w:szCs w:val="24"/>
        </w:rPr>
        <w:t>m</w:t>
      </w:r>
      <w:r w:rsidRPr="006D540C">
        <w:rPr>
          <w:rFonts w:ascii="Times New Roman" w:hAnsi="Times New Roman" w:cs="Times New Roman"/>
          <w:b/>
          <w:bCs/>
          <w:sz w:val="24"/>
          <w:szCs w:val="24"/>
        </w:rPr>
        <w:t>s a</w:t>
      </w:r>
      <w:r w:rsidRPr="006D540C">
        <w:rPr>
          <w:rFonts w:ascii="Times New Roman" w:hAnsi="Times New Roman" w:cs="Times New Roman"/>
          <w:b/>
          <w:bCs/>
          <w:spacing w:val="1"/>
          <w:sz w:val="24"/>
          <w:szCs w:val="24"/>
        </w:rPr>
        <w:t>n</w:t>
      </w:r>
      <w:r w:rsidRPr="006D540C">
        <w:rPr>
          <w:rFonts w:ascii="Times New Roman" w:hAnsi="Times New Roman" w:cs="Times New Roman"/>
          <w:b/>
          <w:bCs/>
          <w:sz w:val="24"/>
          <w:szCs w:val="24"/>
        </w:rPr>
        <w:t>d</w:t>
      </w:r>
      <w:r w:rsidRPr="006D540C">
        <w:rPr>
          <w:rFonts w:ascii="Times New Roman" w:hAnsi="Times New Roman" w:cs="Times New Roman"/>
          <w:b/>
          <w:bCs/>
          <w:spacing w:val="1"/>
          <w:sz w:val="24"/>
          <w:szCs w:val="24"/>
        </w:rPr>
        <w:t xml:space="preserve"> </w:t>
      </w:r>
      <w:r w:rsidRPr="006D540C">
        <w:rPr>
          <w:rFonts w:ascii="Times New Roman" w:hAnsi="Times New Roman" w:cs="Times New Roman"/>
          <w:b/>
          <w:bCs/>
          <w:sz w:val="24"/>
          <w:szCs w:val="24"/>
        </w:rPr>
        <w:t>O</w:t>
      </w:r>
      <w:r w:rsidRPr="006D540C">
        <w:rPr>
          <w:rFonts w:ascii="Times New Roman" w:hAnsi="Times New Roman" w:cs="Times New Roman"/>
          <w:b/>
          <w:bCs/>
          <w:spacing w:val="1"/>
          <w:sz w:val="24"/>
          <w:szCs w:val="24"/>
        </w:rPr>
        <w:t>b</w:t>
      </w:r>
      <w:r w:rsidRPr="006D540C">
        <w:rPr>
          <w:rFonts w:ascii="Times New Roman" w:hAnsi="Times New Roman" w:cs="Times New Roman"/>
          <w:b/>
          <w:bCs/>
          <w:sz w:val="24"/>
          <w:szCs w:val="24"/>
        </w:rPr>
        <w:t>j</w:t>
      </w:r>
      <w:r w:rsidRPr="006D540C">
        <w:rPr>
          <w:rFonts w:ascii="Times New Roman" w:hAnsi="Times New Roman" w:cs="Times New Roman"/>
          <w:b/>
          <w:bCs/>
          <w:spacing w:val="-2"/>
          <w:sz w:val="24"/>
          <w:szCs w:val="24"/>
        </w:rPr>
        <w:t>e</w:t>
      </w:r>
      <w:r w:rsidRPr="006D540C">
        <w:rPr>
          <w:rFonts w:ascii="Times New Roman" w:hAnsi="Times New Roman" w:cs="Times New Roman"/>
          <w:b/>
          <w:bCs/>
          <w:spacing w:val="-1"/>
          <w:sz w:val="24"/>
          <w:szCs w:val="24"/>
        </w:rPr>
        <w:t>c</w:t>
      </w:r>
      <w:r w:rsidRPr="006D540C">
        <w:rPr>
          <w:rFonts w:ascii="Times New Roman" w:hAnsi="Times New Roman" w:cs="Times New Roman"/>
          <w:b/>
          <w:bCs/>
          <w:sz w:val="24"/>
          <w:szCs w:val="24"/>
        </w:rPr>
        <w:t>ti</w:t>
      </w:r>
      <w:r w:rsidRPr="006D540C">
        <w:rPr>
          <w:rFonts w:ascii="Times New Roman" w:hAnsi="Times New Roman" w:cs="Times New Roman"/>
          <w:b/>
          <w:bCs/>
          <w:spacing w:val="2"/>
          <w:sz w:val="24"/>
          <w:szCs w:val="24"/>
        </w:rPr>
        <w:t>v</w:t>
      </w:r>
      <w:r w:rsidRPr="006D540C">
        <w:rPr>
          <w:rFonts w:ascii="Times New Roman" w:hAnsi="Times New Roman" w:cs="Times New Roman"/>
          <w:b/>
          <w:bCs/>
          <w:spacing w:val="-1"/>
          <w:sz w:val="24"/>
          <w:szCs w:val="24"/>
        </w:rPr>
        <w:t>e</w:t>
      </w:r>
      <w:r w:rsidRPr="006D540C">
        <w:rPr>
          <w:rFonts w:ascii="Times New Roman" w:hAnsi="Times New Roman" w:cs="Times New Roman"/>
          <w:b/>
          <w:bCs/>
          <w:sz w:val="24"/>
          <w:szCs w:val="24"/>
        </w:rPr>
        <w:t>s</w:t>
      </w:r>
    </w:p>
    <w:p w:rsidR="000F3E10" w:rsidRPr="006D540C" w:rsidRDefault="000F3E10" w:rsidP="000F3E10">
      <w:pPr>
        <w:widowControl w:val="0"/>
        <w:autoSpaceDE w:val="0"/>
        <w:autoSpaceDN w:val="0"/>
        <w:adjustRightInd w:val="0"/>
        <w:spacing w:after="0" w:line="180" w:lineRule="exact"/>
        <w:rPr>
          <w:rFonts w:ascii="Times New Roman" w:hAnsi="Times New Roman" w:cs="Times New Roman"/>
          <w:sz w:val="18"/>
          <w:szCs w:val="18"/>
        </w:rPr>
      </w:pPr>
    </w:p>
    <w:p w:rsidR="007C21D4" w:rsidRPr="007C21D4" w:rsidRDefault="00476D8F" w:rsidP="007C21D4">
      <w:r w:rsidRPr="007C21D4">
        <w:rPr>
          <w:rFonts w:ascii="Times New Roman" w:hAnsi="Times New Roman" w:cs="Times New Roman"/>
          <w:spacing w:val="1"/>
          <w:sz w:val="24"/>
          <w:szCs w:val="24"/>
        </w:rPr>
        <w:t>The basic aim of Coalescence is to bridge the gap between industry and academics by providing sufficient exposure of the industrial scenarios, their problems, and their approach to solutions in a small scale. This in turn not only helps the undergraduate students to get a wide exposure to their branch of study, but also helps the administration to identify the fields where they might suggest large-scale improvements so as to cope up with the international standards of the chemical industry.</w:t>
      </w:r>
      <w:r w:rsidR="007C21D4" w:rsidRPr="007C21D4">
        <w:rPr>
          <w:rFonts w:ascii="Times New Roman" w:hAnsi="Times New Roman" w:cs="Times New Roman"/>
          <w:spacing w:val="1"/>
          <w:sz w:val="24"/>
          <w:szCs w:val="24"/>
        </w:rPr>
        <w:br/>
      </w:r>
      <w:r w:rsidR="007C21D4" w:rsidRPr="007C21D4">
        <w:rPr>
          <w:rFonts w:ascii="Times New Roman" w:hAnsi="Times New Roman" w:cs="Times New Roman"/>
          <w:spacing w:val="1"/>
          <w:sz w:val="24"/>
          <w:szCs w:val="24"/>
        </w:rPr>
        <w:br/>
        <w:t>The aims of Coalescence are as follows:</w:t>
      </w:r>
      <w:r w:rsidR="007C21D4" w:rsidRPr="007C21D4">
        <w:rPr>
          <w:rFonts w:ascii="Times New Roman" w:hAnsi="Times New Roman" w:cs="Times New Roman"/>
          <w:spacing w:val="1"/>
          <w:sz w:val="24"/>
          <w:szCs w:val="24"/>
        </w:rPr>
        <w:br/>
      </w:r>
    </w:p>
    <w:p w:rsidR="007C21D4" w:rsidRPr="007C21D4" w:rsidRDefault="007C21D4" w:rsidP="007C21D4">
      <w:pPr>
        <w:pStyle w:val="ListParagraph"/>
        <w:numPr>
          <w:ilvl w:val="0"/>
          <w:numId w:val="8"/>
        </w:numPr>
        <w:ind w:left="900"/>
      </w:pPr>
      <w:r>
        <w:rPr>
          <w:rFonts w:ascii="Times New Roman" w:hAnsi="Times New Roman" w:cs="Times New Roman"/>
          <w:sz w:val="24"/>
          <w:szCs w:val="24"/>
        </w:rPr>
        <w:t>Bridge the gap between academics and industry via events, workshops and guest lectures.</w:t>
      </w:r>
    </w:p>
    <w:p w:rsidR="007C21D4" w:rsidRPr="007C21D4" w:rsidRDefault="007C21D4" w:rsidP="007C21D4">
      <w:pPr>
        <w:pStyle w:val="ListParagraph"/>
        <w:numPr>
          <w:ilvl w:val="0"/>
          <w:numId w:val="8"/>
        </w:numPr>
        <w:ind w:left="900"/>
      </w:pPr>
      <w:r>
        <w:rPr>
          <w:rFonts w:ascii="Times New Roman" w:hAnsi="Times New Roman" w:cs="Times New Roman"/>
          <w:sz w:val="24"/>
          <w:szCs w:val="24"/>
        </w:rPr>
        <w:t>Induce some momentum among the undergraduate students of Chemical Engineering from their mundane activities in the form of events, which have both the elements of engineering as well as intuitive interaction.</w:t>
      </w:r>
    </w:p>
    <w:p w:rsidR="007C21D4" w:rsidRPr="007C21D4" w:rsidRDefault="007C21D4" w:rsidP="007C21D4">
      <w:pPr>
        <w:pStyle w:val="ListParagraph"/>
        <w:numPr>
          <w:ilvl w:val="0"/>
          <w:numId w:val="8"/>
        </w:numPr>
        <w:ind w:left="900"/>
      </w:pPr>
      <w:r>
        <w:rPr>
          <w:rFonts w:ascii="Times New Roman" w:hAnsi="Times New Roman" w:cs="Times New Roman"/>
          <w:sz w:val="24"/>
          <w:szCs w:val="24"/>
        </w:rPr>
        <w:t>Provide proper alumni interaction so that the present students can get to know their field of work in the industry.</w:t>
      </w:r>
    </w:p>
    <w:p w:rsidR="000F3E10" w:rsidRDefault="007C21D4" w:rsidP="007C21D4">
      <w:pPr>
        <w:pStyle w:val="ListParagraph"/>
        <w:numPr>
          <w:ilvl w:val="0"/>
          <w:numId w:val="8"/>
        </w:numPr>
        <w:ind w:left="900"/>
      </w:pPr>
      <w:r>
        <w:rPr>
          <w:rFonts w:ascii="Times New Roman" w:hAnsi="Times New Roman" w:cs="Times New Roman"/>
          <w:sz w:val="24"/>
          <w:szCs w:val="24"/>
        </w:rPr>
        <w:t>Internships/vocational trainings/projects of interest.</w:t>
      </w:r>
      <w:r w:rsidR="008D4EF8" w:rsidRPr="007C21D4">
        <w:rPr>
          <w:rFonts w:ascii="Times New Roman" w:hAnsi="Times New Roman" w:cs="Times New Roman"/>
          <w:sz w:val="24"/>
          <w:szCs w:val="24"/>
        </w:rPr>
        <w:br/>
      </w:r>
    </w:p>
    <w:p w:rsidR="0079426E" w:rsidRPr="006D540C" w:rsidRDefault="0079426E" w:rsidP="0071284F">
      <w:pPr>
        <w:widowControl w:val="0"/>
        <w:autoSpaceDE w:val="0"/>
        <w:autoSpaceDN w:val="0"/>
        <w:adjustRightInd w:val="0"/>
        <w:spacing w:before="29" w:after="0" w:line="240" w:lineRule="auto"/>
        <w:ind w:left="117"/>
        <w:rPr>
          <w:rFonts w:ascii="Times New Roman" w:hAnsi="Times New Roman" w:cs="Times New Roman"/>
          <w:sz w:val="24"/>
          <w:szCs w:val="24"/>
        </w:rPr>
      </w:pPr>
      <w:r w:rsidRPr="006D540C">
        <w:rPr>
          <w:rFonts w:ascii="Times New Roman" w:hAnsi="Times New Roman" w:cs="Times New Roman"/>
          <w:b/>
          <w:bCs/>
          <w:spacing w:val="-3"/>
          <w:sz w:val="24"/>
          <w:szCs w:val="24"/>
        </w:rPr>
        <w:lastRenderedPageBreak/>
        <w:t>P</w:t>
      </w:r>
      <w:r w:rsidRPr="006D540C">
        <w:rPr>
          <w:rFonts w:ascii="Times New Roman" w:hAnsi="Times New Roman" w:cs="Times New Roman"/>
          <w:b/>
          <w:bCs/>
          <w:spacing w:val="1"/>
          <w:sz w:val="24"/>
          <w:szCs w:val="24"/>
        </w:rPr>
        <w:t>h</w:t>
      </w:r>
      <w:r w:rsidRPr="006D540C">
        <w:rPr>
          <w:rFonts w:ascii="Times New Roman" w:hAnsi="Times New Roman" w:cs="Times New Roman"/>
          <w:b/>
          <w:bCs/>
          <w:spacing w:val="-1"/>
          <w:sz w:val="24"/>
          <w:szCs w:val="24"/>
        </w:rPr>
        <w:t>r</w:t>
      </w:r>
      <w:r w:rsidRPr="006D540C">
        <w:rPr>
          <w:rFonts w:ascii="Times New Roman" w:hAnsi="Times New Roman" w:cs="Times New Roman"/>
          <w:b/>
          <w:bCs/>
          <w:sz w:val="24"/>
          <w:szCs w:val="24"/>
        </w:rPr>
        <w:t>ase</w:t>
      </w:r>
      <w:r w:rsidRPr="006D540C">
        <w:rPr>
          <w:rFonts w:ascii="Times New Roman" w:hAnsi="Times New Roman" w:cs="Times New Roman"/>
          <w:b/>
          <w:bCs/>
          <w:spacing w:val="-1"/>
          <w:sz w:val="24"/>
          <w:szCs w:val="24"/>
        </w:rPr>
        <w:t xml:space="preserve"> </w:t>
      </w:r>
      <w:r w:rsidRPr="006D540C">
        <w:rPr>
          <w:rFonts w:ascii="Times New Roman" w:hAnsi="Times New Roman" w:cs="Times New Roman"/>
          <w:b/>
          <w:bCs/>
          <w:spacing w:val="2"/>
          <w:sz w:val="24"/>
          <w:szCs w:val="24"/>
        </w:rPr>
        <w:t>3</w:t>
      </w:r>
      <w:r w:rsidRPr="006D540C">
        <w:rPr>
          <w:rFonts w:ascii="Times New Roman" w:hAnsi="Times New Roman" w:cs="Times New Roman"/>
          <w:b/>
          <w:bCs/>
          <w:sz w:val="24"/>
          <w:szCs w:val="24"/>
        </w:rPr>
        <w:t>: A</w:t>
      </w:r>
      <w:r w:rsidRPr="006D540C">
        <w:rPr>
          <w:rFonts w:ascii="Times New Roman" w:hAnsi="Times New Roman" w:cs="Times New Roman"/>
          <w:b/>
          <w:bCs/>
          <w:spacing w:val="1"/>
          <w:sz w:val="24"/>
          <w:szCs w:val="24"/>
        </w:rPr>
        <w:t>c</w:t>
      </w:r>
      <w:r w:rsidRPr="006D540C">
        <w:rPr>
          <w:rFonts w:ascii="Times New Roman" w:hAnsi="Times New Roman" w:cs="Times New Roman"/>
          <w:b/>
          <w:bCs/>
          <w:sz w:val="24"/>
          <w:szCs w:val="24"/>
        </w:rPr>
        <w:t>tiviti</w:t>
      </w:r>
      <w:r w:rsidRPr="006D540C">
        <w:rPr>
          <w:rFonts w:ascii="Times New Roman" w:hAnsi="Times New Roman" w:cs="Times New Roman"/>
          <w:b/>
          <w:bCs/>
          <w:spacing w:val="-1"/>
          <w:sz w:val="24"/>
          <w:szCs w:val="24"/>
        </w:rPr>
        <w:t>e</w:t>
      </w:r>
      <w:r w:rsidRPr="006D540C">
        <w:rPr>
          <w:rFonts w:ascii="Times New Roman" w:hAnsi="Times New Roman" w:cs="Times New Roman"/>
          <w:b/>
          <w:bCs/>
          <w:sz w:val="24"/>
          <w:szCs w:val="24"/>
        </w:rPr>
        <w:t>s</w:t>
      </w:r>
    </w:p>
    <w:p w:rsidR="0079426E" w:rsidRPr="006D540C" w:rsidRDefault="0079426E" w:rsidP="0079426E">
      <w:pPr>
        <w:widowControl w:val="0"/>
        <w:autoSpaceDE w:val="0"/>
        <w:autoSpaceDN w:val="0"/>
        <w:adjustRightInd w:val="0"/>
        <w:spacing w:before="4" w:after="0" w:line="110" w:lineRule="exact"/>
        <w:rPr>
          <w:rFonts w:ascii="Times New Roman" w:hAnsi="Times New Roman" w:cs="Times New Roman"/>
          <w:sz w:val="11"/>
          <w:szCs w:val="11"/>
        </w:rPr>
      </w:pPr>
    </w:p>
    <w:p w:rsidR="0079426E" w:rsidRPr="006D540C" w:rsidRDefault="0079426E" w:rsidP="0079426E">
      <w:pPr>
        <w:widowControl w:val="0"/>
        <w:autoSpaceDE w:val="0"/>
        <w:autoSpaceDN w:val="0"/>
        <w:adjustRightInd w:val="0"/>
        <w:spacing w:after="0" w:line="200" w:lineRule="exact"/>
        <w:rPr>
          <w:rFonts w:ascii="Times New Roman" w:hAnsi="Times New Roman" w:cs="Times New Roman"/>
          <w:sz w:val="20"/>
        </w:rPr>
      </w:pPr>
    </w:p>
    <w:p w:rsidR="0079426E" w:rsidRPr="006D540C" w:rsidRDefault="0079426E" w:rsidP="00700D0A">
      <w:pPr>
        <w:widowControl w:val="0"/>
        <w:autoSpaceDE w:val="0"/>
        <w:autoSpaceDN w:val="0"/>
        <w:adjustRightInd w:val="0"/>
        <w:spacing w:after="0"/>
        <w:ind w:left="90" w:right="224"/>
        <w:rPr>
          <w:rFonts w:ascii="Times New Roman" w:hAnsi="Times New Roman" w:cs="Times New Roman"/>
          <w:sz w:val="24"/>
          <w:szCs w:val="24"/>
        </w:rPr>
      </w:pPr>
      <w:r w:rsidRPr="006D540C">
        <w:rPr>
          <w:rFonts w:ascii="Times New Roman" w:hAnsi="Times New Roman" w:cs="Times New Roman"/>
          <w:spacing w:val="-1"/>
          <w:sz w:val="24"/>
          <w:szCs w:val="24"/>
        </w:rPr>
        <w:t>“</w:t>
      </w:r>
      <w:r w:rsidRPr="006D540C">
        <w:rPr>
          <w:rFonts w:ascii="Times New Roman" w:hAnsi="Times New Roman" w:cs="Times New Roman"/>
          <w:sz w:val="24"/>
          <w:szCs w:val="24"/>
        </w:rPr>
        <w:t xml:space="preserve">An </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mp</w:t>
      </w:r>
      <w:r w:rsidRPr="006D540C">
        <w:rPr>
          <w:rFonts w:ascii="Times New Roman" w:hAnsi="Times New Roman" w:cs="Times New Roman"/>
          <w:spacing w:val="6"/>
          <w:sz w:val="24"/>
          <w:szCs w:val="24"/>
        </w:rPr>
        <w:t>t</w:t>
      </w:r>
      <w:r w:rsidRPr="006D540C">
        <w:rPr>
          <w:rFonts w:ascii="Times New Roman" w:hAnsi="Times New Roman" w:cs="Times New Roman"/>
          <w:sz w:val="24"/>
          <w:szCs w:val="24"/>
        </w:rPr>
        <w:t>y</w:t>
      </w:r>
      <w:r w:rsidRPr="006D540C">
        <w:rPr>
          <w:rFonts w:ascii="Times New Roman" w:hAnsi="Times New Roman" w:cs="Times New Roman"/>
          <w:spacing w:val="-5"/>
          <w:sz w:val="24"/>
          <w:szCs w:val="24"/>
        </w:rPr>
        <w:t xml:space="preserve"> </w:t>
      </w:r>
      <w:r w:rsidRPr="006D540C">
        <w:rPr>
          <w:rFonts w:ascii="Times New Roman" w:hAnsi="Times New Roman" w:cs="Times New Roman"/>
          <w:sz w:val="24"/>
          <w:szCs w:val="24"/>
        </w:rPr>
        <w:t>m</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nd is a</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d</w:t>
      </w:r>
      <w:r w:rsidRPr="006D540C">
        <w:rPr>
          <w:rFonts w:ascii="Times New Roman" w:hAnsi="Times New Roman" w:cs="Times New Roman"/>
          <w:spacing w:val="-1"/>
          <w:sz w:val="24"/>
          <w:szCs w:val="24"/>
        </w:rPr>
        <w:t>e</w:t>
      </w:r>
      <w:r w:rsidRPr="006D540C">
        <w:rPr>
          <w:rFonts w:ascii="Times New Roman" w:hAnsi="Times New Roman" w:cs="Times New Roman"/>
          <w:spacing w:val="2"/>
          <w:sz w:val="24"/>
          <w:szCs w:val="24"/>
        </w:rPr>
        <w:t>v</w:t>
      </w:r>
      <w:r w:rsidRPr="006D540C">
        <w:rPr>
          <w:rFonts w:ascii="Times New Roman" w:hAnsi="Times New Roman" w:cs="Times New Roman"/>
          <w:sz w:val="24"/>
          <w:szCs w:val="24"/>
        </w:rPr>
        <w:t>i</w:t>
      </w:r>
      <w:r w:rsidRPr="006D540C">
        <w:rPr>
          <w:rFonts w:ascii="Times New Roman" w:hAnsi="Times New Roman" w:cs="Times New Roman"/>
          <w:spacing w:val="1"/>
          <w:sz w:val="24"/>
          <w:szCs w:val="24"/>
        </w:rPr>
        <w:t>l</w:t>
      </w:r>
      <w:r w:rsidRPr="006D540C">
        <w:rPr>
          <w:rFonts w:ascii="Times New Roman" w:hAnsi="Times New Roman" w:cs="Times New Roman"/>
          <w:sz w:val="24"/>
          <w:szCs w:val="24"/>
        </w:rPr>
        <w:t xml:space="preserve">’s </w:t>
      </w:r>
      <w:r w:rsidRPr="006D540C">
        <w:rPr>
          <w:rFonts w:ascii="Times New Roman" w:hAnsi="Times New Roman" w:cs="Times New Roman"/>
          <w:spacing w:val="-1"/>
          <w:sz w:val="24"/>
          <w:szCs w:val="24"/>
        </w:rPr>
        <w:t>w</w:t>
      </w:r>
      <w:r w:rsidRPr="006D540C">
        <w:rPr>
          <w:rFonts w:ascii="Times New Roman" w:hAnsi="Times New Roman" w:cs="Times New Roman"/>
          <w:sz w:val="24"/>
          <w:szCs w:val="24"/>
        </w:rPr>
        <w:t>orkshop</w:t>
      </w:r>
      <w:r w:rsidRPr="006D540C">
        <w:rPr>
          <w:rFonts w:ascii="Times New Roman" w:hAnsi="Times New Roman" w:cs="Times New Roman"/>
          <w:spacing w:val="-1"/>
          <w:sz w:val="24"/>
          <w:szCs w:val="24"/>
        </w:rPr>
        <w:t>”</w:t>
      </w:r>
      <w:r w:rsidRPr="006D540C">
        <w:rPr>
          <w:rFonts w:ascii="Times New Roman" w:hAnsi="Times New Roman" w:cs="Times New Roman"/>
          <w:sz w:val="24"/>
          <w:szCs w:val="24"/>
        </w:rPr>
        <w:t>, is wh</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t</w:t>
      </w:r>
      <w:r w:rsidRPr="006D540C">
        <w:rPr>
          <w:rFonts w:ascii="Times New Roman" w:hAnsi="Times New Roman" w:cs="Times New Roman"/>
          <w:spacing w:val="3"/>
          <w:sz w:val="24"/>
          <w:szCs w:val="24"/>
        </w:rPr>
        <w:t xml:space="preserve"> </w:t>
      </w:r>
      <w:r w:rsidRPr="006D540C">
        <w:rPr>
          <w:rFonts w:ascii="Times New Roman" w:hAnsi="Times New Roman" w:cs="Times New Roman"/>
          <w:sz w:val="24"/>
          <w:szCs w:val="24"/>
        </w:rPr>
        <w:t>we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tru</w:t>
      </w:r>
      <w:r w:rsidRPr="006D540C">
        <w:rPr>
          <w:rFonts w:ascii="Times New Roman" w:hAnsi="Times New Roman" w:cs="Times New Roman"/>
          <w:spacing w:val="2"/>
          <w:sz w:val="24"/>
          <w:szCs w:val="24"/>
        </w:rPr>
        <w:t>l</w:t>
      </w:r>
      <w:r w:rsidRPr="006D540C">
        <w:rPr>
          <w:rFonts w:ascii="Times New Roman" w:hAnsi="Times New Roman" w:cs="Times New Roman"/>
          <w:sz w:val="24"/>
          <w:szCs w:val="24"/>
        </w:rPr>
        <w:t>y</w:t>
      </w:r>
      <w:r w:rsidRPr="006D540C">
        <w:rPr>
          <w:rFonts w:ascii="Times New Roman" w:hAnsi="Times New Roman" w:cs="Times New Roman"/>
          <w:spacing w:val="-5"/>
          <w:sz w:val="24"/>
          <w:szCs w:val="24"/>
        </w:rPr>
        <w:t xml:space="preserve"> </w:t>
      </w:r>
      <w:r w:rsidRPr="006D540C">
        <w:rPr>
          <w:rFonts w:ascii="Times New Roman" w:hAnsi="Times New Roman" w:cs="Times New Roman"/>
          <w:spacing w:val="3"/>
          <w:sz w:val="24"/>
          <w:szCs w:val="24"/>
        </w:rPr>
        <w:t>t</w:t>
      </w:r>
      <w:r w:rsidRPr="006D540C">
        <w:rPr>
          <w:rFonts w:ascii="Times New Roman" w:hAnsi="Times New Roman" w:cs="Times New Roman"/>
          <w:spacing w:val="4"/>
          <w:sz w:val="24"/>
          <w:szCs w:val="24"/>
        </w:rPr>
        <w:t>r</w:t>
      </w:r>
      <w:r w:rsidRPr="006D540C">
        <w:rPr>
          <w:rFonts w:ascii="Times New Roman" w:hAnsi="Times New Roman" w:cs="Times New Roman"/>
          <w:sz w:val="24"/>
          <w:szCs w:val="24"/>
        </w:rPr>
        <w:t>y</w:t>
      </w:r>
      <w:r w:rsidRPr="006D540C">
        <w:rPr>
          <w:rFonts w:ascii="Times New Roman" w:hAnsi="Times New Roman" w:cs="Times New Roman"/>
          <w:spacing w:val="-5"/>
          <w:sz w:val="24"/>
          <w:szCs w:val="24"/>
        </w:rPr>
        <w:t xml:space="preserve"> </w:t>
      </w:r>
      <w:r w:rsidRPr="006D540C">
        <w:rPr>
          <w:rFonts w:ascii="Times New Roman" w:hAnsi="Times New Roman" w:cs="Times New Roman"/>
          <w:sz w:val="24"/>
          <w:szCs w:val="24"/>
        </w:rPr>
        <w:t xml:space="preserve">to </w:t>
      </w:r>
      <w:r w:rsidR="00814768" w:rsidRPr="002B41A6">
        <w:rPr>
          <w:rFonts w:ascii="Times New Roman" w:hAnsi="Times New Roman" w:cs="Times New Roman"/>
          <w:noProof/>
          <w:spacing w:val="1"/>
          <w:sz w:val="24"/>
          <w:szCs w:val="24"/>
        </w:rPr>
        <w:t>i</w:t>
      </w:r>
      <w:r w:rsidR="00814768" w:rsidRPr="002B41A6">
        <w:rPr>
          <w:rFonts w:ascii="Times New Roman" w:hAnsi="Times New Roman" w:cs="Times New Roman"/>
          <w:noProof/>
          <w:sz w:val="24"/>
          <w:szCs w:val="24"/>
        </w:rPr>
        <w:t>nst</w:t>
      </w:r>
      <w:r w:rsidR="00814768" w:rsidRPr="002B41A6">
        <w:rPr>
          <w:rFonts w:ascii="Times New Roman" w:hAnsi="Times New Roman" w:cs="Times New Roman"/>
          <w:noProof/>
          <w:spacing w:val="1"/>
          <w:sz w:val="24"/>
          <w:szCs w:val="24"/>
        </w:rPr>
        <w:t>i</w:t>
      </w:r>
      <w:r w:rsidR="00814768" w:rsidRPr="002B41A6">
        <w:rPr>
          <w:rFonts w:ascii="Times New Roman" w:hAnsi="Times New Roman" w:cs="Times New Roman"/>
          <w:noProof/>
          <w:sz w:val="24"/>
          <w:szCs w:val="24"/>
        </w:rPr>
        <w:t>l</w:t>
      </w:r>
      <w:r w:rsidRPr="006D540C">
        <w:rPr>
          <w:rFonts w:ascii="Times New Roman" w:hAnsi="Times New Roman" w:cs="Times New Roman"/>
          <w:sz w:val="24"/>
          <w:szCs w:val="24"/>
        </w:rPr>
        <w:t xml:space="preserve"> </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n t</w:t>
      </w:r>
      <w:r w:rsidRPr="006D540C">
        <w:rPr>
          <w:rFonts w:ascii="Times New Roman" w:hAnsi="Times New Roman" w:cs="Times New Roman"/>
          <w:spacing w:val="-2"/>
          <w:sz w:val="24"/>
          <w:szCs w:val="24"/>
        </w:rPr>
        <w:t>h</w:t>
      </w:r>
      <w:r w:rsidRPr="006D540C">
        <w:rPr>
          <w:rFonts w:ascii="Times New Roman" w:hAnsi="Times New Roman" w:cs="Times New Roman"/>
          <w:sz w:val="24"/>
          <w:szCs w:val="24"/>
        </w:rPr>
        <w:t>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m</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nds of our memb</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rs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s </w:t>
      </w:r>
      <w:r w:rsidRPr="006D540C">
        <w:rPr>
          <w:rFonts w:ascii="Times New Roman" w:hAnsi="Times New Roman" w:cs="Times New Roman"/>
          <w:spacing w:val="2"/>
          <w:sz w:val="24"/>
          <w:szCs w:val="24"/>
        </w:rPr>
        <w:t>w</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ll</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s no</w:t>
      </w:r>
      <w:r w:rsidRPr="006D540C">
        <w:rPr>
          <w:rFonts w:ascii="Times New Roman" w:hAnsi="Times New Roman" w:cs="Times New Roman"/>
          <w:spacing w:val="1"/>
          <w:sz w:val="24"/>
          <w:szCs w:val="24"/>
        </w:rPr>
        <w:t>n</w:t>
      </w:r>
      <w:r w:rsidRPr="006D540C">
        <w:rPr>
          <w:rFonts w:ascii="Times New Roman" w:hAnsi="Times New Roman" w:cs="Times New Roman"/>
          <w:spacing w:val="2"/>
          <w:sz w:val="24"/>
          <w:szCs w:val="24"/>
        </w:rPr>
        <w:t>-</w:t>
      </w:r>
      <w:r w:rsidRPr="006D540C">
        <w:rPr>
          <w:rFonts w:ascii="Times New Roman" w:hAnsi="Times New Roman" w:cs="Times New Roman"/>
          <w:sz w:val="24"/>
          <w:szCs w:val="24"/>
        </w:rPr>
        <w:t>memb</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rs. </w:t>
      </w:r>
      <w:r w:rsidRPr="006D540C">
        <w:rPr>
          <w:rFonts w:ascii="Times New Roman" w:hAnsi="Times New Roman" w:cs="Times New Roman"/>
          <w:spacing w:val="-1"/>
          <w:sz w:val="24"/>
          <w:szCs w:val="24"/>
        </w:rPr>
        <w:t>K</w:t>
      </w:r>
      <w:r w:rsidRPr="006D540C">
        <w:rPr>
          <w:rFonts w:ascii="Times New Roman" w:hAnsi="Times New Roman" w:cs="Times New Roman"/>
          <w:spacing w:val="1"/>
          <w:sz w:val="24"/>
          <w:szCs w:val="24"/>
        </w:rPr>
        <w:t>e</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ping</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th</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 xml:space="preserve">s </w:t>
      </w:r>
      <w:r w:rsidRPr="006D540C">
        <w:rPr>
          <w:rFonts w:ascii="Times New Roman" w:hAnsi="Times New Roman" w:cs="Times New Roman"/>
          <w:spacing w:val="3"/>
          <w:sz w:val="24"/>
          <w:szCs w:val="24"/>
        </w:rPr>
        <w:t>i</w:t>
      </w:r>
      <w:r w:rsidRPr="006D540C">
        <w:rPr>
          <w:rFonts w:ascii="Times New Roman" w:hAnsi="Times New Roman" w:cs="Times New Roman"/>
          <w:sz w:val="24"/>
          <w:szCs w:val="24"/>
        </w:rPr>
        <w:t>n m</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nd, we</w:t>
      </w:r>
      <w:r w:rsidRPr="006D540C">
        <w:rPr>
          <w:rFonts w:ascii="Times New Roman" w:hAnsi="Times New Roman" w:cs="Times New Roman"/>
          <w:spacing w:val="-1"/>
          <w:sz w:val="24"/>
          <w:szCs w:val="24"/>
        </w:rPr>
        <w:t xml:space="preserve"> c</w:t>
      </w:r>
      <w:r w:rsidRPr="006D540C">
        <w:rPr>
          <w:rFonts w:ascii="Times New Roman" w:hAnsi="Times New Roman" w:cs="Times New Roman"/>
          <w:sz w:val="24"/>
          <w:szCs w:val="24"/>
        </w:rPr>
        <w:t>ome in h</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w:t>
      </w:r>
      <w:r w:rsidRPr="006D540C">
        <w:rPr>
          <w:rFonts w:ascii="Times New Roman" w:hAnsi="Times New Roman" w:cs="Times New Roman"/>
          <w:spacing w:val="2"/>
          <w:sz w:val="24"/>
          <w:szCs w:val="24"/>
        </w:rPr>
        <w:t>d</w:t>
      </w:r>
      <w:r w:rsidRPr="006D540C">
        <w:rPr>
          <w:rFonts w:ascii="Times New Roman" w:hAnsi="Times New Roman" w:cs="Times New Roman"/>
          <w:sz w:val="24"/>
          <w:szCs w:val="24"/>
        </w:rPr>
        <w:t>y</w:t>
      </w:r>
      <w:r w:rsidRPr="006D540C">
        <w:rPr>
          <w:rFonts w:ascii="Times New Roman" w:hAnsi="Times New Roman" w:cs="Times New Roman"/>
          <w:spacing w:val="-3"/>
          <w:sz w:val="24"/>
          <w:szCs w:val="24"/>
        </w:rPr>
        <w:t xml:space="preserve"> </w:t>
      </w:r>
      <w:r w:rsidRPr="006D540C">
        <w:rPr>
          <w:rFonts w:ascii="Times New Roman" w:hAnsi="Times New Roman" w:cs="Times New Roman"/>
          <w:sz w:val="24"/>
          <w:szCs w:val="24"/>
        </w:rPr>
        <w:t>with a pl</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tho</w:t>
      </w:r>
      <w:r w:rsidRPr="006D540C">
        <w:rPr>
          <w:rFonts w:ascii="Times New Roman" w:hAnsi="Times New Roman" w:cs="Times New Roman"/>
          <w:spacing w:val="2"/>
          <w:sz w:val="24"/>
          <w:szCs w:val="24"/>
        </w:rPr>
        <w:t>r</w:t>
      </w:r>
      <w:r w:rsidRPr="006D540C">
        <w:rPr>
          <w:rFonts w:ascii="Times New Roman" w:hAnsi="Times New Roman" w:cs="Times New Roman"/>
          <w:sz w:val="24"/>
          <w:szCs w:val="24"/>
        </w:rPr>
        <w:t>a</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 xml:space="preserve">of </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v</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nts </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o k</w:t>
      </w:r>
      <w:r w:rsidRPr="006D540C">
        <w:rPr>
          <w:rFonts w:ascii="Times New Roman" w:hAnsi="Times New Roman" w:cs="Times New Roman"/>
          <w:spacing w:val="-1"/>
          <w:sz w:val="24"/>
          <w:szCs w:val="24"/>
        </w:rPr>
        <w:t>ee</w:t>
      </w:r>
      <w:r w:rsidRPr="006D540C">
        <w:rPr>
          <w:rFonts w:ascii="Times New Roman" w:hAnsi="Times New Roman" w:cs="Times New Roman"/>
          <w:sz w:val="24"/>
          <w:szCs w:val="24"/>
        </w:rPr>
        <w:t xml:space="preserve">p </w:t>
      </w:r>
      <w:r w:rsidRPr="006D540C">
        <w:rPr>
          <w:rFonts w:ascii="Times New Roman" w:hAnsi="Times New Roman" w:cs="Times New Roman"/>
          <w:spacing w:val="-1"/>
          <w:sz w:val="24"/>
          <w:szCs w:val="24"/>
        </w:rPr>
        <w:t>e</w:t>
      </w:r>
      <w:r w:rsidRPr="006D540C">
        <w:rPr>
          <w:rFonts w:ascii="Times New Roman" w:hAnsi="Times New Roman" w:cs="Times New Roman"/>
          <w:spacing w:val="2"/>
          <w:sz w:val="24"/>
          <w:szCs w:val="24"/>
        </w:rPr>
        <w:t>v</w:t>
      </w:r>
      <w:r w:rsidRPr="006D540C">
        <w:rPr>
          <w:rFonts w:ascii="Times New Roman" w:hAnsi="Times New Roman" w:cs="Times New Roman"/>
          <w:spacing w:val="-1"/>
          <w:sz w:val="24"/>
          <w:szCs w:val="24"/>
        </w:rPr>
        <w:t>e</w:t>
      </w:r>
      <w:r w:rsidRPr="006D540C">
        <w:rPr>
          <w:rFonts w:ascii="Times New Roman" w:hAnsi="Times New Roman" w:cs="Times New Roman"/>
          <w:spacing w:val="4"/>
          <w:sz w:val="24"/>
          <w:szCs w:val="24"/>
        </w:rPr>
        <w:t>r</w:t>
      </w:r>
      <w:r w:rsidRPr="006D540C">
        <w:rPr>
          <w:rFonts w:ascii="Times New Roman" w:hAnsi="Times New Roman" w:cs="Times New Roman"/>
          <w:spacing w:val="-5"/>
          <w:sz w:val="24"/>
          <w:szCs w:val="24"/>
        </w:rPr>
        <w:t>y</w:t>
      </w:r>
      <w:r w:rsidRPr="006D540C">
        <w:rPr>
          <w:rFonts w:ascii="Times New Roman" w:hAnsi="Times New Roman" w:cs="Times New Roman"/>
          <w:sz w:val="24"/>
          <w:szCs w:val="24"/>
        </w:rPr>
        <w:t>o</w:t>
      </w:r>
      <w:r w:rsidRPr="006D540C">
        <w:rPr>
          <w:rFonts w:ascii="Times New Roman" w:hAnsi="Times New Roman" w:cs="Times New Roman"/>
          <w:spacing w:val="2"/>
          <w:sz w:val="24"/>
          <w:szCs w:val="24"/>
        </w:rPr>
        <w:t>n</w:t>
      </w:r>
      <w:r w:rsidRPr="006D540C">
        <w:rPr>
          <w:rFonts w:ascii="Times New Roman" w:hAnsi="Times New Roman" w:cs="Times New Roman"/>
          <w:sz w:val="24"/>
          <w:szCs w:val="24"/>
        </w:rPr>
        <w:t>e</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ngross</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d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nd</w:t>
      </w:r>
      <w:r w:rsidRPr="006D540C">
        <w:rPr>
          <w:rFonts w:ascii="Times New Roman" w:hAnsi="Times New Roman" w:cs="Times New Roman"/>
          <w:spacing w:val="2"/>
          <w:sz w:val="24"/>
          <w:szCs w:val="24"/>
        </w:rPr>
        <w:t xml:space="preserve"> </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nl</w:t>
      </w:r>
      <w:r w:rsidRPr="006D540C">
        <w:rPr>
          <w:rFonts w:ascii="Times New Roman" w:hAnsi="Times New Roman" w:cs="Times New Roman"/>
          <w:spacing w:val="1"/>
          <w:sz w:val="24"/>
          <w:szCs w:val="24"/>
        </w:rPr>
        <w:t>i</w:t>
      </w:r>
      <w:r w:rsidRPr="006D540C">
        <w:rPr>
          <w:rFonts w:ascii="Times New Roman" w:hAnsi="Times New Roman" w:cs="Times New Roman"/>
          <w:spacing w:val="-2"/>
          <w:sz w:val="24"/>
          <w:szCs w:val="24"/>
        </w:rPr>
        <w:t>g</w:t>
      </w:r>
      <w:r w:rsidRPr="006D540C">
        <w:rPr>
          <w:rFonts w:ascii="Times New Roman" w:hAnsi="Times New Roman" w:cs="Times New Roman"/>
          <w:sz w:val="24"/>
          <w:szCs w:val="24"/>
        </w:rPr>
        <w:t>hte</w:t>
      </w:r>
      <w:r w:rsidRPr="006D540C">
        <w:rPr>
          <w:rFonts w:ascii="Times New Roman" w:hAnsi="Times New Roman" w:cs="Times New Roman"/>
          <w:spacing w:val="2"/>
          <w:sz w:val="24"/>
          <w:szCs w:val="24"/>
        </w:rPr>
        <w:t>n</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d with </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he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 xml:space="preserve">spirit of </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w:t>
      </w:r>
      <w:r w:rsidRPr="006D540C">
        <w:rPr>
          <w:rFonts w:ascii="Times New Roman" w:hAnsi="Times New Roman" w:cs="Times New Roman"/>
          <w:spacing w:val="-2"/>
          <w:sz w:val="24"/>
          <w:szCs w:val="24"/>
        </w:rPr>
        <w:t>g</w:t>
      </w:r>
      <w:r w:rsidRPr="006D540C">
        <w:rPr>
          <w:rFonts w:ascii="Times New Roman" w:hAnsi="Times New Roman" w:cs="Times New Roman"/>
          <w:sz w:val="24"/>
          <w:szCs w:val="24"/>
        </w:rPr>
        <w:t>i</w:t>
      </w:r>
      <w:r w:rsidRPr="006D540C">
        <w:rPr>
          <w:rFonts w:ascii="Times New Roman" w:hAnsi="Times New Roman" w:cs="Times New Roman"/>
          <w:spacing w:val="3"/>
          <w:sz w:val="24"/>
          <w:szCs w:val="24"/>
        </w:rPr>
        <w:t>n</w:t>
      </w:r>
      <w:r w:rsidRPr="006D540C">
        <w:rPr>
          <w:rFonts w:ascii="Times New Roman" w:hAnsi="Times New Roman" w:cs="Times New Roman"/>
          <w:spacing w:val="-1"/>
          <w:sz w:val="24"/>
          <w:szCs w:val="24"/>
        </w:rPr>
        <w:t>ee</w:t>
      </w:r>
      <w:r w:rsidRPr="006D540C">
        <w:rPr>
          <w:rFonts w:ascii="Times New Roman" w:hAnsi="Times New Roman" w:cs="Times New Roman"/>
          <w:sz w:val="24"/>
          <w:szCs w:val="24"/>
        </w:rPr>
        <w:t>ri</w:t>
      </w:r>
      <w:r w:rsidRPr="006D540C">
        <w:rPr>
          <w:rFonts w:ascii="Times New Roman" w:hAnsi="Times New Roman" w:cs="Times New Roman"/>
          <w:spacing w:val="2"/>
          <w:sz w:val="24"/>
          <w:szCs w:val="24"/>
        </w:rPr>
        <w:t>n</w:t>
      </w:r>
      <w:r w:rsidRPr="006D540C">
        <w:rPr>
          <w:rFonts w:ascii="Times New Roman" w:hAnsi="Times New Roman" w:cs="Times New Roman"/>
          <w:sz w:val="24"/>
          <w:szCs w:val="24"/>
        </w:rPr>
        <w:t>g</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te</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hnol</w:t>
      </w:r>
      <w:r w:rsidRPr="006D540C">
        <w:rPr>
          <w:rFonts w:ascii="Times New Roman" w:hAnsi="Times New Roman" w:cs="Times New Roman"/>
          <w:spacing w:val="3"/>
          <w:sz w:val="24"/>
          <w:szCs w:val="24"/>
        </w:rPr>
        <w:t>o</w:t>
      </w:r>
      <w:r w:rsidRPr="006D540C">
        <w:rPr>
          <w:rFonts w:ascii="Times New Roman" w:hAnsi="Times New Roman" w:cs="Times New Roman"/>
          <w:spacing w:val="2"/>
          <w:sz w:val="24"/>
          <w:szCs w:val="24"/>
        </w:rPr>
        <w:t>g</w:t>
      </w:r>
      <w:r w:rsidRPr="006D540C">
        <w:rPr>
          <w:rFonts w:ascii="Times New Roman" w:hAnsi="Times New Roman" w:cs="Times New Roman"/>
          <w:spacing w:val="-5"/>
          <w:sz w:val="24"/>
          <w:szCs w:val="24"/>
        </w:rPr>
        <w:t>y</w:t>
      </w:r>
      <w:r w:rsidRPr="006D540C">
        <w:rPr>
          <w:rFonts w:ascii="Times New Roman" w:hAnsi="Times New Roman" w:cs="Times New Roman"/>
          <w:sz w:val="24"/>
          <w:szCs w:val="24"/>
        </w:rPr>
        <w:t>. The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platter</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of</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v</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nts co</w:t>
      </w:r>
      <w:r w:rsidRPr="006D540C">
        <w:rPr>
          <w:rFonts w:ascii="Times New Roman" w:hAnsi="Times New Roman" w:cs="Times New Roman"/>
          <w:spacing w:val="2"/>
          <w:sz w:val="24"/>
          <w:szCs w:val="24"/>
        </w:rPr>
        <w:t>m</w:t>
      </w:r>
      <w:r w:rsidRPr="006D540C">
        <w:rPr>
          <w:rFonts w:ascii="Times New Roman" w:hAnsi="Times New Roman" w:cs="Times New Roman"/>
          <w:sz w:val="24"/>
          <w:szCs w:val="24"/>
        </w:rPr>
        <w:t>e</w:t>
      </w:r>
      <w:r w:rsidRPr="006D540C">
        <w:rPr>
          <w:rFonts w:ascii="Times New Roman" w:hAnsi="Times New Roman" w:cs="Times New Roman"/>
          <w:spacing w:val="-1"/>
          <w:sz w:val="24"/>
          <w:szCs w:val="24"/>
        </w:rPr>
        <w:t xml:space="preserve"> a</w:t>
      </w:r>
      <w:r w:rsidRPr="006D540C">
        <w:rPr>
          <w:rFonts w:ascii="Times New Roman" w:hAnsi="Times New Roman" w:cs="Times New Roman"/>
          <w:sz w:val="24"/>
          <w:szCs w:val="24"/>
        </w:rPr>
        <w:t>s thu</w:t>
      </w:r>
      <w:r w:rsidRPr="006D540C">
        <w:rPr>
          <w:rFonts w:ascii="Times New Roman" w:hAnsi="Times New Roman" w:cs="Times New Roman"/>
          <w:spacing w:val="1"/>
          <w:sz w:val="24"/>
          <w:szCs w:val="24"/>
        </w:rPr>
        <w:t>s</w:t>
      </w:r>
      <w:r w:rsidRPr="006D540C">
        <w:rPr>
          <w:rFonts w:ascii="Times New Roman" w:hAnsi="Times New Roman" w:cs="Times New Roman"/>
          <w:sz w:val="24"/>
          <w:szCs w:val="24"/>
        </w:rPr>
        <w:t>:</w:t>
      </w:r>
    </w:p>
    <w:p w:rsidR="0079426E" w:rsidRPr="006D540C" w:rsidRDefault="0079426E" w:rsidP="0079426E">
      <w:pPr>
        <w:widowControl w:val="0"/>
        <w:autoSpaceDE w:val="0"/>
        <w:autoSpaceDN w:val="0"/>
        <w:adjustRightInd w:val="0"/>
        <w:spacing w:before="18" w:after="0" w:line="280" w:lineRule="exact"/>
        <w:rPr>
          <w:rFonts w:ascii="Times New Roman" w:hAnsi="Times New Roman" w:cs="Times New Roman"/>
          <w:sz w:val="28"/>
          <w:szCs w:val="28"/>
        </w:rPr>
      </w:pPr>
    </w:p>
    <w:p w:rsidR="0079426E" w:rsidRPr="005967FF" w:rsidRDefault="0071284F" w:rsidP="0079426E">
      <w:pPr>
        <w:widowControl w:val="0"/>
        <w:numPr>
          <w:ilvl w:val="0"/>
          <w:numId w:val="6"/>
        </w:numPr>
        <w:autoSpaceDE w:val="0"/>
        <w:autoSpaceDN w:val="0"/>
        <w:adjustRightInd w:val="0"/>
        <w:spacing w:after="0" w:line="240" w:lineRule="auto"/>
        <w:rPr>
          <w:rFonts w:ascii="Times New Roman" w:hAnsi="Times New Roman" w:cs="Times New Roman"/>
          <w:i/>
          <w:iCs/>
          <w:sz w:val="24"/>
          <w:szCs w:val="24"/>
        </w:rPr>
      </w:pPr>
      <w:r w:rsidRPr="005967FF">
        <w:rPr>
          <w:rFonts w:ascii="Times New Roman" w:hAnsi="Times New Roman" w:cs="Times New Roman"/>
          <w:b/>
          <w:bCs/>
          <w:i/>
          <w:iCs/>
          <w:sz w:val="24"/>
          <w:szCs w:val="24"/>
          <w:u w:val="single"/>
        </w:rPr>
        <w:t>Illuminati/Paper presentation</w:t>
      </w:r>
      <w:r w:rsidR="0079426E" w:rsidRPr="006D540C">
        <w:rPr>
          <w:rFonts w:ascii="Times New Roman" w:hAnsi="Times New Roman" w:cs="Times New Roman"/>
          <w:b/>
          <w:bCs/>
          <w:sz w:val="24"/>
          <w:szCs w:val="24"/>
        </w:rPr>
        <w:t xml:space="preserve">: </w:t>
      </w:r>
      <w:r w:rsidR="0079426E" w:rsidRPr="006D540C">
        <w:rPr>
          <w:rFonts w:ascii="Times New Roman" w:hAnsi="Times New Roman" w:cs="Times New Roman"/>
          <w:b/>
          <w:bCs/>
          <w:spacing w:val="16"/>
          <w:sz w:val="24"/>
          <w:szCs w:val="24"/>
        </w:rPr>
        <w:t xml:space="preserve"> </w:t>
      </w:r>
      <w:r>
        <w:rPr>
          <w:rFonts w:ascii="Times New Roman" w:hAnsi="Times New Roman" w:cs="Times New Roman"/>
          <w:sz w:val="24"/>
          <w:szCs w:val="24"/>
        </w:rPr>
        <w:t xml:space="preserve">Historically, Illuminati is an </w:t>
      </w:r>
      <w:r w:rsidRPr="002B41A6">
        <w:rPr>
          <w:rFonts w:ascii="Times New Roman" w:hAnsi="Times New Roman" w:cs="Times New Roman"/>
          <w:noProof/>
          <w:sz w:val="24"/>
          <w:szCs w:val="24"/>
        </w:rPr>
        <w:t>enlight</w:t>
      </w:r>
      <w:r w:rsidR="002B41A6">
        <w:rPr>
          <w:rFonts w:ascii="Times New Roman" w:hAnsi="Times New Roman" w:cs="Times New Roman"/>
          <w:noProof/>
          <w:sz w:val="24"/>
          <w:szCs w:val="24"/>
        </w:rPr>
        <w:t>en</w:t>
      </w:r>
      <w:r w:rsidRPr="002B41A6">
        <w:rPr>
          <w:rFonts w:ascii="Times New Roman" w:hAnsi="Times New Roman" w:cs="Times New Roman"/>
          <w:noProof/>
          <w:sz w:val="24"/>
          <w:szCs w:val="24"/>
        </w:rPr>
        <w:t>ment</w:t>
      </w:r>
      <w:r>
        <w:rPr>
          <w:rFonts w:ascii="Times New Roman" w:hAnsi="Times New Roman" w:cs="Times New Roman"/>
          <w:sz w:val="24"/>
          <w:szCs w:val="24"/>
        </w:rPr>
        <w:t xml:space="preserve"> society which dates back to Bavaria. Their main aim </w:t>
      </w:r>
      <w:r w:rsidR="002B41A6">
        <w:rPr>
          <w:rFonts w:ascii="Times New Roman" w:hAnsi="Times New Roman" w:cs="Times New Roman"/>
          <w:sz w:val="24"/>
          <w:szCs w:val="24"/>
        </w:rPr>
        <w:t xml:space="preserve">was to promote rationalism amongst the masses. Paper presentation event was organized, to remove the fog that had accumulated over certain obscure topics, and to give an insight into what the present generation has a view on the topic. </w:t>
      </w:r>
      <w:r w:rsidR="005967FF">
        <w:rPr>
          <w:rFonts w:ascii="Times New Roman" w:hAnsi="Times New Roman" w:cs="Times New Roman"/>
          <w:sz w:val="24"/>
          <w:szCs w:val="24"/>
        </w:rPr>
        <w:t xml:space="preserve">The event was judged by Dr. </w:t>
      </w:r>
      <w:proofErr w:type="spellStart"/>
      <w:r w:rsidR="005967FF">
        <w:rPr>
          <w:rFonts w:ascii="Times New Roman" w:hAnsi="Times New Roman" w:cs="Times New Roman"/>
          <w:sz w:val="24"/>
          <w:szCs w:val="24"/>
        </w:rPr>
        <w:t>Gautam</w:t>
      </w:r>
      <w:proofErr w:type="spellEnd"/>
      <w:r w:rsidR="005967FF">
        <w:rPr>
          <w:rFonts w:ascii="Times New Roman" w:hAnsi="Times New Roman" w:cs="Times New Roman"/>
          <w:sz w:val="24"/>
          <w:szCs w:val="24"/>
        </w:rPr>
        <w:t xml:space="preserve"> </w:t>
      </w:r>
      <w:proofErr w:type="spellStart"/>
      <w:r w:rsidR="005967FF">
        <w:rPr>
          <w:rFonts w:ascii="Times New Roman" w:hAnsi="Times New Roman" w:cs="Times New Roman"/>
          <w:sz w:val="24"/>
          <w:szCs w:val="24"/>
        </w:rPr>
        <w:t>Sarkhel</w:t>
      </w:r>
      <w:proofErr w:type="spellEnd"/>
      <w:r w:rsidR="005967FF">
        <w:rPr>
          <w:rFonts w:ascii="Times New Roman" w:hAnsi="Times New Roman" w:cs="Times New Roman"/>
          <w:sz w:val="24"/>
          <w:szCs w:val="24"/>
        </w:rPr>
        <w:t>, Professor in the Department of Chemical Engineering</w:t>
      </w:r>
      <w:r w:rsidR="00593D8E">
        <w:rPr>
          <w:rFonts w:ascii="Times New Roman" w:hAnsi="Times New Roman" w:cs="Times New Roman"/>
          <w:sz w:val="24"/>
          <w:szCs w:val="24"/>
        </w:rPr>
        <w:t xml:space="preserve"> with interests in polymer </w:t>
      </w:r>
      <w:proofErr w:type="spellStart"/>
      <w:r w:rsidR="00593D8E">
        <w:rPr>
          <w:rFonts w:ascii="Times New Roman" w:hAnsi="Times New Roman" w:cs="Times New Roman"/>
          <w:sz w:val="24"/>
          <w:szCs w:val="24"/>
        </w:rPr>
        <w:t>technoloy</w:t>
      </w:r>
      <w:proofErr w:type="spellEnd"/>
      <w:r w:rsidR="005967FF">
        <w:rPr>
          <w:rFonts w:ascii="Times New Roman" w:hAnsi="Times New Roman" w:cs="Times New Roman"/>
          <w:sz w:val="24"/>
          <w:szCs w:val="24"/>
        </w:rPr>
        <w:t xml:space="preserve">. The major topics which were presented included the following: </w:t>
      </w:r>
      <w:r w:rsidR="005967FF" w:rsidRPr="005967FF">
        <w:rPr>
          <w:rFonts w:ascii="Times New Roman" w:hAnsi="Times New Roman" w:cs="Times New Roman"/>
          <w:b/>
          <w:bCs/>
          <w:i/>
          <w:iCs/>
          <w:sz w:val="24"/>
          <w:szCs w:val="24"/>
        </w:rPr>
        <w:t>Applications of self-healing polymers on automobiles, Applications of polymers as construction material and Modern methods of recycling waste polymer products.</w:t>
      </w:r>
      <w:r w:rsidR="007B4325">
        <w:rPr>
          <w:rFonts w:ascii="Times New Roman" w:hAnsi="Times New Roman" w:cs="Times New Roman"/>
          <w:b/>
          <w:bCs/>
          <w:i/>
          <w:iCs/>
          <w:sz w:val="24"/>
          <w:szCs w:val="24"/>
        </w:rPr>
        <w:t xml:space="preserve"> </w:t>
      </w:r>
    </w:p>
    <w:p w:rsidR="0079426E" w:rsidRPr="006D540C" w:rsidRDefault="0079426E" w:rsidP="0079426E">
      <w:pPr>
        <w:widowControl w:val="0"/>
        <w:autoSpaceDE w:val="0"/>
        <w:autoSpaceDN w:val="0"/>
        <w:adjustRightInd w:val="0"/>
        <w:spacing w:before="6" w:after="0" w:line="100" w:lineRule="exact"/>
        <w:rPr>
          <w:rFonts w:ascii="Trebuchet MS" w:hAnsi="Trebuchet MS" w:cs="Trebuchet MS"/>
          <w:sz w:val="10"/>
          <w:szCs w:val="10"/>
        </w:rPr>
      </w:pPr>
    </w:p>
    <w:p w:rsidR="0079426E" w:rsidRPr="006D540C" w:rsidRDefault="0079426E" w:rsidP="0079426E">
      <w:pPr>
        <w:widowControl w:val="0"/>
        <w:autoSpaceDE w:val="0"/>
        <w:autoSpaceDN w:val="0"/>
        <w:adjustRightInd w:val="0"/>
        <w:spacing w:after="0" w:line="200" w:lineRule="exact"/>
        <w:rPr>
          <w:rFonts w:ascii="Trebuchet MS" w:hAnsi="Trebuchet MS" w:cs="Trebuchet MS"/>
          <w:sz w:val="20"/>
        </w:rPr>
      </w:pPr>
    </w:p>
    <w:p w:rsidR="004338E1" w:rsidRDefault="00593D8E" w:rsidP="004338E1">
      <w:pPr>
        <w:widowControl w:val="0"/>
        <w:numPr>
          <w:ilvl w:val="0"/>
          <w:numId w:val="6"/>
        </w:numPr>
        <w:autoSpaceDE w:val="0"/>
        <w:autoSpaceDN w:val="0"/>
        <w:adjustRightInd w:val="0"/>
        <w:spacing w:after="0" w:line="258" w:lineRule="auto"/>
        <w:ind w:right="141"/>
        <w:rPr>
          <w:rFonts w:ascii="Times New Roman" w:hAnsi="Times New Roman" w:cs="Times New Roman"/>
          <w:sz w:val="24"/>
          <w:szCs w:val="24"/>
        </w:rPr>
      </w:pPr>
      <w:r w:rsidRPr="004338E1">
        <w:rPr>
          <w:rFonts w:ascii="Times New Roman" w:hAnsi="Times New Roman" w:cs="Times New Roman"/>
          <w:b/>
          <w:bCs/>
          <w:i/>
          <w:iCs/>
          <w:sz w:val="24"/>
          <w:szCs w:val="24"/>
          <w:u w:val="single"/>
        </w:rPr>
        <w:t>Industrial Design Problem</w:t>
      </w:r>
      <w:r w:rsidR="0079426E" w:rsidRPr="004338E1">
        <w:rPr>
          <w:rFonts w:ascii="Times New Roman" w:hAnsi="Times New Roman" w:cs="Times New Roman"/>
          <w:sz w:val="24"/>
          <w:szCs w:val="24"/>
        </w:rPr>
        <w:t xml:space="preserve">: </w:t>
      </w:r>
      <w:r w:rsidRPr="004338E1">
        <w:rPr>
          <w:rFonts w:ascii="Times New Roman" w:hAnsi="Times New Roman" w:cs="Times New Roman"/>
          <w:sz w:val="24"/>
          <w:szCs w:val="24"/>
        </w:rPr>
        <w:t xml:space="preserve">Almost every industry has certain problems which needs a proper solution so as to enhance their profits. At present, the refinery industry is facing the complex issue of optimizing heating oil temperature range for their atmospheric distillation unit. The oil which they have been using has a very low flash point, hence it has to be ensured that the temperature doesn’t exceed the flash point. Taking this problem under consideration, the IDP had been organized, where solutions of various possible combinations have been brought forward. The event was presided over by </w:t>
      </w:r>
      <w:proofErr w:type="spellStart"/>
      <w:r w:rsidRPr="004338E1">
        <w:rPr>
          <w:rFonts w:ascii="Times New Roman" w:hAnsi="Times New Roman" w:cs="Times New Roman"/>
          <w:sz w:val="24"/>
          <w:szCs w:val="24"/>
        </w:rPr>
        <w:t>Subhodip</w:t>
      </w:r>
      <w:proofErr w:type="spellEnd"/>
      <w:r w:rsidRPr="004338E1">
        <w:rPr>
          <w:rFonts w:ascii="Times New Roman" w:hAnsi="Times New Roman" w:cs="Times New Roman"/>
          <w:sz w:val="24"/>
          <w:szCs w:val="24"/>
        </w:rPr>
        <w:t xml:space="preserve"> Banerjee, President of </w:t>
      </w:r>
      <w:proofErr w:type="spellStart"/>
      <w:r w:rsidRPr="004338E1">
        <w:rPr>
          <w:rFonts w:ascii="Times New Roman" w:hAnsi="Times New Roman" w:cs="Times New Roman"/>
          <w:sz w:val="24"/>
          <w:szCs w:val="24"/>
        </w:rPr>
        <w:t>IIChE</w:t>
      </w:r>
      <w:proofErr w:type="spellEnd"/>
      <w:r w:rsidRPr="004338E1">
        <w:rPr>
          <w:rFonts w:ascii="Times New Roman" w:hAnsi="Times New Roman" w:cs="Times New Roman"/>
          <w:sz w:val="24"/>
          <w:szCs w:val="24"/>
        </w:rPr>
        <w:t xml:space="preserve"> Students’ Chapter and GET at Reliance Industries Limited.</w:t>
      </w:r>
      <w:r w:rsidR="00B26B7F" w:rsidRPr="004338E1">
        <w:rPr>
          <w:rFonts w:ascii="Times New Roman" w:hAnsi="Times New Roman" w:cs="Times New Roman"/>
          <w:sz w:val="24"/>
          <w:szCs w:val="24"/>
        </w:rPr>
        <w:br/>
      </w:r>
      <w:r w:rsidR="00B26B7F" w:rsidRPr="004338E1">
        <w:rPr>
          <w:rFonts w:ascii="Times New Roman" w:hAnsi="Times New Roman" w:cs="Times New Roman"/>
          <w:sz w:val="24"/>
          <w:szCs w:val="24"/>
        </w:rPr>
        <w:br/>
        <w:t xml:space="preserve">The problem was discussed extensively, and the various factors causing the problem were taken under consideration. An estimated design of Shell and Tube Heat Exchanger was also proposed during the event. </w:t>
      </w:r>
      <w:r w:rsidR="004338E1">
        <w:rPr>
          <w:rFonts w:ascii="Times New Roman" w:hAnsi="Times New Roman" w:cs="Times New Roman"/>
          <w:sz w:val="24"/>
          <w:szCs w:val="24"/>
        </w:rPr>
        <w:br/>
      </w:r>
    </w:p>
    <w:p w:rsidR="00D07963" w:rsidRDefault="004338E1" w:rsidP="00D07963">
      <w:pPr>
        <w:widowControl w:val="0"/>
        <w:numPr>
          <w:ilvl w:val="0"/>
          <w:numId w:val="6"/>
        </w:numPr>
        <w:autoSpaceDE w:val="0"/>
        <w:autoSpaceDN w:val="0"/>
        <w:adjustRightInd w:val="0"/>
        <w:spacing w:after="0" w:line="258" w:lineRule="auto"/>
        <w:ind w:right="141"/>
        <w:rPr>
          <w:rFonts w:ascii="Times New Roman" w:hAnsi="Times New Roman" w:cs="Times New Roman"/>
          <w:sz w:val="24"/>
          <w:szCs w:val="24"/>
        </w:rPr>
      </w:pPr>
      <w:proofErr w:type="spellStart"/>
      <w:r w:rsidRPr="004338E1">
        <w:rPr>
          <w:rFonts w:ascii="Times New Roman" w:hAnsi="Times New Roman" w:cs="Times New Roman"/>
          <w:b/>
          <w:bCs/>
          <w:i/>
          <w:iCs/>
          <w:sz w:val="24"/>
          <w:szCs w:val="24"/>
          <w:u w:val="single"/>
        </w:rPr>
        <w:t>Chem</w:t>
      </w:r>
      <w:proofErr w:type="spellEnd"/>
      <w:r w:rsidRPr="004338E1">
        <w:rPr>
          <w:rFonts w:ascii="Times New Roman" w:hAnsi="Times New Roman" w:cs="Times New Roman"/>
          <w:b/>
          <w:bCs/>
          <w:i/>
          <w:iCs/>
          <w:sz w:val="24"/>
          <w:szCs w:val="24"/>
          <w:u w:val="single"/>
        </w:rPr>
        <w:t xml:space="preserve"> Blaze</w:t>
      </w:r>
      <w:r w:rsidR="0079426E" w:rsidRPr="004338E1">
        <w:rPr>
          <w:rFonts w:ascii="Times New Roman" w:hAnsi="Times New Roman" w:cs="Times New Roman"/>
          <w:sz w:val="24"/>
          <w:szCs w:val="24"/>
        </w:rPr>
        <w:t xml:space="preserve">: </w:t>
      </w:r>
      <w:proofErr w:type="spellStart"/>
      <w:r w:rsidRPr="004338E1">
        <w:rPr>
          <w:rFonts w:ascii="Times New Roman" w:hAnsi="Times New Roman" w:cs="Times New Roman"/>
          <w:sz w:val="24"/>
          <w:szCs w:val="24"/>
        </w:rPr>
        <w:t>Chembla</w:t>
      </w:r>
      <w:r>
        <w:rPr>
          <w:rFonts w:ascii="Times New Roman" w:hAnsi="Times New Roman" w:cs="Times New Roman"/>
          <w:sz w:val="24"/>
          <w:szCs w:val="24"/>
        </w:rPr>
        <w:t>ze</w:t>
      </w:r>
      <w:proofErr w:type="spellEnd"/>
      <w:r>
        <w:rPr>
          <w:rFonts w:ascii="Times New Roman" w:hAnsi="Times New Roman" w:cs="Times New Roman"/>
          <w:sz w:val="24"/>
          <w:szCs w:val="24"/>
        </w:rPr>
        <w:t>, a popular quiz event was</w:t>
      </w:r>
      <w:r w:rsidRPr="004338E1">
        <w:rPr>
          <w:rFonts w:ascii="Times New Roman" w:hAnsi="Times New Roman" w:cs="Times New Roman"/>
          <w:sz w:val="24"/>
          <w:szCs w:val="24"/>
        </w:rPr>
        <w:t xml:space="preserve"> organized during </w:t>
      </w:r>
      <w:r>
        <w:rPr>
          <w:rFonts w:ascii="Times New Roman" w:hAnsi="Times New Roman" w:cs="Times New Roman"/>
          <w:sz w:val="24"/>
          <w:szCs w:val="24"/>
        </w:rPr>
        <w:lastRenderedPageBreak/>
        <w:t>Coalescence 2018</w:t>
      </w:r>
      <w:r w:rsidRPr="004338E1">
        <w:rPr>
          <w:rFonts w:ascii="Times New Roman" w:hAnsi="Times New Roman" w:cs="Times New Roman"/>
          <w:sz w:val="24"/>
          <w:szCs w:val="24"/>
        </w:rPr>
        <w:t xml:space="preserve"> with an aim to test the technical awareness of participants. The event provides a massive platform where students unleash their intellectual and technical talents and prove their mettle by fighting out the </w:t>
      </w:r>
      <w:r>
        <w:rPr>
          <w:rFonts w:ascii="Times New Roman" w:hAnsi="Times New Roman" w:cs="Times New Roman"/>
          <w:sz w:val="24"/>
          <w:szCs w:val="24"/>
        </w:rPr>
        <w:t>toughest in the league. The 2017</w:t>
      </w:r>
      <w:r w:rsidRPr="004338E1">
        <w:rPr>
          <w:rFonts w:ascii="Times New Roman" w:hAnsi="Times New Roman" w:cs="Times New Roman"/>
          <w:sz w:val="24"/>
          <w:szCs w:val="24"/>
        </w:rPr>
        <w:t xml:space="preserve"> edition saw enthused students from across the campus that made the event bigger and much more competitive. Vying to get a place in the finals, the participants in a team of two made countless attempts to crack thought provoking aptitude and technical riddles. The event was conducted in two rounds. After an initial screening round, top 5 teams were selected to win the coveted prize of </w:t>
      </w:r>
      <w:proofErr w:type="spellStart"/>
      <w:r w:rsidRPr="004338E1">
        <w:rPr>
          <w:rFonts w:ascii="Times New Roman" w:hAnsi="Times New Roman" w:cs="Times New Roman"/>
          <w:sz w:val="24"/>
          <w:szCs w:val="24"/>
        </w:rPr>
        <w:t>Chemblaze</w:t>
      </w:r>
      <w:proofErr w:type="spellEnd"/>
      <w:r w:rsidRPr="004338E1">
        <w:rPr>
          <w:rFonts w:ascii="Times New Roman" w:hAnsi="Times New Roman" w:cs="Times New Roman"/>
          <w:sz w:val="24"/>
          <w:szCs w:val="24"/>
        </w:rPr>
        <w:t xml:space="preserve">. The final round was divided into 4 sections. The different rounds had questions from various disciplines like nuclear technology, process optimization, and elementary principles of chemical engineering and so on. The event was a huge success which saw enthusiasm from both participants and the audience. </w:t>
      </w:r>
      <w:r w:rsidR="00D07963">
        <w:rPr>
          <w:rFonts w:ascii="Times New Roman" w:hAnsi="Times New Roman" w:cs="Times New Roman"/>
          <w:sz w:val="24"/>
          <w:szCs w:val="24"/>
        </w:rPr>
        <w:br/>
      </w:r>
    </w:p>
    <w:p w:rsidR="00D07963" w:rsidRPr="00C62128" w:rsidRDefault="001A5372" w:rsidP="00D07963">
      <w:pPr>
        <w:widowControl w:val="0"/>
        <w:numPr>
          <w:ilvl w:val="0"/>
          <w:numId w:val="6"/>
        </w:numPr>
        <w:autoSpaceDE w:val="0"/>
        <w:autoSpaceDN w:val="0"/>
        <w:adjustRightInd w:val="0"/>
        <w:spacing w:after="0" w:line="258" w:lineRule="auto"/>
        <w:ind w:right="141"/>
        <w:rPr>
          <w:rFonts w:ascii="Times New Roman" w:hAnsi="Times New Roman" w:cs="Times New Roman"/>
          <w:sz w:val="24"/>
          <w:szCs w:val="24"/>
        </w:rPr>
      </w:pPr>
      <w:proofErr w:type="spellStart"/>
      <w:r w:rsidRPr="001A5372">
        <w:rPr>
          <w:rFonts w:ascii="Times New Roman" w:hAnsi="Times New Roman" w:cs="Times New Roman"/>
          <w:b/>
          <w:bCs/>
          <w:i/>
          <w:iCs/>
          <w:sz w:val="24"/>
          <w:szCs w:val="24"/>
          <w:u w:val="single"/>
        </w:rPr>
        <w:t>Chem</w:t>
      </w:r>
      <w:proofErr w:type="spellEnd"/>
      <w:r w:rsidRPr="001A5372">
        <w:rPr>
          <w:rFonts w:ascii="Times New Roman" w:hAnsi="Times New Roman" w:cs="Times New Roman"/>
          <w:b/>
          <w:bCs/>
          <w:i/>
          <w:iCs/>
          <w:sz w:val="24"/>
          <w:szCs w:val="24"/>
          <w:u w:val="single"/>
        </w:rPr>
        <w:t>-e-car</w:t>
      </w:r>
      <w:r w:rsidR="0079426E" w:rsidRPr="00D07963">
        <w:rPr>
          <w:rFonts w:ascii="Times New Roman" w:hAnsi="Times New Roman" w:cs="Times New Roman"/>
          <w:sz w:val="24"/>
          <w:szCs w:val="24"/>
        </w:rPr>
        <w:t>:</w:t>
      </w:r>
      <w:r w:rsidR="0079426E" w:rsidRPr="00D07963">
        <w:rPr>
          <w:rFonts w:ascii="Times New Roman" w:hAnsi="Times New Roman" w:cs="Times New Roman"/>
          <w:spacing w:val="1"/>
          <w:sz w:val="24"/>
          <w:szCs w:val="24"/>
        </w:rPr>
        <w:t xml:space="preserve"> </w:t>
      </w:r>
      <w:r w:rsidR="00D07963" w:rsidRPr="00C62128">
        <w:rPr>
          <w:rFonts w:ascii="Times New Roman" w:hAnsi="Times New Roman" w:cs="Times New Roman"/>
          <w:sz w:val="24"/>
          <w:szCs w:val="24"/>
        </w:rPr>
        <w:t xml:space="preserve">The participants </w:t>
      </w:r>
      <w:r>
        <w:rPr>
          <w:rFonts w:ascii="Times New Roman" w:hAnsi="Times New Roman" w:cs="Times New Roman"/>
          <w:sz w:val="24"/>
          <w:szCs w:val="24"/>
        </w:rPr>
        <w:t xml:space="preserve">came </w:t>
      </w:r>
      <w:r w:rsidR="00D07963" w:rsidRPr="00C62128">
        <w:rPr>
          <w:rFonts w:ascii="Times New Roman" w:hAnsi="Times New Roman" w:cs="Times New Roman"/>
          <w:sz w:val="24"/>
          <w:szCs w:val="24"/>
        </w:rPr>
        <w:t xml:space="preserve">prepared with their </w:t>
      </w:r>
      <w:r>
        <w:rPr>
          <w:rFonts w:ascii="Times New Roman" w:hAnsi="Times New Roman" w:cs="Times New Roman"/>
          <w:sz w:val="24"/>
          <w:szCs w:val="24"/>
        </w:rPr>
        <w:t>prototypes</w:t>
      </w:r>
      <w:r w:rsidR="00D07963" w:rsidRPr="00C62128">
        <w:rPr>
          <w:rFonts w:ascii="Times New Roman" w:hAnsi="Times New Roman" w:cs="Times New Roman"/>
          <w:sz w:val="24"/>
          <w:szCs w:val="24"/>
        </w:rPr>
        <w:t xml:space="preserve"> at the arena. Inspection </w:t>
      </w:r>
      <w:r>
        <w:rPr>
          <w:rFonts w:ascii="Times New Roman" w:hAnsi="Times New Roman" w:cs="Times New Roman"/>
          <w:sz w:val="24"/>
          <w:szCs w:val="24"/>
        </w:rPr>
        <w:t>was</w:t>
      </w:r>
      <w:r w:rsidR="00D07963" w:rsidRPr="00C62128">
        <w:rPr>
          <w:rFonts w:ascii="Times New Roman" w:hAnsi="Times New Roman" w:cs="Times New Roman"/>
          <w:sz w:val="24"/>
          <w:szCs w:val="24"/>
        </w:rPr>
        <w:t xml:space="preserve"> done before the commencement of the event. </w:t>
      </w:r>
      <w:r>
        <w:rPr>
          <w:rFonts w:ascii="Times New Roman" w:hAnsi="Times New Roman" w:cs="Times New Roman"/>
          <w:sz w:val="24"/>
          <w:szCs w:val="24"/>
        </w:rPr>
        <w:t>Basic resources w</w:t>
      </w:r>
      <w:r w:rsidR="00D07963" w:rsidRPr="00C62128">
        <w:rPr>
          <w:rFonts w:ascii="Times New Roman" w:hAnsi="Times New Roman" w:cs="Times New Roman"/>
          <w:sz w:val="24"/>
          <w:szCs w:val="24"/>
        </w:rPr>
        <w:t>e</w:t>
      </w:r>
      <w:r>
        <w:rPr>
          <w:rFonts w:ascii="Times New Roman" w:hAnsi="Times New Roman" w:cs="Times New Roman"/>
          <w:sz w:val="24"/>
          <w:szCs w:val="24"/>
        </w:rPr>
        <w:t>re</w:t>
      </w:r>
      <w:r w:rsidR="00D07963" w:rsidRPr="00C62128">
        <w:rPr>
          <w:rFonts w:ascii="Times New Roman" w:hAnsi="Times New Roman" w:cs="Times New Roman"/>
          <w:sz w:val="24"/>
          <w:szCs w:val="24"/>
        </w:rPr>
        <w:t xml:space="preserve"> provided by the </w:t>
      </w:r>
      <w:r>
        <w:rPr>
          <w:rFonts w:ascii="Times New Roman" w:hAnsi="Times New Roman" w:cs="Times New Roman"/>
          <w:sz w:val="24"/>
          <w:szCs w:val="24"/>
        </w:rPr>
        <w:t>organizing team of Coalescence 20</w:t>
      </w:r>
      <w:r w:rsidR="00D07963" w:rsidRPr="00C62128">
        <w:rPr>
          <w:rFonts w:ascii="Times New Roman" w:hAnsi="Times New Roman" w:cs="Times New Roman"/>
          <w:sz w:val="24"/>
          <w:szCs w:val="24"/>
        </w:rPr>
        <w:t>1</w:t>
      </w:r>
      <w:r>
        <w:rPr>
          <w:rFonts w:ascii="Times New Roman" w:hAnsi="Times New Roman" w:cs="Times New Roman"/>
          <w:sz w:val="24"/>
          <w:szCs w:val="24"/>
        </w:rPr>
        <w:t>8</w:t>
      </w:r>
      <w:r w:rsidR="00D07963" w:rsidRPr="00C62128">
        <w:rPr>
          <w:rFonts w:ascii="Times New Roman" w:hAnsi="Times New Roman" w:cs="Times New Roman"/>
          <w:sz w:val="24"/>
          <w:szCs w:val="24"/>
        </w:rPr>
        <w:t xml:space="preserve"> during the in</w:t>
      </w:r>
      <w:r>
        <w:rPr>
          <w:rFonts w:ascii="Times New Roman" w:hAnsi="Times New Roman" w:cs="Times New Roman"/>
          <w:sz w:val="24"/>
          <w:szCs w:val="24"/>
        </w:rPr>
        <w:t>auguration ceremony of Coalescence 2018</w:t>
      </w:r>
      <w:r w:rsidR="00D07963" w:rsidRPr="00C62128">
        <w:rPr>
          <w:rFonts w:ascii="Times New Roman" w:hAnsi="Times New Roman" w:cs="Times New Roman"/>
          <w:sz w:val="24"/>
          <w:szCs w:val="24"/>
        </w:rPr>
        <w:t>. In case the participants wish to use chemicals other than those provided, they may use it at their own expenses.  Participants need</w:t>
      </w:r>
      <w:r>
        <w:rPr>
          <w:rFonts w:ascii="Times New Roman" w:hAnsi="Times New Roman" w:cs="Times New Roman"/>
          <w:sz w:val="24"/>
          <w:szCs w:val="24"/>
        </w:rPr>
        <w:t>ed</w:t>
      </w:r>
      <w:r w:rsidR="00D07963" w:rsidRPr="00C62128">
        <w:rPr>
          <w:rFonts w:ascii="Times New Roman" w:hAnsi="Times New Roman" w:cs="Times New Roman"/>
          <w:sz w:val="24"/>
          <w:szCs w:val="24"/>
        </w:rPr>
        <w:t xml:space="preserve"> to submit an abstract indicating their basic requirements. The abstract cover</w:t>
      </w:r>
      <w:r>
        <w:rPr>
          <w:rFonts w:ascii="Times New Roman" w:hAnsi="Times New Roman" w:cs="Times New Roman"/>
          <w:sz w:val="24"/>
          <w:szCs w:val="24"/>
        </w:rPr>
        <w:t>ed</w:t>
      </w:r>
      <w:r w:rsidR="00D07963" w:rsidRPr="00C62128">
        <w:rPr>
          <w:rFonts w:ascii="Times New Roman" w:hAnsi="Times New Roman" w:cs="Times New Roman"/>
          <w:sz w:val="24"/>
          <w:szCs w:val="24"/>
        </w:rPr>
        <w:t xml:space="preserve"> the following points:  </w:t>
      </w:r>
      <w:r w:rsidR="00C62128">
        <w:rPr>
          <w:rFonts w:ascii="Times New Roman" w:hAnsi="Times New Roman" w:cs="Times New Roman"/>
          <w:sz w:val="24"/>
          <w:szCs w:val="24"/>
        </w:rPr>
        <w:br/>
      </w:r>
    </w:p>
    <w:p w:rsidR="00D07963" w:rsidRPr="00C62128" w:rsidRDefault="00D07963" w:rsidP="00D07963">
      <w:pPr>
        <w:pStyle w:val="ListParagraph"/>
        <w:numPr>
          <w:ilvl w:val="0"/>
          <w:numId w:val="9"/>
        </w:numPr>
        <w:spacing w:after="160" w:line="259" w:lineRule="auto"/>
        <w:ind w:left="2700"/>
        <w:rPr>
          <w:rFonts w:ascii="Times New Roman" w:hAnsi="Times New Roman" w:cs="Times New Roman"/>
          <w:sz w:val="24"/>
          <w:szCs w:val="24"/>
        </w:rPr>
      </w:pPr>
      <w:r w:rsidRPr="00C62128">
        <w:rPr>
          <w:rFonts w:ascii="Times New Roman" w:hAnsi="Times New Roman" w:cs="Times New Roman"/>
          <w:sz w:val="24"/>
          <w:szCs w:val="24"/>
        </w:rPr>
        <w:t xml:space="preserve">Resources (including the chemicals used)  </w:t>
      </w:r>
    </w:p>
    <w:p w:rsidR="00D07963" w:rsidRPr="00C62128" w:rsidRDefault="00D07963" w:rsidP="00D07963">
      <w:pPr>
        <w:pStyle w:val="ListParagraph"/>
        <w:numPr>
          <w:ilvl w:val="0"/>
          <w:numId w:val="9"/>
        </w:numPr>
        <w:spacing w:after="160" w:line="259" w:lineRule="auto"/>
        <w:ind w:left="2700"/>
        <w:rPr>
          <w:rFonts w:ascii="Times New Roman" w:hAnsi="Times New Roman" w:cs="Times New Roman"/>
          <w:sz w:val="24"/>
          <w:szCs w:val="24"/>
        </w:rPr>
      </w:pPr>
      <w:r w:rsidRPr="00C62128">
        <w:rPr>
          <w:rFonts w:ascii="Times New Roman" w:hAnsi="Times New Roman" w:cs="Times New Roman"/>
          <w:sz w:val="24"/>
          <w:szCs w:val="24"/>
        </w:rPr>
        <w:t xml:space="preserve">Chemical Reaction   </w:t>
      </w:r>
    </w:p>
    <w:p w:rsidR="00D07963" w:rsidRPr="00C62128" w:rsidRDefault="00D07963" w:rsidP="00D07963">
      <w:pPr>
        <w:pStyle w:val="ListParagraph"/>
        <w:numPr>
          <w:ilvl w:val="0"/>
          <w:numId w:val="9"/>
        </w:numPr>
        <w:spacing w:after="160" w:line="259" w:lineRule="auto"/>
        <w:ind w:left="2700"/>
        <w:rPr>
          <w:rFonts w:ascii="Times New Roman" w:hAnsi="Times New Roman" w:cs="Times New Roman"/>
          <w:sz w:val="24"/>
          <w:szCs w:val="24"/>
        </w:rPr>
      </w:pPr>
      <w:r w:rsidRPr="00C62128">
        <w:rPr>
          <w:rFonts w:ascii="Times New Roman" w:hAnsi="Times New Roman" w:cs="Times New Roman"/>
          <w:sz w:val="24"/>
          <w:szCs w:val="24"/>
        </w:rPr>
        <w:t xml:space="preserve">Design along with justification of the design parameters used  </w:t>
      </w:r>
      <w:r w:rsidRPr="00C62128">
        <w:rPr>
          <w:rFonts w:ascii="Times New Roman" w:hAnsi="Times New Roman" w:cs="Times New Roman"/>
          <w:sz w:val="24"/>
          <w:szCs w:val="24"/>
        </w:rPr>
        <w:br/>
      </w:r>
    </w:p>
    <w:p w:rsidR="00D07963" w:rsidRPr="00C62128" w:rsidRDefault="00C62128" w:rsidP="00D07963">
      <w:pPr>
        <w:ind w:firstLine="1530"/>
        <w:rPr>
          <w:rFonts w:ascii="Times New Roman" w:hAnsi="Times New Roman" w:cs="Times New Roman"/>
          <w:sz w:val="24"/>
          <w:szCs w:val="24"/>
        </w:rPr>
      </w:pPr>
      <w:r>
        <w:rPr>
          <w:rFonts w:ascii="Times New Roman" w:hAnsi="Times New Roman" w:cs="Times New Roman"/>
          <w:sz w:val="24"/>
          <w:szCs w:val="24"/>
        </w:rPr>
        <w:t>Participants we</w:t>
      </w:r>
      <w:r w:rsidR="00D07963" w:rsidRPr="00C62128">
        <w:rPr>
          <w:rFonts w:ascii="Times New Roman" w:hAnsi="Times New Roman" w:cs="Times New Roman"/>
          <w:sz w:val="24"/>
          <w:szCs w:val="24"/>
        </w:rPr>
        <w:t xml:space="preserve">ren’t allowed to use their own resources. </w:t>
      </w:r>
    </w:p>
    <w:p w:rsidR="00D07963" w:rsidRPr="00C62128" w:rsidRDefault="00C62128" w:rsidP="00D07963">
      <w:pPr>
        <w:ind w:left="1620"/>
        <w:rPr>
          <w:rFonts w:ascii="Times New Roman" w:hAnsi="Times New Roman" w:cs="Times New Roman"/>
          <w:sz w:val="24"/>
          <w:szCs w:val="24"/>
        </w:rPr>
      </w:pPr>
      <w:r w:rsidRPr="00C62128">
        <w:rPr>
          <w:rFonts w:ascii="Times New Roman" w:hAnsi="Times New Roman" w:cs="Times New Roman"/>
          <w:sz w:val="24"/>
          <w:szCs w:val="24"/>
        </w:rPr>
        <w:t>Points were</w:t>
      </w:r>
      <w:r w:rsidR="00D07963" w:rsidRPr="00C62128">
        <w:rPr>
          <w:rFonts w:ascii="Times New Roman" w:hAnsi="Times New Roman" w:cs="Times New Roman"/>
          <w:sz w:val="24"/>
          <w:szCs w:val="24"/>
        </w:rPr>
        <w:t xml:space="preserve"> awarded on the following basis: </w:t>
      </w:r>
    </w:p>
    <w:p w:rsidR="00D07963" w:rsidRPr="00C62128" w:rsidRDefault="00D07963" w:rsidP="00D07963">
      <w:pPr>
        <w:pStyle w:val="ListParagraph"/>
        <w:numPr>
          <w:ilvl w:val="0"/>
          <w:numId w:val="10"/>
        </w:numPr>
        <w:spacing w:after="160" w:line="259" w:lineRule="auto"/>
        <w:ind w:left="2790"/>
        <w:rPr>
          <w:rFonts w:ascii="Times New Roman" w:hAnsi="Times New Roman" w:cs="Times New Roman"/>
          <w:sz w:val="24"/>
          <w:szCs w:val="24"/>
        </w:rPr>
      </w:pPr>
      <w:r w:rsidRPr="00C62128">
        <w:rPr>
          <w:rFonts w:ascii="Times New Roman" w:hAnsi="Times New Roman" w:cs="Times New Roman"/>
          <w:sz w:val="24"/>
          <w:szCs w:val="24"/>
        </w:rPr>
        <w:t xml:space="preserve">Resources (including the chemicals used) </w:t>
      </w:r>
    </w:p>
    <w:p w:rsidR="00D07963" w:rsidRPr="00C62128" w:rsidRDefault="00D07963" w:rsidP="00D07963">
      <w:pPr>
        <w:pStyle w:val="ListParagraph"/>
        <w:numPr>
          <w:ilvl w:val="0"/>
          <w:numId w:val="10"/>
        </w:numPr>
        <w:spacing w:after="160" w:line="259" w:lineRule="auto"/>
        <w:ind w:left="2790"/>
        <w:rPr>
          <w:rFonts w:ascii="Times New Roman" w:hAnsi="Times New Roman" w:cs="Times New Roman"/>
          <w:sz w:val="24"/>
          <w:szCs w:val="24"/>
        </w:rPr>
      </w:pPr>
      <w:r w:rsidRPr="00C62128">
        <w:rPr>
          <w:rFonts w:ascii="Times New Roman" w:hAnsi="Times New Roman" w:cs="Times New Roman"/>
          <w:sz w:val="24"/>
          <w:szCs w:val="24"/>
        </w:rPr>
        <w:t xml:space="preserve">Chemical Reaction  </w:t>
      </w:r>
    </w:p>
    <w:p w:rsidR="0079426E" w:rsidRPr="00F93322" w:rsidRDefault="00D07963" w:rsidP="00F93322">
      <w:pPr>
        <w:pStyle w:val="ListParagraph"/>
        <w:numPr>
          <w:ilvl w:val="0"/>
          <w:numId w:val="10"/>
        </w:numPr>
        <w:spacing w:after="160" w:line="259" w:lineRule="auto"/>
        <w:ind w:left="2790"/>
        <w:rPr>
          <w:rFonts w:ascii="Times New Roman" w:hAnsi="Times New Roman" w:cs="Times New Roman"/>
          <w:sz w:val="24"/>
          <w:szCs w:val="24"/>
        </w:rPr>
      </w:pPr>
      <w:r w:rsidRPr="00F93322">
        <w:rPr>
          <w:rFonts w:ascii="Times New Roman" w:hAnsi="Times New Roman" w:cs="Times New Roman"/>
          <w:sz w:val="24"/>
          <w:szCs w:val="24"/>
        </w:rPr>
        <w:lastRenderedPageBreak/>
        <w:t xml:space="preserve">Design along with justification of the design parameters used  </w:t>
      </w:r>
      <w:r w:rsidR="00F93322" w:rsidRPr="00F93322">
        <w:rPr>
          <w:rFonts w:ascii="Times New Roman" w:hAnsi="Times New Roman" w:cs="Times New Roman"/>
          <w:sz w:val="24"/>
          <w:szCs w:val="24"/>
        </w:rPr>
        <w:br/>
      </w:r>
    </w:p>
    <w:p w:rsidR="005B34F2" w:rsidRPr="005B34F2" w:rsidRDefault="00F93322" w:rsidP="00F93322">
      <w:pPr>
        <w:pStyle w:val="ListParagraph"/>
        <w:numPr>
          <w:ilvl w:val="0"/>
          <w:numId w:val="6"/>
        </w:numPr>
        <w:spacing w:after="160" w:line="259" w:lineRule="auto"/>
        <w:rPr>
          <w:rFonts w:ascii="Times New Roman" w:hAnsi="Times New Roman" w:cs="Times New Roman"/>
          <w:sz w:val="24"/>
          <w:szCs w:val="24"/>
        </w:rPr>
      </w:pPr>
      <w:proofErr w:type="spellStart"/>
      <w:r>
        <w:rPr>
          <w:rFonts w:ascii="Times New Roman" w:hAnsi="Times New Roman" w:cs="Times New Roman"/>
          <w:b/>
          <w:bCs/>
          <w:i/>
          <w:iCs/>
          <w:sz w:val="24"/>
          <w:szCs w:val="24"/>
        </w:rPr>
        <w:t>Rasaayan</w:t>
      </w:r>
      <w:proofErr w:type="spellEnd"/>
      <w:r>
        <w:rPr>
          <w:rFonts w:ascii="Times New Roman" w:hAnsi="Times New Roman" w:cs="Times New Roman"/>
          <w:b/>
          <w:bCs/>
          <w:i/>
          <w:iCs/>
          <w:sz w:val="24"/>
          <w:szCs w:val="24"/>
        </w:rPr>
        <w:t xml:space="preserve"> </w:t>
      </w:r>
      <w:proofErr w:type="spellStart"/>
      <w:r>
        <w:rPr>
          <w:rFonts w:ascii="Times New Roman" w:hAnsi="Times New Roman" w:cs="Times New Roman"/>
          <w:b/>
          <w:bCs/>
          <w:i/>
          <w:iCs/>
          <w:sz w:val="24"/>
          <w:szCs w:val="24"/>
        </w:rPr>
        <w:t>Negotium</w:t>
      </w:r>
      <w:proofErr w:type="spellEnd"/>
      <w:r w:rsidRPr="00F93322">
        <w:rPr>
          <w:rFonts w:ascii="Times New Roman" w:hAnsi="Times New Roman" w:cs="Times New Roman"/>
          <w:sz w:val="24"/>
          <w:szCs w:val="24"/>
        </w:rPr>
        <w:t xml:space="preserve">: </w:t>
      </w:r>
      <w:r w:rsidRPr="00F93322">
        <w:rPr>
          <w:rFonts w:ascii="Times New Roman" w:hAnsi="Times New Roman" w:cs="Times New Roman"/>
          <w:bCs/>
          <w:sz w:val="24"/>
          <w:szCs w:val="24"/>
        </w:rPr>
        <w:t>Industrial Auction scenario in which the participants b</w:t>
      </w:r>
      <w:r>
        <w:rPr>
          <w:rFonts w:ascii="Times New Roman" w:hAnsi="Times New Roman" w:cs="Times New Roman"/>
          <w:bCs/>
          <w:sz w:val="24"/>
          <w:szCs w:val="24"/>
        </w:rPr>
        <w:t>a</w:t>
      </w:r>
      <w:r w:rsidRPr="00F93322">
        <w:rPr>
          <w:rFonts w:ascii="Times New Roman" w:hAnsi="Times New Roman" w:cs="Times New Roman"/>
          <w:bCs/>
          <w:sz w:val="24"/>
          <w:szCs w:val="24"/>
        </w:rPr>
        <w:t>d</w:t>
      </w:r>
      <w:r>
        <w:rPr>
          <w:rFonts w:ascii="Times New Roman" w:hAnsi="Times New Roman" w:cs="Times New Roman"/>
          <w:bCs/>
          <w:sz w:val="24"/>
          <w:szCs w:val="24"/>
        </w:rPr>
        <w:t>e</w:t>
      </w:r>
      <w:r w:rsidRPr="00F93322">
        <w:rPr>
          <w:rFonts w:ascii="Times New Roman" w:hAnsi="Times New Roman" w:cs="Times New Roman"/>
          <w:bCs/>
          <w:sz w:val="24"/>
          <w:szCs w:val="24"/>
        </w:rPr>
        <w:t xml:space="preserve"> for several components according to the Industrial chemical process assigned to them. Each component ha</w:t>
      </w:r>
      <w:r>
        <w:rPr>
          <w:rFonts w:ascii="Times New Roman" w:hAnsi="Times New Roman" w:cs="Times New Roman"/>
          <w:bCs/>
          <w:sz w:val="24"/>
          <w:szCs w:val="24"/>
        </w:rPr>
        <w:t>d</w:t>
      </w:r>
      <w:r w:rsidRPr="00F93322">
        <w:rPr>
          <w:rFonts w:ascii="Times New Roman" w:hAnsi="Times New Roman" w:cs="Times New Roman"/>
          <w:bCs/>
          <w:sz w:val="24"/>
          <w:szCs w:val="24"/>
        </w:rPr>
        <w:t xml:space="preserve"> some base price value and certain specific characteristic, advantage </w:t>
      </w:r>
      <w:r>
        <w:rPr>
          <w:rFonts w:ascii="Times New Roman" w:hAnsi="Times New Roman" w:cs="Times New Roman"/>
          <w:bCs/>
          <w:sz w:val="24"/>
          <w:szCs w:val="24"/>
        </w:rPr>
        <w:t>and drawback. Participants had</w:t>
      </w:r>
      <w:r w:rsidRPr="00F93322">
        <w:rPr>
          <w:rFonts w:ascii="Times New Roman" w:hAnsi="Times New Roman" w:cs="Times New Roman"/>
          <w:bCs/>
          <w:sz w:val="24"/>
          <w:szCs w:val="24"/>
        </w:rPr>
        <w:t xml:space="preserve"> to assess all these factors and bid economically to complete their process setup. </w:t>
      </w:r>
      <w:r w:rsidR="005B34F2">
        <w:rPr>
          <w:rFonts w:ascii="Times New Roman" w:hAnsi="Times New Roman" w:cs="Times New Roman"/>
          <w:bCs/>
          <w:sz w:val="24"/>
          <w:szCs w:val="24"/>
        </w:rPr>
        <w:br/>
      </w:r>
    </w:p>
    <w:p w:rsidR="00F93322" w:rsidRPr="009A50B0" w:rsidRDefault="005B34F2" w:rsidP="00F93322">
      <w:pPr>
        <w:pStyle w:val="ListParagraph"/>
        <w:numPr>
          <w:ilvl w:val="0"/>
          <w:numId w:val="6"/>
        </w:numPr>
        <w:spacing w:after="160" w:line="259" w:lineRule="auto"/>
        <w:rPr>
          <w:rFonts w:ascii="Times New Roman" w:hAnsi="Times New Roman" w:cs="Times New Roman"/>
          <w:sz w:val="24"/>
          <w:szCs w:val="24"/>
        </w:rPr>
      </w:pPr>
      <w:r>
        <w:rPr>
          <w:rFonts w:ascii="Times New Roman" w:hAnsi="Times New Roman" w:cs="Times New Roman"/>
          <w:b/>
          <w:bCs/>
          <w:i/>
          <w:iCs/>
          <w:sz w:val="24"/>
          <w:szCs w:val="24"/>
        </w:rPr>
        <w:t xml:space="preserve">Top it to </w:t>
      </w:r>
      <w:proofErr w:type="gramStart"/>
      <w:r>
        <w:rPr>
          <w:rFonts w:ascii="Times New Roman" w:hAnsi="Times New Roman" w:cs="Times New Roman"/>
          <w:b/>
          <w:bCs/>
          <w:i/>
          <w:iCs/>
          <w:sz w:val="24"/>
          <w:szCs w:val="24"/>
        </w:rPr>
        <w:t>Win</w:t>
      </w:r>
      <w:proofErr w:type="gramEnd"/>
      <w:r>
        <w:rPr>
          <w:rFonts w:ascii="Times New Roman" w:hAnsi="Times New Roman" w:cs="Times New Roman"/>
          <w:b/>
          <w:bCs/>
          <w:i/>
          <w:iCs/>
          <w:sz w:val="24"/>
          <w:szCs w:val="24"/>
        </w:rPr>
        <w:t xml:space="preserve"> it</w:t>
      </w:r>
      <w:r w:rsidRPr="005B34F2">
        <w:rPr>
          <w:rFonts w:ascii="Times New Roman" w:hAnsi="Times New Roman" w:cs="Times New Roman"/>
          <w:bCs/>
          <w:sz w:val="24"/>
          <w:szCs w:val="24"/>
        </w:rPr>
        <w:t>:</w:t>
      </w:r>
      <w:r>
        <w:rPr>
          <w:rFonts w:ascii="Times New Roman" w:hAnsi="Times New Roman" w:cs="Times New Roman"/>
          <w:bCs/>
          <w:sz w:val="24"/>
          <w:szCs w:val="24"/>
        </w:rPr>
        <w:t xml:space="preserve"> This event was also a fun event which was aimed at our Social activities of hunger elimination, details of which are mentioned in the CSR section. The event was organized on the eve of Coalescence 2018, and the theme was also released on this occasion. In this event, cakes were to be dressed with toppings and other additives, and the one which was most appealing was selected. The turnover was more than expected, and this event gave a boost to Coalescence 2018.</w:t>
      </w:r>
      <w:r w:rsidR="009A50B0">
        <w:rPr>
          <w:rFonts w:ascii="Times New Roman" w:hAnsi="Times New Roman" w:cs="Times New Roman"/>
          <w:bCs/>
          <w:sz w:val="24"/>
          <w:szCs w:val="24"/>
        </w:rPr>
        <w:br/>
      </w:r>
    </w:p>
    <w:p w:rsidR="009A50B0" w:rsidRDefault="009A50B0" w:rsidP="00F93322">
      <w:pPr>
        <w:pStyle w:val="ListParagraph"/>
        <w:numPr>
          <w:ilvl w:val="0"/>
          <w:numId w:val="6"/>
        </w:numPr>
        <w:spacing w:after="160" w:line="259" w:lineRule="auto"/>
        <w:rPr>
          <w:rFonts w:ascii="Times New Roman" w:hAnsi="Times New Roman" w:cs="Times New Roman"/>
          <w:sz w:val="24"/>
          <w:szCs w:val="24"/>
        </w:rPr>
      </w:pPr>
      <w:r w:rsidRPr="009A50B0">
        <w:rPr>
          <w:rFonts w:ascii="Times New Roman" w:hAnsi="Times New Roman" w:cs="Times New Roman"/>
          <w:b/>
          <w:bCs/>
          <w:i/>
          <w:iCs/>
          <w:sz w:val="24"/>
          <w:szCs w:val="24"/>
          <w:u w:val="single"/>
        </w:rPr>
        <w:t>Chain Reaction</w:t>
      </w:r>
      <w:r>
        <w:rPr>
          <w:rFonts w:ascii="Times New Roman" w:hAnsi="Times New Roman" w:cs="Times New Roman"/>
          <w:sz w:val="24"/>
          <w:szCs w:val="24"/>
        </w:rPr>
        <w:t xml:space="preserve">: </w:t>
      </w:r>
      <w:r w:rsidR="005B34F2">
        <w:rPr>
          <w:rFonts w:ascii="Times New Roman" w:hAnsi="Times New Roman" w:cs="Times New Roman"/>
          <w:sz w:val="24"/>
          <w:szCs w:val="24"/>
        </w:rPr>
        <w:t xml:space="preserve">Participants had to connect all the images associated to get the big picture lying behind. </w:t>
      </w:r>
      <w:r w:rsidR="00012ECB">
        <w:rPr>
          <w:rFonts w:ascii="Times New Roman" w:hAnsi="Times New Roman" w:cs="Times New Roman"/>
          <w:sz w:val="24"/>
          <w:szCs w:val="24"/>
        </w:rPr>
        <w:br/>
      </w:r>
    </w:p>
    <w:p w:rsidR="00012ECB" w:rsidRDefault="00012ECB" w:rsidP="00F93322">
      <w:pPr>
        <w:pStyle w:val="ListParagraph"/>
        <w:numPr>
          <w:ilvl w:val="0"/>
          <w:numId w:val="6"/>
        </w:numPr>
        <w:spacing w:after="160" w:line="259" w:lineRule="auto"/>
        <w:rPr>
          <w:rFonts w:ascii="Times New Roman" w:hAnsi="Times New Roman" w:cs="Times New Roman"/>
          <w:sz w:val="24"/>
          <w:szCs w:val="24"/>
        </w:rPr>
      </w:pPr>
      <w:r>
        <w:rPr>
          <w:rFonts w:ascii="Times New Roman" w:hAnsi="Times New Roman" w:cs="Times New Roman"/>
          <w:b/>
          <w:bCs/>
          <w:i/>
          <w:iCs/>
          <w:sz w:val="24"/>
          <w:szCs w:val="24"/>
          <w:u w:val="single"/>
        </w:rPr>
        <w:t>Shoot It</w:t>
      </w:r>
      <w:r w:rsidRPr="00012ECB">
        <w:rPr>
          <w:rFonts w:ascii="Times New Roman" w:hAnsi="Times New Roman" w:cs="Times New Roman"/>
          <w:sz w:val="24"/>
          <w:szCs w:val="24"/>
        </w:rPr>
        <w:t>:</w:t>
      </w:r>
      <w:r w:rsidR="005B34F2">
        <w:rPr>
          <w:rFonts w:ascii="Times New Roman" w:hAnsi="Times New Roman" w:cs="Times New Roman"/>
          <w:sz w:val="24"/>
          <w:szCs w:val="24"/>
        </w:rPr>
        <w:t xml:space="preserve"> Photography is an art, so why should it be despised? Considering the art of photography, which sometimes is crucial for disaster planning in a process plant, the event was launched. The turnover was appreciably large and the theme was in accordance with the theme of Coalescence 2018.</w:t>
      </w:r>
      <w:r>
        <w:rPr>
          <w:rFonts w:ascii="Times New Roman" w:hAnsi="Times New Roman" w:cs="Times New Roman"/>
          <w:sz w:val="24"/>
          <w:szCs w:val="24"/>
        </w:rPr>
        <w:br/>
      </w:r>
    </w:p>
    <w:p w:rsidR="00012ECB" w:rsidRPr="00F93322" w:rsidRDefault="00012ECB" w:rsidP="00F93322">
      <w:pPr>
        <w:pStyle w:val="ListParagraph"/>
        <w:numPr>
          <w:ilvl w:val="0"/>
          <w:numId w:val="6"/>
        </w:numPr>
        <w:spacing w:after="160" w:line="259" w:lineRule="auto"/>
        <w:rPr>
          <w:rFonts w:ascii="Times New Roman" w:hAnsi="Times New Roman" w:cs="Times New Roman"/>
          <w:sz w:val="24"/>
          <w:szCs w:val="24"/>
        </w:rPr>
      </w:pPr>
      <w:proofErr w:type="spellStart"/>
      <w:r w:rsidRPr="00012ECB">
        <w:rPr>
          <w:rFonts w:ascii="Times New Roman" w:hAnsi="Times New Roman" w:cs="Times New Roman"/>
          <w:b/>
          <w:bCs/>
          <w:i/>
          <w:iCs/>
          <w:sz w:val="24"/>
          <w:szCs w:val="24"/>
          <w:u w:val="single"/>
        </w:rPr>
        <w:t>Chem</w:t>
      </w:r>
      <w:proofErr w:type="spellEnd"/>
      <w:r w:rsidRPr="00012ECB">
        <w:rPr>
          <w:rFonts w:ascii="Times New Roman" w:hAnsi="Times New Roman" w:cs="Times New Roman"/>
          <w:b/>
          <w:bCs/>
          <w:i/>
          <w:iCs/>
          <w:sz w:val="24"/>
          <w:szCs w:val="24"/>
          <w:u w:val="single"/>
        </w:rPr>
        <w:t>-e-Maze</w:t>
      </w:r>
      <w:r>
        <w:rPr>
          <w:rFonts w:ascii="Times New Roman" w:hAnsi="Times New Roman" w:cs="Times New Roman"/>
          <w:sz w:val="24"/>
          <w:szCs w:val="24"/>
        </w:rPr>
        <w:t>:</w:t>
      </w:r>
      <w:r w:rsidR="004503F1">
        <w:rPr>
          <w:rFonts w:ascii="Times New Roman" w:hAnsi="Times New Roman" w:cs="Times New Roman"/>
          <w:sz w:val="24"/>
          <w:szCs w:val="24"/>
        </w:rPr>
        <w:t xml:space="preserve"> Participants were provided with a combination of puzzles and riddles, which indicated towards a specific location within the Department/campus premises. The event was designed to provide the element of fun, amidst the brutalities of extreme chemical engineering related events.</w:t>
      </w:r>
    </w:p>
    <w:p w:rsidR="0079426E" w:rsidRPr="00F93322" w:rsidRDefault="0079426E" w:rsidP="00F93322">
      <w:pPr>
        <w:widowControl w:val="0"/>
        <w:autoSpaceDE w:val="0"/>
        <w:autoSpaceDN w:val="0"/>
        <w:adjustRightInd w:val="0"/>
        <w:spacing w:after="0" w:line="276" w:lineRule="exact"/>
        <w:ind w:left="1440"/>
        <w:rPr>
          <w:rFonts w:ascii="Times New Roman" w:hAnsi="Times New Roman" w:cs="Times New Roman"/>
          <w:sz w:val="24"/>
          <w:szCs w:val="24"/>
        </w:rPr>
      </w:pPr>
    </w:p>
    <w:p w:rsidR="00B852A9" w:rsidRPr="00E5429D" w:rsidRDefault="007B4325" w:rsidP="00B852A9">
      <w:pPr>
        <w:widowControl w:val="0"/>
        <w:numPr>
          <w:ilvl w:val="0"/>
          <w:numId w:val="6"/>
        </w:numPr>
        <w:autoSpaceDE w:val="0"/>
        <w:autoSpaceDN w:val="0"/>
        <w:adjustRightInd w:val="0"/>
        <w:spacing w:before="1" w:after="0" w:line="240" w:lineRule="auto"/>
        <w:rPr>
          <w:rFonts w:ascii="Times New Roman" w:hAnsi="Times New Roman" w:cs="Times New Roman"/>
          <w:sz w:val="24"/>
          <w:szCs w:val="24"/>
          <w:shd w:val="clear" w:color="auto" w:fill="FFFFFF"/>
        </w:rPr>
      </w:pPr>
      <w:r w:rsidRPr="009A50B0">
        <w:rPr>
          <w:rFonts w:ascii="Times New Roman" w:hAnsi="Times New Roman" w:cs="Times New Roman"/>
          <w:b/>
          <w:bCs/>
          <w:i/>
          <w:iCs/>
          <w:sz w:val="24"/>
          <w:szCs w:val="24"/>
          <w:u w:val="single"/>
        </w:rPr>
        <w:t>Green City Challenge</w:t>
      </w:r>
      <w:r w:rsidR="0079426E" w:rsidRPr="00E5429D">
        <w:rPr>
          <w:rFonts w:ascii="Times New Roman" w:hAnsi="Times New Roman" w:cs="Times New Roman"/>
          <w:sz w:val="24"/>
          <w:szCs w:val="24"/>
        </w:rPr>
        <w:t xml:space="preserve">: </w:t>
      </w:r>
      <w:r w:rsidR="00E5429D" w:rsidRPr="00E5429D">
        <w:rPr>
          <w:rFonts w:ascii="Times New Roman" w:hAnsi="Times New Roman" w:cs="Times New Roman"/>
          <w:sz w:val="24"/>
          <w:szCs w:val="24"/>
        </w:rPr>
        <w:t>T</w:t>
      </w:r>
      <w:r w:rsidR="00B852A9" w:rsidRPr="00E5429D">
        <w:rPr>
          <w:rFonts w:ascii="Times New Roman" w:hAnsi="Times New Roman" w:cs="Times New Roman"/>
          <w:sz w:val="24"/>
          <w:szCs w:val="24"/>
          <w:shd w:val="clear" w:color="auto" w:fill="FFFFFF"/>
        </w:rPr>
        <w:t xml:space="preserve">he contestants </w:t>
      </w:r>
      <w:r w:rsidR="00E5429D">
        <w:rPr>
          <w:rFonts w:ascii="Times New Roman" w:hAnsi="Times New Roman" w:cs="Times New Roman"/>
          <w:sz w:val="24"/>
          <w:szCs w:val="24"/>
          <w:shd w:val="clear" w:color="auto" w:fill="FFFFFF"/>
        </w:rPr>
        <w:t>were</w:t>
      </w:r>
      <w:r w:rsidR="00B852A9" w:rsidRPr="00E5429D">
        <w:rPr>
          <w:rFonts w:ascii="Times New Roman" w:hAnsi="Times New Roman" w:cs="Times New Roman"/>
          <w:sz w:val="24"/>
          <w:szCs w:val="24"/>
          <w:shd w:val="clear" w:color="auto" w:fill="FFFFFF"/>
        </w:rPr>
        <w:t xml:space="preserve"> given a certain area </w:t>
      </w:r>
      <w:r w:rsidR="00E5429D">
        <w:rPr>
          <w:rFonts w:ascii="Times New Roman" w:hAnsi="Times New Roman" w:cs="Times New Roman"/>
          <w:sz w:val="24"/>
          <w:szCs w:val="24"/>
          <w:shd w:val="clear" w:color="auto" w:fill="FFFFFF"/>
        </w:rPr>
        <w:t>in our college or outside like IC</w:t>
      </w:r>
      <w:r w:rsidR="00B852A9" w:rsidRPr="00E5429D">
        <w:rPr>
          <w:rFonts w:ascii="Times New Roman" w:hAnsi="Times New Roman" w:cs="Times New Roman"/>
          <w:sz w:val="24"/>
          <w:szCs w:val="24"/>
          <w:shd w:val="clear" w:color="auto" w:fill="FFFFFF"/>
        </w:rPr>
        <w:t xml:space="preserve"> area, a certain department, </w:t>
      </w:r>
      <w:proofErr w:type="gramStart"/>
      <w:r w:rsidR="00B852A9" w:rsidRPr="00E5429D">
        <w:rPr>
          <w:rFonts w:ascii="Times New Roman" w:hAnsi="Times New Roman" w:cs="Times New Roman"/>
          <w:sz w:val="24"/>
          <w:szCs w:val="24"/>
          <w:shd w:val="clear" w:color="auto" w:fill="FFFFFF"/>
        </w:rPr>
        <w:t>hostel</w:t>
      </w:r>
      <w:proofErr w:type="gramEnd"/>
      <w:r w:rsidR="00B852A9" w:rsidRPr="00E5429D">
        <w:rPr>
          <w:rFonts w:ascii="Times New Roman" w:hAnsi="Times New Roman" w:cs="Times New Roman"/>
          <w:sz w:val="24"/>
          <w:szCs w:val="24"/>
          <w:shd w:val="clear" w:color="auto" w:fill="FFFFFF"/>
        </w:rPr>
        <w:t xml:space="preserve"> etc.</w:t>
      </w:r>
      <w:r w:rsidR="00E5429D" w:rsidRPr="00E5429D">
        <w:rPr>
          <w:rFonts w:ascii="Times New Roman" w:hAnsi="Times New Roman" w:cs="Times New Roman"/>
          <w:sz w:val="24"/>
          <w:szCs w:val="24"/>
          <w:shd w:val="clear" w:color="auto" w:fill="FFFFFF"/>
        </w:rPr>
        <w:t xml:space="preserve"> where they </w:t>
      </w:r>
      <w:r w:rsidR="00B852A9" w:rsidRPr="00E5429D">
        <w:rPr>
          <w:rFonts w:ascii="Times New Roman" w:hAnsi="Times New Roman" w:cs="Times New Roman"/>
          <w:sz w:val="24"/>
          <w:szCs w:val="24"/>
          <w:shd w:val="clear" w:color="auto" w:fill="FFFFFF"/>
        </w:rPr>
        <w:t>ha</w:t>
      </w:r>
      <w:r w:rsidR="00E5429D" w:rsidRPr="00E5429D">
        <w:rPr>
          <w:rFonts w:ascii="Times New Roman" w:hAnsi="Times New Roman" w:cs="Times New Roman"/>
          <w:sz w:val="24"/>
          <w:szCs w:val="24"/>
          <w:shd w:val="clear" w:color="auto" w:fill="FFFFFF"/>
        </w:rPr>
        <w:t>d</w:t>
      </w:r>
      <w:r w:rsidR="00B852A9" w:rsidRPr="00E5429D">
        <w:rPr>
          <w:rFonts w:ascii="Times New Roman" w:hAnsi="Times New Roman" w:cs="Times New Roman"/>
          <w:sz w:val="24"/>
          <w:szCs w:val="24"/>
          <w:shd w:val="clear" w:color="auto" w:fill="FFFFFF"/>
        </w:rPr>
        <w:t xml:space="preserve"> to find out the major energy losses there and suggest changes.</w:t>
      </w:r>
      <w:r w:rsidR="00E5429D" w:rsidRPr="00E5429D">
        <w:rPr>
          <w:rFonts w:ascii="Times New Roman" w:hAnsi="Times New Roman" w:cs="Times New Roman"/>
          <w:sz w:val="24"/>
          <w:szCs w:val="24"/>
          <w:shd w:val="clear" w:color="auto" w:fill="FFFFFF"/>
        </w:rPr>
        <w:t xml:space="preserve"> T</w:t>
      </w:r>
      <w:r w:rsidR="00B852A9" w:rsidRPr="00E5429D">
        <w:rPr>
          <w:rFonts w:ascii="Times New Roman" w:hAnsi="Times New Roman" w:cs="Times New Roman"/>
          <w:sz w:val="24"/>
          <w:szCs w:val="24"/>
          <w:shd w:val="clear" w:color="auto" w:fill="FFFFFF"/>
        </w:rPr>
        <w:t>here are lot of wastes which can be cut down, processed or reused.</w:t>
      </w:r>
      <w:r w:rsidR="00E5429D" w:rsidRPr="00E5429D">
        <w:rPr>
          <w:rFonts w:ascii="Times New Roman" w:hAnsi="Times New Roman" w:cs="Times New Roman"/>
          <w:sz w:val="24"/>
          <w:szCs w:val="24"/>
          <w:shd w:val="clear" w:color="auto" w:fill="FFFFFF"/>
        </w:rPr>
        <w:t xml:space="preserve"> </w:t>
      </w:r>
      <w:r w:rsidR="00E5429D">
        <w:rPr>
          <w:rFonts w:ascii="Times New Roman" w:hAnsi="Times New Roman" w:cs="Times New Roman"/>
          <w:sz w:val="24"/>
          <w:szCs w:val="24"/>
          <w:shd w:val="clear" w:color="auto" w:fill="FFFFFF"/>
        </w:rPr>
        <w:t>They had</w:t>
      </w:r>
      <w:r w:rsidR="00B852A9" w:rsidRPr="00E5429D">
        <w:rPr>
          <w:rFonts w:ascii="Times New Roman" w:hAnsi="Times New Roman" w:cs="Times New Roman"/>
          <w:sz w:val="24"/>
          <w:szCs w:val="24"/>
          <w:shd w:val="clear" w:color="auto" w:fill="FFFFFF"/>
        </w:rPr>
        <w:t xml:space="preserve"> to give suggestions regarding </w:t>
      </w:r>
      <w:r w:rsidR="00B852A9" w:rsidRPr="00E5429D">
        <w:rPr>
          <w:rFonts w:ascii="Times New Roman" w:hAnsi="Times New Roman" w:cs="Times New Roman"/>
          <w:sz w:val="24"/>
          <w:szCs w:val="24"/>
          <w:shd w:val="clear" w:color="auto" w:fill="FFFFFF"/>
        </w:rPr>
        <w:lastRenderedPageBreak/>
        <w:t>them.</w:t>
      </w:r>
      <w:r w:rsidR="00E5429D" w:rsidRPr="00E5429D">
        <w:rPr>
          <w:rFonts w:ascii="Times New Roman" w:hAnsi="Times New Roman" w:cs="Times New Roman"/>
          <w:sz w:val="24"/>
          <w:szCs w:val="24"/>
          <w:shd w:val="clear" w:color="auto" w:fill="FFFFFF"/>
        </w:rPr>
        <w:t xml:space="preserve"> </w:t>
      </w:r>
      <w:r w:rsidR="00E5429D">
        <w:rPr>
          <w:rFonts w:ascii="Times New Roman" w:hAnsi="Times New Roman" w:cs="Times New Roman"/>
          <w:sz w:val="24"/>
          <w:szCs w:val="24"/>
          <w:shd w:val="clear" w:color="auto" w:fill="FFFFFF"/>
        </w:rPr>
        <w:t xml:space="preserve">The suggestions were in the form of a </w:t>
      </w:r>
      <w:proofErr w:type="spellStart"/>
      <w:r w:rsidR="00E5429D">
        <w:rPr>
          <w:rFonts w:ascii="Times New Roman" w:hAnsi="Times New Roman" w:cs="Times New Roman"/>
          <w:sz w:val="24"/>
          <w:szCs w:val="24"/>
          <w:shd w:val="clear" w:color="auto" w:fill="FFFFFF"/>
        </w:rPr>
        <w:t>presenttion</w:t>
      </w:r>
      <w:proofErr w:type="spellEnd"/>
      <w:r w:rsidR="00B852A9" w:rsidRPr="00E5429D">
        <w:rPr>
          <w:rFonts w:ascii="Times New Roman" w:hAnsi="Times New Roman" w:cs="Times New Roman"/>
          <w:sz w:val="24"/>
          <w:szCs w:val="24"/>
          <w:shd w:val="clear" w:color="auto" w:fill="FFFFFF"/>
        </w:rPr>
        <w:t xml:space="preserve"> or a working</w:t>
      </w:r>
      <w:r w:rsidR="00E5429D">
        <w:rPr>
          <w:rFonts w:ascii="Times New Roman" w:hAnsi="Times New Roman" w:cs="Times New Roman"/>
          <w:sz w:val="24"/>
          <w:szCs w:val="24"/>
          <w:shd w:val="clear" w:color="auto" w:fill="FFFFFF"/>
        </w:rPr>
        <w:t xml:space="preserve"> model but points depended upon their feasibility and effectiveness</w:t>
      </w:r>
      <w:r w:rsidR="00B852A9" w:rsidRPr="00E5429D">
        <w:rPr>
          <w:rFonts w:ascii="Times New Roman" w:hAnsi="Times New Roman" w:cs="Times New Roman"/>
          <w:sz w:val="24"/>
          <w:szCs w:val="24"/>
          <w:shd w:val="clear" w:color="auto" w:fill="FFFFFF"/>
        </w:rPr>
        <w:t>.</w:t>
      </w:r>
      <w:r w:rsidR="00E5429D" w:rsidRPr="00E5429D">
        <w:rPr>
          <w:rFonts w:ascii="Times New Roman" w:hAnsi="Times New Roman" w:cs="Times New Roman"/>
          <w:sz w:val="24"/>
          <w:szCs w:val="24"/>
          <w:shd w:val="clear" w:color="auto" w:fill="FFFFFF"/>
        </w:rPr>
        <w:t xml:space="preserve"> </w:t>
      </w:r>
      <w:r w:rsidR="00B852A9" w:rsidRPr="00E5429D">
        <w:rPr>
          <w:rFonts w:ascii="Times New Roman" w:hAnsi="Times New Roman" w:cs="Times New Roman"/>
          <w:sz w:val="24"/>
          <w:szCs w:val="24"/>
          <w:shd w:val="clear" w:color="auto" w:fill="FFFFFF"/>
        </w:rPr>
        <w:t>The first round consist</w:t>
      </w:r>
      <w:r w:rsidR="00E5429D">
        <w:rPr>
          <w:rFonts w:ascii="Times New Roman" w:hAnsi="Times New Roman" w:cs="Times New Roman"/>
          <w:sz w:val="24"/>
          <w:szCs w:val="24"/>
          <w:shd w:val="clear" w:color="auto" w:fill="FFFFFF"/>
        </w:rPr>
        <w:t>ed</w:t>
      </w:r>
      <w:r w:rsidR="00B852A9" w:rsidRPr="00E5429D">
        <w:rPr>
          <w:rFonts w:ascii="Times New Roman" w:hAnsi="Times New Roman" w:cs="Times New Roman"/>
          <w:sz w:val="24"/>
          <w:szCs w:val="24"/>
          <w:shd w:val="clear" w:color="auto" w:fill="FFFFFF"/>
        </w:rPr>
        <w:t xml:space="preserve"> of the submission of the abstract of their </w:t>
      </w:r>
      <w:proofErr w:type="gramStart"/>
      <w:r w:rsidR="00B852A9" w:rsidRPr="00E5429D">
        <w:rPr>
          <w:rFonts w:ascii="Times New Roman" w:hAnsi="Times New Roman" w:cs="Times New Roman"/>
          <w:sz w:val="24"/>
          <w:szCs w:val="24"/>
          <w:shd w:val="clear" w:color="auto" w:fill="FFFFFF"/>
        </w:rPr>
        <w:t>proposal(</w:t>
      </w:r>
      <w:proofErr w:type="gramEnd"/>
      <w:r w:rsidR="00B852A9" w:rsidRPr="00E5429D">
        <w:rPr>
          <w:rFonts w:ascii="Times New Roman" w:hAnsi="Times New Roman" w:cs="Times New Roman"/>
          <w:sz w:val="24"/>
          <w:szCs w:val="24"/>
          <w:shd w:val="clear" w:color="auto" w:fill="FFFFFF"/>
        </w:rPr>
        <w:t xml:space="preserve">250 words). The selected candidates </w:t>
      </w:r>
      <w:r w:rsidR="00E5429D">
        <w:rPr>
          <w:rFonts w:ascii="Times New Roman" w:hAnsi="Times New Roman" w:cs="Times New Roman"/>
          <w:sz w:val="24"/>
          <w:szCs w:val="24"/>
          <w:shd w:val="clear" w:color="auto" w:fill="FFFFFF"/>
        </w:rPr>
        <w:t>had presented</w:t>
      </w:r>
      <w:r w:rsidR="00B852A9" w:rsidRPr="00E5429D">
        <w:rPr>
          <w:rFonts w:ascii="Times New Roman" w:hAnsi="Times New Roman" w:cs="Times New Roman"/>
          <w:sz w:val="24"/>
          <w:szCs w:val="24"/>
          <w:shd w:val="clear" w:color="auto" w:fill="FFFFFF"/>
        </w:rPr>
        <w:t xml:space="preserve"> their proposal.</w:t>
      </w:r>
    </w:p>
    <w:p w:rsidR="0079426E" w:rsidRDefault="00E5429D" w:rsidP="00E5429D">
      <w:pPr>
        <w:widowControl w:val="0"/>
        <w:autoSpaceDE w:val="0"/>
        <w:autoSpaceDN w:val="0"/>
        <w:adjustRightInd w:val="0"/>
        <w:spacing w:before="1" w:after="0" w:line="240" w:lineRule="auto"/>
        <w:ind w:left="144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r>
      <w:r w:rsidR="00B852A9" w:rsidRPr="00B852A9">
        <w:rPr>
          <w:rFonts w:ascii="Times New Roman" w:hAnsi="Times New Roman" w:cs="Times New Roman"/>
          <w:sz w:val="24"/>
          <w:szCs w:val="24"/>
          <w:shd w:val="clear" w:color="auto" w:fill="FFFFFF"/>
        </w:rPr>
        <w:t xml:space="preserve">Points awarded </w:t>
      </w:r>
      <w:r>
        <w:rPr>
          <w:rFonts w:ascii="Times New Roman" w:hAnsi="Times New Roman" w:cs="Times New Roman"/>
          <w:sz w:val="24"/>
          <w:szCs w:val="24"/>
          <w:shd w:val="clear" w:color="auto" w:fill="FFFFFF"/>
        </w:rPr>
        <w:t>were</w:t>
      </w:r>
      <w:r w:rsidR="00B852A9" w:rsidRPr="00B852A9">
        <w:rPr>
          <w:rFonts w:ascii="Times New Roman" w:hAnsi="Times New Roman" w:cs="Times New Roman"/>
          <w:sz w:val="24"/>
          <w:szCs w:val="24"/>
          <w:shd w:val="clear" w:color="auto" w:fill="FFFFFF"/>
        </w:rPr>
        <w:t xml:space="preserve"> based on </w:t>
      </w:r>
      <w:proofErr w:type="spellStart"/>
      <w:r w:rsidR="00B852A9" w:rsidRPr="00B852A9">
        <w:rPr>
          <w:rFonts w:ascii="Times New Roman" w:hAnsi="Times New Roman" w:cs="Times New Roman"/>
          <w:sz w:val="24"/>
          <w:szCs w:val="24"/>
          <w:shd w:val="clear" w:color="auto" w:fill="FFFFFF"/>
        </w:rPr>
        <w:t>feasibilty</w:t>
      </w:r>
      <w:proofErr w:type="spellEnd"/>
      <w:r w:rsidR="00B852A9" w:rsidRPr="00B852A9">
        <w:rPr>
          <w:rFonts w:ascii="Times New Roman" w:hAnsi="Times New Roman" w:cs="Times New Roman"/>
          <w:sz w:val="24"/>
          <w:szCs w:val="24"/>
          <w:shd w:val="clear" w:color="auto" w:fill="FFFFFF"/>
        </w:rPr>
        <w:t>, innovation and delivery.</w:t>
      </w:r>
      <w:r>
        <w:rPr>
          <w:rFonts w:ascii="Times New Roman" w:hAnsi="Times New Roman" w:cs="Times New Roman"/>
          <w:sz w:val="24"/>
          <w:szCs w:val="24"/>
          <w:shd w:val="clear" w:color="auto" w:fill="FFFFFF"/>
        </w:rPr>
        <w:t xml:space="preserve"> P</w:t>
      </w:r>
      <w:r w:rsidR="00B852A9" w:rsidRPr="00B852A9">
        <w:rPr>
          <w:rFonts w:ascii="Times New Roman" w:hAnsi="Times New Roman" w:cs="Times New Roman"/>
          <w:sz w:val="24"/>
          <w:szCs w:val="24"/>
          <w:shd w:val="clear" w:color="auto" w:fill="FFFFFF"/>
        </w:rPr>
        <w:t xml:space="preserve">lagiarism </w:t>
      </w:r>
      <w:r>
        <w:rPr>
          <w:rFonts w:ascii="Times New Roman" w:hAnsi="Times New Roman" w:cs="Times New Roman"/>
          <w:sz w:val="24"/>
          <w:szCs w:val="24"/>
          <w:shd w:val="clear" w:color="auto" w:fill="FFFFFF"/>
        </w:rPr>
        <w:t>was</w:t>
      </w:r>
      <w:r w:rsidR="00B852A9" w:rsidRPr="00B852A9">
        <w:rPr>
          <w:rFonts w:ascii="Times New Roman" w:hAnsi="Times New Roman" w:cs="Times New Roman"/>
          <w:sz w:val="24"/>
          <w:szCs w:val="24"/>
          <w:shd w:val="clear" w:color="auto" w:fill="FFFFFF"/>
        </w:rPr>
        <w:t xml:space="preserve"> not allowed.</w:t>
      </w:r>
      <w:r>
        <w:rPr>
          <w:rFonts w:ascii="Times New Roman" w:hAnsi="Times New Roman" w:cs="Times New Roman"/>
          <w:sz w:val="24"/>
          <w:szCs w:val="24"/>
          <w:shd w:val="clear" w:color="auto" w:fill="FFFFFF"/>
        </w:rPr>
        <w:t xml:space="preserve"> Hypothetical scenarios were detested.</w:t>
      </w:r>
      <w:r w:rsidR="009A50B0">
        <w:rPr>
          <w:rFonts w:ascii="Times New Roman" w:hAnsi="Times New Roman" w:cs="Times New Roman"/>
          <w:sz w:val="24"/>
          <w:szCs w:val="24"/>
          <w:shd w:val="clear" w:color="auto" w:fill="FFFFFF"/>
        </w:rPr>
        <w:br/>
      </w:r>
    </w:p>
    <w:p w:rsidR="009A50B0" w:rsidRPr="00E5429D" w:rsidRDefault="009A50B0" w:rsidP="00E5429D">
      <w:pPr>
        <w:widowControl w:val="0"/>
        <w:autoSpaceDE w:val="0"/>
        <w:autoSpaceDN w:val="0"/>
        <w:adjustRightInd w:val="0"/>
        <w:spacing w:before="1" w:after="0" w:line="240" w:lineRule="auto"/>
        <w:ind w:left="1440"/>
        <w:rPr>
          <w:rFonts w:ascii="Times New Roman" w:hAnsi="Times New Roman" w:cs="Times New Roman"/>
          <w:sz w:val="24"/>
          <w:szCs w:val="24"/>
          <w:shd w:val="clear" w:color="auto" w:fill="FFFFFF"/>
        </w:rPr>
      </w:pPr>
    </w:p>
    <w:p w:rsidR="0079426E" w:rsidRPr="006D540C" w:rsidRDefault="0079426E" w:rsidP="0079426E">
      <w:pPr>
        <w:widowControl w:val="0"/>
        <w:autoSpaceDE w:val="0"/>
        <w:autoSpaceDN w:val="0"/>
        <w:adjustRightInd w:val="0"/>
        <w:spacing w:before="21" w:after="0" w:line="240" w:lineRule="auto"/>
        <w:ind w:left="720"/>
        <w:rPr>
          <w:rFonts w:ascii="Times New Roman" w:hAnsi="Times New Roman" w:cs="Times New Roman"/>
          <w:sz w:val="24"/>
          <w:szCs w:val="24"/>
        </w:rPr>
      </w:pPr>
    </w:p>
    <w:p w:rsidR="0079426E" w:rsidRPr="006D540C" w:rsidRDefault="0079426E" w:rsidP="00D97263">
      <w:pPr>
        <w:widowControl w:val="0"/>
        <w:autoSpaceDE w:val="0"/>
        <w:autoSpaceDN w:val="0"/>
        <w:adjustRightInd w:val="0"/>
        <w:spacing w:after="0" w:line="256" w:lineRule="auto"/>
        <w:ind w:left="697"/>
        <w:rPr>
          <w:rFonts w:ascii="Times New Roman" w:hAnsi="Times New Roman" w:cs="Times New Roman"/>
          <w:sz w:val="24"/>
          <w:szCs w:val="24"/>
        </w:rPr>
      </w:pPr>
      <w:r w:rsidRPr="006D540C">
        <w:rPr>
          <w:rFonts w:ascii="Times New Roman" w:hAnsi="Times New Roman" w:cs="Times New Roman"/>
          <w:spacing w:val="1"/>
          <w:sz w:val="24"/>
          <w:szCs w:val="24"/>
        </w:rPr>
        <w:t>S</w:t>
      </w:r>
      <w:r w:rsidRPr="006D540C">
        <w:rPr>
          <w:rFonts w:ascii="Times New Roman" w:hAnsi="Times New Roman" w:cs="Times New Roman"/>
          <w:sz w:val="24"/>
          <w:szCs w:val="24"/>
        </w:rPr>
        <w:t>ince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the l</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st </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hr</w:t>
      </w:r>
      <w:r w:rsidRPr="006D540C">
        <w:rPr>
          <w:rFonts w:ascii="Times New Roman" w:hAnsi="Times New Roman" w:cs="Times New Roman"/>
          <w:spacing w:val="-2"/>
          <w:sz w:val="24"/>
          <w:szCs w:val="24"/>
        </w:rPr>
        <w:t>e</w:t>
      </w:r>
      <w:r w:rsidRPr="006D540C">
        <w:rPr>
          <w:rFonts w:ascii="Times New Roman" w:hAnsi="Times New Roman" w:cs="Times New Roman"/>
          <w:sz w:val="24"/>
          <w:szCs w:val="24"/>
        </w:rPr>
        <w:t>e</w:t>
      </w:r>
      <w:r w:rsidRPr="006D540C">
        <w:rPr>
          <w:rFonts w:ascii="Times New Roman" w:hAnsi="Times New Roman" w:cs="Times New Roman"/>
          <w:spacing w:val="4"/>
          <w:sz w:val="24"/>
          <w:szCs w:val="24"/>
        </w:rPr>
        <w:t xml:space="preserve"> </w:t>
      </w:r>
      <w:r w:rsidRPr="006D540C">
        <w:rPr>
          <w:rFonts w:ascii="Times New Roman" w:hAnsi="Times New Roman" w:cs="Times New Roman"/>
          <w:spacing w:val="-5"/>
          <w:sz w:val="24"/>
          <w:szCs w:val="24"/>
        </w:rPr>
        <w:t>y</w:t>
      </w:r>
      <w:r w:rsidRPr="006D540C">
        <w:rPr>
          <w:rFonts w:ascii="Times New Roman" w:hAnsi="Times New Roman" w:cs="Times New Roman"/>
          <w:spacing w:val="1"/>
          <w:sz w:val="24"/>
          <w:szCs w:val="24"/>
        </w:rPr>
        <w:t>e</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rs,</w:t>
      </w:r>
      <w:r w:rsidRPr="006D540C">
        <w:rPr>
          <w:rFonts w:ascii="Times New Roman" w:hAnsi="Times New Roman" w:cs="Times New Roman"/>
          <w:spacing w:val="2"/>
          <w:sz w:val="24"/>
          <w:szCs w:val="24"/>
        </w:rPr>
        <w:t xml:space="preserve"> </w:t>
      </w:r>
      <w:r w:rsidR="00D97263">
        <w:rPr>
          <w:rFonts w:ascii="Times New Roman" w:hAnsi="Times New Roman" w:cs="Times New Roman"/>
          <w:sz w:val="24"/>
          <w:szCs w:val="24"/>
        </w:rPr>
        <w:t>Coalescence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h</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s b</w:t>
      </w:r>
      <w:r w:rsidRPr="006D540C">
        <w:rPr>
          <w:rFonts w:ascii="Times New Roman" w:hAnsi="Times New Roman" w:cs="Times New Roman"/>
          <w:spacing w:val="1"/>
          <w:sz w:val="24"/>
          <w:szCs w:val="24"/>
        </w:rPr>
        <w:t>e</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 in</w:t>
      </w:r>
      <w:r w:rsidRPr="006D540C">
        <w:rPr>
          <w:rFonts w:ascii="Times New Roman" w:hAnsi="Times New Roman" w:cs="Times New Roman"/>
          <w:spacing w:val="3"/>
          <w:sz w:val="24"/>
          <w:szCs w:val="24"/>
        </w:rPr>
        <w:t>v</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nt</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ng</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n</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w so</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 xml:space="preserve">ts of </w:t>
      </w:r>
      <w:r w:rsidR="00D97263">
        <w:rPr>
          <w:rFonts w:ascii="Times New Roman" w:hAnsi="Times New Roman" w:cs="Times New Roman"/>
          <w:sz w:val="24"/>
          <w:szCs w:val="24"/>
        </w:rPr>
        <w:t>e</w:t>
      </w:r>
      <w:r w:rsidRPr="006D540C">
        <w:rPr>
          <w:rFonts w:ascii="Times New Roman" w:hAnsi="Times New Roman" w:cs="Times New Roman"/>
          <w:spacing w:val="2"/>
          <w:sz w:val="24"/>
          <w:szCs w:val="24"/>
        </w:rPr>
        <w:t>v</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nts </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o k</w:t>
      </w:r>
      <w:r w:rsidRPr="006D540C">
        <w:rPr>
          <w:rFonts w:ascii="Times New Roman" w:hAnsi="Times New Roman" w:cs="Times New Roman"/>
          <w:spacing w:val="-1"/>
          <w:sz w:val="24"/>
          <w:szCs w:val="24"/>
        </w:rPr>
        <w:t>ee</w:t>
      </w:r>
      <w:r w:rsidRPr="006D540C">
        <w:rPr>
          <w:rFonts w:ascii="Times New Roman" w:hAnsi="Times New Roman" w:cs="Times New Roman"/>
          <w:sz w:val="24"/>
          <w:szCs w:val="24"/>
        </w:rPr>
        <w:t>p the students of the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D</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p</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rtm</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nt of Chemic</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l En</w:t>
      </w:r>
      <w:r w:rsidRPr="006D540C">
        <w:rPr>
          <w:rFonts w:ascii="Times New Roman" w:hAnsi="Times New Roman" w:cs="Times New Roman"/>
          <w:spacing w:val="-2"/>
          <w:sz w:val="24"/>
          <w:szCs w:val="24"/>
        </w:rPr>
        <w:t>g</w:t>
      </w:r>
      <w:r w:rsidRPr="006D540C">
        <w:rPr>
          <w:rFonts w:ascii="Times New Roman" w:hAnsi="Times New Roman" w:cs="Times New Roman"/>
          <w:sz w:val="24"/>
          <w:szCs w:val="24"/>
        </w:rPr>
        <w:t>i</w:t>
      </w:r>
      <w:r w:rsidRPr="006D540C">
        <w:rPr>
          <w:rFonts w:ascii="Times New Roman" w:hAnsi="Times New Roman" w:cs="Times New Roman"/>
          <w:spacing w:val="3"/>
          <w:sz w:val="24"/>
          <w:szCs w:val="24"/>
        </w:rPr>
        <w:t>n</w:t>
      </w:r>
      <w:r w:rsidRPr="006D540C">
        <w:rPr>
          <w:rFonts w:ascii="Times New Roman" w:hAnsi="Times New Roman" w:cs="Times New Roman"/>
          <w:spacing w:val="-1"/>
          <w:sz w:val="24"/>
          <w:szCs w:val="24"/>
        </w:rPr>
        <w:t>ee</w:t>
      </w:r>
      <w:r w:rsidRPr="006D540C">
        <w:rPr>
          <w:rFonts w:ascii="Times New Roman" w:hAnsi="Times New Roman" w:cs="Times New Roman"/>
          <w:sz w:val="24"/>
          <w:szCs w:val="24"/>
        </w:rPr>
        <w:t>r</w:t>
      </w:r>
      <w:r w:rsidRPr="006D540C">
        <w:rPr>
          <w:rFonts w:ascii="Times New Roman" w:hAnsi="Times New Roman" w:cs="Times New Roman"/>
          <w:spacing w:val="2"/>
          <w:sz w:val="24"/>
          <w:szCs w:val="24"/>
        </w:rPr>
        <w:t>i</w:t>
      </w:r>
      <w:r w:rsidRPr="006D540C">
        <w:rPr>
          <w:rFonts w:ascii="Times New Roman" w:hAnsi="Times New Roman" w:cs="Times New Roman"/>
          <w:sz w:val="24"/>
          <w:szCs w:val="24"/>
        </w:rPr>
        <w:t>ng</w:t>
      </w:r>
      <w:r w:rsidR="00D97263">
        <w:rPr>
          <w:rFonts w:ascii="Times New Roman" w:hAnsi="Times New Roman" w:cs="Times New Roman"/>
          <w:sz w:val="24"/>
          <w:szCs w:val="24"/>
        </w:rPr>
        <w:t xml:space="preserve"> agog with activity.</w:t>
      </w:r>
    </w:p>
    <w:p w:rsidR="0079426E" w:rsidRPr="006D540C" w:rsidRDefault="0079426E" w:rsidP="0079426E">
      <w:pPr>
        <w:widowControl w:val="0"/>
        <w:autoSpaceDE w:val="0"/>
        <w:autoSpaceDN w:val="0"/>
        <w:adjustRightInd w:val="0"/>
        <w:spacing w:before="6" w:after="0" w:line="160" w:lineRule="exact"/>
        <w:rPr>
          <w:rFonts w:ascii="Times New Roman" w:hAnsi="Times New Roman" w:cs="Times New Roman"/>
          <w:sz w:val="16"/>
          <w:szCs w:val="16"/>
        </w:rPr>
      </w:pPr>
    </w:p>
    <w:p w:rsidR="0079426E" w:rsidRPr="006D540C" w:rsidRDefault="0079426E" w:rsidP="0079426E">
      <w:pPr>
        <w:widowControl w:val="0"/>
        <w:autoSpaceDE w:val="0"/>
        <w:autoSpaceDN w:val="0"/>
        <w:adjustRightInd w:val="0"/>
        <w:spacing w:after="0" w:line="200" w:lineRule="exact"/>
        <w:rPr>
          <w:rFonts w:ascii="Times New Roman" w:hAnsi="Times New Roman" w:cs="Times New Roman"/>
          <w:sz w:val="20"/>
        </w:rPr>
      </w:pPr>
    </w:p>
    <w:p w:rsidR="0079426E" w:rsidRPr="006D540C" w:rsidRDefault="0079426E" w:rsidP="0079426E">
      <w:pPr>
        <w:widowControl w:val="0"/>
        <w:autoSpaceDE w:val="0"/>
        <w:autoSpaceDN w:val="0"/>
        <w:adjustRightInd w:val="0"/>
        <w:spacing w:after="0" w:line="200" w:lineRule="exact"/>
        <w:rPr>
          <w:rFonts w:ascii="Times New Roman" w:hAnsi="Times New Roman" w:cs="Times New Roman"/>
          <w:sz w:val="20"/>
        </w:rPr>
      </w:pPr>
    </w:p>
    <w:p w:rsidR="0079426E" w:rsidRPr="006D540C" w:rsidRDefault="0079426E" w:rsidP="0079426E">
      <w:pPr>
        <w:widowControl w:val="0"/>
        <w:autoSpaceDE w:val="0"/>
        <w:autoSpaceDN w:val="0"/>
        <w:adjustRightInd w:val="0"/>
        <w:spacing w:after="0" w:line="200" w:lineRule="exact"/>
        <w:rPr>
          <w:rFonts w:ascii="Times New Roman" w:hAnsi="Times New Roman" w:cs="Times New Roman"/>
          <w:sz w:val="20"/>
        </w:rPr>
      </w:pPr>
    </w:p>
    <w:p w:rsidR="0079426E" w:rsidRDefault="0079426E" w:rsidP="0079426E">
      <w:pPr>
        <w:widowControl w:val="0"/>
        <w:autoSpaceDE w:val="0"/>
        <w:autoSpaceDN w:val="0"/>
        <w:adjustRightInd w:val="0"/>
        <w:spacing w:after="0" w:line="240" w:lineRule="auto"/>
        <w:ind w:left="697"/>
        <w:rPr>
          <w:rFonts w:ascii="Times New Roman" w:hAnsi="Times New Roman" w:cs="Times New Roman"/>
          <w:b/>
          <w:bCs/>
          <w:sz w:val="24"/>
          <w:szCs w:val="24"/>
        </w:rPr>
      </w:pPr>
      <w:r w:rsidRPr="006D540C">
        <w:rPr>
          <w:rFonts w:ascii="Times New Roman" w:hAnsi="Times New Roman" w:cs="Times New Roman"/>
          <w:b/>
          <w:bCs/>
          <w:spacing w:val="-3"/>
          <w:sz w:val="24"/>
          <w:szCs w:val="24"/>
        </w:rPr>
        <w:t>P</w:t>
      </w:r>
      <w:r w:rsidRPr="006D540C">
        <w:rPr>
          <w:rFonts w:ascii="Times New Roman" w:hAnsi="Times New Roman" w:cs="Times New Roman"/>
          <w:b/>
          <w:bCs/>
          <w:spacing w:val="1"/>
          <w:sz w:val="24"/>
          <w:szCs w:val="24"/>
        </w:rPr>
        <w:t>h</w:t>
      </w:r>
      <w:r w:rsidRPr="006D540C">
        <w:rPr>
          <w:rFonts w:ascii="Times New Roman" w:hAnsi="Times New Roman" w:cs="Times New Roman"/>
          <w:b/>
          <w:bCs/>
          <w:spacing w:val="-1"/>
          <w:sz w:val="24"/>
          <w:szCs w:val="24"/>
        </w:rPr>
        <w:t>r</w:t>
      </w:r>
      <w:r w:rsidRPr="006D540C">
        <w:rPr>
          <w:rFonts w:ascii="Times New Roman" w:hAnsi="Times New Roman" w:cs="Times New Roman"/>
          <w:b/>
          <w:bCs/>
          <w:sz w:val="24"/>
          <w:szCs w:val="24"/>
        </w:rPr>
        <w:t>ase</w:t>
      </w:r>
      <w:r w:rsidRPr="006D540C">
        <w:rPr>
          <w:rFonts w:ascii="Times New Roman" w:hAnsi="Times New Roman" w:cs="Times New Roman"/>
          <w:b/>
          <w:bCs/>
          <w:spacing w:val="-1"/>
          <w:sz w:val="24"/>
          <w:szCs w:val="24"/>
        </w:rPr>
        <w:t xml:space="preserve"> </w:t>
      </w:r>
      <w:r w:rsidR="00454694">
        <w:rPr>
          <w:rFonts w:ascii="Times New Roman" w:hAnsi="Times New Roman" w:cs="Times New Roman"/>
          <w:b/>
          <w:bCs/>
          <w:spacing w:val="-1"/>
          <w:sz w:val="24"/>
          <w:szCs w:val="24"/>
        </w:rPr>
        <w:t>4</w:t>
      </w:r>
      <w:r w:rsidRPr="006D540C">
        <w:rPr>
          <w:rFonts w:ascii="Times New Roman" w:hAnsi="Times New Roman" w:cs="Times New Roman"/>
          <w:b/>
          <w:bCs/>
          <w:sz w:val="24"/>
          <w:szCs w:val="24"/>
        </w:rPr>
        <w:t xml:space="preserve">: </w:t>
      </w:r>
      <w:r w:rsidR="00DB5DAF">
        <w:rPr>
          <w:rFonts w:ascii="Times New Roman" w:hAnsi="Times New Roman" w:cs="Times New Roman"/>
          <w:b/>
          <w:bCs/>
          <w:sz w:val="24"/>
          <w:szCs w:val="24"/>
        </w:rPr>
        <w:t>Corporate Social Responsibility (CSR) Activities</w:t>
      </w:r>
    </w:p>
    <w:p w:rsidR="00DB5DAF" w:rsidRDefault="00DB5DAF" w:rsidP="0079426E">
      <w:pPr>
        <w:widowControl w:val="0"/>
        <w:autoSpaceDE w:val="0"/>
        <w:autoSpaceDN w:val="0"/>
        <w:adjustRightInd w:val="0"/>
        <w:spacing w:after="0" w:line="240" w:lineRule="auto"/>
        <w:ind w:left="697"/>
        <w:rPr>
          <w:rFonts w:ascii="Times New Roman" w:hAnsi="Times New Roman" w:cs="Times New Roman"/>
          <w:b/>
          <w:bCs/>
          <w:sz w:val="24"/>
          <w:szCs w:val="24"/>
        </w:rPr>
      </w:pPr>
    </w:p>
    <w:p w:rsidR="00450303" w:rsidRPr="00450303" w:rsidRDefault="00DB5DAF" w:rsidP="00450303">
      <w:pPr>
        <w:widowControl w:val="0"/>
        <w:autoSpaceDE w:val="0"/>
        <w:autoSpaceDN w:val="0"/>
        <w:adjustRightInd w:val="0"/>
        <w:spacing w:after="0" w:line="240" w:lineRule="auto"/>
        <w:ind w:left="697"/>
        <w:rPr>
          <w:rFonts w:ascii="Times New Roman" w:hAnsi="Times New Roman" w:cs="Times New Roman"/>
          <w:sz w:val="24"/>
          <w:szCs w:val="24"/>
        </w:rPr>
      </w:pPr>
      <w:r>
        <w:rPr>
          <w:rFonts w:ascii="Times New Roman" w:hAnsi="Times New Roman" w:cs="Times New Roman"/>
          <w:sz w:val="24"/>
          <w:szCs w:val="24"/>
        </w:rPr>
        <w:t xml:space="preserve">The sole purpose of engineering is the enhancement of mankind by developing processes and optimizing them. Since the last year, Coalescence has proved its niche in the field of social welfare activities by promoting awareness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via its ‘Social Cause’ section.</w:t>
      </w:r>
      <w:r>
        <w:rPr>
          <w:rFonts w:ascii="Times New Roman" w:hAnsi="Times New Roman" w:cs="Times New Roman"/>
          <w:sz w:val="24"/>
          <w:szCs w:val="24"/>
        </w:rPr>
        <w:br/>
      </w:r>
      <w:r>
        <w:rPr>
          <w:rFonts w:ascii="Times New Roman" w:hAnsi="Times New Roman" w:cs="Times New Roman"/>
          <w:sz w:val="24"/>
          <w:szCs w:val="24"/>
        </w:rPr>
        <w:br/>
        <w:t xml:space="preserve">Coalescence 2018 witnessed an awareness program in joint collaboration with </w:t>
      </w:r>
      <w:proofErr w:type="spellStart"/>
      <w:r>
        <w:rPr>
          <w:rFonts w:ascii="Times New Roman" w:hAnsi="Times New Roman" w:cs="Times New Roman"/>
          <w:sz w:val="24"/>
          <w:szCs w:val="24"/>
        </w:rPr>
        <w:t>Dristi</w:t>
      </w:r>
      <w:proofErr w:type="spellEnd"/>
      <w:r>
        <w:rPr>
          <w:rFonts w:ascii="Times New Roman" w:hAnsi="Times New Roman" w:cs="Times New Roman"/>
          <w:sz w:val="24"/>
          <w:szCs w:val="24"/>
        </w:rPr>
        <w:t xml:space="preserve">, an NGO run under BIT </w:t>
      </w:r>
      <w:proofErr w:type="spellStart"/>
      <w:r>
        <w:rPr>
          <w:rFonts w:ascii="Times New Roman" w:hAnsi="Times New Roman" w:cs="Times New Roman"/>
          <w:sz w:val="24"/>
          <w:szCs w:val="24"/>
        </w:rPr>
        <w:t>Mesra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Elkos</w:t>
      </w:r>
      <w:proofErr w:type="spellEnd"/>
      <w:r>
        <w:rPr>
          <w:rFonts w:ascii="Times New Roman" w:hAnsi="Times New Roman" w:cs="Times New Roman"/>
          <w:sz w:val="24"/>
          <w:szCs w:val="24"/>
        </w:rPr>
        <w:t xml:space="preserve"> Pens Limited in </w:t>
      </w:r>
      <w:proofErr w:type="spellStart"/>
      <w:r>
        <w:rPr>
          <w:rFonts w:ascii="Times New Roman" w:hAnsi="Times New Roman" w:cs="Times New Roman"/>
          <w:sz w:val="24"/>
          <w:szCs w:val="24"/>
        </w:rPr>
        <w:t>Pancholi</w:t>
      </w:r>
      <w:proofErr w:type="spellEnd"/>
      <w:r>
        <w:rPr>
          <w:rFonts w:ascii="Times New Roman" w:hAnsi="Times New Roman" w:cs="Times New Roman"/>
          <w:sz w:val="24"/>
          <w:szCs w:val="24"/>
        </w:rPr>
        <w:t xml:space="preserve"> village, where stationery products were distributed under a painting </w:t>
      </w:r>
      <w:proofErr w:type="spellStart"/>
      <w:r>
        <w:rPr>
          <w:rFonts w:ascii="Times New Roman" w:hAnsi="Times New Roman" w:cs="Times New Roman"/>
          <w:sz w:val="24"/>
          <w:szCs w:val="24"/>
        </w:rPr>
        <w:t>competitioin</w:t>
      </w:r>
      <w:proofErr w:type="spellEnd"/>
      <w:r>
        <w:rPr>
          <w:rFonts w:ascii="Times New Roman" w:hAnsi="Times New Roman" w:cs="Times New Roman"/>
          <w:sz w:val="24"/>
          <w:szCs w:val="24"/>
        </w:rPr>
        <w:t>, which was organized to make people aware of the impacts of plastic products in our daily lives. The event also emphasized upon the need of awareness regarding plastic products.</w:t>
      </w:r>
      <w:r w:rsidR="00454694">
        <w:rPr>
          <w:rFonts w:ascii="Times New Roman" w:hAnsi="Times New Roman" w:cs="Times New Roman"/>
          <w:sz w:val="24"/>
          <w:szCs w:val="24"/>
        </w:rPr>
        <w:t xml:space="preserve"> The event turned out to be a </w:t>
      </w:r>
      <w:proofErr w:type="spellStart"/>
      <w:r w:rsidR="00454694">
        <w:rPr>
          <w:rFonts w:ascii="Times New Roman" w:hAnsi="Times New Roman" w:cs="Times New Roman"/>
          <w:sz w:val="24"/>
          <w:szCs w:val="24"/>
        </w:rPr>
        <w:t>scintilling</w:t>
      </w:r>
      <w:proofErr w:type="spellEnd"/>
      <w:r w:rsidR="00454694">
        <w:rPr>
          <w:rFonts w:ascii="Times New Roman" w:hAnsi="Times New Roman" w:cs="Times New Roman"/>
          <w:sz w:val="24"/>
          <w:szCs w:val="24"/>
        </w:rPr>
        <w:t xml:space="preserve"> success.</w:t>
      </w:r>
      <w:r w:rsidR="00454694">
        <w:rPr>
          <w:rFonts w:ascii="Times New Roman" w:hAnsi="Times New Roman" w:cs="Times New Roman"/>
          <w:sz w:val="24"/>
          <w:szCs w:val="24"/>
        </w:rPr>
        <w:br/>
      </w:r>
      <w:r w:rsidR="00454694">
        <w:rPr>
          <w:rFonts w:ascii="Times New Roman" w:hAnsi="Times New Roman" w:cs="Times New Roman"/>
          <w:sz w:val="24"/>
          <w:szCs w:val="24"/>
        </w:rPr>
        <w:br/>
      </w:r>
      <w:r w:rsidR="00450303" w:rsidRPr="00450303">
        <w:rPr>
          <w:rFonts w:ascii="Times New Roman" w:hAnsi="Times New Roman" w:cs="Times New Roman"/>
          <w:sz w:val="24"/>
          <w:szCs w:val="24"/>
        </w:rPr>
        <w:t xml:space="preserve">In an attempt to eradicate hunger, Team Coalescence and </w:t>
      </w:r>
      <w:proofErr w:type="spellStart"/>
      <w:r w:rsidR="00450303" w:rsidRPr="00450303">
        <w:rPr>
          <w:rFonts w:ascii="Times New Roman" w:hAnsi="Times New Roman" w:cs="Times New Roman"/>
          <w:sz w:val="24"/>
          <w:szCs w:val="24"/>
        </w:rPr>
        <w:t>Winkies</w:t>
      </w:r>
      <w:proofErr w:type="spellEnd"/>
      <w:r w:rsidR="00450303" w:rsidRPr="00450303">
        <w:rPr>
          <w:rFonts w:ascii="Times New Roman" w:hAnsi="Times New Roman" w:cs="Times New Roman"/>
          <w:sz w:val="24"/>
          <w:szCs w:val="24"/>
        </w:rPr>
        <w:t xml:space="preserve"> in association with National Service Scheme (NSS), BIT </w:t>
      </w:r>
      <w:proofErr w:type="spellStart"/>
      <w:r w:rsidR="00450303" w:rsidRPr="00450303">
        <w:rPr>
          <w:rFonts w:ascii="Times New Roman" w:hAnsi="Times New Roman" w:cs="Times New Roman"/>
          <w:sz w:val="24"/>
          <w:szCs w:val="24"/>
        </w:rPr>
        <w:t>Mesra</w:t>
      </w:r>
      <w:proofErr w:type="spellEnd"/>
      <w:r w:rsidR="00450303" w:rsidRPr="00450303">
        <w:rPr>
          <w:rFonts w:ascii="Times New Roman" w:hAnsi="Times New Roman" w:cs="Times New Roman"/>
          <w:sz w:val="24"/>
          <w:szCs w:val="24"/>
        </w:rPr>
        <w:t xml:space="preserve">, organized a FIGHT AGAINST HUNGER CAMPAIGN on 5th April 2018.The campaign </w:t>
      </w:r>
      <w:r w:rsidR="00450303" w:rsidRPr="00450303">
        <w:rPr>
          <w:rFonts w:ascii="Times New Roman" w:hAnsi="Times New Roman" w:cs="Times New Roman"/>
          <w:sz w:val="24"/>
          <w:szCs w:val="24"/>
        </w:rPr>
        <w:t>targeted</w:t>
      </w:r>
      <w:r w:rsidR="00450303" w:rsidRPr="00450303">
        <w:rPr>
          <w:rFonts w:ascii="Times New Roman" w:hAnsi="Times New Roman" w:cs="Times New Roman"/>
          <w:sz w:val="24"/>
          <w:szCs w:val="24"/>
        </w:rPr>
        <w:t xml:space="preserve"> the following neighboring villages: </w:t>
      </w:r>
      <w:proofErr w:type="spellStart"/>
      <w:r w:rsidR="00450303" w:rsidRPr="00450303">
        <w:rPr>
          <w:rFonts w:ascii="Times New Roman" w:hAnsi="Times New Roman" w:cs="Times New Roman"/>
          <w:sz w:val="24"/>
          <w:szCs w:val="24"/>
        </w:rPr>
        <w:t>Kedal</w:t>
      </w:r>
      <w:proofErr w:type="spellEnd"/>
      <w:r w:rsidR="00450303" w:rsidRPr="00450303">
        <w:rPr>
          <w:rFonts w:ascii="Times New Roman" w:hAnsi="Times New Roman" w:cs="Times New Roman"/>
          <w:sz w:val="24"/>
          <w:szCs w:val="24"/>
        </w:rPr>
        <w:t xml:space="preserve">, </w:t>
      </w:r>
      <w:proofErr w:type="spellStart"/>
      <w:r w:rsidR="00450303" w:rsidRPr="00450303">
        <w:rPr>
          <w:rFonts w:ascii="Times New Roman" w:hAnsi="Times New Roman" w:cs="Times New Roman"/>
          <w:sz w:val="24"/>
          <w:szCs w:val="24"/>
        </w:rPr>
        <w:t>Nevri</w:t>
      </w:r>
      <w:proofErr w:type="spellEnd"/>
      <w:r w:rsidR="00450303" w:rsidRPr="00450303">
        <w:rPr>
          <w:rFonts w:ascii="Times New Roman" w:hAnsi="Times New Roman" w:cs="Times New Roman"/>
          <w:sz w:val="24"/>
          <w:szCs w:val="24"/>
        </w:rPr>
        <w:t xml:space="preserve"> and </w:t>
      </w:r>
      <w:proofErr w:type="spellStart"/>
      <w:r w:rsidR="00450303" w:rsidRPr="00450303">
        <w:rPr>
          <w:rFonts w:ascii="Times New Roman" w:hAnsi="Times New Roman" w:cs="Times New Roman"/>
          <w:sz w:val="24"/>
          <w:szCs w:val="24"/>
        </w:rPr>
        <w:t>Mesra</w:t>
      </w:r>
      <w:proofErr w:type="spellEnd"/>
      <w:r w:rsidR="00450303" w:rsidRPr="00450303">
        <w:rPr>
          <w:rFonts w:ascii="Times New Roman" w:hAnsi="Times New Roman" w:cs="Times New Roman"/>
          <w:sz w:val="24"/>
          <w:szCs w:val="24"/>
        </w:rPr>
        <w:t xml:space="preserve"> East. </w:t>
      </w:r>
    </w:p>
    <w:p w:rsidR="00450303" w:rsidRPr="00450303" w:rsidRDefault="00450303" w:rsidP="00450303">
      <w:pPr>
        <w:widowControl w:val="0"/>
        <w:autoSpaceDE w:val="0"/>
        <w:autoSpaceDN w:val="0"/>
        <w:adjustRightInd w:val="0"/>
        <w:spacing w:after="0" w:line="240" w:lineRule="auto"/>
        <w:ind w:left="697"/>
        <w:rPr>
          <w:rFonts w:ascii="Times New Roman" w:hAnsi="Times New Roman" w:cs="Times New Roman"/>
          <w:sz w:val="24"/>
          <w:szCs w:val="24"/>
        </w:rPr>
      </w:pPr>
    </w:p>
    <w:p w:rsidR="00450303" w:rsidRPr="00450303" w:rsidRDefault="00450303" w:rsidP="00450303">
      <w:pPr>
        <w:widowControl w:val="0"/>
        <w:autoSpaceDE w:val="0"/>
        <w:autoSpaceDN w:val="0"/>
        <w:adjustRightInd w:val="0"/>
        <w:spacing w:after="0" w:line="240" w:lineRule="auto"/>
        <w:ind w:left="697"/>
        <w:rPr>
          <w:rFonts w:ascii="Times New Roman" w:hAnsi="Times New Roman" w:cs="Times New Roman"/>
          <w:sz w:val="24"/>
          <w:szCs w:val="24"/>
        </w:rPr>
      </w:pPr>
      <w:r w:rsidRPr="00450303">
        <w:rPr>
          <w:rFonts w:ascii="Times New Roman" w:hAnsi="Times New Roman" w:cs="Times New Roman"/>
          <w:sz w:val="24"/>
          <w:szCs w:val="24"/>
        </w:rPr>
        <w:t xml:space="preserve">The campaign was based on the </w:t>
      </w:r>
      <w:r w:rsidRPr="00450303">
        <w:rPr>
          <w:rFonts w:ascii="Times New Roman" w:hAnsi="Times New Roman" w:cs="Times New Roman"/>
          <w:sz w:val="24"/>
          <w:szCs w:val="24"/>
        </w:rPr>
        <w:t>theme, “Hunger</w:t>
      </w:r>
      <w:bookmarkStart w:id="0" w:name="_GoBack"/>
      <w:bookmarkEnd w:id="0"/>
      <w:r w:rsidRPr="00450303">
        <w:rPr>
          <w:rFonts w:ascii="Times New Roman" w:hAnsi="Times New Roman" w:cs="Times New Roman"/>
          <w:sz w:val="24"/>
          <w:szCs w:val="24"/>
        </w:rPr>
        <w:t xml:space="preserve"> knows no friend but its feeder." The </w:t>
      </w:r>
      <w:r w:rsidRPr="00450303">
        <w:rPr>
          <w:rFonts w:ascii="Times New Roman" w:hAnsi="Times New Roman" w:cs="Times New Roman"/>
          <w:sz w:val="24"/>
          <w:szCs w:val="24"/>
        </w:rPr>
        <w:lastRenderedPageBreak/>
        <w:t>issue of hunger is rising and the ironical part is that there is more fruit in a rich man's shampoo than on a poor man's plate!</w:t>
      </w:r>
    </w:p>
    <w:p w:rsidR="00450303" w:rsidRPr="00450303" w:rsidRDefault="00450303" w:rsidP="00450303">
      <w:pPr>
        <w:widowControl w:val="0"/>
        <w:autoSpaceDE w:val="0"/>
        <w:autoSpaceDN w:val="0"/>
        <w:adjustRightInd w:val="0"/>
        <w:spacing w:after="0" w:line="240" w:lineRule="auto"/>
        <w:ind w:left="697"/>
        <w:rPr>
          <w:rFonts w:ascii="Times New Roman" w:hAnsi="Times New Roman" w:cs="Times New Roman"/>
          <w:sz w:val="24"/>
          <w:szCs w:val="24"/>
        </w:rPr>
      </w:pPr>
    </w:p>
    <w:p w:rsidR="00DB5DAF" w:rsidRPr="00DB5DAF" w:rsidRDefault="00450303" w:rsidP="00450303">
      <w:pPr>
        <w:widowControl w:val="0"/>
        <w:autoSpaceDE w:val="0"/>
        <w:autoSpaceDN w:val="0"/>
        <w:adjustRightInd w:val="0"/>
        <w:spacing w:after="0" w:line="240" w:lineRule="auto"/>
        <w:ind w:left="697"/>
        <w:rPr>
          <w:rFonts w:ascii="Times New Roman" w:hAnsi="Times New Roman" w:cs="Times New Roman"/>
          <w:sz w:val="24"/>
          <w:szCs w:val="24"/>
        </w:rPr>
      </w:pPr>
      <w:r w:rsidRPr="00450303">
        <w:rPr>
          <w:rFonts w:ascii="Times New Roman" w:hAnsi="Times New Roman" w:cs="Times New Roman"/>
          <w:sz w:val="24"/>
          <w:szCs w:val="24"/>
        </w:rPr>
        <w:t>Coalescence team along with NSS Volunteers distributed food packets to show its commitment and sent a strong message that no empty stomach is a key to a peaceful world!</w:t>
      </w:r>
    </w:p>
    <w:p w:rsidR="0079426E" w:rsidRPr="006D540C" w:rsidRDefault="0079426E" w:rsidP="0079426E">
      <w:pPr>
        <w:widowControl w:val="0"/>
        <w:autoSpaceDE w:val="0"/>
        <w:autoSpaceDN w:val="0"/>
        <w:adjustRightInd w:val="0"/>
        <w:spacing w:before="5" w:after="0" w:line="110" w:lineRule="exact"/>
        <w:rPr>
          <w:rFonts w:ascii="Times New Roman" w:hAnsi="Times New Roman" w:cs="Times New Roman"/>
          <w:sz w:val="11"/>
          <w:szCs w:val="11"/>
        </w:rPr>
      </w:pPr>
    </w:p>
    <w:p w:rsidR="0079426E" w:rsidRPr="006D540C" w:rsidRDefault="0079426E" w:rsidP="0079426E">
      <w:pPr>
        <w:widowControl w:val="0"/>
        <w:autoSpaceDE w:val="0"/>
        <w:autoSpaceDN w:val="0"/>
        <w:adjustRightInd w:val="0"/>
        <w:spacing w:after="0" w:line="200" w:lineRule="exact"/>
        <w:rPr>
          <w:rFonts w:ascii="Times New Roman" w:hAnsi="Times New Roman" w:cs="Times New Roman"/>
          <w:sz w:val="20"/>
        </w:rPr>
      </w:pPr>
    </w:p>
    <w:p w:rsidR="0079426E" w:rsidRPr="006D540C" w:rsidRDefault="0079426E" w:rsidP="0079426E">
      <w:pPr>
        <w:widowControl w:val="0"/>
        <w:autoSpaceDE w:val="0"/>
        <w:autoSpaceDN w:val="0"/>
        <w:adjustRightInd w:val="0"/>
        <w:spacing w:after="0" w:line="200" w:lineRule="exact"/>
        <w:rPr>
          <w:rFonts w:ascii="Times New Roman" w:hAnsi="Times New Roman" w:cs="Times New Roman"/>
          <w:sz w:val="20"/>
        </w:rPr>
      </w:pPr>
    </w:p>
    <w:p w:rsidR="0079426E" w:rsidRPr="006D540C" w:rsidRDefault="0079426E" w:rsidP="0079426E">
      <w:pPr>
        <w:widowControl w:val="0"/>
        <w:autoSpaceDE w:val="0"/>
        <w:autoSpaceDN w:val="0"/>
        <w:adjustRightInd w:val="0"/>
        <w:spacing w:after="0" w:line="200" w:lineRule="exact"/>
        <w:rPr>
          <w:rFonts w:ascii="Times New Roman" w:hAnsi="Times New Roman" w:cs="Times New Roman"/>
          <w:sz w:val="20"/>
        </w:rPr>
      </w:pPr>
    </w:p>
    <w:p w:rsidR="0079426E" w:rsidRPr="006D540C" w:rsidRDefault="0079426E" w:rsidP="0079426E">
      <w:pPr>
        <w:widowControl w:val="0"/>
        <w:autoSpaceDE w:val="0"/>
        <w:autoSpaceDN w:val="0"/>
        <w:adjustRightInd w:val="0"/>
        <w:spacing w:before="7" w:after="0" w:line="220" w:lineRule="exact"/>
        <w:rPr>
          <w:rFonts w:ascii="Times New Roman" w:hAnsi="Times New Roman" w:cs="Times New Roman"/>
        </w:rPr>
      </w:pPr>
    </w:p>
    <w:p w:rsidR="0079426E" w:rsidRPr="006D540C" w:rsidRDefault="0079426E" w:rsidP="0079426E">
      <w:pPr>
        <w:widowControl w:val="0"/>
        <w:autoSpaceDE w:val="0"/>
        <w:autoSpaceDN w:val="0"/>
        <w:adjustRightInd w:val="0"/>
        <w:spacing w:after="0" w:line="240" w:lineRule="auto"/>
        <w:ind w:left="817"/>
        <w:rPr>
          <w:rFonts w:ascii="Times New Roman" w:hAnsi="Times New Roman" w:cs="Times New Roman"/>
          <w:sz w:val="24"/>
          <w:szCs w:val="24"/>
        </w:rPr>
      </w:pPr>
      <w:r w:rsidRPr="006D540C">
        <w:rPr>
          <w:rFonts w:ascii="Times New Roman" w:hAnsi="Times New Roman" w:cs="Times New Roman"/>
          <w:b/>
          <w:bCs/>
          <w:spacing w:val="-3"/>
          <w:sz w:val="24"/>
          <w:szCs w:val="24"/>
        </w:rPr>
        <w:t>P</w:t>
      </w:r>
      <w:r w:rsidRPr="006D540C">
        <w:rPr>
          <w:rFonts w:ascii="Times New Roman" w:hAnsi="Times New Roman" w:cs="Times New Roman"/>
          <w:b/>
          <w:bCs/>
          <w:spacing w:val="1"/>
          <w:sz w:val="24"/>
          <w:szCs w:val="24"/>
        </w:rPr>
        <w:t>h</w:t>
      </w:r>
      <w:r w:rsidRPr="006D540C">
        <w:rPr>
          <w:rFonts w:ascii="Times New Roman" w:hAnsi="Times New Roman" w:cs="Times New Roman"/>
          <w:b/>
          <w:bCs/>
          <w:spacing w:val="-1"/>
          <w:sz w:val="24"/>
          <w:szCs w:val="24"/>
        </w:rPr>
        <w:t>r</w:t>
      </w:r>
      <w:r w:rsidRPr="006D540C">
        <w:rPr>
          <w:rFonts w:ascii="Times New Roman" w:hAnsi="Times New Roman" w:cs="Times New Roman"/>
          <w:b/>
          <w:bCs/>
          <w:sz w:val="24"/>
          <w:szCs w:val="24"/>
        </w:rPr>
        <w:t>ase</w:t>
      </w:r>
      <w:r w:rsidRPr="006D540C">
        <w:rPr>
          <w:rFonts w:ascii="Times New Roman" w:hAnsi="Times New Roman" w:cs="Times New Roman"/>
          <w:b/>
          <w:bCs/>
          <w:spacing w:val="-1"/>
          <w:sz w:val="24"/>
          <w:szCs w:val="24"/>
        </w:rPr>
        <w:t xml:space="preserve"> </w:t>
      </w:r>
      <w:r w:rsidR="008F2BC1">
        <w:rPr>
          <w:rFonts w:ascii="Times New Roman" w:hAnsi="Times New Roman" w:cs="Times New Roman"/>
          <w:b/>
          <w:bCs/>
          <w:spacing w:val="2"/>
          <w:sz w:val="24"/>
          <w:szCs w:val="24"/>
        </w:rPr>
        <w:t>5</w:t>
      </w:r>
      <w:r w:rsidRPr="006D540C">
        <w:rPr>
          <w:rFonts w:ascii="Times New Roman" w:hAnsi="Times New Roman" w:cs="Times New Roman"/>
          <w:b/>
          <w:bCs/>
          <w:sz w:val="24"/>
          <w:szCs w:val="24"/>
        </w:rPr>
        <w:t xml:space="preserve">: </w:t>
      </w:r>
      <w:r w:rsidRPr="006D540C">
        <w:rPr>
          <w:rFonts w:ascii="Times New Roman" w:hAnsi="Times New Roman" w:cs="Times New Roman"/>
          <w:b/>
          <w:bCs/>
          <w:spacing w:val="-1"/>
          <w:sz w:val="24"/>
          <w:szCs w:val="24"/>
        </w:rPr>
        <w:t>M</w:t>
      </w:r>
      <w:r w:rsidRPr="006D540C">
        <w:rPr>
          <w:rFonts w:ascii="Times New Roman" w:hAnsi="Times New Roman" w:cs="Times New Roman"/>
          <w:b/>
          <w:bCs/>
          <w:sz w:val="24"/>
          <w:szCs w:val="24"/>
        </w:rPr>
        <w:t>o</w:t>
      </w:r>
      <w:r w:rsidRPr="006D540C">
        <w:rPr>
          <w:rFonts w:ascii="Times New Roman" w:hAnsi="Times New Roman" w:cs="Times New Roman"/>
          <w:b/>
          <w:bCs/>
          <w:spacing w:val="1"/>
          <w:sz w:val="24"/>
          <w:szCs w:val="24"/>
        </w:rPr>
        <w:t>du</w:t>
      </w:r>
      <w:r w:rsidRPr="006D540C">
        <w:rPr>
          <w:rFonts w:ascii="Times New Roman" w:hAnsi="Times New Roman" w:cs="Times New Roman"/>
          <w:b/>
          <w:bCs/>
          <w:sz w:val="24"/>
          <w:szCs w:val="24"/>
        </w:rPr>
        <w:t>s o</w:t>
      </w:r>
      <w:r w:rsidRPr="006D540C">
        <w:rPr>
          <w:rFonts w:ascii="Times New Roman" w:hAnsi="Times New Roman" w:cs="Times New Roman"/>
          <w:b/>
          <w:bCs/>
          <w:spacing w:val="1"/>
          <w:sz w:val="24"/>
          <w:szCs w:val="24"/>
        </w:rPr>
        <w:t>p</w:t>
      </w:r>
      <w:r w:rsidRPr="006D540C">
        <w:rPr>
          <w:rFonts w:ascii="Times New Roman" w:hAnsi="Times New Roman" w:cs="Times New Roman"/>
          <w:b/>
          <w:bCs/>
          <w:spacing w:val="-1"/>
          <w:sz w:val="24"/>
          <w:szCs w:val="24"/>
        </w:rPr>
        <w:t>er</w:t>
      </w:r>
      <w:r w:rsidRPr="006D540C">
        <w:rPr>
          <w:rFonts w:ascii="Times New Roman" w:hAnsi="Times New Roman" w:cs="Times New Roman"/>
          <w:b/>
          <w:bCs/>
          <w:spacing w:val="2"/>
          <w:sz w:val="24"/>
          <w:szCs w:val="24"/>
        </w:rPr>
        <w:t>a</w:t>
      </w:r>
      <w:r w:rsidRPr="006D540C">
        <w:rPr>
          <w:rFonts w:ascii="Times New Roman" w:hAnsi="Times New Roman" w:cs="Times New Roman"/>
          <w:b/>
          <w:bCs/>
          <w:spacing w:val="1"/>
          <w:sz w:val="24"/>
          <w:szCs w:val="24"/>
        </w:rPr>
        <w:t>nd</w:t>
      </w:r>
      <w:r w:rsidRPr="006D540C">
        <w:rPr>
          <w:rFonts w:ascii="Times New Roman" w:hAnsi="Times New Roman" w:cs="Times New Roman"/>
          <w:b/>
          <w:bCs/>
          <w:sz w:val="24"/>
          <w:szCs w:val="24"/>
        </w:rPr>
        <w:t>i</w:t>
      </w:r>
      <w:r w:rsidRPr="006D540C">
        <w:rPr>
          <w:rFonts w:ascii="Times New Roman" w:hAnsi="Times New Roman" w:cs="Times New Roman"/>
          <w:b/>
          <w:bCs/>
          <w:spacing w:val="-2"/>
          <w:sz w:val="24"/>
          <w:szCs w:val="24"/>
        </w:rPr>
        <w:t xml:space="preserve"> </w:t>
      </w:r>
      <w:r w:rsidRPr="006D540C">
        <w:rPr>
          <w:rFonts w:ascii="Times New Roman" w:hAnsi="Times New Roman" w:cs="Times New Roman"/>
          <w:b/>
          <w:bCs/>
          <w:spacing w:val="1"/>
          <w:sz w:val="24"/>
          <w:szCs w:val="24"/>
        </w:rPr>
        <w:t>f</w:t>
      </w:r>
      <w:r w:rsidRPr="006D540C">
        <w:rPr>
          <w:rFonts w:ascii="Times New Roman" w:hAnsi="Times New Roman" w:cs="Times New Roman"/>
          <w:b/>
          <w:bCs/>
          <w:sz w:val="24"/>
          <w:szCs w:val="24"/>
        </w:rPr>
        <w:t>or</w:t>
      </w:r>
      <w:r w:rsidRPr="006D540C">
        <w:rPr>
          <w:rFonts w:ascii="Times New Roman" w:hAnsi="Times New Roman" w:cs="Times New Roman"/>
          <w:b/>
          <w:bCs/>
          <w:spacing w:val="-1"/>
          <w:sz w:val="24"/>
          <w:szCs w:val="24"/>
        </w:rPr>
        <w:t xml:space="preserve"> </w:t>
      </w:r>
      <w:r w:rsidRPr="006D540C">
        <w:rPr>
          <w:rFonts w:ascii="Times New Roman" w:hAnsi="Times New Roman" w:cs="Times New Roman"/>
          <w:b/>
          <w:bCs/>
          <w:sz w:val="24"/>
          <w:szCs w:val="24"/>
        </w:rPr>
        <w:t>the u</w:t>
      </w:r>
      <w:r w:rsidRPr="006D540C">
        <w:rPr>
          <w:rFonts w:ascii="Times New Roman" w:hAnsi="Times New Roman" w:cs="Times New Roman"/>
          <w:b/>
          <w:bCs/>
          <w:spacing w:val="1"/>
          <w:sz w:val="24"/>
          <w:szCs w:val="24"/>
        </w:rPr>
        <w:t>p</w:t>
      </w:r>
      <w:r w:rsidRPr="006D540C">
        <w:rPr>
          <w:rFonts w:ascii="Times New Roman" w:hAnsi="Times New Roman" w:cs="Times New Roman"/>
          <w:b/>
          <w:bCs/>
          <w:spacing w:val="-1"/>
          <w:sz w:val="24"/>
          <w:szCs w:val="24"/>
        </w:rPr>
        <w:t>c</w:t>
      </w:r>
      <w:r w:rsidRPr="006D540C">
        <w:rPr>
          <w:rFonts w:ascii="Times New Roman" w:hAnsi="Times New Roman" w:cs="Times New Roman"/>
          <w:b/>
          <w:bCs/>
          <w:sz w:val="24"/>
          <w:szCs w:val="24"/>
        </w:rPr>
        <w:t>o</w:t>
      </w:r>
      <w:r w:rsidRPr="006D540C">
        <w:rPr>
          <w:rFonts w:ascii="Times New Roman" w:hAnsi="Times New Roman" w:cs="Times New Roman"/>
          <w:b/>
          <w:bCs/>
          <w:spacing w:val="-3"/>
          <w:sz w:val="24"/>
          <w:szCs w:val="24"/>
        </w:rPr>
        <w:t>m</w:t>
      </w:r>
      <w:r w:rsidRPr="006D540C">
        <w:rPr>
          <w:rFonts w:ascii="Times New Roman" w:hAnsi="Times New Roman" w:cs="Times New Roman"/>
          <w:b/>
          <w:bCs/>
          <w:sz w:val="24"/>
          <w:szCs w:val="24"/>
        </w:rPr>
        <w:t>i</w:t>
      </w:r>
      <w:r w:rsidRPr="006D540C">
        <w:rPr>
          <w:rFonts w:ascii="Times New Roman" w:hAnsi="Times New Roman" w:cs="Times New Roman"/>
          <w:b/>
          <w:bCs/>
          <w:spacing w:val="1"/>
          <w:sz w:val="24"/>
          <w:szCs w:val="24"/>
        </w:rPr>
        <w:t>n</w:t>
      </w:r>
      <w:r w:rsidRPr="006D540C">
        <w:rPr>
          <w:rFonts w:ascii="Times New Roman" w:hAnsi="Times New Roman" w:cs="Times New Roman"/>
          <w:b/>
          <w:bCs/>
          <w:sz w:val="24"/>
          <w:szCs w:val="24"/>
        </w:rPr>
        <w:t>g s</w:t>
      </w:r>
      <w:r w:rsidRPr="006D540C">
        <w:rPr>
          <w:rFonts w:ascii="Times New Roman" w:hAnsi="Times New Roman" w:cs="Times New Roman"/>
          <w:b/>
          <w:bCs/>
          <w:spacing w:val="1"/>
          <w:sz w:val="24"/>
          <w:szCs w:val="24"/>
        </w:rPr>
        <w:t>e</w:t>
      </w:r>
      <w:r w:rsidRPr="006D540C">
        <w:rPr>
          <w:rFonts w:ascii="Times New Roman" w:hAnsi="Times New Roman" w:cs="Times New Roman"/>
          <w:b/>
          <w:bCs/>
          <w:sz w:val="24"/>
          <w:szCs w:val="24"/>
        </w:rPr>
        <w:t>ss</w:t>
      </w:r>
      <w:r w:rsidRPr="006D540C">
        <w:rPr>
          <w:rFonts w:ascii="Times New Roman" w:hAnsi="Times New Roman" w:cs="Times New Roman"/>
          <w:b/>
          <w:bCs/>
          <w:spacing w:val="1"/>
          <w:sz w:val="24"/>
          <w:szCs w:val="24"/>
        </w:rPr>
        <w:t>i</w:t>
      </w:r>
      <w:r w:rsidRPr="006D540C">
        <w:rPr>
          <w:rFonts w:ascii="Times New Roman" w:hAnsi="Times New Roman" w:cs="Times New Roman"/>
          <w:b/>
          <w:bCs/>
          <w:sz w:val="24"/>
          <w:szCs w:val="24"/>
        </w:rPr>
        <w:t>on</w:t>
      </w:r>
    </w:p>
    <w:p w:rsidR="0079426E" w:rsidRPr="006D540C" w:rsidRDefault="0079426E" w:rsidP="0079426E">
      <w:pPr>
        <w:widowControl w:val="0"/>
        <w:autoSpaceDE w:val="0"/>
        <w:autoSpaceDN w:val="0"/>
        <w:adjustRightInd w:val="0"/>
        <w:spacing w:after="0" w:line="180" w:lineRule="exact"/>
        <w:rPr>
          <w:rFonts w:ascii="Times New Roman" w:hAnsi="Times New Roman" w:cs="Times New Roman"/>
          <w:sz w:val="18"/>
          <w:szCs w:val="18"/>
        </w:rPr>
      </w:pPr>
    </w:p>
    <w:p w:rsidR="0079426E" w:rsidRPr="006D540C" w:rsidRDefault="0079426E" w:rsidP="0079426E">
      <w:pPr>
        <w:widowControl w:val="0"/>
        <w:autoSpaceDE w:val="0"/>
        <w:autoSpaceDN w:val="0"/>
        <w:adjustRightInd w:val="0"/>
        <w:spacing w:after="0" w:line="258" w:lineRule="auto"/>
        <w:ind w:left="817" w:right="1299"/>
        <w:rPr>
          <w:rFonts w:ascii="Times New Roman" w:hAnsi="Times New Roman" w:cs="Times New Roman"/>
          <w:sz w:val="24"/>
          <w:szCs w:val="24"/>
        </w:rPr>
      </w:pPr>
      <w:r w:rsidRPr="006D540C">
        <w:rPr>
          <w:rFonts w:ascii="Times New Roman" w:hAnsi="Times New Roman" w:cs="Times New Roman"/>
          <w:spacing w:val="-2"/>
          <w:sz w:val="24"/>
          <w:szCs w:val="24"/>
        </w:rPr>
        <w:t>B</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i</w:t>
      </w:r>
      <w:r w:rsidRPr="006D540C">
        <w:rPr>
          <w:rFonts w:ascii="Times New Roman" w:hAnsi="Times New Roman" w:cs="Times New Roman"/>
          <w:spacing w:val="3"/>
          <w:sz w:val="24"/>
          <w:szCs w:val="24"/>
        </w:rPr>
        <w:t>n</w:t>
      </w:r>
      <w:r w:rsidRPr="006D540C">
        <w:rPr>
          <w:rFonts w:ascii="Times New Roman" w:hAnsi="Times New Roman" w:cs="Times New Roman"/>
          <w:sz w:val="24"/>
          <w:szCs w:val="24"/>
        </w:rPr>
        <w:t>g</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a</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t</w:t>
      </w:r>
      <w:r w:rsidRPr="006D540C">
        <w:rPr>
          <w:rFonts w:ascii="Times New Roman" w:hAnsi="Times New Roman" w:cs="Times New Roman"/>
          <w:spacing w:val="2"/>
          <w:sz w:val="24"/>
          <w:szCs w:val="24"/>
        </w:rPr>
        <w:t>e</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hnic</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l </w:t>
      </w:r>
      <w:r w:rsidR="00B95FAD">
        <w:rPr>
          <w:rFonts w:ascii="Times New Roman" w:hAnsi="Times New Roman" w:cs="Times New Roman"/>
          <w:spacing w:val="3"/>
          <w:sz w:val="24"/>
          <w:szCs w:val="24"/>
        </w:rPr>
        <w:t>symposium</w:t>
      </w:r>
      <w:r w:rsidRPr="006D540C">
        <w:rPr>
          <w:rFonts w:ascii="Times New Roman" w:hAnsi="Times New Roman" w:cs="Times New Roman"/>
          <w:sz w:val="24"/>
          <w:szCs w:val="24"/>
        </w:rPr>
        <w:t xml:space="preserve"> in name</w:t>
      </w:r>
      <w:r w:rsidRPr="006D540C">
        <w:rPr>
          <w:rFonts w:ascii="Times New Roman" w:hAnsi="Times New Roman" w:cs="Times New Roman"/>
          <w:spacing w:val="-1"/>
          <w:sz w:val="24"/>
          <w:szCs w:val="24"/>
        </w:rPr>
        <w:t xml:space="preserve"> a</w:t>
      </w:r>
      <w:r w:rsidRPr="006D540C">
        <w:rPr>
          <w:rFonts w:ascii="Times New Roman" w:hAnsi="Times New Roman" w:cs="Times New Roman"/>
          <w:sz w:val="24"/>
          <w:szCs w:val="24"/>
        </w:rPr>
        <w:t>s w</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ll</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s</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d</w:t>
      </w:r>
      <w:r w:rsidRPr="006D540C">
        <w:rPr>
          <w:rFonts w:ascii="Times New Roman" w:hAnsi="Times New Roman" w:cs="Times New Roman"/>
          <w:spacing w:val="-1"/>
          <w:sz w:val="24"/>
          <w:szCs w:val="24"/>
        </w:rPr>
        <w:t>ee</w:t>
      </w:r>
      <w:r w:rsidRPr="006D540C">
        <w:rPr>
          <w:rFonts w:ascii="Times New Roman" w:hAnsi="Times New Roman" w:cs="Times New Roman"/>
          <w:sz w:val="24"/>
          <w:szCs w:val="24"/>
        </w:rPr>
        <w:t>ds, the</w:t>
      </w:r>
      <w:r w:rsidRPr="006D540C">
        <w:rPr>
          <w:rFonts w:ascii="Times New Roman" w:hAnsi="Times New Roman" w:cs="Times New Roman"/>
          <w:spacing w:val="-1"/>
          <w:sz w:val="24"/>
          <w:szCs w:val="24"/>
        </w:rPr>
        <w:t xml:space="preserve"> e</w:t>
      </w:r>
      <w:r w:rsidRPr="006D540C">
        <w:rPr>
          <w:rFonts w:ascii="Times New Roman" w:hAnsi="Times New Roman" w:cs="Times New Roman"/>
          <w:spacing w:val="2"/>
          <w:sz w:val="24"/>
          <w:szCs w:val="24"/>
        </w:rPr>
        <w:t>v</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nt</w:t>
      </w:r>
      <w:r w:rsidRPr="006D540C">
        <w:rPr>
          <w:rFonts w:ascii="Times New Roman" w:hAnsi="Times New Roman" w:cs="Times New Roman"/>
          <w:spacing w:val="4"/>
          <w:sz w:val="24"/>
          <w:szCs w:val="24"/>
        </w:rPr>
        <w:t>s</w:t>
      </w:r>
      <w:r w:rsidRPr="006D540C">
        <w:rPr>
          <w:rFonts w:ascii="Times New Roman" w:hAnsi="Times New Roman" w:cs="Times New Roman"/>
          <w:sz w:val="24"/>
          <w:szCs w:val="24"/>
        </w:rPr>
        <w:t>’</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s</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h</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d</w:t>
      </w:r>
      <w:r w:rsidRPr="006D540C">
        <w:rPr>
          <w:rFonts w:ascii="Times New Roman" w:hAnsi="Times New Roman" w:cs="Times New Roman"/>
          <w:spacing w:val="2"/>
          <w:sz w:val="24"/>
          <w:szCs w:val="24"/>
        </w:rPr>
        <w:t>u</w:t>
      </w:r>
      <w:r w:rsidRPr="006D540C">
        <w:rPr>
          <w:rFonts w:ascii="Times New Roman" w:hAnsi="Times New Roman" w:cs="Times New Roman"/>
          <w:sz w:val="24"/>
          <w:szCs w:val="24"/>
        </w:rPr>
        <w:t xml:space="preserve">le </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h</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lked out </w:t>
      </w:r>
      <w:r w:rsidRPr="006D540C">
        <w:rPr>
          <w:rFonts w:ascii="Times New Roman" w:hAnsi="Times New Roman" w:cs="Times New Roman"/>
          <w:spacing w:val="-1"/>
          <w:sz w:val="24"/>
          <w:szCs w:val="24"/>
        </w:rPr>
        <w:t>f</w:t>
      </w:r>
      <w:r w:rsidRPr="006D540C">
        <w:rPr>
          <w:rFonts w:ascii="Times New Roman" w:hAnsi="Times New Roman" w:cs="Times New Roman"/>
          <w:spacing w:val="2"/>
          <w:sz w:val="24"/>
          <w:szCs w:val="24"/>
        </w:rPr>
        <w:t>o</w:t>
      </w:r>
      <w:r w:rsidRPr="006D540C">
        <w:rPr>
          <w:rFonts w:ascii="Times New Roman" w:hAnsi="Times New Roman" w:cs="Times New Roman"/>
          <w:sz w:val="24"/>
          <w:szCs w:val="24"/>
        </w:rPr>
        <w:t>r the up</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om</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ng</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s</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ss</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on wi</w:t>
      </w:r>
      <w:r w:rsidRPr="006D540C">
        <w:rPr>
          <w:rFonts w:ascii="Times New Roman" w:hAnsi="Times New Roman" w:cs="Times New Roman"/>
          <w:spacing w:val="3"/>
          <w:sz w:val="24"/>
          <w:szCs w:val="24"/>
        </w:rPr>
        <w:t>l</w:t>
      </w:r>
      <w:r w:rsidRPr="006D540C">
        <w:rPr>
          <w:rFonts w:ascii="Times New Roman" w:hAnsi="Times New Roman" w:cs="Times New Roman"/>
          <w:sz w:val="24"/>
          <w:szCs w:val="24"/>
        </w:rPr>
        <w:t>l be</w:t>
      </w:r>
      <w:r w:rsidRPr="006D540C">
        <w:rPr>
          <w:rFonts w:ascii="Times New Roman" w:hAnsi="Times New Roman" w:cs="Times New Roman"/>
          <w:spacing w:val="-1"/>
          <w:sz w:val="24"/>
          <w:szCs w:val="24"/>
        </w:rPr>
        <w:t xml:space="preserve"> </w:t>
      </w:r>
      <w:r w:rsidR="002A3AED">
        <w:rPr>
          <w:rFonts w:ascii="Times New Roman" w:hAnsi="Times New Roman" w:cs="Times New Roman"/>
          <w:spacing w:val="-1"/>
          <w:sz w:val="24"/>
          <w:szCs w:val="24"/>
        </w:rPr>
        <w:t xml:space="preserve">slight </w:t>
      </w:r>
      <w:r w:rsidRPr="006D540C">
        <w:rPr>
          <w:rFonts w:ascii="Times New Roman" w:hAnsi="Times New Roman" w:cs="Times New Roman"/>
          <w:sz w:val="24"/>
          <w:szCs w:val="24"/>
        </w:rPr>
        <w:t>dif</w:t>
      </w:r>
      <w:r w:rsidRPr="006D540C">
        <w:rPr>
          <w:rFonts w:ascii="Times New Roman" w:hAnsi="Times New Roman" w:cs="Times New Roman"/>
          <w:spacing w:val="-1"/>
          <w:sz w:val="24"/>
          <w:szCs w:val="24"/>
        </w:rPr>
        <w:t>fe</w:t>
      </w:r>
      <w:r w:rsidRPr="006D540C">
        <w:rPr>
          <w:rFonts w:ascii="Times New Roman" w:hAnsi="Times New Roman" w:cs="Times New Roman"/>
          <w:sz w:val="24"/>
          <w:szCs w:val="24"/>
        </w:rPr>
        <w:t>r</w:t>
      </w:r>
      <w:r w:rsidRPr="006D540C">
        <w:rPr>
          <w:rFonts w:ascii="Times New Roman" w:hAnsi="Times New Roman" w:cs="Times New Roman"/>
          <w:spacing w:val="-2"/>
          <w:sz w:val="24"/>
          <w:szCs w:val="24"/>
        </w:rPr>
        <w:t>e</w:t>
      </w:r>
      <w:r w:rsidRPr="006D540C">
        <w:rPr>
          <w:rFonts w:ascii="Times New Roman" w:hAnsi="Times New Roman" w:cs="Times New Roman"/>
          <w:sz w:val="24"/>
          <w:szCs w:val="24"/>
        </w:rPr>
        <w:t>nt</w:t>
      </w:r>
      <w:r w:rsidRPr="006D540C">
        <w:rPr>
          <w:rFonts w:ascii="Times New Roman" w:hAnsi="Times New Roman" w:cs="Times New Roman"/>
          <w:spacing w:val="3"/>
          <w:sz w:val="24"/>
          <w:szCs w:val="24"/>
        </w:rPr>
        <w:t xml:space="preserve"> </w:t>
      </w:r>
      <w:r w:rsidRPr="006D540C">
        <w:rPr>
          <w:rFonts w:ascii="Times New Roman" w:hAnsi="Times New Roman" w:cs="Times New Roman"/>
          <w:sz w:val="24"/>
          <w:szCs w:val="24"/>
        </w:rPr>
        <w:t>f</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 xml:space="preserve">om </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he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pr</w:t>
      </w:r>
      <w:r w:rsidRPr="006D540C">
        <w:rPr>
          <w:rFonts w:ascii="Times New Roman" w:hAnsi="Times New Roman" w:cs="Times New Roman"/>
          <w:spacing w:val="-2"/>
          <w:sz w:val="24"/>
          <w:szCs w:val="24"/>
        </w:rPr>
        <w:t>e</w:t>
      </w:r>
      <w:r w:rsidRPr="006D540C">
        <w:rPr>
          <w:rFonts w:ascii="Times New Roman" w:hAnsi="Times New Roman" w:cs="Times New Roman"/>
          <w:sz w:val="24"/>
          <w:szCs w:val="24"/>
        </w:rPr>
        <w:t>vious s</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ss</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 xml:space="preserve">on. This </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i</w:t>
      </w:r>
      <w:r w:rsidRPr="006D540C">
        <w:rPr>
          <w:rFonts w:ascii="Times New Roman" w:hAnsi="Times New Roman" w:cs="Times New Roman"/>
          <w:spacing w:val="1"/>
          <w:sz w:val="24"/>
          <w:szCs w:val="24"/>
        </w:rPr>
        <w:t>m</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we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sh</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ll</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be inco</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por</w:t>
      </w:r>
      <w:r w:rsidRPr="006D540C">
        <w:rPr>
          <w:rFonts w:ascii="Times New Roman" w:hAnsi="Times New Roman" w:cs="Times New Roman"/>
          <w:spacing w:val="-2"/>
          <w:sz w:val="24"/>
          <w:szCs w:val="24"/>
        </w:rPr>
        <w:t>a</w:t>
      </w:r>
      <w:r w:rsidRPr="006D540C">
        <w:rPr>
          <w:rFonts w:ascii="Times New Roman" w:hAnsi="Times New Roman" w:cs="Times New Roman"/>
          <w:sz w:val="24"/>
          <w:szCs w:val="24"/>
        </w:rPr>
        <w:t>t</w:t>
      </w:r>
      <w:r w:rsidRPr="006D540C">
        <w:rPr>
          <w:rFonts w:ascii="Times New Roman" w:hAnsi="Times New Roman" w:cs="Times New Roman"/>
          <w:spacing w:val="1"/>
          <w:sz w:val="24"/>
          <w:szCs w:val="24"/>
        </w:rPr>
        <w:t>i</w:t>
      </w:r>
      <w:r w:rsidRPr="006D540C">
        <w:rPr>
          <w:rFonts w:ascii="Times New Roman" w:hAnsi="Times New Roman" w:cs="Times New Roman"/>
          <w:spacing w:val="2"/>
          <w:sz w:val="24"/>
          <w:szCs w:val="24"/>
        </w:rPr>
        <w:t>n</w:t>
      </w:r>
      <w:r w:rsidRPr="006D540C">
        <w:rPr>
          <w:rFonts w:ascii="Times New Roman" w:hAnsi="Times New Roman" w:cs="Times New Roman"/>
          <w:sz w:val="24"/>
          <w:szCs w:val="24"/>
        </w:rPr>
        <w:t>g</w:t>
      </w:r>
      <w:r w:rsidRPr="006D540C">
        <w:rPr>
          <w:rFonts w:ascii="Times New Roman" w:hAnsi="Times New Roman" w:cs="Times New Roman"/>
          <w:spacing w:val="-2"/>
          <w:sz w:val="24"/>
          <w:szCs w:val="24"/>
        </w:rPr>
        <w:t xml:space="preserve"> </w:t>
      </w:r>
      <w:r w:rsidR="00EE49CA">
        <w:rPr>
          <w:rFonts w:ascii="Times New Roman" w:hAnsi="Times New Roman" w:cs="Times New Roman"/>
          <w:sz w:val="24"/>
          <w:szCs w:val="24"/>
        </w:rPr>
        <w:t xml:space="preserve">a rocketry event (temporarily assigned as </w:t>
      </w:r>
      <w:proofErr w:type="spellStart"/>
      <w:r w:rsidR="00EE49CA" w:rsidRPr="00EE49CA">
        <w:rPr>
          <w:rFonts w:ascii="Times New Roman" w:hAnsi="Times New Roman" w:cs="Times New Roman"/>
          <w:b/>
          <w:bCs/>
          <w:i/>
          <w:iCs/>
          <w:sz w:val="24"/>
          <w:szCs w:val="24"/>
        </w:rPr>
        <w:t>Chem</w:t>
      </w:r>
      <w:proofErr w:type="spellEnd"/>
      <w:r w:rsidR="00EE49CA" w:rsidRPr="00EE49CA">
        <w:rPr>
          <w:rFonts w:ascii="Times New Roman" w:hAnsi="Times New Roman" w:cs="Times New Roman"/>
          <w:b/>
          <w:bCs/>
          <w:i/>
          <w:iCs/>
          <w:sz w:val="24"/>
          <w:szCs w:val="24"/>
        </w:rPr>
        <w:t>-e-rocket</w:t>
      </w:r>
      <w:r w:rsidR="00EE49CA">
        <w:rPr>
          <w:rFonts w:ascii="Times New Roman" w:hAnsi="Times New Roman" w:cs="Times New Roman"/>
          <w:sz w:val="24"/>
          <w:szCs w:val="24"/>
        </w:rPr>
        <w:t>) where a prototype of rocket will be designed and launched using proper knowledge of dynamics.</w:t>
      </w:r>
    </w:p>
    <w:p w:rsidR="0079426E" w:rsidRPr="006D540C" w:rsidRDefault="0079426E" w:rsidP="0079426E">
      <w:pPr>
        <w:widowControl w:val="0"/>
        <w:autoSpaceDE w:val="0"/>
        <w:autoSpaceDN w:val="0"/>
        <w:adjustRightInd w:val="0"/>
        <w:spacing w:before="5" w:after="0" w:line="160" w:lineRule="exact"/>
        <w:rPr>
          <w:rFonts w:ascii="Times New Roman" w:hAnsi="Times New Roman" w:cs="Times New Roman"/>
          <w:sz w:val="16"/>
          <w:szCs w:val="16"/>
        </w:rPr>
      </w:pPr>
    </w:p>
    <w:p w:rsidR="0079426E" w:rsidRPr="006D540C" w:rsidRDefault="0079426E" w:rsidP="0079426E">
      <w:pPr>
        <w:widowControl w:val="0"/>
        <w:autoSpaceDE w:val="0"/>
        <w:autoSpaceDN w:val="0"/>
        <w:adjustRightInd w:val="0"/>
        <w:spacing w:after="0" w:line="257" w:lineRule="auto"/>
        <w:ind w:left="817" w:right="1659"/>
        <w:rPr>
          <w:rFonts w:ascii="Times New Roman" w:hAnsi="Times New Roman" w:cs="Times New Roman"/>
          <w:sz w:val="24"/>
          <w:szCs w:val="24"/>
        </w:rPr>
      </w:pPr>
      <w:r w:rsidRPr="006D540C">
        <w:rPr>
          <w:rFonts w:ascii="Times New Roman" w:hAnsi="Times New Roman" w:cs="Times New Roman"/>
          <w:sz w:val="24"/>
          <w:szCs w:val="24"/>
        </w:rPr>
        <w:t>The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other</w:t>
      </w:r>
      <w:r w:rsidRPr="006D540C">
        <w:rPr>
          <w:rFonts w:ascii="Times New Roman" w:hAnsi="Times New Roman" w:cs="Times New Roman"/>
          <w:spacing w:val="-1"/>
          <w:sz w:val="24"/>
          <w:szCs w:val="24"/>
        </w:rPr>
        <w:t xml:space="preserve"> e</w:t>
      </w:r>
      <w:r w:rsidRPr="006D540C">
        <w:rPr>
          <w:rFonts w:ascii="Times New Roman" w:hAnsi="Times New Roman" w:cs="Times New Roman"/>
          <w:spacing w:val="2"/>
          <w:sz w:val="24"/>
          <w:szCs w:val="24"/>
        </w:rPr>
        <w:t>v</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nts whi</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h</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will</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be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the</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in our b</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s</w:t>
      </w:r>
      <w:r w:rsidRPr="006D540C">
        <w:rPr>
          <w:rFonts w:ascii="Times New Roman" w:hAnsi="Times New Roman" w:cs="Times New Roman"/>
          <w:spacing w:val="2"/>
          <w:sz w:val="24"/>
          <w:szCs w:val="24"/>
        </w:rPr>
        <w:t>k</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ts wi</w:t>
      </w:r>
      <w:r w:rsidRPr="006D540C">
        <w:rPr>
          <w:rFonts w:ascii="Times New Roman" w:hAnsi="Times New Roman" w:cs="Times New Roman"/>
          <w:spacing w:val="1"/>
          <w:sz w:val="24"/>
          <w:szCs w:val="24"/>
        </w:rPr>
        <w:t>l</w:t>
      </w:r>
      <w:r w:rsidRPr="006D540C">
        <w:rPr>
          <w:rFonts w:ascii="Times New Roman" w:hAnsi="Times New Roman" w:cs="Times New Roman"/>
          <w:sz w:val="24"/>
          <w:szCs w:val="24"/>
        </w:rPr>
        <w:t>l be a</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more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d</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v</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lo</w:t>
      </w:r>
      <w:r w:rsidRPr="006D540C">
        <w:rPr>
          <w:rFonts w:ascii="Times New Roman" w:hAnsi="Times New Roman" w:cs="Times New Roman"/>
          <w:spacing w:val="3"/>
          <w:sz w:val="24"/>
          <w:szCs w:val="24"/>
        </w:rPr>
        <w:t>p</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d fo</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 xml:space="preserve">m of </w:t>
      </w:r>
      <w:r w:rsidRPr="006D540C">
        <w:rPr>
          <w:rFonts w:ascii="Times New Roman" w:hAnsi="Times New Roman" w:cs="Times New Roman"/>
          <w:spacing w:val="-1"/>
          <w:sz w:val="24"/>
          <w:szCs w:val="24"/>
        </w:rPr>
        <w:t>“</w:t>
      </w:r>
      <w:r w:rsidR="008E1DB8">
        <w:rPr>
          <w:rFonts w:ascii="Times New Roman" w:hAnsi="Times New Roman" w:cs="Times New Roman"/>
          <w:sz w:val="24"/>
          <w:szCs w:val="24"/>
        </w:rPr>
        <w:t>Alumni interactions”. This will enable present students to know about their role in the industries once they graduate out of their university life.</w:t>
      </w:r>
    </w:p>
    <w:p w:rsidR="0079426E" w:rsidRPr="006D540C" w:rsidRDefault="0079426E" w:rsidP="0079426E">
      <w:pPr>
        <w:widowControl w:val="0"/>
        <w:autoSpaceDE w:val="0"/>
        <w:autoSpaceDN w:val="0"/>
        <w:adjustRightInd w:val="0"/>
        <w:spacing w:before="5" w:after="0" w:line="160" w:lineRule="exact"/>
        <w:rPr>
          <w:rFonts w:ascii="Times New Roman" w:hAnsi="Times New Roman" w:cs="Times New Roman"/>
          <w:sz w:val="16"/>
          <w:szCs w:val="16"/>
        </w:rPr>
      </w:pPr>
    </w:p>
    <w:p w:rsidR="0079426E" w:rsidRPr="006D540C" w:rsidRDefault="00C8319C" w:rsidP="0079426E">
      <w:pPr>
        <w:widowControl w:val="0"/>
        <w:autoSpaceDE w:val="0"/>
        <w:autoSpaceDN w:val="0"/>
        <w:adjustRightInd w:val="0"/>
        <w:spacing w:after="0" w:line="256" w:lineRule="auto"/>
        <w:ind w:left="817" w:right="1081"/>
        <w:rPr>
          <w:rFonts w:ascii="Times New Roman" w:hAnsi="Times New Roman" w:cs="Times New Roman"/>
          <w:sz w:val="24"/>
          <w:szCs w:val="24"/>
        </w:rPr>
      </w:pPr>
      <w:r>
        <w:rPr>
          <w:rFonts w:ascii="Times New Roman" w:hAnsi="Times New Roman" w:cs="Times New Roman"/>
          <w:sz w:val="24"/>
          <w:szCs w:val="24"/>
        </w:rPr>
        <w:t>Also, the Industrial Design problem will be more updated, incorporating various industries which are in the business, like RIL, Vedanta industries, SAIL Ranchi and HINDALCO.</w:t>
      </w:r>
      <w:r w:rsidR="00B956C4">
        <w:rPr>
          <w:rFonts w:ascii="Times New Roman" w:hAnsi="Times New Roman" w:cs="Times New Roman"/>
          <w:sz w:val="24"/>
          <w:szCs w:val="24"/>
        </w:rPr>
        <w:br/>
      </w:r>
      <w:r w:rsidR="00B956C4">
        <w:rPr>
          <w:rFonts w:ascii="Times New Roman" w:hAnsi="Times New Roman" w:cs="Times New Roman"/>
          <w:sz w:val="24"/>
          <w:szCs w:val="24"/>
        </w:rPr>
        <w:br/>
        <w:t>Proposals for developing</w:t>
      </w:r>
      <w:r w:rsidR="002E73A5">
        <w:rPr>
          <w:rFonts w:ascii="Times New Roman" w:hAnsi="Times New Roman" w:cs="Times New Roman"/>
          <w:sz w:val="24"/>
          <w:szCs w:val="24"/>
        </w:rPr>
        <w:t xml:space="preserve"> and optimizing</w:t>
      </w:r>
      <w:r w:rsidR="00B956C4">
        <w:rPr>
          <w:rFonts w:ascii="Times New Roman" w:hAnsi="Times New Roman" w:cs="Times New Roman"/>
          <w:sz w:val="24"/>
          <w:szCs w:val="24"/>
        </w:rPr>
        <w:t xml:space="preserve"> an electrical switch using chemical reactions is also in the bud stage.</w:t>
      </w:r>
    </w:p>
    <w:p w:rsidR="00E10FA3" w:rsidRPr="00E10FA3" w:rsidRDefault="00E10FA3" w:rsidP="00E10FA3"/>
    <w:p w:rsidR="00E10FA3" w:rsidRPr="00E10FA3" w:rsidRDefault="00E10FA3" w:rsidP="00E10FA3"/>
    <w:p w:rsidR="00E10FA3" w:rsidRPr="00E10FA3" w:rsidRDefault="00E10FA3" w:rsidP="00E10FA3"/>
    <w:p w:rsidR="00E10FA3" w:rsidRPr="00E10FA3" w:rsidRDefault="00E10FA3" w:rsidP="00E10FA3"/>
    <w:p w:rsidR="00E10FA3" w:rsidRDefault="00E10FA3" w:rsidP="00E10FA3"/>
    <w:p w:rsidR="006B54AB" w:rsidRPr="00E10FA3" w:rsidRDefault="00E10FA3" w:rsidP="00E10FA3">
      <w:pPr>
        <w:tabs>
          <w:tab w:val="left" w:pos="3533"/>
        </w:tabs>
      </w:pPr>
      <w:r>
        <w:tab/>
      </w:r>
    </w:p>
    <w:sectPr w:rsidR="006B54AB" w:rsidRPr="00E10FA3" w:rsidSect="00E10FA3">
      <w:headerReference w:type="default" r:id="rId7"/>
      <w:footerReference w:type="default" r:id="rId8"/>
      <w:pgSz w:w="12240" w:h="15840"/>
      <w:pgMar w:top="1440" w:right="1440" w:bottom="180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253" w:rsidRDefault="009A6253" w:rsidP="00FB3E14">
      <w:pPr>
        <w:spacing w:after="0" w:line="240" w:lineRule="auto"/>
      </w:pPr>
      <w:r>
        <w:separator/>
      </w:r>
    </w:p>
  </w:endnote>
  <w:endnote w:type="continuationSeparator" w:id="0">
    <w:p w:rsidR="009A6253" w:rsidRDefault="009A6253" w:rsidP="00FB3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106" w:rsidRPr="00E10FA3" w:rsidRDefault="00916D70" w:rsidP="00E10FA3">
    <w:pPr>
      <w:pStyle w:val="Footer"/>
      <w:jc w:val="center"/>
      <w:rPr>
        <w:rFonts w:cstheme="minorHAnsi"/>
        <w:b/>
        <w:sz w:val="24"/>
        <w:szCs w:val="24"/>
      </w:rPr>
    </w:pPr>
    <w:r>
      <w:rPr>
        <w:rFonts w:cstheme="minorHAnsi"/>
        <w:b/>
        <w:sz w:val="24"/>
        <w:szCs w:val="24"/>
      </w:rPr>
      <w:t>Phone: +91-8521821633</w:t>
    </w:r>
    <w:r w:rsidR="00586776" w:rsidRPr="00E10FA3">
      <w:rPr>
        <w:rFonts w:cstheme="minorHAnsi"/>
        <w:b/>
        <w:sz w:val="24"/>
        <w:szCs w:val="24"/>
      </w:rPr>
      <w:t>,</w:t>
    </w:r>
    <w:r>
      <w:rPr>
        <w:rFonts w:cstheme="minorHAnsi"/>
        <w:b/>
        <w:sz w:val="24"/>
        <w:szCs w:val="24"/>
      </w:rPr>
      <w:t xml:space="preserve"> +91-9955817130</w:t>
    </w:r>
  </w:p>
  <w:p w:rsidR="00586776" w:rsidRPr="00E10FA3" w:rsidRDefault="00586776" w:rsidP="00E10FA3">
    <w:pPr>
      <w:pStyle w:val="Footer"/>
      <w:jc w:val="center"/>
      <w:rPr>
        <w:rFonts w:cstheme="minorHAnsi"/>
        <w:b/>
        <w:sz w:val="24"/>
        <w:szCs w:val="24"/>
      </w:rPr>
    </w:pPr>
    <w:r w:rsidRPr="00E10FA3">
      <w:rPr>
        <w:rFonts w:cstheme="minorHAnsi"/>
        <w:b/>
        <w:sz w:val="24"/>
        <w:szCs w:val="24"/>
      </w:rPr>
      <w:t>E</w:t>
    </w:r>
    <w:r w:rsidR="003209F1" w:rsidRPr="00E10FA3">
      <w:rPr>
        <w:rFonts w:cstheme="minorHAnsi"/>
        <w:b/>
        <w:sz w:val="24"/>
        <w:szCs w:val="24"/>
      </w:rPr>
      <w:t>-</w:t>
    </w:r>
    <w:r w:rsidRPr="00E10FA3">
      <w:rPr>
        <w:rFonts w:cstheme="minorHAnsi"/>
        <w:b/>
        <w:sz w:val="24"/>
        <w:szCs w:val="24"/>
      </w:rPr>
      <w:t>mail:</w:t>
    </w:r>
    <w:r w:rsidR="00916D70">
      <w:rPr>
        <w:rFonts w:cstheme="minorHAnsi"/>
        <w:b/>
        <w:sz w:val="24"/>
        <w:szCs w:val="24"/>
      </w:rPr>
      <w:t xml:space="preserve"> </w:t>
    </w:r>
    <w:hyperlink r:id="rId1" w:history="1">
      <w:r w:rsidRPr="00E10FA3">
        <w:rPr>
          <w:rStyle w:val="Hyperlink"/>
          <w:rFonts w:cstheme="minorHAnsi"/>
          <w:b/>
          <w:color w:val="auto"/>
          <w:sz w:val="24"/>
          <w:szCs w:val="24"/>
          <w:u w:val="none"/>
          <w:shd w:val="clear" w:color="auto" w:fill="F7F7F7"/>
        </w:rPr>
        <w:t>iiche@bitmesra.ac.in</w:t>
      </w:r>
    </w:hyperlink>
    <w:r w:rsidR="00916D70">
      <w:rPr>
        <w:rStyle w:val="Hyperlink"/>
        <w:rFonts w:cstheme="minorHAnsi"/>
        <w:b/>
        <w:color w:val="auto"/>
        <w:sz w:val="24"/>
        <w:szCs w:val="24"/>
        <w:u w:val="none"/>
        <w:shd w:val="clear" w:color="auto" w:fill="F7F7F7"/>
      </w:rPr>
      <w:t xml:space="preserve">                    </w:t>
    </w:r>
    <w:r w:rsidR="0028044A" w:rsidRPr="00E10FA3">
      <w:rPr>
        <w:rFonts w:cstheme="minorHAnsi"/>
        <w:b/>
        <w:noProof/>
        <w:sz w:val="24"/>
        <w:szCs w:val="24"/>
        <w:shd w:val="clear" w:color="auto" w:fill="F7F7F7"/>
      </w:rPr>
      <w:t>Follow us</w:t>
    </w:r>
    <w:r w:rsidR="0028044A" w:rsidRPr="00E10FA3">
      <w:rPr>
        <w:rFonts w:cstheme="minorHAnsi"/>
        <w:b/>
        <w:sz w:val="24"/>
        <w:szCs w:val="24"/>
        <w:shd w:val="clear" w:color="auto" w:fill="F7F7F7"/>
      </w:rPr>
      <w:t xml:space="preserve">: </w:t>
    </w:r>
    <w:r w:rsidR="00A03106" w:rsidRPr="00E10FA3">
      <w:rPr>
        <w:rFonts w:cstheme="minorHAnsi"/>
        <w:b/>
        <w:sz w:val="24"/>
        <w:szCs w:val="24"/>
        <w:shd w:val="clear" w:color="auto" w:fill="F7F7F7"/>
      </w:rPr>
      <w:t>www.facebook.com/</w:t>
    </w:r>
    <w:r w:rsidR="003209F1" w:rsidRPr="00E10FA3">
      <w:rPr>
        <w:rFonts w:cstheme="minorHAnsi"/>
        <w:b/>
        <w:sz w:val="24"/>
        <w:szCs w:val="24"/>
        <w:shd w:val="clear" w:color="auto" w:fill="F7F7F7"/>
      </w:rPr>
      <w:t>IICHEBITMESRA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253" w:rsidRDefault="009A6253" w:rsidP="00FB3E14">
      <w:pPr>
        <w:spacing w:after="0" w:line="240" w:lineRule="auto"/>
      </w:pPr>
      <w:r>
        <w:separator/>
      </w:r>
    </w:p>
  </w:footnote>
  <w:footnote w:type="continuationSeparator" w:id="0">
    <w:p w:rsidR="009A6253" w:rsidRDefault="009A6253" w:rsidP="00FB3E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E14" w:rsidRPr="004852EB" w:rsidRDefault="00FB3E14" w:rsidP="00FB3E14">
    <w:pPr>
      <w:pBdr>
        <w:bottom w:val="single" w:sz="8" w:space="4" w:color="6F6F74"/>
      </w:pBdr>
      <w:spacing w:after="300" w:line="240" w:lineRule="auto"/>
      <w:contextualSpacing/>
      <w:jc w:val="center"/>
      <w:rPr>
        <w:rFonts w:ascii="Garamond" w:eastAsia="Times New Roman" w:hAnsi="Garamond" w:cs="Times New Roman"/>
        <w:color w:val="343437"/>
        <w:spacing w:val="5"/>
        <w:kern w:val="28"/>
        <w:sz w:val="52"/>
        <w:szCs w:val="52"/>
      </w:rPr>
    </w:pPr>
    <w:r w:rsidRPr="004852EB">
      <w:rPr>
        <w:rFonts w:ascii="Garamond" w:eastAsia="Times New Roman" w:hAnsi="Garamond" w:cs="Times New Roman"/>
        <w:noProof/>
        <w:color w:val="343437"/>
        <w:spacing w:val="5"/>
        <w:kern w:val="28"/>
        <w:sz w:val="52"/>
        <w:szCs w:val="52"/>
        <w:lang w:bidi="hi-IN"/>
      </w:rPr>
      <w:drawing>
        <wp:inline distT="0" distB="0" distL="0" distR="0">
          <wp:extent cx="1140031" cy="1140031"/>
          <wp:effectExtent l="0" t="0" r="3175" b="317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278" cy="1136278"/>
                  </a:xfrm>
                  <a:prstGeom prst="rect">
                    <a:avLst/>
                  </a:prstGeom>
                  <a:noFill/>
                </pic:spPr>
              </pic:pic>
            </a:graphicData>
          </a:graphic>
        </wp:inline>
      </w:drawing>
    </w:r>
    <w:r w:rsidRPr="004852EB">
      <w:rPr>
        <w:rFonts w:ascii="Garamond" w:eastAsia="Times New Roman" w:hAnsi="Garamond" w:cs="Times New Roman"/>
        <w:noProof/>
        <w:color w:val="343437"/>
        <w:spacing w:val="5"/>
        <w:kern w:val="28"/>
        <w:sz w:val="52"/>
        <w:szCs w:val="52"/>
        <w:lang w:bidi="hi-IN"/>
      </w:rPr>
      <w:drawing>
        <wp:inline distT="0" distB="0" distL="0" distR="0">
          <wp:extent cx="1151906" cy="1151906"/>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0758" cy="1150758"/>
                  </a:xfrm>
                  <a:prstGeom prst="rect">
                    <a:avLst/>
                  </a:prstGeom>
                </pic:spPr>
              </pic:pic>
            </a:graphicData>
          </a:graphic>
        </wp:inline>
      </w:drawing>
    </w:r>
    <w:r w:rsidRPr="004852EB">
      <w:rPr>
        <w:rFonts w:ascii="Garamond" w:eastAsia="Times New Roman" w:hAnsi="Garamond" w:cs="Times New Roman"/>
        <w:b/>
        <w:bCs/>
        <w:i/>
        <w:iCs/>
        <w:noProof/>
        <w:color w:val="6F6F74"/>
        <w:spacing w:val="5"/>
        <w:kern w:val="28"/>
        <w:sz w:val="52"/>
        <w:szCs w:val="52"/>
        <w:lang w:bidi="hi-IN"/>
      </w:rPr>
      <w:drawing>
        <wp:inline distT="0" distB="0" distL="0" distR="0">
          <wp:extent cx="1171983" cy="1175657"/>
          <wp:effectExtent l="0" t="0" r="9525" b="571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mesra-phd-full-time-part-tim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74185" cy="1177866"/>
                  </a:xfrm>
                  <a:prstGeom prst="rect">
                    <a:avLst/>
                  </a:prstGeom>
                </pic:spPr>
              </pic:pic>
            </a:graphicData>
          </a:graphic>
        </wp:inline>
      </w:drawing>
    </w:r>
  </w:p>
  <w:p w:rsidR="00FB3E14" w:rsidRPr="00E10FA3" w:rsidRDefault="00FB3E14" w:rsidP="00FB3E14">
    <w:pPr>
      <w:pBdr>
        <w:bottom w:val="single" w:sz="8" w:space="4" w:color="6F6F74"/>
      </w:pBdr>
      <w:spacing w:after="300" w:line="240" w:lineRule="auto"/>
      <w:contextualSpacing/>
      <w:jc w:val="center"/>
      <w:rPr>
        <w:rFonts w:eastAsia="Times New Roman" w:cstheme="minorHAnsi"/>
        <w:b/>
        <w:color w:val="343437"/>
        <w:spacing w:val="5"/>
        <w:kern w:val="28"/>
        <w:sz w:val="28"/>
        <w:szCs w:val="28"/>
        <w:u w:val="double" w:color="000000"/>
      </w:rPr>
    </w:pPr>
    <w:r w:rsidRPr="00E10FA3">
      <w:rPr>
        <w:rFonts w:eastAsia="Times New Roman" w:cstheme="minorHAnsi"/>
        <w:b/>
        <w:color w:val="000000"/>
        <w:spacing w:val="5"/>
        <w:kern w:val="28"/>
        <w:sz w:val="28"/>
        <w:szCs w:val="28"/>
        <w:u w:val="double" w:color="000000"/>
      </w:rPr>
      <w:t>Indian Institute of Chemical Engineers</w:t>
    </w:r>
    <w:r w:rsidR="00E10FA3" w:rsidRPr="00E10FA3">
      <w:rPr>
        <w:rFonts w:eastAsia="Times New Roman" w:cstheme="minorHAnsi"/>
        <w:b/>
        <w:color w:val="000000"/>
        <w:spacing w:val="5"/>
        <w:kern w:val="28"/>
        <w:sz w:val="28"/>
        <w:szCs w:val="28"/>
        <w:u w:val="double" w:color="000000"/>
      </w:rPr>
      <w:t>’ (</w:t>
    </w:r>
    <w:proofErr w:type="spellStart"/>
    <w:r w:rsidR="00E10FA3" w:rsidRPr="00E10FA3">
      <w:rPr>
        <w:rFonts w:eastAsia="Times New Roman" w:cstheme="minorHAnsi"/>
        <w:b/>
        <w:color w:val="000000"/>
        <w:spacing w:val="5"/>
        <w:kern w:val="28"/>
        <w:sz w:val="28"/>
        <w:szCs w:val="28"/>
        <w:u w:val="double" w:color="000000"/>
      </w:rPr>
      <w:t>IIChE</w:t>
    </w:r>
    <w:proofErr w:type="spellEnd"/>
    <w:r w:rsidR="00E10FA3" w:rsidRPr="00E10FA3">
      <w:rPr>
        <w:rFonts w:eastAsia="Times New Roman" w:cstheme="minorHAnsi"/>
        <w:b/>
        <w:color w:val="000000"/>
        <w:spacing w:val="5"/>
        <w:kern w:val="28"/>
        <w:sz w:val="28"/>
        <w:szCs w:val="28"/>
        <w:u w:val="double" w:color="000000"/>
      </w:rPr>
      <w:t>) Students Chapter</w:t>
    </w:r>
  </w:p>
  <w:p w:rsidR="00FB3E14" w:rsidRPr="00586776" w:rsidRDefault="00FB3E14" w:rsidP="00586776">
    <w:pPr>
      <w:pBdr>
        <w:bottom w:val="single" w:sz="8" w:space="4" w:color="6F6F74"/>
      </w:pBdr>
      <w:spacing w:after="300" w:line="240" w:lineRule="auto"/>
      <w:contextualSpacing/>
      <w:jc w:val="center"/>
      <w:rPr>
        <w:rFonts w:ascii="Garamond" w:eastAsia="Times New Roman" w:hAnsi="Garamond" w:cs="Times New Roman"/>
        <w:color w:val="343437"/>
        <w:spacing w:val="5"/>
        <w:kern w:val="28"/>
        <w:sz w:val="24"/>
        <w:szCs w:val="24"/>
        <w:u w:val="single"/>
      </w:rPr>
    </w:pPr>
    <w:r w:rsidRPr="004852EB">
      <w:rPr>
        <w:rFonts w:ascii="Garamond" w:eastAsia="Times New Roman" w:hAnsi="Garamond" w:cs="Times New Roman"/>
        <w:color w:val="343437"/>
        <w:spacing w:val="5"/>
        <w:kern w:val="28"/>
        <w:sz w:val="24"/>
        <w:szCs w:val="24"/>
        <w:u w:val="single"/>
      </w:rPr>
      <w:t>Birla Institute of Technology,</w:t>
    </w:r>
    <w:r w:rsidR="00DA06F6">
      <w:rPr>
        <w:rFonts w:ascii="Garamond" w:eastAsia="Times New Roman" w:hAnsi="Garamond" w:cs="Times New Roman"/>
        <w:color w:val="343437"/>
        <w:spacing w:val="5"/>
        <w:kern w:val="28"/>
        <w:sz w:val="24"/>
        <w:szCs w:val="24"/>
        <w:u w:val="single"/>
      </w:rPr>
      <w:t xml:space="preserve"> </w:t>
    </w:r>
    <w:proofErr w:type="spellStart"/>
    <w:r w:rsidR="00756F61">
      <w:rPr>
        <w:rFonts w:ascii="Garamond" w:eastAsia="Times New Roman" w:hAnsi="Garamond" w:cs="Times New Roman"/>
        <w:color w:val="343437"/>
        <w:spacing w:val="5"/>
        <w:kern w:val="28"/>
        <w:sz w:val="24"/>
        <w:szCs w:val="24"/>
        <w:u w:val="single"/>
      </w:rPr>
      <w:t>Mesra</w:t>
    </w:r>
    <w:proofErr w:type="spellEnd"/>
    <w:r w:rsidR="007C1D04">
      <w:rPr>
        <w:rFonts w:ascii="Garamond" w:eastAsia="Times New Roman" w:hAnsi="Garamond" w:cs="Times New Roman"/>
        <w:color w:val="343437"/>
        <w:spacing w:val="5"/>
        <w:kern w:val="28"/>
        <w:sz w:val="24"/>
        <w:szCs w:val="24"/>
        <w:u w:val="single"/>
      </w:rPr>
      <w:br/>
    </w:r>
    <w:r w:rsidRPr="004852EB">
      <w:rPr>
        <w:rFonts w:ascii="Garamond" w:eastAsia="Times New Roman" w:hAnsi="Garamond" w:cs="Times New Roman"/>
        <w:color w:val="343437"/>
        <w:spacing w:val="5"/>
        <w:kern w:val="28"/>
        <w:sz w:val="24"/>
        <w:szCs w:val="24"/>
        <w:u w:val="single"/>
      </w:rPr>
      <w:t>Ranchi-835215</w:t>
    </w:r>
  </w:p>
  <w:p w:rsidR="00FB3E14" w:rsidRDefault="00FB3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1F90"/>
    <w:multiLevelType w:val="hybridMultilevel"/>
    <w:tmpl w:val="0F8AA5DE"/>
    <w:lvl w:ilvl="0" w:tplc="0409000F">
      <w:start w:val="1"/>
      <w:numFmt w:val="decimal"/>
      <w:lvlText w:val="%1."/>
      <w:lvlJc w:val="left"/>
      <w:pPr>
        <w:ind w:left="1557" w:hanging="360"/>
      </w:pPr>
    </w:lvl>
    <w:lvl w:ilvl="1" w:tplc="04090019" w:tentative="1">
      <w:start w:val="1"/>
      <w:numFmt w:val="lowerLetter"/>
      <w:lvlText w:val="%2."/>
      <w:lvlJc w:val="left"/>
      <w:pPr>
        <w:ind w:left="2277" w:hanging="360"/>
      </w:pPr>
    </w:lvl>
    <w:lvl w:ilvl="2" w:tplc="0409001B" w:tentative="1">
      <w:start w:val="1"/>
      <w:numFmt w:val="lowerRoman"/>
      <w:lvlText w:val="%3."/>
      <w:lvlJc w:val="right"/>
      <w:pPr>
        <w:ind w:left="2997" w:hanging="180"/>
      </w:pPr>
    </w:lvl>
    <w:lvl w:ilvl="3" w:tplc="0409000F" w:tentative="1">
      <w:start w:val="1"/>
      <w:numFmt w:val="decimal"/>
      <w:lvlText w:val="%4."/>
      <w:lvlJc w:val="left"/>
      <w:pPr>
        <w:ind w:left="3717" w:hanging="360"/>
      </w:pPr>
    </w:lvl>
    <w:lvl w:ilvl="4" w:tplc="04090019" w:tentative="1">
      <w:start w:val="1"/>
      <w:numFmt w:val="lowerLetter"/>
      <w:lvlText w:val="%5."/>
      <w:lvlJc w:val="left"/>
      <w:pPr>
        <w:ind w:left="4437" w:hanging="360"/>
      </w:pPr>
    </w:lvl>
    <w:lvl w:ilvl="5" w:tplc="0409001B" w:tentative="1">
      <w:start w:val="1"/>
      <w:numFmt w:val="lowerRoman"/>
      <w:lvlText w:val="%6."/>
      <w:lvlJc w:val="right"/>
      <w:pPr>
        <w:ind w:left="5157" w:hanging="180"/>
      </w:pPr>
    </w:lvl>
    <w:lvl w:ilvl="6" w:tplc="0409000F" w:tentative="1">
      <w:start w:val="1"/>
      <w:numFmt w:val="decimal"/>
      <w:lvlText w:val="%7."/>
      <w:lvlJc w:val="left"/>
      <w:pPr>
        <w:ind w:left="5877" w:hanging="360"/>
      </w:pPr>
    </w:lvl>
    <w:lvl w:ilvl="7" w:tplc="04090019" w:tentative="1">
      <w:start w:val="1"/>
      <w:numFmt w:val="lowerLetter"/>
      <w:lvlText w:val="%8."/>
      <w:lvlJc w:val="left"/>
      <w:pPr>
        <w:ind w:left="6597" w:hanging="360"/>
      </w:pPr>
    </w:lvl>
    <w:lvl w:ilvl="8" w:tplc="0409001B" w:tentative="1">
      <w:start w:val="1"/>
      <w:numFmt w:val="lowerRoman"/>
      <w:lvlText w:val="%9."/>
      <w:lvlJc w:val="right"/>
      <w:pPr>
        <w:ind w:left="7317" w:hanging="180"/>
      </w:pPr>
    </w:lvl>
  </w:abstractNum>
  <w:abstractNum w:abstractNumId="1" w15:restartNumberingAfterBreak="0">
    <w:nsid w:val="0C775665"/>
    <w:multiLevelType w:val="hybridMultilevel"/>
    <w:tmpl w:val="4558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1288"/>
    <w:multiLevelType w:val="hybridMultilevel"/>
    <w:tmpl w:val="63EA6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A5AA7"/>
    <w:multiLevelType w:val="hybridMultilevel"/>
    <w:tmpl w:val="F0CA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020CD7"/>
    <w:multiLevelType w:val="hybridMultilevel"/>
    <w:tmpl w:val="A90260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DF16A7C"/>
    <w:multiLevelType w:val="hybridMultilevel"/>
    <w:tmpl w:val="DCF8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5B5AB3"/>
    <w:multiLevelType w:val="hybridMultilevel"/>
    <w:tmpl w:val="A0DC7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97FDD"/>
    <w:multiLevelType w:val="hybridMultilevel"/>
    <w:tmpl w:val="12406DA0"/>
    <w:lvl w:ilvl="0" w:tplc="0409000F">
      <w:start w:val="1"/>
      <w:numFmt w:val="decimal"/>
      <w:lvlText w:val="%1."/>
      <w:lvlJc w:val="left"/>
      <w:pPr>
        <w:ind w:left="1557" w:hanging="360"/>
      </w:pPr>
    </w:lvl>
    <w:lvl w:ilvl="1" w:tplc="04090019" w:tentative="1">
      <w:start w:val="1"/>
      <w:numFmt w:val="lowerLetter"/>
      <w:lvlText w:val="%2."/>
      <w:lvlJc w:val="left"/>
      <w:pPr>
        <w:ind w:left="2277" w:hanging="360"/>
      </w:pPr>
    </w:lvl>
    <w:lvl w:ilvl="2" w:tplc="0409001B" w:tentative="1">
      <w:start w:val="1"/>
      <w:numFmt w:val="lowerRoman"/>
      <w:lvlText w:val="%3."/>
      <w:lvlJc w:val="right"/>
      <w:pPr>
        <w:ind w:left="2997" w:hanging="180"/>
      </w:pPr>
    </w:lvl>
    <w:lvl w:ilvl="3" w:tplc="0409000F" w:tentative="1">
      <w:start w:val="1"/>
      <w:numFmt w:val="decimal"/>
      <w:lvlText w:val="%4."/>
      <w:lvlJc w:val="left"/>
      <w:pPr>
        <w:ind w:left="3717" w:hanging="360"/>
      </w:pPr>
    </w:lvl>
    <w:lvl w:ilvl="4" w:tplc="04090019" w:tentative="1">
      <w:start w:val="1"/>
      <w:numFmt w:val="lowerLetter"/>
      <w:lvlText w:val="%5."/>
      <w:lvlJc w:val="left"/>
      <w:pPr>
        <w:ind w:left="4437" w:hanging="360"/>
      </w:pPr>
    </w:lvl>
    <w:lvl w:ilvl="5" w:tplc="0409001B" w:tentative="1">
      <w:start w:val="1"/>
      <w:numFmt w:val="lowerRoman"/>
      <w:lvlText w:val="%6."/>
      <w:lvlJc w:val="right"/>
      <w:pPr>
        <w:ind w:left="5157" w:hanging="180"/>
      </w:pPr>
    </w:lvl>
    <w:lvl w:ilvl="6" w:tplc="0409000F" w:tentative="1">
      <w:start w:val="1"/>
      <w:numFmt w:val="decimal"/>
      <w:lvlText w:val="%7."/>
      <w:lvlJc w:val="left"/>
      <w:pPr>
        <w:ind w:left="5877" w:hanging="360"/>
      </w:pPr>
    </w:lvl>
    <w:lvl w:ilvl="7" w:tplc="04090019" w:tentative="1">
      <w:start w:val="1"/>
      <w:numFmt w:val="lowerLetter"/>
      <w:lvlText w:val="%8."/>
      <w:lvlJc w:val="left"/>
      <w:pPr>
        <w:ind w:left="6597" w:hanging="360"/>
      </w:pPr>
    </w:lvl>
    <w:lvl w:ilvl="8" w:tplc="0409001B" w:tentative="1">
      <w:start w:val="1"/>
      <w:numFmt w:val="lowerRoman"/>
      <w:lvlText w:val="%9."/>
      <w:lvlJc w:val="right"/>
      <w:pPr>
        <w:ind w:left="7317" w:hanging="180"/>
      </w:pPr>
    </w:lvl>
  </w:abstractNum>
  <w:abstractNum w:abstractNumId="8" w15:restartNumberingAfterBreak="0">
    <w:nsid w:val="5B726232"/>
    <w:multiLevelType w:val="hybridMultilevel"/>
    <w:tmpl w:val="B1B28D60"/>
    <w:lvl w:ilvl="0" w:tplc="04090001">
      <w:start w:val="1"/>
      <w:numFmt w:val="bullet"/>
      <w:lvlText w:val=""/>
      <w:lvlJc w:val="left"/>
      <w:pPr>
        <w:ind w:left="1777" w:hanging="360"/>
      </w:pPr>
      <w:rPr>
        <w:rFonts w:ascii="Symbol" w:hAnsi="Symbol"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9" w15:restartNumberingAfterBreak="0">
    <w:nsid w:val="613E4D58"/>
    <w:multiLevelType w:val="hybridMultilevel"/>
    <w:tmpl w:val="B664B20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0"/>
  </w:num>
  <w:num w:numId="5">
    <w:abstractNumId w:val="6"/>
  </w:num>
  <w:num w:numId="6">
    <w:abstractNumId w:val="4"/>
  </w:num>
  <w:num w:numId="7">
    <w:abstractNumId w:val="8"/>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szA2NzAxNTO1MDGxtDRW0lEKTi0uzszPAykwrQUAd0IqFiwAAAA="/>
  </w:docVars>
  <w:rsids>
    <w:rsidRoot w:val="004852EB"/>
    <w:rsid w:val="00007993"/>
    <w:rsid w:val="00012ECB"/>
    <w:rsid w:val="000570C7"/>
    <w:rsid w:val="00070B44"/>
    <w:rsid w:val="000971F4"/>
    <w:rsid w:val="000D3238"/>
    <w:rsid w:val="000F3E10"/>
    <w:rsid w:val="00137B9B"/>
    <w:rsid w:val="00146A5C"/>
    <w:rsid w:val="00150DCA"/>
    <w:rsid w:val="001A5372"/>
    <w:rsid w:val="001A6507"/>
    <w:rsid w:val="001C7D66"/>
    <w:rsid w:val="001D6960"/>
    <w:rsid w:val="00200C17"/>
    <w:rsid w:val="00273FBB"/>
    <w:rsid w:val="0028044A"/>
    <w:rsid w:val="002A3AED"/>
    <w:rsid w:val="002A7BFF"/>
    <w:rsid w:val="002B41A6"/>
    <w:rsid w:val="002C2502"/>
    <w:rsid w:val="002E73A5"/>
    <w:rsid w:val="003209F1"/>
    <w:rsid w:val="00321F0B"/>
    <w:rsid w:val="003B3C85"/>
    <w:rsid w:val="003C2E3D"/>
    <w:rsid w:val="003F05A0"/>
    <w:rsid w:val="00431D66"/>
    <w:rsid w:val="004338E1"/>
    <w:rsid w:val="00450303"/>
    <w:rsid w:val="004503F1"/>
    <w:rsid w:val="00454694"/>
    <w:rsid w:val="00473E12"/>
    <w:rsid w:val="00476D8F"/>
    <w:rsid w:val="00484E04"/>
    <w:rsid w:val="004852EB"/>
    <w:rsid w:val="0048711B"/>
    <w:rsid w:val="005378BF"/>
    <w:rsid w:val="0056130A"/>
    <w:rsid w:val="00562BDF"/>
    <w:rsid w:val="00586776"/>
    <w:rsid w:val="00593D8E"/>
    <w:rsid w:val="00594DE4"/>
    <w:rsid w:val="005967FF"/>
    <w:rsid w:val="00597271"/>
    <w:rsid w:val="005B34F2"/>
    <w:rsid w:val="005B632A"/>
    <w:rsid w:val="005F6AA5"/>
    <w:rsid w:val="00637D26"/>
    <w:rsid w:val="00692B2F"/>
    <w:rsid w:val="006A5931"/>
    <w:rsid w:val="006B54AB"/>
    <w:rsid w:val="006D78C0"/>
    <w:rsid w:val="00700D0A"/>
    <w:rsid w:val="00707B0E"/>
    <w:rsid w:val="0071284F"/>
    <w:rsid w:val="007204CB"/>
    <w:rsid w:val="00740929"/>
    <w:rsid w:val="00756F61"/>
    <w:rsid w:val="00770D8F"/>
    <w:rsid w:val="0079426E"/>
    <w:rsid w:val="007B2411"/>
    <w:rsid w:val="007B4325"/>
    <w:rsid w:val="007C14CA"/>
    <w:rsid w:val="007C1D04"/>
    <w:rsid w:val="007C21D4"/>
    <w:rsid w:val="007D5F9C"/>
    <w:rsid w:val="007D6BDB"/>
    <w:rsid w:val="00814768"/>
    <w:rsid w:val="00836DBE"/>
    <w:rsid w:val="00864B21"/>
    <w:rsid w:val="0089598E"/>
    <w:rsid w:val="008C1E72"/>
    <w:rsid w:val="008D4EF8"/>
    <w:rsid w:val="008E1DB8"/>
    <w:rsid w:val="008F16DD"/>
    <w:rsid w:val="008F18BF"/>
    <w:rsid w:val="008F2BC1"/>
    <w:rsid w:val="009152C8"/>
    <w:rsid w:val="00916D70"/>
    <w:rsid w:val="00937688"/>
    <w:rsid w:val="009A2D93"/>
    <w:rsid w:val="009A50B0"/>
    <w:rsid w:val="009A6253"/>
    <w:rsid w:val="00A03106"/>
    <w:rsid w:val="00A15BBA"/>
    <w:rsid w:val="00A23EFF"/>
    <w:rsid w:val="00A7653D"/>
    <w:rsid w:val="00A80E21"/>
    <w:rsid w:val="00A83518"/>
    <w:rsid w:val="00AB5B58"/>
    <w:rsid w:val="00AD48DB"/>
    <w:rsid w:val="00B26B7F"/>
    <w:rsid w:val="00B852A9"/>
    <w:rsid w:val="00B956C4"/>
    <w:rsid w:val="00B95FAD"/>
    <w:rsid w:val="00BA1447"/>
    <w:rsid w:val="00BD4900"/>
    <w:rsid w:val="00BD5E07"/>
    <w:rsid w:val="00C54650"/>
    <w:rsid w:val="00C62128"/>
    <w:rsid w:val="00C629DB"/>
    <w:rsid w:val="00C646A6"/>
    <w:rsid w:val="00C8319C"/>
    <w:rsid w:val="00C94579"/>
    <w:rsid w:val="00CE5C06"/>
    <w:rsid w:val="00CE753A"/>
    <w:rsid w:val="00D07963"/>
    <w:rsid w:val="00D54F90"/>
    <w:rsid w:val="00D56B40"/>
    <w:rsid w:val="00D67D99"/>
    <w:rsid w:val="00D97263"/>
    <w:rsid w:val="00DA06F6"/>
    <w:rsid w:val="00DB5DAF"/>
    <w:rsid w:val="00DC1BCB"/>
    <w:rsid w:val="00E10FA3"/>
    <w:rsid w:val="00E11E9F"/>
    <w:rsid w:val="00E5429D"/>
    <w:rsid w:val="00E8682E"/>
    <w:rsid w:val="00EE356B"/>
    <w:rsid w:val="00EE49CA"/>
    <w:rsid w:val="00F01174"/>
    <w:rsid w:val="00F02B68"/>
    <w:rsid w:val="00F21697"/>
    <w:rsid w:val="00F72828"/>
    <w:rsid w:val="00F93322"/>
    <w:rsid w:val="00FB3E14"/>
    <w:rsid w:val="00FF02CD"/>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C5DB59-B920-4460-8212-6AB0932D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EB"/>
    <w:rPr>
      <w:rFonts w:ascii="Tahoma" w:hAnsi="Tahoma" w:cs="Tahoma"/>
      <w:sz w:val="16"/>
      <w:szCs w:val="16"/>
    </w:rPr>
  </w:style>
  <w:style w:type="paragraph" w:styleId="Header">
    <w:name w:val="header"/>
    <w:basedOn w:val="Normal"/>
    <w:link w:val="HeaderChar"/>
    <w:uiPriority w:val="99"/>
    <w:unhideWhenUsed/>
    <w:rsid w:val="00FB3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E14"/>
  </w:style>
  <w:style w:type="paragraph" w:styleId="Footer">
    <w:name w:val="footer"/>
    <w:basedOn w:val="Normal"/>
    <w:link w:val="FooterChar"/>
    <w:uiPriority w:val="99"/>
    <w:unhideWhenUsed/>
    <w:rsid w:val="00FB3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E14"/>
  </w:style>
  <w:style w:type="character" w:styleId="Hyperlink">
    <w:name w:val="Hyperlink"/>
    <w:basedOn w:val="DefaultParagraphFont"/>
    <w:uiPriority w:val="99"/>
    <w:unhideWhenUsed/>
    <w:rsid w:val="00586776"/>
    <w:rPr>
      <w:color w:val="0000FF" w:themeColor="hyperlink"/>
      <w:u w:val="single"/>
    </w:rPr>
  </w:style>
  <w:style w:type="table" w:styleId="TableGrid">
    <w:name w:val="Table Grid"/>
    <w:basedOn w:val="TableNormal"/>
    <w:uiPriority w:val="59"/>
    <w:rsid w:val="008C1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2828"/>
    <w:pPr>
      <w:ind w:left="720"/>
      <w:contextualSpacing/>
    </w:pPr>
  </w:style>
  <w:style w:type="character" w:customStyle="1" w:styleId="textexposedshow">
    <w:name w:val="text_exposed_show"/>
    <w:rsid w:val="00794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iche@bitmesra.ac.i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7</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Balaram Ghosal</dc:creator>
  <cp:lastModifiedBy>Subhodip Banerjee</cp:lastModifiedBy>
  <cp:revision>54</cp:revision>
  <cp:lastPrinted>2013-04-18T17:16:00Z</cp:lastPrinted>
  <dcterms:created xsi:type="dcterms:W3CDTF">2015-05-16T17:57:00Z</dcterms:created>
  <dcterms:modified xsi:type="dcterms:W3CDTF">2018-04-18T13:58:00Z</dcterms:modified>
</cp:coreProperties>
</file>